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E1" w:rsidRDefault="001A04E1" w:rsidP="00615A3E">
      <w:pPr>
        <w:tabs>
          <w:tab w:val="left" w:pos="4820"/>
        </w:tabs>
        <w:ind w:left="4820"/>
        <w:rPr>
          <w:vanish/>
        </w:rPr>
      </w:pPr>
      <w:r>
        <w:rPr>
          <w:vanish/>
        </w:rPr>
        <w:t>&lt;/el:adresat&gt;</w:t>
      </w:r>
    </w:p>
    <w:p w:rsidR="001A04E1" w:rsidRDefault="001A04E1" w:rsidP="005661E9">
      <w:pPr>
        <w:jc w:val="right"/>
        <w:rPr>
          <w:rFonts w:ascii="Arial" w:hAnsi="Arial" w:cs="Arial"/>
          <w:i/>
          <w:sz w:val="22"/>
          <w:szCs w:val="22"/>
        </w:rPr>
      </w:pPr>
    </w:p>
    <w:p w:rsidR="001A04E1" w:rsidRDefault="00F43783" w:rsidP="00F83F06">
      <w:pPr>
        <w:rPr>
          <w:rFonts w:ascii="Arial Narrow" w:hAnsi="Arial Narrow" w:cs="Arial Narrow"/>
        </w:rPr>
      </w:pPr>
      <w:r>
        <w:rPr>
          <w:noProof/>
        </w:rPr>
        <w:pict>
          <v:group id="Group 61" o:spid="_x0000_s1026" style="position:absolute;margin-left:-19.35pt;margin-top:-18.45pt;width:532.45pt;height:102pt;z-index:251658240" coordorigin="621,784" coordsize="10649,20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">
            <v:line id="Line 62" o:spid="_x0000_s1027" style="position:absolute;visibility:visible" from="621,2732" to="11270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2901;top:784;width:6720;height:2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1A04E1" w:rsidRDefault="001A04E1" w:rsidP="00F83F06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Verdana" w:hAnsi="Verdana"/>
                        <w:color w:val="0000FF"/>
                        <w:sz w:val="32"/>
                      </w:rPr>
                    </w:pPr>
                    <w:r>
                      <w:rPr>
                        <w:rFonts w:ascii="Verdana" w:hAnsi="Verdana"/>
                        <w:color w:val="0000FF"/>
                        <w:sz w:val="32"/>
                      </w:rPr>
                      <w:t>STAROSTWO POWIATOWE W ŚWIDNICY</w:t>
                    </w:r>
                  </w:p>
                  <w:p w:rsidR="001A04E1" w:rsidRDefault="001A04E1" w:rsidP="00F83F06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:rsidR="001A04E1" w:rsidRDefault="001A04E1" w:rsidP="00F83F06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 xml:space="preserve">58-100 Świdnica, ul. Marii </w:t>
                    </w:r>
                    <w:proofErr w:type="spellStart"/>
                    <w:r>
                      <w:rPr>
                        <w:rFonts w:ascii="Tahoma" w:hAnsi="Tahoma"/>
                        <w:sz w:val="20"/>
                      </w:rPr>
                      <w:t>Skłodowskiej-Curie</w:t>
                    </w:r>
                    <w:proofErr w:type="spellEnd"/>
                    <w:r>
                      <w:rPr>
                        <w:rFonts w:ascii="Tahoma" w:hAnsi="Tahoma"/>
                        <w:sz w:val="20"/>
                      </w:rPr>
                      <w:t xml:space="preserve"> 7</w:t>
                    </w:r>
                  </w:p>
                  <w:p w:rsidR="001A04E1" w:rsidRDefault="001A04E1" w:rsidP="00F83F06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tel. 74 85 00 400, fax. 74 853 09 27</w:t>
                    </w:r>
                  </w:p>
                  <w:p w:rsidR="001A04E1" w:rsidRPr="00415BCC" w:rsidRDefault="001A04E1" w:rsidP="00F83F06">
                    <w:pPr>
                      <w:pStyle w:val="Stopka"/>
                      <w:jc w:val="center"/>
                      <w:rPr>
                        <w:rStyle w:val="Hyperlink1"/>
                        <w:rFonts w:cs="Tahoma"/>
                        <w:lang w:val="de-DE"/>
                      </w:rPr>
                    </w:pPr>
                    <w:proofErr w:type="spellStart"/>
                    <w:r w:rsidRPr="006E788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e-mail</w:t>
                    </w:r>
                    <w:proofErr w:type="spellEnd"/>
                    <w:r w:rsidRPr="006E7888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: </w:t>
                    </w:r>
                    <w:r w:rsidRPr="006E7888">
                      <w:rPr>
                        <w:rStyle w:val="Hyperlink1"/>
                        <w:rFonts w:ascii="Arial" w:hAnsi="Arial" w:cs="Arial"/>
                        <w:sz w:val="20"/>
                        <w:szCs w:val="20"/>
                        <w:lang w:val="de-DE"/>
                      </w:rPr>
                      <w:t>st</w:t>
                    </w:r>
                    <w:r w:rsidRPr="00415BCC">
                      <w:rPr>
                        <w:rStyle w:val="Hyperlink1"/>
                        <w:rFonts w:ascii="Tahoma" w:hAnsi="Tahoma" w:cs="Tahoma"/>
                        <w:sz w:val="20"/>
                        <w:lang w:val="de-DE"/>
                      </w:rPr>
                      <w:t>arostwo@powiat.swidnica.pl</w:t>
                    </w:r>
                  </w:p>
                  <w:p w:rsidR="001A04E1" w:rsidRDefault="00F43783" w:rsidP="00F83F06">
                    <w:pPr>
                      <w:pStyle w:val="Stopka"/>
                      <w:jc w:val="center"/>
                    </w:pPr>
                    <w:hyperlink r:id="rId8" w:history="1">
                      <w:r w:rsidR="001A04E1">
                        <w:rPr>
                          <w:rStyle w:val="Hipercze"/>
                          <w:rFonts w:ascii="Tahoma" w:hAnsi="Tahoma" w:cs="Tahoma"/>
                          <w:sz w:val="20"/>
                        </w:rPr>
                        <w:t>www.swidnica.pl</w:t>
                      </w:r>
                    </w:hyperlink>
                  </w:p>
                  <w:p w:rsidR="001A04E1" w:rsidRDefault="001A04E1" w:rsidP="00F83F06"/>
                </w:txbxContent>
              </v:textbox>
            </v:shape>
            <v:group id="Canvas 64" o:spid="_x0000_s1029" style="position:absolute;left:631;top:834;width:1497;height:1725" coordorigin="631,834" coordsize="1497,1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o:lock v:ext="edit" aspectratio="t"/>
              <v:rect id="AutoShape 65" o:spid="_x0000_s1030" style="position:absolute;left:631;top:834;width:1497;height:17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" o:spid="_x0000_s1031" type="#_x0000_t75" style="position:absolute;left:631;top:834;width:1497;height:17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To6PDAAAA2gAAAA8AAABkcnMvZG93bnJldi54bWxEj09rwkAUxO+FfoflFbzVTQuNJWYjtlCo&#10;J9F60Nsj+/JHs2+X7DbGb+8KgsdhZn7D5IvRdGKg3reWFbxNExDEpdUt1wp2fz+vnyB8QNbYWSYF&#10;F/KwKJ6fcsy0PfOGhm2oRYSwz1BBE4LLpPRlQwb91Dri6FW2Nxii7GupezxHuOnke5Kk0mDLcaFB&#10;R98Nlaftv1Eg3cofXXr4qqr6MKQf+916tTkpNXkZl3MQgcbwCN/bv1rBDG5X4g2Q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ROjo8MAAADaAAAADwAAAAAAAAAAAAAAAACf&#10;AgAAZHJzL2Rvd25yZXYueG1sUEsFBgAAAAAEAAQA9wAAAI8DAAAAAA==&#10;">
                <v:imagedata r:id="rId9" o:title=""/>
              </v:shape>
              <v:shape id="Picture 67" o:spid="_x0000_s1032" type="#_x0000_t75" style="position:absolute;left:631;top:834;width:1497;height:17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PqiG+AAAA2gAAAA8AAABkcnMvZG93bnJldi54bWxET8uKwjAU3Q/4D+EKsxtTXehQjeKDkdko&#10;Wv2AS3Ntis1NSTK1/r1ZCLM8nPdi1dtGdORD7VjBeJSBIC6drrlScL38fH2DCBFZY+OYFDwpwGo5&#10;+Fhgrt2Dz9QVsRIphEOOCkyMbS5lKA1ZDCPXEifu5rzFmKCvpPb4SOG2kZMsm0qLNacGgy1tDZX3&#10;4s8q8IdmZ57rsJl1JzpmJ5bdcS+V+hz26zmISH38F7/dv1pB2pqupBsgl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4PqiG+AAAA2gAAAA8AAAAAAAAAAAAAAAAAnwIAAGRy&#10;cy9kb3ducmV2LnhtbFBLBQYAAAAABAAEAPcAAACKAwAAAAA=&#10;">
                <v:imagedata r:id="rId10" o:title=""/>
              </v:shape>
            </v:group>
          </v:group>
        </w:pict>
      </w:r>
    </w:p>
    <w:p w:rsidR="001A04E1" w:rsidRDefault="001A04E1" w:rsidP="00F83F06">
      <w:pPr>
        <w:rPr>
          <w:rFonts w:ascii="Arial Narrow" w:hAnsi="Arial Narrow" w:cs="Arial Narrow"/>
        </w:rPr>
      </w:pPr>
    </w:p>
    <w:p w:rsidR="001A04E1" w:rsidRDefault="001A04E1" w:rsidP="00F83F06">
      <w:pPr>
        <w:rPr>
          <w:rFonts w:ascii="Arial Narrow" w:hAnsi="Arial Narrow" w:cs="Arial Narrow"/>
        </w:rPr>
      </w:pPr>
    </w:p>
    <w:p w:rsidR="001A04E1" w:rsidRDefault="001A04E1" w:rsidP="00F83F06">
      <w:pPr>
        <w:rPr>
          <w:rFonts w:ascii="Arial Narrow" w:hAnsi="Arial Narrow" w:cs="Arial Narrow"/>
        </w:rPr>
      </w:pPr>
    </w:p>
    <w:p w:rsidR="001A04E1" w:rsidRDefault="001A04E1" w:rsidP="00F83F06">
      <w:pPr>
        <w:rPr>
          <w:rFonts w:ascii="Arial Narrow" w:hAnsi="Arial Narrow" w:cs="Arial Narrow"/>
        </w:rPr>
      </w:pPr>
    </w:p>
    <w:p w:rsidR="001A04E1" w:rsidRDefault="001A04E1" w:rsidP="00F83F06">
      <w:pPr>
        <w:rPr>
          <w:rFonts w:ascii="Arial Narrow" w:hAnsi="Arial Narrow" w:cs="Arial Narrow"/>
        </w:rPr>
      </w:pPr>
    </w:p>
    <w:p w:rsidR="001A04E1" w:rsidRPr="0030431A" w:rsidRDefault="001A04E1" w:rsidP="00F83F06">
      <w:pPr>
        <w:rPr>
          <w:rFonts w:ascii="Arial Narrow" w:hAnsi="Arial Narrow" w:cs="Arial Narrow"/>
          <w:color w:val="000000" w:themeColor="text1"/>
        </w:rPr>
      </w:pPr>
    </w:p>
    <w:p w:rsidR="001A04E1" w:rsidRPr="0030431A" w:rsidRDefault="001A04E1" w:rsidP="00F83F06">
      <w:pPr>
        <w:spacing w:line="276" w:lineRule="auto"/>
        <w:jc w:val="right"/>
        <w:textAlignment w:val="baseline"/>
        <w:rPr>
          <w:rFonts w:ascii="Arial Narrow" w:hAnsi="Arial Narrow"/>
          <w:bCs/>
          <w:i/>
          <w:color w:val="000000" w:themeColor="text1"/>
          <w:sz w:val="23"/>
          <w:szCs w:val="23"/>
        </w:rPr>
      </w:pPr>
      <w:r w:rsidRPr="0030431A">
        <w:rPr>
          <w:rFonts w:ascii="Arial Narrow" w:hAnsi="Arial Narrow"/>
          <w:bCs/>
          <w:i/>
          <w:color w:val="000000" w:themeColor="text1"/>
          <w:sz w:val="23"/>
          <w:szCs w:val="23"/>
        </w:rPr>
        <w:t xml:space="preserve">Świdnica, dnia </w:t>
      </w:r>
      <w:r w:rsidR="0030431A" w:rsidRPr="0030431A">
        <w:rPr>
          <w:rFonts w:ascii="Arial Narrow" w:hAnsi="Arial Narrow"/>
          <w:bCs/>
          <w:i/>
          <w:color w:val="000000" w:themeColor="text1"/>
          <w:sz w:val="23"/>
          <w:szCs w:val="23"/>
        </w:rPr>
        <w:t xml:space="preserve">9 maja </w:t>
      </w:r>
      <w:r w:rsidRPr="0030431A">
        <w:rPr>
          <w:rFonts w:ascii="Arial Narrow" w:hAnsi="Arial Narrow"/>
          <w:bCs/>
          <w:i/>
          <w:color w:val="000000" w:themeColor="text1"/>
          <w:sz w:val="23"/>
          <w:szCs w:val="23"/>
        </w:rPr>
        <w:t xml:space="preserve">2018 r. </w:t>
      </w:r>
    </w:p>
    <w:p w:rsidR="006E7888" w:rsidRPr="0030431A" w:rsidRDefault="0030431A" w:rsidP="006E7888">
      <w:pPr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</w:pPr>
      <w:r w:rsidRPr="0030431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WI.7013.1.2018</w:t>
      </w:r>
    </w:p>
    <w:p w:rsidR="001A04E1" w:rsidRPr="008F493A" w:rsidRDefault="001A04E1" w:rsidP="00F83F06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</w:p>
    <w:p w:rsidR="001A04E1" w:rsidRPr="008F493A" w:rsidRDefault="001A04E1" w:rsidP="00F83F06">
      <w:pPr>
        <w:jc w:val="center"/>
        <w:rPr>
          <w:rFonts w:ascii="Arial Narrow" w:hAnsi="Arial Narrow"/>
          <w:b/>
          <w:bCs/>
        </w:rPr>
      </w:pP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 w:cs="Arial Narrow"/>
          <w:b/>
          <w:bCs/>
          <w:sz w:val="22"/>
          <w:szCs w:val="22"/>
        </w:rPr>
        <w:tab/>
      </w:r>
      <w:r w:rsidRPr="008F493A">
        <w:rPr>
          <w:rFonts w:ascii="Arial Narrow" w:hAnsi="Arial Narrow"/>
          <w:b/>
          <w:bCs/>
        </w:rPr>
        <w:t>adresaci wg. rozdzielnika</w:t>
      </w:r>
    </w:p>
    <w:p w:rsidR="001A04E1" w:rsidRPr="00FE4B81" w:rsidRDefault="001A04E1" w:rsidP="00F83F06">
      <w:pPr>
        <w:jc w:val="right"/>
        <w:rPr>
          <w:b/>
          <w:bCs/>
          <w:vanish/>
        </w:rPr>
      </w:pPr>
      <w:r w:rsidRPr="005661E9">
        <w:rPr>
          <w:rFonts w:ascii="Arial" w:hAnsi="Arial" w:cs="Arial"/>
          <w:i/>
          <w:sz w:val="22"/>
          <w:szCs w:val="22"/>
        </w:rPr>
        <w:tab/>
      </w:r>
      <w:r w:rsidRPr="005661E9">
        <w:rPr>
          <w:rFonts w:ascii="Arial" w:hAnsi="Arial" w:cs="Arial"/>
          <w:i/>
          <w:sz w:val="22"/>
          <w:szCs w:val="22"/>
        </w:rPr>
        <w:tab/>
      </w:r>
    </w:p>
    <w:p w:rsidR="001A04E1" w:rsidRPr="00FE4B81" w:rsidRDefault="001A04E1" w:rsidP="00D92B27">
      <w:pPr>
        <w:tabs>
          <w:tab w:val="left" w:pos="4820"/>
        </w:tabs>
        <w:ind w:left="4820"/>
        <w:rPr>
          <w:b/>
          <w:bCs/>
          <w:vanish/>
        </w:rPr>
      </w:pPr>
      <w:r w:rsidRPr="00FE4B81">
        <w:rPr>
          <w:b/>
          <w:bCs/>
          <w:vanish/>
        </w:rPr>
        <w:t>&lt;/el:adresat&gt;</w:t>
      </w:r>
    </w:p>
    <w:p w:rsidR="001A04E1" w:rsidRPr="00FE4B81" w:rsidRDefault="001A04E1" w:rsidP="00D92B27">
      <w:pPr>
        <w:rPr>
          <w:b/>
          <w:bCs/>
        </w:rPr>
      </w:pPr>
    </w:p>
    <w:p w:rsidR="001A04E1" w:rsidRPr="00F83F06" w:rsidRDefault="001A04E1" w:rsidP="00D92B27">
      <w:pPr>
        <w:rPr>
          <w:rFonts w:ascii="Arial Narrow" w:hAnsi="Arial Narrow"/>
        </w:rPr>
      </w:pPr>
    </w:p>
    <w:p w:rsidR="001A04E1" w:rsidRPr="00F83F06" w:rsidRDefault="001A04E1" w:rsidP="00D92B27">
      <w:pPr>
        <w:rPr>
          <w:rFonts w:ascii="Arial Narrow" w:hAnsi="Arial Narrow"/>
        </w:rPr>
      </w:pPr>
    </w:p>
    <w:p w:rsidR="001A04E1" w:rsidRPr="00F83F06" w:rsidRDefault="001A04E1" w:rsidP="00D92B27">
      <w:pPr>
        <w:jc w:val="center"/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</w:rPr>
        <w:t>ZAPYTANIE</w:t>
      </w:r>
      <w:r w:rsidRPr="00F83F06">
        <w:rPr>
          <w:rFonts w:ascii="Arial Narrow" w:hAnsi="Arial Narrow"/>
        </w:rPr>
        <w:t xml:space="preserve"> </w:t>
      </w:r>
      <w:r w:rsidRPr="00F83F06">
        <w:rPr>
          <w:rFonts w:ascii="Arial Narrow" w:hAnsi="Arial Narrow"/>
          <w:b/>
          <w:bCs/>
        </w:rPr>
        <w:t>OFERTOWE</w:t>
      </w:r>
    </w:p>
    <w:p w:rsidR="001A04E1" w:rsidRPr="00F83F06" w:rsidRDefault="001A04E1" w:rsidP="00D92B27">
      <w:pPr>
        <w:jc w:val="center"/>
        <w:rPr>
          <w:rFonts w:ascii="Arial Narrow" w:hAnsi="Arial Narrow"/>
        </w:rPr>
      </w:pPr>
    </w:p>
    <w:p w:rsidR="001A04E1" w:rsidRPr="00F83F06" w:rsidRDefault="001A04E1" w:rsidP="00D92B27">
      <w:pPr>
        <w:jc w:val="both"/>
        <w:rPr>
          <w:rFonts w:ascii="Arial Narrow" w:hAnsi="Arial Narrow"/>
        </w:rPr>
      </w:pPr>
    </w:p>
    <w:p w:rsidR="001A04E1" w:rsidRPr="00F83F06" w:rsidRDefault="001A04E1" w:rsidP="00F43783">
      <w:pPr>
        <w:jc w:val="both"/>
        <w:rPr>
          <w:rFonts w:ascii="Arial Narrow" w:hAnsi="Arial Narrow"/>
          <w:color w:val="000000"/>
        </w:rPr>
      </w:pPr>
      <w:r w:rsidRPr="00F83F06">
        <w:rPr>
          <w:rFonts w:ascii="Arial Narrow" w:hAnsi="Arial Narrow"/>
          <w:b/>
          <w:bCs/>
        </w:rPr>
        <w:t>I</w:t>
      </w:r>
      <w:r w:rsidRPr="00F83F06">
        <w:rPr>
          <w:rFonts w:ascii="Arial Narrow" w:hAnsi="Arial Narrow"/>
          <w:b/>
          <w:bCs/>
        </w:rPr>
        <w:tab/>
        <w:t>ZAMAWIAJĄCY:</w:t>
      </w:r>
      <w:r w:rsidR="00F43783">
        <w:rPr>
          <w:rFonts w:ascii="Arial Narrow" w:hAnsi="Arial Narrow"/>
          <w:b/>
          <w:bCs/>
        </w:rPr>
        <w:tab/>
      </w:r>
      <w:bookmarkStart w:id="0" w:name="_GoBack"/>
      <w:bookmarkEnd w:id="0"/>
      <w:r w:rsidRPr="00F83F06">
        <w:rPr>
          <w:rFonts w:ascii="Arial Narrow" w:hAnsi="Arial Narrow"/>
          <w:color w:val="000000"/>
        </w:rPr>
        <w:t>Powiat Świdnicki, ul. Marii Skłodowskiej–Curie 7, 58-100 Świdnica</w:t>
      </w:r>
    </w:p>
    <w:p w:rsidR="001A04E1" w:rsidRPr="00F83F06" w:rsidRDefault="001A04E1" w:rsidP="00D92B27">
      <w:pPr>
        <w:jc w:val="both"/>
        <w:rPr>
          <w:rFonts w:ascii="Arial Narrow" w:hAnsi="Arial Narrow"/>
          <w:color w:val="000000"/>
        </w:rPr>
      </w:pPr>
    </w:p>
    <w:p w:rsidR="001A04E1" w:rsidRDefault="001A04E1" w:rsidP="005B17F7">
      <w:pPr>
        <w:ind w:firstLine="708"/>
        <w:jc w:val="both"/>
        <w:rPr>
          <w:rFonts w:ascii="Arial Narrow" w:hAnsi="Arial Narrow"/>
          <w:color w:val="000000"/>
        </w:rPr>
      </w:pPr>
      <w:r w:rsidRPr="00F83F06">
        <w:rPr>
          <w:rFonts w:ascii="Arial Narrow" w:hAnsi="Arial Narrow"/>
          <w:color w:val="000000"/>
        </w:rPr>
        <w:t xml:space="preserve">Działając w oparciu o zapisy Regulaminu dotyczącego udzielenia zamówień o wartości do 30 000 Euro zwracamy się z zapytaniem ofertowym o cenę pełnienia funkcji Inspektora Nadzoru Inwestorskiego nad realizacją zadania </w:t>
      </w:r>
      <w:r w:rsidR="006E7888">
        <w:rPr>
          <w:rFonts w:ascii="Arial Narrow" w:hAnsi="Arial Narrow"/>
          <w:color w:val="000000"/>
        </w:rPr>
        <w:t xml:space="preserve">polegającego na </w:t>
      </w:r>
      <w:r w:rsidR="006E7888" w:rsidRPr="006E7888">
        <w:rPr>
          <w:rFonts w:ascii="Arial Narrow" w:hAnsi="Arial Narrow"/>
          <w:color w:val="000000"/>
        </w:rPr>
        <w:t xml:space="preserve">remoncie i wymianie podłogi sportowej w budynku hali sportowej Zespołu Szkół Ogólnokształcących w Strzegomiu przy ul. Św. Jana 1. </w:t>
      </w:r>
    </w:p>
    <w:p w:rsidR="006E7888" w:rsidRPr="00F83F06" w:rsidRDefault="006E7888" w:rsidP="005B17F7">
      <w:pPr>
        <w:ind w:firstLine="708"/>
        <w:jc w:val="both"/>
        <w:rPr>
          <w:rFonts w:ascii="Arial Narrow" w:hAnsi="Arial Narrow"/>
          <w:color w:val="000000"/>
        </w:rPr>
      </w:pPr>
    </w:p>
    <w:p w:rsidR="001A04E1" w:rsidRPr="00F83F06" w:rsidRDefault="001A04E1" w:rsidP="00D92B27">
      <w:pPr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(CPV 71.54.00.00-5 – usługi zarządzania budową)</w:t>
      </w:r>
    </w:p>
    <w:p w:rsidR="001A04E1" w:rsidRPr="00F83F06" w:rsidRDefault="001A04E1" w:rsidP="00CA1202">
      <w:pPr>
        <w:pStyle w:val="NormalnyWeb"/>
        <w:spacing w:before="0" w:beforeAutospacing="0" w:after="0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(CPV 71247000-1 - Nadzór nad robotami budowlanymi)</w:t>
      </w:r>
    </w:p>
    <w:p w:rsidR="001A04E1" w:rsidRPr="00F83F06" w:rsidRDefault="001A04E1" w:rsidP="00D92B27">
      <w:pPr>
        <w:suppressAutoHyphens/>
        <w:spacing w:line="240" w:lineRule="atLeast"/>
        <w:jc w:val="both"/>
        <w:rPr>
          <w:rFonts w:ascii="Arial Narrow" w:hAnsi="Arial Narrow" w:cs="Arial"/>
        </w:rPr>
      </w:pPr>
    </w:p>
    <w:p w:rsidR="001A04E1" w:rsidRPr="00F83F06" w:rsidRDefault="001A04E1" w:rsidP="00CA1202">
      <w:pPr>
        <w:rPr>
          <w:rFonts w:ascii="Arial Narrow" w:hAnsi="Arial Narrow"/>
          <w:b/>
          <w:bCs/>
          <w:color w:val="000000"/>
        </w:rPr>
      </w:pPr>
      <w:r w:rsidRPr="00F83F06">
        <w:rPr>
          <w:rFonts w:ascii="Arial Narrow" w:hAnsi="Arial Narrow"/>
          <w:b/>
          <w:bCs/>
          <w:color w:val="000000"/>
        </w:rPr>
        <w:t>II</w:t>
      </w:r>
      <w:r w:rsidRPr="00F83F06">
        <w:rPr>
          <w:rFonts w:ascii="Arial Narrow" w:hAnsi="Arial Narrow"/>
          <w:b/>
          <w:bCs/>
          <w:color w:val="000000"/>
        </w:rPr>
        <w:tab/>
        <w:t>OPIS I ZAKRES PRZEDMIOTU ZAMÓWIENIA:</w:t>
      </w:r>
    </w:p>
    <w:p w:rsidR="001A04E1" w:rsidRPr="00F83F06" w:rsidRDefault="001A04E1" w:rsidP="00D42826">
      <w:pPr>
        <w:rPr>
          <w:rFonts w:ascii="Arial Narrow" w:hAnsi="Arial Narrow"/>
          <w:b/>
          <w:bCs/>
          <w:color w:val="000000"/>
        </w:rPr>
      </w:pPr>
    </w:p>
    <w:p w:rsidR="001A04E1" w:rsidRPr="00F83F06" w:rsidRDefault="001A04E1" w:rsidP="00B24085">
      <w:pPr>
        <w:pStyle w:val="WW-Zwykytekst"/>
        <w:numPr>
          <w:ilvl w:val="0"/>
          <w:numId w:val="29"/>
        </w:numPr>
        <w:jc w:val="both"/>
        <w:rPr>
          <w:rFonts w:ascii="Arial Narrow" w:eastAsia="MS Mincho" w:hAnsi="Arial Narrow"/>
          <w:sz w:val="24"/>
          <w:szCs w:val="24"/>
        </w:rPr>
      </w:pPr>
      <w:r w:rsidRPr="00F83F06">
        <w:rPr>
          <w:rFonts w:ascii="Arial Narrow" w:eastAsia="MS Mincho" w:hAnsi="Arial Narrow" w:cs="Times New Roman"/>
          <w:sz w:val="24"/>
          <w:szCs w:val="24"/>
        </w:rPr>
        <w:t xml:space="preserve">Prace modernizacyjne objęte pełnieniem funkcji Inspektora Nadzoru Inwestorskiego będą realizowane na podstawie </w:t>
      </w:r>
      <w:r w:rsidR="006E7888">
        <w:rPr>
          <w:rFonts w:ascii="Arial Narrow" w:eastAsia="MS Mincho" w:hAnsi="Arial Narrow" w:cs="Times New Roman"/>
          <w:sz w:val="24"/>
          <w:szCs w:val="24"/>
        </w:rPr>
        <w:t xml:space="preserve">projektu budowlano-wykonawczego </w:t>
      </w:r>
      <w:r w:rsidRPr="00F83F06">
        <w:rPr>
          <w:rFonts w:ascii="Arial Narrow" w:hAnsi="Arial Narrow" w:cs="Times New Roman"/>
          <w:sz w:val="24"/>
          <w:szCs w:val="24"/>
        </w:rPr>
        <w:t xml:space="preserve">autorstwa </w:t>
      </w:r>
      <w:r w:rsidR="006E7888">
        <w:rPr>
          <w:rFonts w:ascii="Arial Narrow" w:hAnsi="Arial Narrow" w:cs="Times New Roman"/>
          <w:sz w:val="24"/>
          <w:szCs w:val="24"/>
        </w:rPr>
        <w:t>Adama Mądrzaka – Usługi Projektowe, Boleścin 49 D, 58-100 Świdnica</w:t>
      </w:r>
      <w:r w:rsidRPr="00F83F06">
        <w:rPr>
          <w:rFonts w:ascii="Arial Narrow" w:eastAsia="MS Mincho" w:hAnsi="Arial Narrow" w:cs="Times New Roman"/>
          <w:sz w:val="24"/>
          <w:szCs w:val="24"/>
        </w:rPr>
        <w:t>.</w:t>
      </w:r>
    </w:p>
    <w:p w:rsidR="001A04E1" w:rsidRPr="00F83F06" w:rsidRDefault="001A04E1" w:rsidP="00B24085">
      <w:pPr>
        <w:pStyle w:val="WW-Zwykytekst"/>
        <w:numPr>
          <w:ilvl w:val="0"/>
          <w:numId w:val="29"/>
        </w:numPr>
        <w:jc w:val="both"/>
        <w:rPr>
          <w:rFonts w:ascii="Arial Narrow" w:eastAsia="MS Mincho" w:hAnsi="Arial Narrow" w:cs="Times New Roman"/>
          <w:sz w:val="24"/>
          <w:szCs w:val="24"/>
        </w:rPr>
      </w:pPr>
      <w:r w:rsidRPr="00F83F06">
        <w:rPr>
          <w:rFonts w:ascii="Arial Narrow" w:eastAsia="MS Mincho" w:hAnsi="Arial Narrow" w:cs="Times New Roman"/>
          <w:sz w:val="24"/>
          <w:szCs w:val="24"/>
        </w:rPr>
        <w:t xml:space="preserve">Zakres prac objętych nadzorem obejmuje: </w:t>
      </w:r>
    </w:p>
    <w:p w:rsidR="006E7888" w:rsidRPr="006E7888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</w:t>
      </w:r>
      <w:r w:rsidRPr="006E7888">
        <w:rPr>
          <w:rFonts w:ascii="Arial Narrow" w:hAnsi="Arial Narrow" w:cs="Times New Roman"/>
          <w:sz w:val="22"/>
          <w:szCs w:val="22"/>
        </w:rPr>
        <w:t xml:space="preserve">emontaż istniejącej podłogi, </w:t>
      </w:r>
    </w:p>
    <w:p w:rsidR="006E7888" w:rsidRPr="006E7888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</w:t>
      </w:r>
      <w:r w:rsidRPr="006E7888">
        <w:rPr>
          <w:rFonts w:ascii="Arial Narrow" w:hAnsi="Arial Narrow" w:cs="Times New Roman"/>
          <w:sz w:val="22"/>
          <w:szCs w:val="22"/>
        </w:rPr>
        <w:t>czyszczenie i zagruntowanie podłoża,</w:t>
      </w:r>
    </w:p>
    <w:p w:rsidR="006E7888" w:rsidRPr="006E7888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w</w:t>
      </w:r>
      <w:r w:rsidRPr="006E7888">
        <w:rPr>
          <w:rFonts w:ascii="Arial Narrow" w:hAnsi="Arial Narrow" w:cs="Times New Roman"/>
          <w:sz w:val="22"/>
          <w:szCs w:val="22"/>
        </w:rPr>
        <w:t>ykonanie warstw wyrównujących,</w:t>
      </w:r>
    </w:p>
    <w:p w:rsidR="006E7888" w:rsidRPr="006E7888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</w:t>
      </w:r>
      <w:r w:rsidRPr="006E7888">
        <w:rPr>
          <w:rFonts w:ascii="Arial Narrow" w:hAnsi="Arial Narrow" w:cs="Times New Roman"/>
          <w:sz w:val="22"/>
          <w:szCs w:val="22"/>
        </w:rPr>
        <w:t>łożenie izolacji,</w:t>
      </w:r>
    </w:p>
    <w:p w:rsidR="006E7888" w:rsidRPr="006E7888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w</w:t>
      </w:r>
      <w:r w:rsidRPr="006E7888">
        <w:rPr>
          <w:rFonts w:ascii="Arial Narrow" w:hAnsi="Arial Narrow" w:cs="Times New Roman"/>
          <w:sz w:val="22"/>
          <w:szCs w:val="22"/>
        </w:rPr>
        <w:t>ykonanie konstrukcji nośnej podłogi,</w:t>
      </w:r>
    </w:p>
    <w:p w:rsidR="006E7888" w:rsidRPr="006E7888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</w:t>
      </w:r>
      <w:r w:rsidRPr="006E7888">
        <w:rPr>
          <w:rFonts w:ascii="Arial Narrow" w:hAnsi="Arial Narrow" w:cs="Times New Roman"/>
          <w:sz w:val="22"/>
          <w:szCs w:val="22"/>
        </w:rPr>
        <w:t>łożenie podłogi ślepej z płyt OSB,</w:t>
      </w:r>
    </w:p>
    <w:p w:rsidR="006E7888" w:rsidRPr="006E7888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</w:t>
      </w:r>
      <w:r w:rsidRPr="006E7888">
        <w:rPr>
          <w:rFonts w:ascii="Arial Narrow" w:hAnsi="Arial Narrow" w:cs="Times New Roman"/>
          <w:sz w:val="22"/>
          <w:szCs w:val="22"/>
        </w:rPr>
        <w:t>łożenie syntetycznej nawierzchni sportowej,</w:t>
      </w:r>
    </w:p>
    <w:p w:rsidR="006E7888" w:rsidRPr="00077933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6E7888">
        <w:rPr>
          <w:rFonts w:ascii="Arial Narrow" w:hAnsi="Arial Narrow" w:cs="Times New Roman"/>
          <w:sz w:val="22"/>
          <w:szCs w:val="22"/>
        </w:rPr>
        <w:t>ontaż listew przyściennych z drewna,</w:t>
      </w:r>
    </w:p>
    <w:p w:rsidR="006E7888" w:rsidRPr="00077933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 w:rsidRPr="00077933">
        <w:rPr>
          <w:rFonts w:ascii="Arial Narrow" w:hAnsi="Arial Narrow" w:cs="Times New Roman"/>
          <w:color w:val="000000" w:themeColor="text1"/>
          <w:sz w:val="22"/>
          <w:szCs w:val="22"/>
        </w:rPr>
        <w:t>malowanie (logo szkoły i linie),</w:t>
      </w:r>
    </w:p>
    <w:p w:rsidR="006E7888" w:rsidRPr="00077933" w:rsidRDefault="006E7888" w:rsidP="006E7888">
      <w:pPr>
        <w:pStyle w:val="Styl1"/>
        <w:numPr>
          <w:ilvl w:val="1"/>
          <w:numId w:val="29"/>
        </w:numPr>
        <w:ind w:right="23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 w:rsidRPr="00077933">
        <w:rPr>
          <w:rFonts w:ascii="Arial Narrow" w:hAnsi="Arial Narrow" w:cs="Times New Roman"/>
          <w:color w:val="000000" w:themeColor="text1"/>
          <w:sz w:val="22"/>
          <w:szCs w:val="22"/>
        </w:rPr>
        <w:t>wywiezienie materiałów z rozbiórki i ich utylizację.</w:t>
      </w:r>
    </w:p>
    <w:p w:rsidR="006E7888" w:rsidRPr="00077933" w:rsidRDefault="006E7888" w:rsidP="00895086">
      <w:pPr>
        <w:jc w:val="both"/>
        <w:rPr>
          <w:rFonts w:ascii="Arial Narrow" w:hAnsi="Arial Narrow"/>
          <w:color w:val="000000" w:themeColor="text1"/>
        </w:rPr>
      </w:pPr>
    </w:p>
    <w:p w:rsidR="001A04E1" w:rsidRPr="00077933" w:rsidRDefault="001A04E1" w:rsidP="00895086">
      <w:pPr>
        <w:jc w:val="both"/>
        <w:rPr>
          <w:rFonts w:ascii="Arial Narrow" w:hAnsi="Arial Narrow"/>
          <w:color w:val="000000" w:themeColor="text1"/>
        </w:rPr>
      </w:pPr>
      <w:r w:rsidRPr="00077933">
        <w:rPr>
          <w:rFonts w:ascii="Arial Narrow" w:hAnsi="Arial Narrow"/>
          <w:color w:val="000000" w:themeColor="text1"/>
        </w:rPr>
        <w:t>Wartość zadania według kosztorysu inwestorskiego wynosi:</w:t>
      </w:r>
      <w:r w:rsidRPr="00077933">
        <w:rPr>
          <w:rFonts w:ascii="Arial Narrow" w:hAnsi="Arial Narrow"/>
          <w:b/>
          <w:color w:val="000000" w:themeColor="text1"/>
        </w:rPr>
        <w:t xml:space="preserve"> </w:t>
      </w:r>
      <w:r w:rsidR="00077933" w:rsidRPr="00077933">
        <w:rPr>
          <w:rFonts w:ascii="Arial Narrow" w:hAnsi="Arial Narrow"/>
          <w:b/>
          <w:color w:val="000000" w:themeColor="text1"/>
        </w:rPr>
        <w:t>104 422,08</w:t>
      </w:r>
      <w:r w:rsidRPr="00077933">
        <w:rPr>
          <w:rFonts w:ascii="Arial Narrow" w:hAnsi="Arial Narrow"/>
          <w:b/>
          <w:bCs/>
          <w:color w:val="000000" w:themeColor="text1"/>
        </w:rPr>
        <w:t xml:space="preserve"> zł</w:t>
      </w:r>
      <w:r w:rsidR="00077933" w:rsidRPr="00077933">
        <w:rPr>
          <w:rFonts w:ascii="Arial Narrow" w:hAnsi="Arial Narrow"/>
          <w:b/>
          <w:bCs/>
          <w:color w:val="000000" w:themeColor="text1"/>
        </w:rPr>
        <w:t xml:space="preserve"> </w:t>
      </w:r>
      <w:r w:rsidRPr="00077933">
        <w:rPr>
          <w:rFonts w:ascii="Arial Narrow" w:hAnsi="Arial Narrow"/>
          <w:color w:val="000000" w:themeColor="text1"/>
        </w:rPr>
        <w:t>/</w:t>
      </w:r>
      <w:r w:rsidR="00077933" w:rsidRPr="00077933">
        <w:rPr>
          <w:rFonts w:ascii="Arial Narrow" w:hAnsi="Arial Narrow"/>
          <w:color w:val="000000" w:themeColor="text1"/>
        </w:rPr>
        <w:t>brutto</w:t>
      </w:r>
      <w:r w:rsidRPr="00077933">
        <w:rPr>
          <w:rFonts w:ascii="Arial Narrow" w:hAnsi="Arial Narrow"/>
          <w:color w:val="000000" w:themeColor="text1"/>
        </w:rPr>
        <w:t>/</w:t>
      </w:r>
    </w:p>
    <w:p w:rsidR="001A04E1" w:rsidRPr="00F83F06" w:rsidRDefault="001A04E1" w:rsidP="00A926A8">
      <w:pPr>
        <w:ind w:left="360"/>
        <w:jc w:val="both"/>
        <w:rPr>
          <w:rFonts w:ascii="Arial Narrow" w:eastAsia="MS Mincho" w:hAnsi="Arial Narrow"/>
        </w:rPr>
      </w:pPr>
    </w:p>
    <w:p w:rsidR="001A04E1" w:rsidRPr="00F83F06" w:rsidRDefault="001A04E1" w:rsidP="0095023D">
      <w:pPr>
        <w:rPr>
          <w:rFonts w:ascii="Arial Narrow" w:hAnsi="Arial Narrow"/>
          <w:b/>
          <w:bCs/>
          <w:color w:val="000000"/>
        </w:rPr>
      </w:pPr>
      <w:r w:rsidRPr="00F83F06">
        <w:rPr>
          <w:rFonts w:ascii="Arial Narrow" w:hAnsi="Arial Narrow"/>
          <w:b/>
          <w:bCs/>
          <w:color w:val="000000"/>
        </w:rPr>
        <w:t>III</w:t>
      </w:r>
      <w:r w:rsidRPr="00F83F06">
        <w:rPr>
          <w:rFonts w:ascii="Arial Narrow" w:hAnsi="Arial Narrow"/>
          <w:b/>
          <w:bCs/>
          <w:color w:val="000000"/>
        </w:rPr>
        <w:tab/>
        <w:t>TERMIN WYKONANIA ZAMÓWIENIA:</w:t>
      </w:r>
    </w:p>
    <w:p w:rsidR="001A04E1" w:rsidRPr="00F83F06" w:rsidRDefault="001A04E1" w:rsidP="0095023D">
      <w:pPr>
        <w:rPr>
          <w:rFonts w:ascii="Arial Narrow" w:hAnsi="Arial Narrow"/>
          <w:b/>
          <w:bCs/>
          <w:color w:val="000000"/>
        </w:rPr>
      </w:pPr>
    </w:p>
    <w:p w:rsidR="001A04E1" w:rsidRPr="00F83F06" w:rsidRDefault="001A04E1" w:rsidP="0095023D">
      <w:pPr>
        <w:numPr>
          <w:ilvl w:val="0"/>
          <w:numId w:val="6"/>
        </w:numPr>
        <w:tabs>
          <w:tab w:val="clear" w:pos="720"/>
          <w:tab w:val="num" w:pos="0"/>
        </w:tabs>
        <w:overflowPunct/>
        <w:autoSpaceDE/>
        <w:adjustRightInd/>
        <w:ind w:left="360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 xml:space="preserve">Termin rozpoczęcia realizacji zamówienia – planowany termin rozstrzygnięcia postępowania przetargowego i podpisanie umowy z wykonawcą określa się na </w:t>
      </w:r>
      <w:r w:rsidR="00077933" w:rsidRPr="00077933">
        <w:rPr>
          <w:rFonts w:ascii="Arial Narrow" w:hAnsi="Arial Narrow"/>
          <w:b/>
          <w:color w:val="000000" w:themeColor="text1"/>
        </w:rPr>
        <w:t>maj 2</w:t>
      </w:r>
      <w:r w:rsidRPr="00077933">
        <w:rPr>
          <w:rFonts w:ascii="Arial Narrow" w:hAnsi="Arial Narrow"/>
          <w:b/>
          <w:color w:val="000000" w:themeColor="text1"/>
        </w:rPr>
        <w:t>018 r.</w:t>
      </w:r>
      <w:r w:rsidRPr="006E7888">
        <w:rPr>
          <w:rFonts w:ascii="Arial Narrow" w:hAnsi="Arial Narrow"/>
          <w:color w:val="FF0000"/>
        </w:rPr>
        <w:t xml:space="preserve"> </w:t>
      </w:r>
      <w:r w:rsidRPr="00F83F06">
        <w:rPr>
          <w:rFonts w:ascii="Arial Narrow" w:hAnsi="Arial Narrow"/>
        </w:rPr>
        <w:t>Termin przekazania placu budowy do 5 dni od dnia podpisania umowy z Wykonawcą wyłonionym w drodze przetargu.</w:t>
      </w:r>
    </w:p>
    <w:p w:rsidR="001A04E1" w:rsidRPr="00F83F06" w:rsidRDefault="001A04E1" w:rsidP="0095023D">
      <w:pPr>
        <w:numPr>
          <w:ilvl w:val="0"/>
          <w:numId w:val="6"/>
        </w:numPr>
        <w:tabs>
          <w:tab w:val="clear" w:pos="720"/>
          <w:tab w:val="num" w:pos="0"/>
        </w:tabs>
        <w:overflowPunct/>
        <w:autoSpaceDE/>
        <w:adjustRightInd/>
        <w:ind w:left="360"/>
        <w:jc w:val="both"/>
        <w:rPr>
          <w:rFonts w:ascii="Arial Narrow" w:eastAsia="MS Mincho" w:hAnsi="Arial Narrow"/>
        </w:rPr>
      </w:pPr>
      <w:r w:rsidRPr="00F83F06">
        <w:rPr>
          <w:rFonts w:ascii="Arial Narrow" w:hAnsi="Arial Narrow"/>
        </w:rPr>
        <w:t xml:space="preserve">Termin zakończenia: </w:t>
      </w:r>
      <w:r w:rsidR="006E7888">
        <w:rPr>
          <w:rFonts w:ascii="Arial Narrow" w:hAnsi="Arial Narrow"/>
          <w:b/>
          <w:bCs/>
        </w:rPr>
        <w:t>2</w:t>
      </w:r>
      <w:r w:rsidRPr="00F83F06">
        <w:rPr>
          <w:rFonts w:ascii="Arial Narrow" w:hAnsi="Arial Narrow"/>
          <w:b/>
          <w:bCs/>
        </w:rPr>
        <w:t>0</w:t>
      </w:r>
      <w:r w:rsidRPr="00077933">
        <w:rPr>
          <w:rFonts w:ascii="Arial Narrow" w:hAnsi="Arial Narrow"/>
          <w:b/>
          <w:bCs/>
          <w:color w:val="000000" w:themeColor="text1"/>
        </w:rPr>
        <w:t>.</w:t>
      </w:r>
      <w:r w:rsidR="006E7888" w:rsidRPr="00077933">
        <w:rPr>
          <w:rFonts w:ascii="Arial Narrow" w:hAnsi="Arial Narrow"/>
          <w:b/>
          <w:bCs/>
          <w:color w:val="000000" w:themeColor="text1"/>
        </w:rPr>
        <w:t>08</w:t>
      </w:r>
      <w:r w:rsidRPr="00077933">
        <w:rPr>
          <w:rFonts w:ascii="Arial Narrow" w:hAnsi="Arial Narrow"/>
          <w:b/>
          <w:bCs/>
          <w:color w:val="000000" w:themeColor="text1"/>
        </w:rPr>
        <w:t>.2018</w:t>
      </w:r>
      <w:r w:rsidRPr="00077933">
        <w:rPr>
          <w:rFonts w:ascii="Arial Narrow" w:hAnsi="Arial Narrow"/>
          <w:b/>
          <w:color w:val="000000" w:themeColor="text1"/>
        </w:rPr>
        <w:t xml:space="preserve"> r.</w:t>
      </w:r>
      <w:r w:rsidRPr="00F83F06">
        <w:rPr>
          <w:rFonts w:ascii="Arial Narrow" w:hAnsi="Arial Narrow"/>
        </w:rPr>
        <w:t xml:space="preserve"> lub do dnia podpisania bezusterkowego protokołu odbioru prac.</w:t>
      </w:r>
    </w:p>
    <w:p w:rsidR="001A04E1" w:rsidRPr="00F83F06" w:rsidRDefault="001A04E1" w:rsidP="00D92B27">
      <w:pPr>
        <w:jc w:val="both"/>
        <w:rPr>
          <w:rFonts w:ascii="Arial Narrow" w:eastAsia="MS Mincho" w:hAnsi="Arial Narrow"/>
        </w:rPr>
      </w:pPr>
      <w:r w:rsidRPr="00F83F06">
        <w:rPr>
          <w:rFonts w:ascii="Arial Narrow" w:eastAsia="MS Mincho" w:hAnsi="Arial Narrow"/>
        </w:rPr>
        <w:lastRenderedPageBreak/>
        <w:t xml:space="preserve"> </w:t>
      </w:r>
    </w:p>
    <w:p w:rsidR="006E7888" w:rsidRDefault="001A04E1" w:rsidP="0095023D">
      <w:pPr>
        <w:jc w:val="both"/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  <w:color w:val="000000"/>
        </w:rPr>
        <w:t>IV. INFORMACJE O SPOSOBIE PO</w:t>
      </w:r>
      <w:r w:rsidR="006E7888">
        <w:rPr>
          <w:rFonts w:ascii="Arial Narrow" w:hAnsi="Arial Narrow"/>
          <w:b/>
          <w:bCs/>
          <w:color w:val="000000"/>
        </w:rPr>
        <w:t xml:space="preserve">ROZUMIEWANIA SIĘ ZAMAWIAJĄCEGO  </w:t>
      </w:r>
      <w:r w:rsidRPr="00F83F06">
        <w:rPr>
          <w:rFonts w:ascii="Arial Narrow" w:hAnsi="Arial Narrow"/>
          <w:b/>
          <w:bCs/>
          <w:color w:val="000000"/>
        </w:rPr>
        <w:t>Z WYKONAWCAMI</w:t>
      </w:r>
      <w:r w:rsidRPr="00F83F06">
        <w:rPr>
          <w:rFonts w:ascii="Arial Narrow" w:hAnsi="Arial Narrow"/>
          <w:b/>
          <w:bCs/>
        </w:rPr>
        <w:t xml:space="preserve"> </w:t>
      </w:r>
    </w:p>
    <w:p w:rsidR="001A04E1" w:rsidRPr="00F83F06" w:rsidRDefault="006E7888" w:rsidP="0095023D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</w:t>
      </w:r>
      <w:r w:rsidR="001A04E1" w:rsidRPr="00F83F06">
        <w:rPr>
          <w:rFonts w:ascii="Arial Narrow" w:hAnsi="Arial Narrow"/>
          <w:b/>
          <w:bCs/>
        </w:rPr>
        <w:t>ORAZ POZYSKIWANIA OŚWIADCZEŃ I DOKUMENTÓW.</w:t>
      </w:r>
    </w:p>
    <w:p w:rsidR="001A04E1" w:rsidRPr="00F83F06" w:rsidRDefault="001A04E1" w:rsidP="0095023D">
      <w:pPr>
        <w:jc w:val="both"/>
        <w:rPr>
          <w:rFonts w:ascii="Arial Narrow" w:hAnsi="Arial Narrow"/>
          <w:b/>
          <w:bCs/>
        </w:rPr>
      </w:pPr>
    </w:p>
    <w:p w:rsidR="001A04E1" w:rsidRPr="00F83F06" w:rsidRDefault="001A04E1" w:rsidP="00EA2019">
      <w:pPr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 xml:space="preserve">Wszelkie oświadczenia, wnioski, zawiadomienia oraz informacje Zamawiający i Wykonawcy mogą przekazywać: </w:t>
      </w:r>
    </w:p>
    <w:p w:rsidR="001A04E1" w:rsidRPr="00F83F06" w:rsidRDefault="001A04E1" w:rsidP="00EA2019">
      <w:pPr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 xml:space="preserve">- za pośrednictwem platformy zakupowej, </w:t>
      </w:r>
    </w:p>
    <w:p w:rsidR="001A04E1" w:rsidRPr="00F83F06" w:rsidRDefault="001A04E1" w:rsidP="00EA2019">
      <w:pPr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 xml:space="preserve">- pisemnie na adres: </w:t>
      </w:r>
      <w:r w:rsidRPr="00F83F06">
        <w:rPr>
          <w:rFonts w:ascii="Arial Narrow" w:hAnsi="Arial Narrow"/>
          <w:sz w:val="22"/>
          <w:szCs w:val="22"/>
        </w:rPr>
        <w:t xml:space="preserve">Starostwo Powiatowe w Świdnicy, ul. </w:t>
      </w:r>
      <w:r w:rsidRPr="00F83F06">
        <w:rPr>
          <w:rFonts w:ascii="Arial Narrow" w:hAnsi="Arial Narrow"/>
          <w:color w:val="000000"/>
          <w:sz w:val="22"/>
          <w:szCs w:val="22"/>
        </w:rPr>
        <w:t xml:space="preserve">Marii </w:t>
      </w:r>
      <w:proofErr w:type="spellStart"/>
      <w:r w:rsidRPr="00F83F06">
        <w:rPr>
          <w:rFonts w:ascii="Arial Narrow" w:hAnsi="Arial Narrow"/>
          <w:color w:val="000000"/>
          <w:sz w:val="22"/>
          <w:szCs w:val="22"/>
        </w:rPr>
        <w:t>Skłodowskiej-Curie</w:t>
      </w:r>
      <w:proofErr w:type="spellEnd"/>
      <w:r w:rsidRPr="00F83F06">
        <w:rPr>
          <w:rFonts w:ascii="Arial Narrow" w:hAnsi="Arial Narrow"/>
          <w:color w:val="000000"/>
          <w:sz w:val="22"/>
          <w:szCs w:val="22"/>
        </w:rPr>
        <w:t xml:space="preserve"> 7, 58-100 Świdnica</w:t>
      </w:r>
    </w:p>
    <w:p w:rsidR="001A04E1" w:rsidRPr="00F83F06" w:rsidRDefault="001A04E1" w:rsidP="00EA2019">
      <w:pPr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- drogą elektroniczną: e-mail: lukasz.pelka@powiat.swidnica.pl .</w:t>
      </w:r>
    </w:p>
    <w:p w:rsidR="001A04E1" w:rsidRPr="00F83F06" w:rsidRDefault="001A04E1" w:rsidP="0095023D">
      <w:pPr>
        <w:jc w:val="both"/>
        <w:rPr>
          <w:rFonts w:ascii="Arial Narrow" w:hAnsi="Arial Narrow"/>
        </w:rPr>
      </w:pPr>
    </w:p>
    <w:p w:rsidR="001A04E1" w:rsidRPr="00F83F06" w:rsidRDefault="001A04E1" w:rsidP="0095023D">
      <w:pPr>
        <w:jc w:val="both"/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</w:rPr>
        <w:t>V. OSOBY PO STRONIE ZAMAWIAJĄCEGO UPRAWNIONE</w:t>
      </w:r>
    </w:p>
    <w:p w:rsidR="001A04E1" w:rsidRPr="00F83F06" w:rsidRDefault="001A04E1" w:rsidP="0095023D">
      <w:pPr>
        <w:jc w:val="both"/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</w:rPr>
        <w:t xml:space="preserve">     DO POROZUMIEWANIA SIĘ Z WYKONAWCAMI.</w:t>
      </w:r>
    </w:p>
    <w:p w:rsidR="001A04E1" w:rsidRPr="00F83F06" w:rsidRDefault="001A04E1" w:rsidP="00C407A4">
      <w:pPr>
        <w:numPr>
          <w:ilvl w:val="0"/>
          <w:numId w:val="7"/>
        </w:numPr>
        <w:overflowPunct/>
        <w:autoSpaceDE/>
        <w:adjustRightInd/>
        <w:jc w:val="both"/>
        <w:rPr>
          <w:rFonts w:ascii="Arial Narrow" w:hAnsi="Arial Narrow"/>
          <w:color w:val="FF0000"/>
        </w:rPr>
      </w:pPr>
      <w:r w:rsidRPr="00F83F06">
        <w:rPr>
          <w:rFonts w:ascii="Arial Narrow" w:hAnsi="Arial Narrow"/>
        </w:rPr>
        <w:t>Osobą uprawnioną do kontaktowania się z Wykonawcami i udzielania wyjaśnień dotyczących postępowania oraz w sprawach merytorycznych jest Pan Łukasz Pełka – Dyrektor Wydziału Inwestycji, Remontów i Przetargów Starostwa Powiatowego w Świdnicy</w:t>
      </w:r>
      <w:r w:rsidRPr="00F83F06">
        <w:rPr>
          <w:rFonts w:ascii="Arial Narrow" w:hAnsi="Arial Narrow"/>
          <w:color w:val="000000"/>
        </w:rPr>
        <w:t>, tel. 74/ 85-00-48</w:t>
      </w:r>
      <w:r w:rsidRPr="00F83F06">
        <w:rPr>
          <w:rFonts w:ascii="Arial Narrow" w:hAnsi="Arial Narrow"/>
        </w:rPr>
        <w:t>6.</w:t>
      </w:r>
    </w:p>
    <w:p w:rsidR="001A04E1" w:rsidRPr="00F83F06" w:rsidRDefault="001A04E1" w:rsidP="00C407A4">
      <w:pPr>
        <w:numPr>
          <w:ilvl w:val="0"/>
          <w:numId w:val="7"/>
        </w:numPr>
        <w:overflowPunct/>
        <w:autoSpaceDE/>
        <w:adjustRightInd/>
        <w:jc w:val="both"/>
        <w:rPr>
          <w:rFonts w:ascii="Arial Narrow" w:hAnsi="Arial Narrow"/>
          <w:color w:val="000000"/>
        </w:rPr>
      </w:pPr>
      <w:r w:rsidRPr="00F83F06">
        <w:rPr>
          <w:rFonts w:ascii="Arial Narrow" w:hAnsi="Arial Narrow"/>
        </w:rPr>
        <w:t>Wykonawca może się zwrócić pisemnie do Zamawiającego o wyjaśnienie istotnych warunków udzielenia zamówienia:</w:t>
      </w:r>
    </w:p>
    <w:p w:rsidR="001A04E1" w:rsidRPr="00F83F06" w:rsidRDefault="001A04E1" w:rsidP="00C407A4">
      <w:pPr>
        <w:pStyle w:val="Tekstpodstawowywcity"/>
        <w:ind w:left="708" w:hanging="348"/>
        <w:jc w:val="both"/>
        <w:rPr>
          <w:rFonts w:ascii="Arial Narrow" w:hAnsi="Arial Narrow"/>
          <w:color w:val="000000"/>
          <w:sz w:val="24"/>
          <w:szCs w:val="24"/>
        </w:rPr>
      </w:pPr>
      <w:r w:rsidRPr="00F83F06">
        <w:rPr>
          <w:rFonts w:ascii="Arial Narrow" w:hAnsi="Arial Narrow"/>
          <w:color w:val="000000"/>
          <w:sz w:val="24"/>
          <w:szCs w:val="24"/>
        </w:rPr>
        <w:t>Kontakt z Zamawiającym:</w:t>
      </w:r>
    </w:p>
    <w:p w:rsidR="001A04E1" w:rsidRPr="00F83F06" w:rsidRDefault="001A04E1" w:rsidP="0062545C">
      <w:pPr>
        <w:numPr>
          <w:ilvl w:val="0"/>
          <w:numId w:val="3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za pośrednictwem platformy zakupowej, https://platformazakupowa.pl/sp_swidnica</w:t>
      </w:r>
    </w:p>
    <w:p w:rsidR="001A04E1" w:rsidRPr="00F83F06" w:rsidRDefault="001A04E1" w:rsidP="0062545C">
      <w:pPr>
        <w:numPr>
          <w:ilvl w:val="0"/>
          <w:numId w:val="3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 xml:space="preserve">pisemnie na adres: Starostwo Powiatowe w Świdnicy, ul. </w:t>
      </w:r>
      <w:r w:rsidRPr="00F83F06">
        <w:rPr>
          <w:rFonts w:ascii="Arial Narrow" w:hAnsi="Arial Narrow"/>
          <w:color w:val="000000"/>
        </w:rPr>
        <w:t xml:space="preserve">Marii </w:t>
      </w:r>
      <w:proofErr w:type="spellStart"/>
      <w:r w:rsidRPr="00F83F06">
        <w:rPr>
          <w:rFonts w:ascii="Arial Narrow" w:hAnsi="Arial Narrow"/>
          <w:color w:val="000000"/>
        </w:rPr>
        <w:t>Skłodowskiej-Curie</w:t>
      </w:r>
      <w:proofErr w:type="spellEnd"/>
      <w:r w:rsidRPr="00F83F06">
        <w:rPr>
          <w:rFonts w:ascii="Arial Narrow" w:hAnsi="Arial Narrow"/>
          <w:color w:val="000000"/>
        </w:rPr>
        <w:t xml:space="preserve"> 7, 58-100 Świdnica</w:t>
      </w:r>
    </w:p>
    <w:p w:rsidR="001A04E1" w:rsidRPr="00F83F06" w:rsidRDefault="001A04E1" w:rsidP="0062545C">
      <w:pPr>
        <w:numPr>
          <w:ilvl w:val="0"/>
          <w:numId w:val="3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drogą elektroniczną: e-mail: lukasz.pelka@powiat.swidnica.pl .</w:t>
      </w:r>
    </w:p>
    <w:p w:rsidR="001A04E1" w:rsidRPr="00F83F06" w:rsidRDefault="001A04E1" w:rsidP="0095023D">
      <w:pPr>
        <w:rPr>
          <w:rFonts w:ascii="Arial Narrow" w:hAnsi="Arial Narrow"/>
        </w:rPr>
      </w:pPr>
    </w:p>
    <w:p w:rsidR="001A04E1" w:rsidRPr="00F83F06" w:rsidRDefault="001A04E1" w:rsidP="00C407A4">
      <w:pPr>
        <w:ind w:left="360" w:hanging="360"/>
        <w:jc w:val="both"/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</w:rPr>
        <w:t>VI.  WYMAGANIA ZAMAWIAJĄCEGO ORAZ DOKUMENTY, JAKIE</w:t>
      </w:r>
    </w:p>
    <w:p w:rsidR="001A04E1" w:rsidRPr="00F83F06" w:rsidRDefault="001A04E1" w:rsidP="00C407A4">
      <w:pPr>
        <w:ind w:left="360" w:hanging="360"/>
        <w:jc w:val="both"/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</w:rPr>
        <w:t xml:space="preserve">       WYKONAWCA POWINIEN ZAŁĄCZYĆ NA POTWIERDZENIE SPEŁNIANIA</w:t>
      </w:r>
    </w:p>
    <w:p w:rsidR="001A04E1" w:rsidRPr="00F83F06" w:rsidRDefault="001A04E1" w:rsidP="00C407A4">
      <w:pPr>
        <w:ind w:left="360" w:hanging="360"/>
        <w:jc w:val="both"/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</w:rPr>
        <w:t xml:space="preserve">       WYMAGAŃ, </w:t>
      </w:r>
      <w:r w:rsidRPr="00F83F06">
        <w:rPr>
          <w:rFonts w:ascii="Arial Narrow" w:hAnsi="Arial Narrow"/>
          <w:b/>
          <w:bCs/>
          <w:u w:val="single"/>
        </w:rPr>
        <w:t>jeżeli nie składa oferty przez platformę zakupową:</w:t>
      </w:r>
    </w:p>
    <w:p w:rsidR="001A04E1" w:rsidRPr="00F83F06" w:rsidRDefault="001A04E1" w:rsidP="00C407A4">
      <w:pPr>
        <w:numPr>
          <w:ilvl w:val="0"/>
          <w:numId w:val="8"/>
        </w:numPr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Wypełniony formularz cenowo – ofertowy (</w:t>
      </w:r>
      <w:r w:rsidRPr="00F83F06">
        <w:rPr>
          <w:rFonts w:ascii="Arial Narrow" w:hAnsi="Arial Narrow"/>
          <w:b/>
          <w:bCs/>
        </w:rPr>
        <w:t>załącznik nr 1</w:t>
      </w:r>
      <w:r w:rsidRPr="00F83F06">
        <w:rPr>
          <w:rFonts w:ascii="Arial Narrow" w:hAnsi="Arial Narrow"/>
        </w:rPr>
        <w:t>), zawierający cenę netto i brutto za wykonanie przedmiotu zamówienia oraz wysokość stawki podatku VAT obowiązującej dla przedmiotowego zadania. Cena powinna zawierać wszelkie koszty związane z wykonaniem przedmiotu zamówienia.</w:t>
      </w:r>
    </w:p>
    <w:p w:rsidR="001A04E1" w:rsidRPr="00014F95" w:rsidRDefault="001A04E1" w:rsidP="00B800D3">
      <w:pPr>
        <w:numPr>
          <w:ilvl w:val="0"/>
          <w:numId w:val="8"/>
        </w:numPr>
        <w:jc w:val="both"/>
        <w:rPr>
          <w:rStyle w:val="ft"/>
          <w:rFonts w:ascii="Arial Narrow" w:hAnsi="Arial Narrow"/>
          <w:b/>
          <w:bCs/>
          <w:color w:val="000000"/>
          <w:shd w:val="clear" w:color="auto" w:fill="FFFFFF"/>
        </w:rPr>
      </w:pPr>
      <w:r w:rsidRPr="00014F95">
        <w:rPr>
          <w:rFonts w:ascii="Arial Narrow" w:hAnsi="Arial Narrow"/>
        </w:rPr>
        <w:t xml:space="preserve">Oświadczenie o posiadaniu uprawnień budowlanych </w:t>
      </w:r>
      <w:r w:rsidR="00014F95" w:rsidRPr="00014F95">
        <w:rPr>
          <w:rFonts w:ascii="Arial Narrow" w:hAnsi="Arial Narrow"/>
        </w:rPr>
        <w:t xml:space="preserve">w specjalności konstrukcyjno-budowlanej oraz co najmniej 5 letnie doświadczenie zawodowe przy realizacji zadań związanych z termomodernizacjami obiektów. </w:t>
      </w:r>
    </w:p>
    <w:p w:rsidR="00077933" w:rsidRDefault="00077933" w:rsidP="00FF3766">
      <w:pPr>
        <w:rPr>
          <w:rFonts w:ascii="Arial Narrow" w:hAnsi="Arial Narrow"/>
          <w:b/>
          <w:bCs/>
        </w:rPr>
      </w:pPr>
    </w:p>
    <w:p w:rsidR="001A04E1" w:rsidRPr="00F83F06" w:rsidRDefault="001A04E1" w:rsidP="00FF3766">
      <w:pPr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</w:rPr>
        <w:t>VII.</w:t>
      </w:r>
      <w:r w:rsidRPr="00F83F06">
        <w:rPr>
          <w:rFonts w:ascii="Arial Narrow" w:hAnsi="Arial Narrow"/>
          <w:b/>
          <w:bCs/>
        </w:rPr>
        <w:tab/>
        <w:t>MIEJSCE SKŁADANIA OFERTY CENOWEJ</w:t>
      </w:r>
    </w:p>
    <w:p w:rsidR="001A04E1" w:rsidRPr="00F83F06" w:rsidRDefault="001A04E1" w:rsidP="00C407A4">
      <w:pPr>
        <w:tabs>
          <w:tab w:val="left" w:pos="2475"/>
        </w:tabs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Ofertę cenową przygotowaną zgodnie z pkt VI niniejszego zapytania należy złożyć:</w:t>
      </w:r>
    </w:p>
    <w:p w:rsidR="001A04E1" w:rsidRPr="00F83F06" w:rsidRDefault="001A04E1" w:rsidP="00C407A4">
      <w:pPr>
        <w:numPr>
          <w:ilvl w:val="0"/>
          <w:numId w:val="37"/>
        </w:numPr>
        <w:tabs>
          <w:tab w:val="left" w:pos="2475"/>
        </w:tabs>
        <w:jc w:val="both"/>
        <w:textAlignment w:val="baseline"/>
        <w:rPr>
          <w:rFonts w:ascii="Arial Narrow" w:hAnsi="Arial Narrow"/>
        </w:rPr>
      </w:pPr>
      <w:r w:rsidRPr="00F83F06">
        <w:rPr>
          <w:rFonts w:ascii="Arial Narrow" w:hAnsi="Arial Narrow"/>
        </w:rPr>
        <w:t xml:space="preserve">za pośrednictwem platformy zakupowej, </w:t>
      </w:r>
      <w:hyperlink r:id="rId11" w:history="1">
        <w:r w:rsidRPr="00F83F06">
          <w:rPr>
            <w:rStyle w:val="Hipercze"/>
            <w:rFonts w:ascii="Arial Narrow" w:hAnsi="Arial Narrow"/>
          </w:rPr>
          <w:t>https://platformazakupowa.pl/sp_swidnica</w:t>
        </w:r>
      </w:hyperlink>
      <w:r w:rsidRPr="00F83F06">
        <w:rPr>
          <w:rFonts w:ascii="Arial Narrow" w:hAnsi="Arial Narrow"/>
        </w:rPr>
        <w:t>, lub</w:t>
      </w:r>
    </w:p>
    <w:p w:rsidR="001A04E1" w:rsidRPr="00F83F06" w:rsidRDefault="001A04E1" w:rsidP="00C407A4">
      <w:pPr>
        <w:numPr>
          <w:ilvl w:val="0"/>
          <w:numId w:val="37"/>
        </w:numPr>
        <w:tabs>
          <w:tab w:val="left" w:pos="2475"/>
        </w:tabs>
        <w:jc w:val="both"/>
        <w:textAlignment w:val="baseline"/>
        <w:rPr>
          <w:rFonts w:ascii="Arial Narrow" w:hAnsi="Arial Narrow"/>
          <w:color w:val="000000"/>
        </w:rPr>
      </w:pPr>
      <w:r w:rsidRPr="00F83F06">
        <w:rPr>
          <w:rFonts w:ascii="Arial Narrow" w:hAnsi="Arial Narrow"/>
        </w:rPr>
        <w:t xml:space="preserve">w formie pisemnej w siedzibie Zamawiającego - Starostwo Powiatowe w Świdnicy, ul. Marii Skłodowskiej –Curie 7, 58-100 Świdnica, w </w:t>
      </w:r>
      <w:r w:rsidRPr="00F83F06">
        <w:rPr>
          <w:rFonts w:ascii="Arial Narrow" w:hAnsi="Arial Narrow"/>
          <w:color w:val="000000"/>
        </w:rPr>
        <w:t>pok. nr 307 lub</w:t>
      </w:r>
    </w:p>
    <w:p w:rsidR="001A04E1" w:rsidRPr="00F83F06" w:rsidRDefault="001A04E1" w:rsidP="00C407A4">
      <w:pPr>
        <w:numPr>
          <w:ilvl w:val="0"/>
          <w:numId w:val="37"/>
        </w:numPr>
        <w:tabs>
          <w:tab w:val="left" w:pos="2475"/>
        </w:tabs>
        <w:jc w:val="both"/>
        <w:textAlignment w:val="baseline"/>
        <w:rPr>
          <w:rFonts w:ascii="Arial Narrow" w:hAnsi="Arial Narrow"/>
        </w:rPr>
      </w:pPr>
      <w:r w:rsidRPr="00F83F06">
        <w:rPr>
          <w:rFonts w:ascii="Arial Narrow" w:hAnsi="Arial Narrow"/>
        </w:rPr>
        <w:t>przesłać na adres: Starostwo Powiatowe w Świdnicy, ul. Marii Skłodowskiej –Curie 7, 58-100 Świdnica lub</w:t>
      </w:r>
    </w:p>
    <w:p w:rsidR="001A04E1" w:rsidRPr="00F83F06" w:rsidRDefault="001A04E1" w:rsidP="00C407A4">
      <w:pPr>
        <w:numPr>
          <w:ilvl w:val="0"/>
          <w:numId w:val="37"/>
        </w:numPr>
        <w:tabs>
          <w:tab w:val="left" w:pos="2475"/>
        </w:tabs>
        <w:jc w:val="both"/>
        <w:textAlignment w:val="baseline"/>
        <w:rPr>
          <w:rFonts w:ascii="Arial Narrow" w:hAnsi="Arial Narrow"/>
        </w:rPr>
      </w:pPr>
      <w:r w:rsidRPr="00F83F06">
        <w:rPr>
          <w:rFonts w:ascii="Arial Narrow" w:hAnsi="Arial Narrow"/>
        </w:rPr>
        <w:t xml:space="preserve">przesłać drogą e-mail-ową na adres: </w:t>
      </w:r>
      <w:hyperlink r:id="rId12" w:history="1">
        <w:r w:rsidRPr="00F83F06">
          <w:rPr>
            <w:rStyle w:val="Hipercze"/>
            <w:rFonts w:ascii="Arial Narrow" w:hAnsi="Arial Narrow"/>
          </w:rPr>
          <w:t>starostwo@powiat.swidnica.pl</w:t>
        </w:r>
      </w:hyperlink>
      <w:r w:rsidRPr="00F83F06">
        <w:rPr>
          <w:rFonts w:ascii="Arial Narrow" w:hAnsi="Arial Narrow"/>
        </w:rPr>
        <w:t xml:space="preserve">.  </w:t>
      </w:r>
    </w:p>
    <w:p w:rsidR="001A04E1" w:rsidRPr="00F83F06" w:rsidRDefault="001A04E1" w:rsidP="00C407A4">
      <w:pPr>
        <w:tabs>
          <w:tab w:val="left" w:pos="2475"/>
        </w:tabs>
        <w:jc w:val="both"/>
        <w:rPr>
          <w:rFonts w:ascii="Arial Narrow" w:hAnsi="Arial Narrow"/>
        </w:rPr>
      </w:pPr>
    </w:p>
    <w:p w:rsidR="001A04E1" w:rsidRPr="00077933" w:rsidRDefault="001A04E1" w:rsidP="00C407A4">
      <w:pPr>
        <w:tabs>
          <w:tab w:val="left" w:pos="2475"/>
        </w:tabs>
        <w:jc w:val="both"/>
        <w:rPr>
          <w:rFonts w:ascii="Arial Narrow" w:hAnsi="Arial Narrow"/>
          <w:b/>
          <w:bCs/>
          <w:color w:val="000000" w:themeColor="text1"/>
        </w:rPr>
      </w:pPr>
      <w:r w:rsidRPr="00077933">
        <w:rPr>
          <w:rFonts w:ascii="Arial Narrow" w:hAnsi="Arial Narrow"/>
          <w:color w:val="000000" w:themeColor="text1"/>
        </w:rPr>
        <w:t xml:space="preserve">Termin składania ofert ustala się do dnia </w:t>
      </w:r>
      <w:r w:rsidR="00077933" w:rsidRPr="00077933">
        <w:rPr>
          <w:rFonts w:ascii="Arial Narrow" w:hAnsi="Arial Narrow"/>
          <w:b/>
          <w:color w:val="000000" w:themeColor="text1"/>
        </w:rPr>
        <w:t xml:space="preserve">21 maja </w:t>
      </w:r>
      <w:r w:rsidRPr="00077933">
        <w:rPr>
          <w:rFonts w:ascii="Arial Narrow" w:hAnsi="Arial Narrow"/>
          <w:b/>
          <w:color w:val="000000" w:themeColor="text1"/>
        </w:rPr>
        <w:t>2018</w:t>
      </w:r>
      <w:r w:rsidRPr="00077933">
        <w:rPr>
          <w:rFonts w:ascii="Arial Narrow" w:hAnsi="Arial Narrow"/>
          <w:color w:val="000000" w:themeColor="text1"/>
        </w:rPr>
        <w:t xml:space="preserve"> </w:t>
      </w:r>
      <w:r w:rsidRPr="00077933">
        <w:rPr>
          <w:rFonts w:ascii="Arial Narrow" w:hAnsi="Arial Narrow"/>
          <w:b/>
          <w:bCs/>
          <w:color w:val="000000" w:themeColor="text1"/>
        </w:rPr>
        <w:t>r. do godziny 12.00.</w:t>
      </w:r>
    </w:p>
    <w:p w:rsidR="001A04E1" w:rsidRPr="00F83F06" w:rsidRDefault="001A04E1" w:rsidP="00C407A4">
      <w:pPr>
        <w:rPr>
          <w:rFonts w:ascii="Arial Narrow" w:hAnsi="Arial Narrow" w:cs="Arial Narrow"/>
          <w:b/>
          <w:bCs/>
        </w:rPr>
      </w:pPr>
    </w:p>
    <w:p w:rsidR="001A04E1" w:rsidRPr="00F83F06" w:rsidRDefault="001A04E1" w:rsidP="00FF3766">
      <w:pPr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</w:rPr>
        <w:t>VIII.</w:t>
      </w:r>
      <w:r w:rsidRPr="00F83F06">
        <w:rPr>
          <w:rFonts w:ascii="Arial Narrow" w:hAnsi="Arial Narrow"/>
          <w:b/>
          <w:bCs/>
        </w:rPr>
        <w:tab/>
        <w:t>OPIS SPOSOBU OBLICZENIA CENY</w:t>
      </w:r>
    </w:p>
    <w:p w:rsidR="001A04E1" w:rsidRPr="00F83F06" w:rsidRDefault="001A04E1" w:rsidP="003006ED">
      <w:pPr>
        <w:numPr>
          <w:ilvl w:val="0"/>
          <w:numId w:val="9"/>
        </w:numPr>
        <w:overflowPunct/>
        <w:autoSpaceDE/>
        <w:adjustRightInd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 xml:space="preserve">Wykonawca podaje </w:t>
      </w:r>
      <w:r w:rsidRPr="00F83F06">
        <w:rPr>
          <w:rFonts w:ascii="Arial Narrow" w:hAnsi="Arial Narrow"/>
          <w:b/>
          <w:bCs/>
          <w:u w:val="single"/>
        </w:rPr>
        <w:t>cenę ryczałtową</w:t>
      </w:r>
      <w:r w:rsidRPr="00F83F06">
        <w:rPr>
          <w:rFonts w:ascii="Arial Narrow" w:hAnsi="Arial Narrow"/>
        </w:rPr>
        <w:t xml:space="preserve"> na całość zamówienia. </w:t>
      </w:r>
      <w:r w:rsidRPr="00F83F06">
        <w:rPr>
          <w:rFonts w:ascii="Arial Narrow" w:hAnsi="Arial Narrow"/>
          <w:color w:val="000000"/>
        </w:rPr>
        <w:t>Cena</w:t>
      </w:r>
      <w:r w:rsidRPr="00F83F06">
        <w:rPr>
          <w:rFonts w:ascii="Arial Narrow" w:hAnsi="Arial Narrow"/>
          <w:noProof/>
          <w:color w:val="000000"/>
        </w:rPr>
        <w:t xml:space="preserve"> musi uwzględniać wszystkie wymagania niniejszego zapytania ofertowego oraz obejmować wszelkie koszty, jakie poniesie Wykonawca z tytułu należytej oraz zgodnej z obowiązującymi przepisami realizacji przedmiotu zamówienia. </w:t>
      </w:r>
    </w:p>
    <w:p w:rsidR="001A04E1" w:rsidRPr="00F83F06" w:rsidRDefault="001A04E1" w:rsidP="003006ED">
      <w:pPr>
        <w:numPr>
          <w:ilvl w:val="0"/>
          <w:numId w:val="9"/>
        </w:numPr>
        <w:overflowPunct/>
        <w:autoSpaceDE/>
        <w:adjustRightInd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Wartość cenową należy podać w złotych polskich cyfrą oraz słownie z dokładnością do dwóch miejsc po przecinku.</w:t>
      </w:r>
    </w:p>
    <w:p w:rsidR="001A04E1" w:rsidRPr="00F83F06" w:rsidRDefault="001A04E1" w:rsidP="003006ED">
      <w:pPr>
        <w:numPr>
          <w:ilvl w:val="0"/>
          <w:numId w:val="9"/>
        </w:numPr>
        <w:overflowPunct/>
        <w:autoSpaceDE/>
        <w:adjustRightInd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Cena powinna zawierać wszelkie koszty związane z wykonaniem przedmiotu zamówienia.</w:t>
      </w:r>
    </w:p>
    <w:p w:rsidR="001A04E1" w:rsidRPr="00F83F06" w:rsidRDefault="001A04E1" w:rsidP="003006ED">
      <w:pPr>
        <w:numPr>
          <w:ilvl w:val="0"/>
          <w:numId w:val="9"/>
        </w:numPr>
        <w:overflowPunct/>
        <w:autoSpaceDE/>
        <w:adjustRightInd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lastRenderedPageBreak/>
        <w:t>Wszystkie rozliczenia pomiędzy Zamawiającym a Wykonawcą odbywać się będą w złotych polskich.</w:t>
      </w:r>
    </w:p>
    <w:p w:rsidR="001A04E1" w:rsidRPr="00F83F06" w:rsidRDefault="001A04E1" w:rsidP="00FF3766">
      <w:pPr>
        <w:ind w:left="360"/>
        <w:rPr>
          <w:rFonts w:ascii="Arial Narrow" w:hAnsi="Arial Narrow"/>
        </w:rPr>
      </w:pPr>
    </w:p>
    <w:p w:rsidR="001A04E1" w:rsidRPr="00F83F06" w:rsidRDefault="001A04E1" w:rsidP="00FF3766">
      <w:pPr>
        <w:rPr>
          <w:rFonts w:ascii="Arial Narrow" w:hAnsi="Arial Narrow"/>
          <w:b/>
          <w:bCs/>
        </w:rPr>
      </w:pPr>
      <w:r w:rsidRPr="00F83F06">
        <w:rPr>
          <w:rFonts w:ascii="Arial Narrow" w:hAnsi="Arial Narrow"/>
          <w:b/>
          <w:bCs/>
        </w:rPr>
        <w:t>X.</w:t>
      </w:r>
      <w:r w:rsidRPr="00F83F06">
        <w:rPr>
          <w:rFonts w:ascii="Arial Narrow" w:hAnsi="Arial Narrow"/>
          <w:b/>
          <w:bCs/>
        </w:rPr>
        <w:tab/>
        <w:t>INFORMACJE DODATKOWE</w:t>
      </w:r>
    </w:p>
    <w:p w:rsidR="001A04E1" w:rsidRPr="00F83F06" w:rsidRDefault="001A04E1" w:rsidP="003006ED">
      <w:pPr>
        <w:numPr>
          <w:ilvl w:val="0"/>
          <w:numId w:val="10"/>
        </w:numPr>
        <w:overflowPunct/>
        <w:autoSpaceDE/>
        <w:adjustRightInd/>
        <w:ind w:left="357" w:hanging="357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Wykonawca związany jest ofertą cenową przez okres 30 dni.</w:t>
      </w:r>
    </w:p>
    <w:p w:rsidR="001A04E1" w:rsidRPr="00F83F06" w:rsidRDefault="001A04E1" w:rsidP="003006ED">
      <w:pPr>
        <w:numPr>
          <w:ilvl w:val="0"/>
          <w:numId w:val="10"/>
        </w:numPr>
        <w:overflowPunct/>
        <w:autoSpaceDE/>
        <w:adjustRightInd/>
        <w:ind w:left="357" w:hanging="357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Bieg terminu związania ofertą rozpoczyna się wraz upływem terminu składnia oferty cenowej.</w:t>
      </w:r>
    </w:p>
    <w:p w:rsidR="001A04E1" w:rsidRPr="00F83F06" w:rsidRDefault="001A04E1" w:rsidP="003006ED">
      <w:pPr>
        <w:numPr>
          <w:ilvl w:val="0"/>
          <w:numId w:val="10"/>
        </w:numPr>
        <w:overflowPunct/>
        <w:autoSpaceDE/>
        <w:adjustRightInd/>
        <w:ind w:left="357" w:hanging="357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Postępowanie prowadzone jest w języku polskim.</w:t>
      </w:r>
    </w:p>
    <w:p w:rsidR="001A04E1" w:rsidRPr="00F83F06" w:rsidRDefault="001A04E1" w:rsidP="003006ED">
      <w:pPr>
        <w:numPr>
          <w:ilvl w:val="0"/>
          <w:numId w:val="10"/>
        </w:numPr>
        <w:overflowPunct/>
        <w:autoSpaceDE/>
        <w:adjustRightInd/>
        <w:ind w:left="357" w:hanging="357"/>
        <w:jc w:val="both"/>
        <w:rPr>
          <w:rFonts w:ascii="Arial Narrow" w:hAnsi="Arial Narrow"/>
          <w:b/>
        </w:rPr>
      </w:pPr>
      <w:r w:rsidRPr="00F83F06">
        <w:rPr>
          <w:rFonts w:ascii="Arial Narrow" w:hAnsi="Arial Narrow"/>
          <w:b/>
        </w:rPr>
        <w:t xml:space="preserve">Najkorzystniejsza oferta cenowa, to oferta określająca najniższą cenę za usługę nadzoru inwestorskiego nad realizacją zadania objętego niniejszym zapytaniem. </w:t>
      </w:r>
    </w:p>
    <w:p w:rsidR="001A04E1" w:rsidRPr="00F83F06" w:rsidRDefault="001A04E1" w:rsidP="003006ED">
      <w:pPr>
        <w:numPr>
          <w:ilvl w:val="0"/>
          <w:numId w:val="10"/>
        </w:numPr>
        <w:overflowPunct/>
        <w:autoSpaceDE/>
        <w:adjustRightInd/>
        <w:ind w:left="357" w:hanging="357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Zamawiający niezwłocznie zawiadomi wszystkich Wykonawców, którzy ubiegali się</w:t>
      </w:r>
      <w:r w:rsidRPr="00F83F06">
        <w:rPr>
          <w:rFonts w:ascii="Arial Narrow" w:hAnsi="Arial Narrow"/>
        </w:rPr>
        <w:br/>
        <w:t>o udzielenie zamówienia o wyborze najkorzystniejszej oferty cenowej.</w:t>
      </w:r>
    </w:p>
    <w:p w:rsidR="001A04E1" w:rsidRPr="00F83F06" w:rsidRDefault="001A04E1" w:rsidP="003006ED">
      <w:pPr>
        <w:numPr>
          <w:ilvl w:val="0"/>
          <w:numId w:val="10"/>
        </w:numPr>
        <w:overflowPunct/>
        <w:autoSpaceDE/>
        <w:adjustRightInd/>
        <w:ind w:left="357" w:hanging="357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Zamawiający zawrze umowę z wybranym Wykonawcą po przekazaniu zawiadomienia</w:t>
      </w:r>
      <w:r w:rsidRPr="00F83F06">
        <w:rPr>
          <w:rFonts w:ascii="Arial Narrow" w:hAnsi="Arial Narrow"/>
        </w:rPr>
        <w:br/>
        <w:t>o wyborze Wykonawcy, ale nie później niż w terminie związania ofertą.</w:t>
      </w:r>
    </w:p>
    <w:p w:rsidR="001A04E1" w:rsidRPr="00F83F06" w:rsidRDefault="001A04E1" w:rsidP="003006ED">
      <w:pPr>
        <w:numPr>
          <w:ilvl w:val="0"/>
          <w:numId w:val="10"/>
        </w:numPr>
        <w:overflowPunct/>
        <w:autoSpaceDE/>
        <w:adjustRightInd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Jeżeli Wykonawca, którego oferta została wybrana, uchyli się od zawarcia umowy, Zamawiający wybierze kolejną ofertę najkorzystniejszą spośród złożonych ofert, bez przeprowadzania ich ponownej oceny.</w:t>
      </w:r>
    </w:p>
    <w:p w:rsidR="001A04E1" w:rsidRPr="00F83F06" w:rsidRDefault="001A04E1" w:rsidP="003006ED">
      <w:pPr>
        <w:numPr>
          <w:ilvl w:val="0"/>
          <w:numId w:val="10"/>
        </w:numPr>
        <w:overflowPunct/>
        <w:autoSpaceDE/>
        <w:adjustRightInd/>
        <w:ind w:left="357" w:hanging="357"/>
        <w:jc w:val="both"/>
        <w:rPr>
          <w:rFonts w:ascii="Arial Narrow" w:hAnsi="Arial Narrow"/>
        </w:rPr>
      </w:pPr>
      <w:r w:rsidRPr="00F83F06">
        <w:rPr>
          <w:rFonts w:ascii="Arial Narrow" w:hAnsi="Arial Narrow"/>
        </w:rPr>
        <w:t>Zamawiający zastrzega, że może pozostawić niniejsze zapytanie ofertowe bez rozstrzygnięcia, jeżeli każda ze złożonych ofert przekroczy kwotę, jaką Zamawiający przeznaczył na realizację usługi</w:t>
      </w:r>
      <w:r w:rsidRPr="00F83F06">
        <w:rPr>
          <w:rFonts w:ascii="Arial Narrow" w:hAnsi="Arial Narrow"/>
          <w:sz w:val="16"/>
          <w:szCs w:val="16"/>
        </w:rPr>
        <w:t xml:space="preserve"> </w:t>
      </w:r>
      <w:r w:rsidRPr="00F83F06">
        <w:rPr>
          <w:rFonts w:ascii="Arial Narrow" w:hAnsi="Arial Narrow"/>
        </w:rPr>
        <w:t>objętej zapytaniem.</w:t>
      </w:r>
    </w:p>
    <w:p w:rsidR="001A04E1" w:rsidRDefault="001A04E1" w:rsidP="00FF3766">
      <w:pPr>
        <w:rPr>
          <w:rFonts w:ascii="Arial Narrow" w:hAnsi="Arial Narrow"/>
        </w:rPr>
      </w:pPr>
    </w:p>
    <w:p w:rsidR="001A04E1" w:rsidRDefault="001A04E1" w:rsidP="00FF3766">
      <w:pPr>
        <w:rPr>
          <w:rFonts w:ascii="Arial Narrow" w:hAnsi="Arial Narrow"/>
        </w:rPr>
      </w:pPr>
    </w:p>
    <w:p w:rsidR="001A04E1" w:rsidRPr="00F83F06" w:rsidRDefault="001A04E1" w:rsidP="00FF3766">
      <w:pPr>
        <w:rPr>
          <w:rFonts w:ascii="Arial Narrow" w:hAnsi="Arial Narrow"/>
        </w:rPr>
      </w:pPr>
    </w:p>
    <w:p w:rsidR="001A04E1" w:rsidRPr="00F83F06" w:rsidRDefault="001A04E1" w:rsidP="00FF3766">
      <w:pPr>
        <w:rPr>
          <w:rFonts w:ascii="Arial Narrow" w:hAnsi="Arial Narrow"/>
          <w:sz w:val="18"/>
          <w:szCs w:val="18"/>
        </w:rPr>
      </w:pPr>
      <w:r w:rsidRPr="00F83F06">
        <w:rPr>
          <w:rFonts w:ascii="Arial Narrow" w:hAnsi="Arial Narrow"/>
          <w:sz w:val="18"/>
          <w:szCs w:val="18"/>
        </w:rPr>
        <w:t>Załączniki:</w:t>
      </w:r>
    </w:p>
    <w:p w:rsidR="001A04E1" w:rsidRPr="00F83F06" w:rsidRDefault="001A04E1" w:rsidP="00FF3766">
      <w:pPr>
        <w:numPr>
          <w:ilvl w:val="0"/>
          <w:numId w:val="11"/>
        </w:numPr>
        <w:tabs>
          <w:tab w:val="left" w:pos="360"/>
        </w:tabs>
        <w:overflowPunct/>
        <w:autoSpaceDE/>
        <w:adjustRightInd/>
        <w:rPr>
          <w:rFonts w:ascii="Arial Narrow" w:hAnsi="Arial Narrow"/>
          <w:sz w:val="18"/>
          <w:szCs w:val="18"/>
        </w:rPr>
      </w:pPr>
      <w:r w:rsidRPr="00F83F06">
        <w:rPr>
          <w:rFonts w:ascii="Arial Narrow" w:hAnsi="Arial Narrow"/>
          <w:sz w:val="18"/>
          <w:szCs w:val="18"/>
        </w:rPr>
        <w:t>oferta cenowa - wzór,</w:t>
      </w:r>
    </w:p>
    <w:p w:rsidR="001A04E1" w:rsidRPr="00F83F06" w:rsidRDefault="001A04E1" w:rsidP="00FF3766">
      <w:pPr>
        <w:numPr>
          <w:ilvl w:val="0"/>
          <w:numId w:val="11"/>
        </w:numPr>
        <w:tabs>
          <w:tab w:val="left" w:pos="360"/>
        </w:tabs>
        <w:overflowPunct/>
        <w:autoSpaceDE/>
        <w:adjustRightInd/>
        <w:rPr>
          <w:rFonts w:ascii="Arial Narrow" w:hAnsi="Arial Narrow"/>
          <w:sz w:val="18"/>
          <w:szCs w:val="18"/>
        </w:rPr>
      </w:pPr>
      <w:r w:rsidRPr="00F83F06">
        <w:rPr>
          <w:rFonts w:ascii="Arial Narrow" w:hAnsi="Arial Narrow"/>
          <w:sz w:val="18"/>
          <w:szCs w:val="18"/>
        </w:rPr>
        <w:t xml:space="preserve">oświadczenie o posiadaniu uprawnień budowlanych, </w:t>
      </w:r>
    </w:p>
    <w:p w:rsidR="001A04E1" w:rsidRPr="00F83F06" w:rsidRDefault="001A04E1" w:rsidP="00FF3766">
      <w:pPr>
        <w:numPr>
          <w:ilvl w:val="0"/>
          <w:numId w:val="11"/>
        </w:numPr>
        <w:tabs>
          <w:tab w:val="left" w:pos="360"/>
        </w:tabs>
        <w:overflowPunct/>
        <w:autoSpaceDE/>
        <w:adjustRightInd/>
        <w:rPr>
          <w:rFonts w:ascii="Arial Narrow" w:hAnsi="Arial Narrow"/>
          <w:sz w:val="18"/>
          <w:szCs w:val="18"/>
        </w:rPr>
      </w:pPr>
      <w:r w:rsidRPr="00F83F06">
        <w:rPr>
          <w:rFonts w:ascii="Arial Narrow" w:hAnsi="Arial Narrow"/>
          <w:sz w:val="18"/>
          <w:szCs w:val="18"/>
        </w:rPr>
        <w:t>projekt umowy,</w:t>
      </w:r>
    </w:p>
    <w:p w:rsidR="001A04E1" w:rsidRPr="00F83F06" w:rsidRDefault="001A04E1" w:rsidP="00FF3766">
      <w:pPr>
        <w:numPr>
          <w:ilvl w:val="0"/>
          <w:numId w:val="11"/>
        </w:numPr>
        <w:tabs>
          <w:tab w:val="left" w:pos="360"/>
        </w:tabs>
        <w:overflowPunct/>
        <w:autoSpaceDE/>
        <w:adjustRightInd/>
        <w:rPr>
          <w:rFonts w:ascii="Arial Narrow" w:hAnsi="Arial Narrow"/>
          <w:sz w:val="22"/>
          <w:szCs w:val="22"/>
          <w:u w:val="single"/>
        </w:rPr>
      </w:pPr>
      <w:r w:rsidRPr="00F83F06">
        <w:rPr>
          <w:rFonts w:ascii="Arial Narrow" w:hAnsi="Arial Narrow"/>
          <w:sz w:val="18"/>
          <w:szCs w:val="18"/>
        </w:rPr>
        <w:t>projekt budowlany /w wersji elekt</w:t>
      </w:r>
      <w:r>
        <w:rPr>
          <w:rFonts w:ascii="Arial Narrow" w:hAnsi="Arial Narrow"/>
          <w:sz w:val="18"/>
          <w:szCs w:val="18"/>
        </w:rPr>
        <w:t>r</w:t>
      </w:r>
      <w:r w:rsidRPr="00F83F06">
        <w:rPr>
          <w:rFonts w:ascii="Arial Narrow" w:hAnsi="Arial Narrow"/>
          <w:sz w:val="18"/>
          <w:szCs w:val="18"/>
        </w:rPr>
        <w:t>onicznej/.</w:t>
      </w:r>
    </w:p>
    <w:sectPr w:rsidR="001A04E1" w:rsidRPr="00F83F06" w:rsidSect="00A926A8">
      <w:footerReference w:type="even" r:id="rId13"/>
      <w:footerReference w:type="default" r:id="rId14"/>
      <w:pgSz w:w="11906" w:h="16838"/>
      <w:pgMar w:top="71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E1" w:rsidRDefault="001A04E1">
      <w:r>
        <w:separator/>
      </w:r>
    </w:p>
  </w:endnote>
  <w:endnote w:type="continuationSeparator" w:id="0">
    <w:p w:rsidR="001A04E1" w:rsidRDefault="001A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E1" w:rsidRDefault="001A04E1" w:rsidP="004348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04E1" w:rsidRDefault="001A04E1" w:rsidP="008950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E1" w:rsidRDefault="001A04E1" w:rsidP="004348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78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A04E1" w:rsidRDefault="001A04E1" w:rsidP="008950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E1" w:rsidRDefault="001A04E1">
      <w:r>
        <w:separator/>
      </w:r>
    </w:p>
  </w:footnote>
  <w:footnote w:type="continuationSeparator" w:id="0">
    <w:p w:rsidR="001A04E1" w:rsidRDefault="001A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02F8E8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singleLevel"/>
    <w:tmpl w:val="678A98BA"/>
    <w:name w:val="WW8Num2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</w:abstractNum>
  <w:abstractNum w:abstractNumId="4">
    <w:nsid w:val="02C8555C"/>
    <w:multiLevelType w:val="hybridMultilevel"/>
    <w:tmpl w:val="9CB2D4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EF16B35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B2DE6"/>
    <w:multiLevelType w:val="hybridMultilevel"/>
    <w:tmpl w:val="DD6AD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E65F51"/>
    <w:multiLevelType w:val="hybridMultilevel"/>
    <w:tmpl w:val="C90EB672"/>
    <w:lvl w:ilvl="0" w:tplc="C6702CA6">
      <w:start w:val="1"/>
      <w:numFmt w:val="decimal"/>
      <w:lvlText w:val="%1."/>
      <w:lvlJc w:val="left"/>
      <w:pPr>
        <w:tabs>
          <w:tab w:val="num" w:pos="181"/>
        </w:tabs>
        <w:ind w:left="181" w:hanging="18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E808ED"/>
    <w:multiLevelType w:val="hybridMultilevel"/>
    <w:tmpl w:val="6A3017D2"/>
    <w:lvl w:ilvl="0" w:tplc="B156ADEA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65C762A"/>
    <w:multiLevelType w:val="hybridMultilevel"/>
    <w:tmpl w:val="F3B29722"/>
    <w:lvl w:ilvl="0" w:tplc="68C6D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9C3D9F"/>
    <w:multiLevelType w:val="hybridMultilevel"/>
    <w:tmpl w:val="B27E0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674050"/>
    <w:multiLevelType w:val="hybridMultilevel"/>
    <w:tmpl w:val="731424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5E9113B"/>
    <w:multiLevelType w:val="hybridMultilevel"/>
    <w:tmpl w:val="5C326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23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5716DE"/>
    <w:multiLevelType w:val="hybridMultilevel"/>
    <w:tmpl w:val="CC9E53D6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C60E0B"/>
    <w:multiLevelType w:val="hybridMultilevel"/>
    <w:tmpl w:val="9B74391A"/>
    <w:lvl w:ilvl="0" w:tplc="E9C84BE8">
      <w:start w:val="1"/>
      <w:numFmt w:val="decimal"/>
      <w:lvlText w:val="%1)"/>
      <w:lvlJc w:val="left"/>
      <w:pPr>
        <w:tabs>
          <w:tab w:val="num" w:pos="2017"/>
        </w:tabs>
        <w:ind w:left="2017" w:hanging="397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 w:tplc="3A2896D4">
      <w:start w:val="1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bCs w:val="0"/>
        <w:color w:val="auto"/>
      </w:rPr>
    </w:lvl>
    <w:lvl w:ilvl="2" w:tplc="0F0805E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>
    <w:nsid w:val="370E437E"/>
    <w:multiLevelType w:val="multilevel"/>
    <w:tmpl w:val="4AECCA32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527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3A1A69"/>
    <w:multiLevelType w:val="hybridMultilevel"/>
    <w:tmpl w:val="3E20B286"/>
    <w:lvl w:ilvl="0" w:tplc="5FDA86F6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/>
      </w:rPr>
    </w:lvl>
    <w:lvl w:ilvl="1" w:tplc="7660C0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3D79F4"/>
    <w:multiLevelType w:val="hybridMultilevel"/>
    <w:tmpl w:val="CF0E0032"/>
    <w:lvl w:ilvl="0" w:tplc="F22E95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BC6CD2"/>
    <w:multiLevelType w:val="multilevel"/>
    <w:tmpl w:val="916EC9CC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D3515B"/>
    <w:multiLevelType w:val="hybridMultilevel"/>
    <w:tmpl w:val="D13213FC"/>
    <w:lvl w:ilvl="0" w:tplc="2AE8655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1F2B75"/>
    <w:multiLevelType w:val="multilevel"/>
    <w:tmpl w:val="C6B8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458B2295"/>
    <w:multiLevelType w:val="hybridMultilevel"/>
    <w:tmpl w:val="B9B04826"/>
    <w:lvl w:ilvl="0" w:tplc="D17E6306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765E16"/>
    <w:multiLevelType w:val="hybridMultilevel"/>
    <w:tmpl w:val="8EEA2C78"/>
    <w:lvl w:ilvl="0" w:tplc="7660C0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0C0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D61AB5"/>
    <w:multiLevelType w:val="multilevel"/>
    <w:tmpl w:val="916EC9CC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C86D5B"/>
    <w:multiLevelType w:val="hybridMultilevel"/>
    <w:tmpl w:val="35648A2E"/>
    <w:name w:val="WW8Num42"/>
    <w:lvl w:ilvl="0" w:tplc="77FA138E">
      <w:start w:val="1"/>
      <w:numFmt w:val="decimal"/>
      <w:lvlText w:val="%1."/>
      <w:lvlJc w:val="left"/>
      <w:pPr>
        <w:tabs>
          <w:tab w:val="num" w:pos="503"/>
        </w:tabs>
        <w:ind w:left="503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1909B7"/>
    <w:multiLevelType w:val="hybridMultilevel"/>
    <w:tmpl w:val="351A985C"/>
    <w:lvl w:ilvl="0" w:tplc="6E088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B69870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7D7BCD"/>
    <w:multiLevelType w:val="hybridMultilevel"/>
    <w:tmpl w:val="5C1E48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08671E3"/>
    <w:multiLevelType w:val="multilevel"/>
    <w:tmpl w:val="D13213F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BA01E4"/>
    <w:multiLevelType w:val="hybridMultilevel"/>
    <w:tmpl w:val="6D1EA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3565C1"/>
    <w:multiLevelType w:val="hybridMultilevel"/>
    <w:tmpl w:val="C2F6E85C"/>
    <w:lvl w:ilvl="0" w:tplc="7660C0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9C3858"/>
    <w:multiLevelType w:val="multilevel"/>
    <w:tmpl w:val="A7AE4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58C36BF5"/>
    <w:multiLevelType w:val="multilevel"/>
    <w:tmpl w:val="27649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sz w:val="18"/>
        <w:szCs w:val="1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4317490"/>
    <w:multiLevelType w:val="hybridMultilevel"/>
    <w:tmpl w:val="35AC549A"/>
    <w:lvl w:ilvl="0" w:tplc="C5168352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496408"/>
    <w:multiLevelType w:val="hybridMultilevel"/>
    <w:tmpl w:val="D1B24A84"/>
    <w:lvl w:ilvl="0" w:tplc="3ADEB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804B8F"/>
    <w:multiLevelType w:val="multilevel"/>
    <w:tmpl w:val="B712D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35">
    <w:nsid w:val="6BB71E6F"/>
    <w:multiLevelType w:val="hybridMultilevel"/>
    <w:tmpl w:val="5B6EF5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EC37538"/>
    <w:multiLevelType w:val="multilevel"/>
    <w:tmpl w:val="188E7EBE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601279"/>
    <w:multiLevelType w:val="hybridMultilevel"/>
    <w:tmpl w:val="56100B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63E748B"/>
    <w:multiLevelType w:val="multilevel"/>
    <w:tmpl w:val="188E7EBE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777289"/>
    <w:multiLevelType w:val="hybridMultilevel"/>
    <w:tmpl w:val="675A7634"/>
    <w:lvl w:ilvl="0" w:tplc="7660C0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907124"/>
    <w:multiLevelType w:val="hybridMultilevel"/>
    <w:tmpl w:val="3BC8B30C"/>
    <w:lvl w:ilvl="0" w:tplc="01186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A0E47FA"/>
    <w:multiLevelType w:val="multilevel"/>
    <w:tmpl w:val="25742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>
    <w:nsid w:val="7B9E202A"/>
    <w:multiLevelType w:val="multilevel"/>
    <w:tmpl w:val="3D5A3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7F785FE7"/>
    <w:multiLevelType w:val="multilevel"/>
    <w:tmpl w:val="073C0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9"/>
  </w:num>
  <w:num w:numId="6">
    <w:abstractNumId w:val="3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24"/>
  </w:num>
  <w:num w:numId="21">
    <w:abstractNumId w:val="8"/>
  </w:num>
  <w:num w:numId="22">
    <w:abstractNumId w:val="30"/>
  </w:num>
  <w:num w:numId="23">
    <w:abstractNumId w:val="10"/>
  </w:num>
  <w:num w:numId="24">
    <w:abstractNumId w:val="12"/>
  </w:num>
  <w:num w:numId="25">
    <w:abstractNumId w:val="7"/>
  </w:num>
  <w:num w:numId="26">
    <w:abstractNumId w:val="42"/>
  </w:num>
  <w:num w:numId="27">
    <w:abstractNumId w:val="4"/>
  </w:num>
  <w:num w:numId="28">
    <w:abstractNumId w:val="9"/>
  </w:num>
  <w:num w:numId="29">
    <w:abstractNumId w:val="15"/>
  </w:num>
  <w:num w:numId="30">
    <w:abstractNumId w:val="11"/>
  </w:num>
  <w:num w:numId="31">
    <w:abstractNumId w:val="25"/>
  </w:num>
  <w:num w:numId="32">
    <w:abstractNumId w:val="26"/>
  </w:num>
  <w:num w:numId="33">
    <w:abstractNumId w:val="35"/>
  </w:num>
  <w:num w:numId="34">
    <w:abstractNumId w:val="14"/>
  </w:num>
  <w:num w:numId="35">
    <w:abstractNumId w:val="32"/>
  </w:num>
  <w:num w:numId="36">
    <w:abstractNumId w:val="29"/>
  </w:num>
  <w:num w:numId="37">
    <w:abstractNumId w:val="39"/>
  </w:num>
  <w:num w:numId="38">
    <w:abstractNumId w:val="13"/>
  </w:num>
  <w:num w:numId="39">
    <w:abstractNumId w:val="23"/>
  </w:num>
  <w:num w:numId="40">
    <w:abstractNumId w:val="16"/>
  </w:num>
  <w:num w:numId="41">
    <w:abstractNumId w:val="18"/>
  </w:num>
  <w:num w:numId="42">
    <w:abstractNumId w:val="36"/>
  </w:num>
  <w:num w:numId="43">
    <w:abstractNumId w:val="21"/>
  </w:num>
  <w:num w:numId="44">
    <w:abstractNumId w:val="3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D6B"/>
    <w:rsid w:val="00014F95"/>
    <w:rsid w:val="0001615F"/>
    <w:rsid w:val="00023BFA"/>
    <w:rsid w:val="00057A7E"/>
    <w:rsid w:val="00077933"/>
    <w:rsid w:val="00090956"/>
    <w:rsid w:val="000D3241"/>
    <w:rsid w:val="000E4A46"/>
    <w:rsid w:val="001102B9"/>
    <w:rsid w:val="00113942"/>
    <w:rsid w:val="001222E4"/>
    <w:rsid w:val="001362C5"/>
    <w:rsid w:val="001A04E1"/>
    <w:rsid w:val="001D7D4C"/>
    <w:rsid w:val="00280D42"/>
    <w:rsid w:val="00296216"/>
    <w:rsid w:val="002E6A8F"/>
    <w:rsid w:val="002F22BA"/>
    <w:rsid w:val="003006ED"/>
    <w:rsid w:val="0030431A"/>
    <w:rsid w:val="00331F90"/>
    <w:rsid w:val="00347D6B"/>
    <w:rsid w:val="00360C97"/>
    <w:rsid w:val="00385AC6"/>
    <w:rsid w:val="004103DD"/>
    <w:rsid w:val="0041099F"/>
    <w:rsid w:val="00415BCC"/>
    <w:rsid w:val="004348FB"/>
    <w:rsid w:val="00457408"/>
    <w:rsid w:val="00485049"/>
    <w:rsid w:val="004A43BC"/>
    <w:rsid w:val="004B65F1"/>
    <w:rsid w:val="004F7DC8"/>
    <w:rsid w:val="00500F7A"/>
    <w:rsid w:val="005106AC"/>
    <w:rsid w:val="005520E6"/>
    <w:rsid w:val="005661E9"/>
    <w:rsid w:val="005974CB"/>
    <w:rsid w:val="00597788"/>
    <w:rsid w:val="005B17F7"/>
    <w:rsid w:val="005D2EF8"/>
    <w:rsid w:val="005E563C"/>
    <w:rsid w:val="00605021"/>
    <w:rsid w:val="00610EE9"/>
    <w:rsid w:val="00615A3E"/>
    <w:rsid w:val="00621BE9"/>
    <w:rsid w:val="0062545C"/>
    <w:rsid w:val="006407E9"/>
    <w:rsid w:val="00656531"/>
    <w:rsid w:val="00656BB2"/>
    <w:rsid w:val="00662FA0"/>
    <w:rsid w:val="006630B6"/>
    <w:rsid w:val="0066311F"/>
    <w:rsid w:val="006866C7"/>
    <w:rsid w:val="006907D5"/>
    <w:rsid w:val="006E7888"/>
    <w:rsid w:val="00732CBD"/>
    <w:rsid w:val="00781986"/>
    <w:rsid w:val="007A6250"/>
    <w:rsid w:val="007B1D65"/>
    <w:rsid w:val="007B3CB1"/>
    <w:rsid w:val="007C45B9"/>
    <w:rsid w:val="008268C9"/>
    <w:rsid w:val="0084227A"/>
    <w:rsid w:val="00850608"/>
    <w:rsid w:val="008614F2"/>
    <w:rsid w:val="00870495"/>
    <w:rsid w:val="0087431B"/>
    <w:rsid w:val="00887D25"/>
    <w:rsid w:val="00895086"/>
    <w:rsid w:val="008957E9"/>
    <w:rsid w:val="008E1C1A"/>
    <w:rsid w:val="008F493A"/>
    <w:rsid w:val="00904843"/>
    <w:rsid w:val="0090784B"/>
    <w:rsid w:val="009377BC"/>
    <w:rsid w:val="00940B6A"/>
    <w:rsid w:val="0095023D"/>
    <w:rsid w:val="0098073A"/>
    <w:rsid w:val="009814DD"/>
    <w:rsid w:val="009847CF"/>
    <w:rsid w:val="009A1E40"/>
    <w:rsid w:val="009A7794"/>
    <w:rsid w:val="009D3163"/>
    <w:rsid w:val="009E13C2"/>
    <w:rsid w:val="009F5878"/>
    <w:rsid w:val="00A026AF"/>
    <w:rsid w:val="00A1181F"/>
    <w:rsid w:val="00A327D0"/>
    <w:rsid w:val="00A4602F"/>
    <w:rsid w:val="00A81713"/>
    <w:rsid w:val="00A926A8"/>
    <w:rsid w:val="00AA5336"/>
    <w:rsid w:val="00AA78E3"/>
    <w:rsid w:val="00AC1B7B"/>
    <w:rsid w:val="00AF5AAE"/>
    <w:rsid w:val="00B24085"/>
    <w:rsid w:val="00B3744E"/>
    <w:rsid w:val="00B56AAA"/>
    <w:rsid w:val="00B61962"/>
    <w:rsid w:val="00B61CD1"/>
    <w:rsid w:val="00B63A51"/>
    <w:rsid w:val="00BA3ED9"/>
    <w:rsid w:val="00BB71B1"/>
    <w:rsid w:val="00C00136"/>
    <w:rsid w:val="00C154A8"/>
    <w:rsid w:val="00C304AE"/>
    <w:rsid w:val="00C407A4"/>
    <w:rsid w:val="00C72245"/>
    <w:rsid w:val="00C7376C"/>
    <w:rsid w:val="00CA1202"/>
    <w:rsid w:val="00CF1924"/>
    <w:rsid w:val="00D42826"/>
    <w:rsid w:val="00D92B27"/>
    <w:rsid w:val="00DC1E60"/>
    <w:rsid w:val="00E62A78"/>
    <w:rsid w:val="00E8735C"/>
    <w:rsid w:val="00E91C4A"/>
    <w:rsid w:val="00EA2019"/>
    <w:rsid w:val="00EC3A44"/>
    <w:rsid w:val="00EC7BD7"/>
    <w:rsid w:val="00ED64B9"/>
    <w:rsid w:val="00F24618"/>
    <w:rsid w:val="00F43783"/>
    <w:rsid w:val="00F4737E"/>
    <w:rsid w:val="00F60563"/>
    <w:rsid w:val="00F64FAD"/>
    <w:rsid w:val="00F803F5"/>
    <w:rsid w:val="00F83F06"/>
    <w:rsid w:val="00FA3870"/>
    <w:rsid w:val="00FD1FB6"/>
    <w:rsid w:val="00FD3F87"/>
    <w:rsid w:val="00FE4B81"/>
    <w:rsid w:val="00FF3766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4340C3D0-B0B7-4FDE-A428-1818F889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D6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13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1C4A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91C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5AC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91C4A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85AC6"/>
    <w:rPr>
      <w:rFonts w:ascii="Calibri" w:hAnsi="Calibri" w:cs="Calibri"/>
      <w:b/>
      <w:bCs/>
      <w:sz w:val="28"/>
      <w:szCs w:val="28"/>
    </w:rPr>
  </w:style>
  <w:style w:type="character" w:styleId="Hipercze">
    <w:name w:val="Hyperlink"/>
    <w:basedOn w:val="Domylnaczcionkaakapitu"/>
    <w:uiPriority w:val="99"/>
    <w:semiHidden/>
    <w:rsid w:val="00347D6B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47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47D6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yperlink1">
    <w:name w:val="Hyperlink1"/>
    <w:basedOn w:val="Domylnaczcionkaakapitu"/>
    <w:uiPriority w:val="99"/>
    <w:rsid w:val="00347D6B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023D"/>
    <w:pPr>
      <w:overflowPunct/>
      <w:autoSpaceDE/>
      <w:autoSpaceDN/>
      <w:adjustRightInd/>
      <w:ind w:left="360"/>
    </w:pPr>
    <w:rPr>
      <w:rFonts w:eastAsia="Calibri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5023D"/>
    <w:rPr>
      <w:rFonts w:cs="Times New Roman"/>
      <w:sz w:val="26"/>
      <w:szCs w:val="26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FF3766"/>
    <w:rPr>
      <w:rFonts w:ascii="Times New Roman" w:hAnsi="Times New Roman" w:cs="Times New Roman"/>
      <w:i/>
      <w:iCs/>
    </w:rPr>
  </w:style>
  <w:style w:type="character" w:customStyle="1" w:styleId="ft">
    <w:name w:val="ft"/>
    <w:uiPriority w:val="99"/>
    <w:rsid w:val="00FF3766"/>
  </w:style>
  <w:style w:type="character" w:customStyle="1" w:styleId="apple-converted-space">
    <w:name w:val="apple-converted-space"/>
    <w:uiPriority w:val="99"/>
    <w:rsid w:val="00FF3766"/>
  </w:style>
  <w:style w:type="paragraph" w:styleId="Tekstpodstawowy">
    <w:name w:val="Body Text"/>
    <w:basedOn w:val="Normalny"/>
    <w:link w:val="TekstpodstawowyZnak"/>
    <w:uiPriority w:val="99"/>
    <w:rsid w:val="00E91C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85AC6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E91C4A"/>
    <w:pPr>
      <w:overflowPunct/>
      <w:autoSpaceDE/>
      <w:autoSpaceDN/>
      <w:adjustRightInd/>
      <w:ind w:left="4248" w:firstLine="708"/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E91C4A"/>
    <w:rPr>
      <w:rFonts w:ascii="Arial" w:hAnsi="Arial" w:cs="Arial"/>
      <w:b/>
      <w:bCs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E91C4A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Tekstpodstawowy2">
    <w:name w:val="WW-Tekst podstawowy 2"/>
    <w:basedOn w:val="Normalny"/>
    <w:uiPriority w:val="99"/>
    <w:rsid w:val="009E13C2"/>
    <w:pPr>
      <w:suppressAutoHyphens/>
      <w:overflowPunct/>
      <w:autoSpaceDE/>
      <w:autoSpaceDN/>
      <w:adjustRightInd/>
      <w:spacing w:after="240" w:line="360" w:lineRule="auto"/>
      <w:jc w:val="both"/>
    </w:pPr>
    <w:rPr>
      <w:rFonts w:ascii="Arial" w:hAnsi="Arial" w:cs="Arial"/>
      <w:lang w:eastAsia="ar-SA"/>
    </w:rPr>
  </w:style>
  <w:style w:type="paragraph" w:customStyle="1" w:styleId="ZnakZnak1ZnakZnakZnak">
    <w:name w:val="Znak Znak1 Znak Znak Znak"/>
    <w:basedOn w:val="Normalny"/>
    <w:uiPriority w:val="99"/>
    <w:rsid w:val="0066311F"/>
    <w:pPr>
      <w:overflowPunct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nyWeb">
    <w:name w:val="Normal (Web)"/>
    <w:basedOn w:val="Normalny"/>
    <w:uiPriority w:val="99"/>
    <w:semiHidden/>
    <w:rsid w:val="00CA1202"/>
    <w:pPr>
      <w:overflowPunct/>
      <w:autoSpaceDE/>
      <w:autoSpaceDN/>
      <w:adjustRightInd/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D42826"/>
    <w:pPr>
      <w:ind w:left="720"/>
      <w:contextualSpacing/>
    </w:pPr>
  </w:style>
  <w:style w:type="paragraph" w:customStyle="1" w:styleId="WW-Zwykytekst">
    <w:name w:val="WW-Zwykły tekst"/>
    <w:basedOn w:val="Normalny"/>
    <w:uiPriority w:val="99"/>
    <w:rsid w:val="009814DD"/>
    <w:pPr>
      <w:widowControl w:val="0"/>
      <w:overflowPunct/>
      <w:autoSpaceDE/>
      <w:autoSpaceDN/>
      <w:adjustRightInd/>
    </w:pPr>
    <w:rPr>
      <w:rFonts w:ascii="Courier New" w:eastAsia="Calibri" w:hAnsi="Courier New" w:cs="Courier New"/>
      <w:kern w:val="1"/>
      <w:sz w:val="20"/>
      <w:szCs w:val="20"/>
      <w:lang w:eastAsia="hi-IN" w:bidi="hi-IN"/>
    </w:rPr>
  </w:style>
  <w:style w:type="paragraph" w:customStyle="1" w:styleId="ZnakZnak1ZnakZnakZnak1">
    <w:name w:val="Znak Znak1 Znak Znak Znak1"/>
    <w:basedOn w:val="Normalny"/>
    <w:uiPriority w:val="99"/>
    <w:rsid w:val="009814DD"/>
    <w:pPr>
      <w:overflowPunct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">
    <w:name w:val="Znak Znak1 Znak Znak Znak Znak"/>
    <w:basedOn w:val="Normalny"/>
    <w:uiPriority w:val="99"/>
    <w:rsid w:val="001D7D4C"/>
    <w:pPr>
      <w:overflowPunct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1ZnakZnakZnakZnakZnakZnak">
    <w:name w:val="Znak Znak1 Znak Znak Znak1 Znak Znak Znak Znak Znak Znak"/>
    <w:basedOn w:val="Normalny"/>
    <w:uiPriority w:val="99"/>
    <w:rsid w:val="00B24085"/>
    <w:pPr>
      <w:overflowPunct/>
      <w:autoSpaceDE/>
      <w:autoSpaceDN/>
      <w:adjustRightInd/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Styl1">
    <w:name w:val="Styl1"/>
    <w:basedOn w:val="Normalny"/>
    <w:uiPriority w:val="99"/>
    <w:rsid w:val="00895086"/>
    <w:pPr>
      <w:suppressAutoHyphens/>
      <w:overflowPunct/>
      <w:autoSpaceDE/>
      <w:autoSpaceDN/>
      <w:adjustRightInd/>
    </w:pPr>
    <w:rPr>
      <w:rFonts w:ascii="Arial" w:eastAsia="Calibri" w:hAnsi="Arial" w:cs="Arial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895086"/>
    <w:rPr>
      <w:rFonts w:cs="Times New Roman"/>
    </w:rPr>
  </w:style>
  <w:style w:type="paragraph" w:customStyle="1" w:styleId="ZnakZnak1ZnakZnakZnak1ZnakZnakZnakZnakZnakZnakZnakZnakZnakZnakZnak">
    <w:name w:val="Znak Znak1 Znak Znak Znak1 Znak Znak Znak Znak Znak Znak Znak Znak Znak Znak Znak"/>
    <w:basedOn w:val="Normalny"/>
    <w:uiPriority w:val="99"/>
    <w:rsid w:val="00605021"/>
    <w:pPr>
      <w:overflowPunct/>
      <w:autoSpaceDE/>
      <w:autoSpaceDN/>
      <w:adjustRightInd/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83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3F0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dnica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rostwo@powiat.swidnic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p_swidni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B3CE-FDC0-4BFC-B8DC-DD75BBE9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konrad.stebel</dc:creator>
  <cp:keywords/>
  <dc:description/>
  <cp:lastModifiedBy>Przemysław Zieliński</cp:lastModifiedBy>
  <cp:revision>38</cp:revision>
  <cp:lastPrinted>2018-04-18T10:22:00Z</cp:lastPrinted>
  <dcterms:created xsi:type="dcterms:W3CDTF">2017-04-20T08:55:00Z</dcterms:created>
  <dcterms:modified xsi:type="dcterms:W3CDTF">2018-05-09T11:49:00Z</dcterms:modified>
</cp:coreProperties>
</file>