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76EC" w14:textId="77777777" w:rsidR="00166CA3" w:rsidRPr="00297CC6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297CC6" w14:paraId="07C18EDE" w14:textId="77777777" w:rsidTr="008F2F94">
        <w:trPr>
          <w:trHeight w:val="839"/>
        </w:trPr>
        <w:tc>
          <w:tcPr>
            <w:tcW w:w="3722" w:type="dxa"/>
          </w:tcPr>
          <w:p w14:paraId="57B11559" w14:textId="77777777" w:rsidR="00166CA3" w:rsidRPr="00297CC6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7CC6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39240E" wp14:editId="4128F05F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CC6">
              <w:rPr>
                <w:rFonts w:ascii="Arial" w:hAnsi="Arial" w:cs="Arial"/>
                <w:sz w:val="20"/>
              </w:rPr>
              <w:br/>
            </w:r>
            <w:r w:rsidRPr="00297C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F8CDA76" w14:textId="77777777" w:rsidR="00166CA3" w:rsidRPr="00297CC6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7CC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19A5C69F" w14:textId="77777777" w:rsidR="00166CA3" w:rsidRPr="00297CC6" w:rsidRDefault="00166CA3" w:rsidP="008F2F9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7CC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 w:rsidRPr="00297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297CC6" w14:paraId="02A1AC7C" w14:textId="77777777" w:rsidTr="008F2F94">
        <w:trPr>
          <w:trHeight w:val="634"/>
        </w:trPr>
        <w:tc>
          <w:tcPr>
            <w:tcW w:w="3722" w:type="dxa"/>
          </w:tcPr>
          <w:p w14:paraId="3BDC1960" w14:textId="77777777" w:rsidR="00166CA3" w:rsidRPr="00297CC6" w:rsidRDefault="00166CA3" w:rsidP="008F2F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65324" w14:textId="77777777" w:rsidR="00166CA3" w:rsidRPr="00D84BA4" w:rsidRDefault="00052916" w:rsidP="008F2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4BA4">
              <w:rPr>
                <w:rFonts w:ascii="Times New Roman" w:eastAsia="Times New Roman" w:hAnsi="Times New Roman" w:cs="Times New Roman"/>
              </w:rPr>
              <w:t>WL</w:t>
            </w:r>
            <w:r w:rsidR="00166CA3" w:rsidRPr="00D84BA4">
              <w:rPr>
                <w:rFonts w:ascii="Times New Roman" w:eastAsia="Times New Roman" w:hAnsi="Times New Roman" w:cs="Times New Roman"/>
              </w:rPr>
              <w:t>.237</w:t>
            </w:r>
            <w:r w:rsidRPr="00D84BA4">
              <w:rPr>
                <w:rFonts w:ascii="Times New Roman" w:eastAsia="Times New Roman" w:hAnsi="Times New Roman" w:cs="Times New Roman"/>
              </w:rPr>
              <w:t>1</w:t>
            </w:r>
            <w:r w:rsidR="00166CA3" w:rsidRPr="00D84BA4">
              <w:rPr>
                <w:rFonts w:ascii="Times New Roman" w:eastAsia="Times New Roman" w:hAnsi="Times New Roman" w:cs="Times New Roman"/>
              </w:rPr>
              <w:t>.</w:t>
            </w:r>
            <w:r w:rsidR="00870F99" w:rsidRPr="00D84BA4">
              <w:rPr>
                <w:rFonts w:ascii="Times New Roman" w:eastAsia="Times New Roman" w:hAnsi="Times New Roman" w:cs="Times New Roman"/>
              </w:rPr>
              <w:t>1</w:t>
            </w:r>
            <w:r w:rsidR="0025460E" w:rsidRPr="00D84BA4">
              <w:rPr>
                <w:rFonts w:ascii="Times New Roman" w:eastAsia="Times New Roman" w:hAnsi="Times New Roman" w:cs="Times New Roman"/>
              </w:rPr>
              <w:t>.202</w:t>
            </w:r>
            <w:r w:rsidRPr="00D84BA4">
              <w:rPr>
                <w:rFonts w:ascii="Times New Roman" w:eastAsia="Times New Roman" w:hAnsi="Times New Roman" w:cs="Times New Roman"/>
              </w:rPr>
              <w:t>2</w:t>
            </w:r>
          </w:p>
          <w:p w14:paraId="247048B2" w14:textId="77777777" w:rsidR="00166CA3" w:rsidRPr="00297CC6" w:rsidRDefault="00166CA3" w:rsidP="008F2F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297CC6" w14:paraId="5A6DA21D" w14:textId="77777777" w:rsidTr="008F2F94">
        <w:trPr>
          <w:trHeight w:val="125"/>
        </w:trPr>
        <w:tc>
          <w:tcPr>
            <w:tcW w:w="3722" w:type="dxa"/>
          </w:tcPr>
          <w:p w14:paraId="0F62C008" w14:textId="77777777" w:rsidR="00166CA3" w:rsidRPr="00297CC6" w:rsidRDefault="00166CA3" w:rsidP="008F2F9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F10DA6" w14:textId="011B6900" w:rsidR="002F3A51" w:rsidRPr="000A27F3" w:rsidRDefault="002F3A51" w:rsidP="002F3A51">
      <w:pPr>
        <w:jc w:val="both"/>
        <w:rPr>
          <w:rFonts w:ascii="Times New Roman" w:hAnsi="Times New Roman" w:cs="Times New Roman"/>
        </w:rPr>
      </w:pPr>
      <w:r w:rsidRPr="00297CC6">
        <w:rPr>
          <w:rFonts w:ascii="Arial" w:hAnsi="Arial" w:cs="Arial"/>
          <w:sz w:val="24"/>
          <w:szCs w:val="24"/>
        </w:rPr>
        <w:tab/>
      </w:r>
      <w:r w:rsidRPr="00297CC6">
        <w:rPr>
          <w:rFonts w:ascii="Arial" w:hAnsi="Arial" w:cs="Arial"/>
          <w:sz w:val="24"/>
          <w:szCs w:val="24"/>
        </w:rPr>
        <w:tab/>
      </w:r>
      <w:r w:rsidRPr="00297CC6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F2F79">
        <w:rPr>
          <w:rFonts w:ascii="Arial" w:hAnsi="Arial" w:cs="Arial"/>
          <w:sz w:val="24"/>
          <w:szCs w:val="24"/>
        </w:rPr>
        <w:tab/>
      </w:r>
      <w:r w:rsidR="002237C1" w:rsidRPr="000A27F3">
        <w:rPr>
          <w:rFonts w:ascii="Times New Roman" w:hAnsi="Times New Roman" w:cs="Times New Roman"/>
        </w:rPr>
        <w:t>Katowice, 27</w:t>
      </w:r>
      <w:r w:rsidR="00EA448C" w:rsidRPr="000A27F3">
        <w:rPr>
          <w:rFonts w:ascii="Times New Roman" w:hAnsi="Times New Roman" w:cs="Times New Roman"/>
        </w:rPr>
        <w:t xml:space="preserve"> </w:t>
      </w:r>
      <w:r w:rsidR="00052916" w:rsidRPr="000A27F3">
        <w:rPr>
          <w:rFonts w:ascii="Times New Roman" w:hAnsi="Times New Roman" w:cs="Times New Roman"/>
        </w:rPr>
        <w:t>maja 2022</w:t>
      </w:r>
      <w:r w:rsidRPr="000A27F3">
        <w:rPr>
          <w:rFonts w:ascii="Times New Roman" w:hAnsi="Times New Roman" w:cs="Times New Roman"/>
        </w:rPr>
        <w:t xml:space="preserve"> r. </w:t>
      </w:r>
    </w:p>
    <w:p w14:paraId="4CA56E59" w14:textId="77777777" w:rsidR="002F3A51" w:rsidRPr="00297CC6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1872C65" w14:textId="77777777" w:rsidR="002F3A51" w:rsidRPr="00297CC6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9BECCEC" w14:textId="77777777" w:rsidR="002F3A51" w:rsidRPr="00297CC6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7C85658" w14:textId="77777777" w:rsidR="002F3A51" w:rsidRPr="00297CC6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0BA566C2" w14:textId="77777777" w:rsidR="002F3A51" w:rsidRPr="00BA4357" w:rsidRDefault="002F3A51" w:rsidP="00BA4357">
      <w:pPr>
        <w:spacing w:line="360" w:lineRule="auto"/>
        <w:jc w:val="both"/>
        <w:rPr>
          <w:rFonts w:ascii="Times New Roman" w:hAnsi="Times New Roman" w:cs="Times New Roman"/>
        </w:rPr>
      </w:pPr>
    </w:p>
    <w:p w14:paraId="6363CC75" w14:textId="71297093" w:rsidR="009D55D5" w:rsidRPr="00BA4357" w:rsidRDefault="00401B2A" w:rsidP="00BA435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A4357">
        <w:rPr>
          <w:rFonts w:ascii="Times New Roman" w:hAnsi="Times New Roman" w:cs="Times New Roman"/>
          <w:b/>
          <w:u w:val="single"/>
        </w:rPr>
        <w:t>Odpowiedzi na pytania</w:t>
      </w:r>
      <w:r w:rsidR="00931C28" w:rsidRPr="00931C28">
        <w:rPr>
          <w:rFonts w:ascii="Times New Roman" w:hAnsi="Times New Roman" w:cs="Times New Roman"/>
          <w:b/>
          <w:u w:val="single"/>
        </w:rPr>
        <w:t xml:space="preserve"> </w:t>
      </w:r>
      <w:r w:rsidR="00931C28">
        <w:rPr>
          <w:rFonts w:ascii="Times New Roman" w:hAnsi="Times New Roman" w:cs="Times New Roman"/>
          <w:b/>
          <w:u w:val="single"/>
        </w:rPr>
        <w:t>oraz zmiana treści SWZ</w:t>
      </w:r>
    </w:p>
    <w:p w14:paraId="06A79640" w14:textId="70CCAB85" w:rsidR="0038060F" w:rsidRPr="00BA4357" w:rsidRDefault="00DD1112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bookmark2"/>
      <w:r w:rsidRPr="00BA4357">
        <w:rPr>
          <w:rFonts w:ascii="Times New Roman" w:hAnsi="Times New Roman" w:cs="Times New Roman"/>
        </w:rPr>
        <w:t>Działając na podstawie art. 135</w:t>
      </w:r>
      <w:r w:rsidR="007D7693" w:rsidRPr="00BA4357">
        <w:rPr>
          <w:rFonts w:ascii="Times New Roman" w:hAnsi="Times New Roman" w:cs="Times New Roman"/>
        </w:rPr>
        <w:t xml:space="preserve"> ust</w:t>
      </w:r>
      <w:r w:rsidR="00A159EB" w:rsidRPr="00BA4357">
        <w:rPr>
          <w:rFonts w:ascii="Times New Roman" w:hAnsi="Times New Roman" w:cs="Times New Roman"/>
        </w:rPr>
        <w:t>.</w:t>
      </w:r>
      <w:r w:rsidR="0038060F" w:rsidRPr="00BA4357">
        <w:rPr>
          <w:rFonts w:ascii="Times New Roman" w:hAnsi="Times New Roman" w:cs="Times New Roman"/>
          <w:color w:val="FF0000"/>
        </w:rPr>
        <w:t xml:space="preserve"> </w:t>
      </w:r>
      <w:r w:rsidR="0038060F" w:rsidRPr="00BA4357">
        <w:rPr>
          <w:rFonts w:ascii="Times New Roman" w:hAnsi="Times New Roman" w:cs="Times New Roman"/>
        </w:rPr>
        <w:t>2 i 6</w:t>
      </w:r>
      <w:r w:rsidR="00931C28">
        <w:rPr>
          <w:rFonts w:ascii="Times New Roman" w:hAnsi="Times New Roman" w:cs="Times New Roman"/>
        </w:rPr>
        <w:t xml:space="preserve"> </w:t>
      </w:r>
      <w:r w:rsidR="0038060F" w:rsidRPr="00BA4357">
        <w:rPr>
          <w:rFonts w:ascii="Times New Roman" w:hAnsi="Times New Roman" w:cs="Times New Roman"/>
        </w:rPr>
        <w:t xml:space="preserve"> </w:t>
      </w:r>
      <w:r w:rsidR="00931C28" w:rsidRPr="002E3BF4">
        <w:rPr>
          <w:rFonts w:ascii="Times New Roman" w:hAnsi="Times New Roman" w:cs="Times New Roman"/>
          <w:color w:val="000000"/>
        </w:rPr>
        <w:t>oraz na podstawie art. 137 ust. 1</w:t>
      </w:r>
      <w:r w:rsidR="00931C28">
        <w:rPr>
          <w:rFonts w:ascii="Times New Roman" w:hAnsi="Times New Roman" w:cs="Times New Roman"/>
          <w:color w:val="000000"/>
        </w:rPr>
        <w:t>,</w:t>
      </w:r>
      <w:r w:rsidR="00931C28" w:rsidRPr="002E3BF4">
        <w:rPr>
          <w:rFonts w:ascii="Times New Roman" w:hAnsi="Times New Roman" w:cs="Times New Roman"/>
          <w:color w:val="000000"/>
        </w:rPr>
        <w:t xml:space="preserve"> 2</w:t>
      </w:r>
      <w:r w:rsidR="00931C28" w:rsidRPr="002E3BF4">
        <w:rPr>
          <w:rFonts w:ascii="Times New Roman" w:hAnsi="Times New Roman" w:cs="Times New Roman"/>
        </w:rPr>
        <w:t xml:space="preserve"> </w:t>
      </w:r>
      <w:r w:rsidR="007D7693" w:rsidRPr="00BA4357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BA4357">
        <w:rPr>
          <w:rFonts w:ascii="Times New Roman" w:hAnsi="Times New Roman" w:cs="Times New Roman"/>
        </w:rPr>
        <w:t>t.j</w:t>
      </w:r>
      <w:proofErr w:type="spellEnd"/>
      <w:r w:rsidR="007D7693" w:rsidRPr="00BA4357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BA4357">
        <w:rPr>
          <w:rFonts w:ascii="Times New Roman" w:hAnsi="Times New Roman" w:cs="Times New Roman"/>
        </w:rPr>
        <w:t>późn</w:t>
      </w:r>
      <w:proofErr w:type="spellEnd"/>
      <w:r w:rsidR="007D7693" w:rsidRPr="00BA4357">
        <w:rPr>
          <w:rFonts w:ascii="Times New Roman" w:hAnsi="Times New Roman" w:cs="Times New Roman"/>
        </w:rPr>
        <w:t>. zm.)</w:t>
      </w:r>
      <w:r w:rsidR="00CF1A90" w:rsidRPr="00BA4357">
        <w:rPr>
          <w:rFonts w:ascii="Times New Roman" w:hAnsi="Times New Roman" w:cs="Times New Roman"/>
        </w:rPr>
        <w:t xml:space="preserve"> </w:t>
      </w:r>
      <w:r w:rsidR="00534272" w:rsidRPr="00BA4357">
        <w:rPr>
          <w:rFonts w:ascii="Times New Roman" w:hAnsi="Times New Roman" w:cs="Times New Roman"/>
        </w:rPr>
        <w:t>w związku z wnioskami</w:t>
      </w:r>
      <w:r w:rsidR="00CF1A90" w:rsidRPr="00BA4357">
        <w:rPr>
          <w:rFonts w:ascii="Times New Roman" w:hAnsi="Times New Roman" w:cs="Times New Roman"/>
        </w:rPr>
        <w:t xml:space="preserve"> o wyjaśnienie treści Specyfikac</w:t>
      </w:r>
      <w:r w:rsidR="00534272" w:rsidRPr="00BA4357">
        <w:rPr>
          <w:rFonts w:ascii="Times New Roman" w:hAnsi="Times New Roman" w:cs="Times New Roman"/>
        </w:rPr>
        <w:t xml:space="preserve">ji Warunków Zamówienia, </w:t>
      </w:r>
      <w:r w:rsidR="007D7693" w:rsidRPr="00BA4357">
        <w:rPr>
          <w:rFonts w:ascii="Times New Roman" w:hAnsi="Times New Roman" w:cs="Times New Roman"/>
        </w:rPr>
        <w:t>Zamawiający udziela odpowiedzi na pytania w postępowan</w:t>
      </w:r>
      <w:r w:rsidRPr="00BA4357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BA4357">
        <w:rPr>
          <w:rFonts w:ascii="Times New Roman" w:hAnsi="Times New Roman" w:cs="Times New Roman"/>
        </w:rPr>
        <w:t xml:space="preserve"> na realizację zadania p.n</w:t>
      </w:r>
      <w:r w:rsidR="00534272" w:rsidRPr="00BA4357">
        <w:rPr>
          <w:rFonts w:ascii="Times New Roman" w:hAnsi="Times New Roman" w:cs="Times New Roman"/>
        </w:rPr>
        <w:t xml:space="preserve">. </w:t>
      </w:r>
      <w:r w:rsidR="000C7E92" w:rsidRPr="00BA4357">
        <w:rPr>
          <w:rFonts w:ascii="Times New Roman" w:hAnsi="Times New Roman" w:cs="Times New Roman"/>
        </w:rPr>
        <w:t>„</w:t>
      </w:r>
      <w:bookmarkStart w:id="1" w:name="_Hlk101353263"/>
      <w:r w:rsidR="000C7E92" w:rsidRPr="00BA4357">
        <w:rPr>
          <w:rFonts w:ascii="Times New Roman" w:hAnsi="Times New Roman" w:cs="Times New Roman"/>
        </w:rPr>
        <w:t>Dostawa ciężkiego samochodu ratowniczo – gaśniczego ze zwiększonym potencjałem ratownictwa drogowego (GCBA – standard pierwszowyjazdowy), napęd 4x4 – 36 szt.”</w:t>
      </w:r>
      <w:bookmarkEnd w:id="1"/>
      <w:r w:rsidR="000C7E92" w:rsidRPr="00BA4357">
        <w:rPr>
          <w:rFonts w:ascii="Times New Roman" w:hAnsi="Times New Roman" w:cs="Times New Roman"/>
        </w:rPr>
        <w:t xml:space="preserve"> </w:t>
      </w:r>
      <w:r w:rsidRPr="00BA4357">
        <w:rPr>
          <w:rFonts w:ascii="Times New Roman" w:hAnsi="Times New Roman" w:cs="Times New Roman"/>
        </w:rPr>
        <w:t xml:space="preserve">numer postępowania </w:t>
      </w:r>
      <w:r w:rsidR="000C7E92" w:rsidRPr="00BA4357">
        <w:rPr>
          <w:rFonts w:ascii="Times New Roman" w:hAnsi="Times New Roman" w:cs="Times New Roman"/>
        </w:rPr>
        <w:t>WL</w:t>
      </w:r>
      <w:r w:rsidR="00870F99" w:rsidRPr="00BA4357">
        <w:rPr>
          <w:rFonts w:ascii="Times New Roman" w:hAnsi="Times New Roman" w:cs="Times New Roman"/>
        </w:rPr>
        <w:t>.237</w:t>
      </w:r>
      <w:r w:rsidR="000C7E92" w:rsidRPr="00BA4357">
        <w:rPr>
          <w:rFonts w:ascii="Times New Roman" w:hAnsi="Times New Roman" w:cs="Times New Roman"/>
        </w:rPr>
        <w:t>1</w:t>
      </w:r>
      <w:r w:rsidR="00870F99" w:rsidRPr="00BA4357">
        <w:rPr>
          <w:rFonts w:ascii="Times New Roman" w:hAnsi="Times New Roman" w:cs="Times New Roman"/>
        </w:rPr>
        <w:t>.1</w:t>
      </w:r>
      <w:r w:rsidRPr="00BA4357">
        <w:rPr>
          <w:rFonts w:ascii="Times New Roman" w:hAnsi="Times New Roman" w:cs="Times New Roman"/>
        </w:rPr>
        <w:t>.202</w:t>
      </w:r>
      <w:bookmarkEnd w:id="0"/>
      <w:r w:rsidR="000C7E92" w:rsidRPr="00BA4357">
        <w:rPr>
          <w:rFonts w:ascii="Times New Roman" w:hAnsi="Times New Roman" w:cs="Times New Roman"/>
        </w:rPr>
        <w:t>2</w:t>
      </w:r>
    </w:p>
    <w:p w14:paraId="663BBE62" w14:textId="77777777" w:rsidR="00A8063D" w:rsidRPr="00BA4357" w:rsidRDefault="00A8063D" w:rsidP="00BA435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C76401" w14:textId="50C22CF4" w:rsidR="00EA448C" w:rsidRPr="00093C0A" w:rsidRDefault="00FD035D" w:rsidP="00093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1.</w:t>
      </w:r>
    </w:p>
    <w:p w14:paraId="6C543B40" w14:textId="77777777" w:rsidR="00EA448C" w:rsidRPr="00BA4357" w:rsidRDefault="00A5742F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 xml:space="preserve">Do pkt 2.2 </w:t>
      </w:r>
      <w:proofErr w:type="spellStart"/>
      <w:r w:rsidRPr="00BA4357">
        <w:rPr>
          <w:rFonts w:ascii="Times New Roman" w:hAnsi="Times New Roman" w:cs="Times New Roman"/>
          <w:bCs/>
        </w:rPr>
        <w:t>ppkt</w:t>
      </w:r>
      <w:proofErr w:type="spellEnd"/>
      <w:r w:rsidRPr="00BA4357">
        <w:rPr>
          <w:rFonts w:ascii="Times New Roman" w:hAnsi="Times New Roman" w:cs="Times New Roman"/>
          <w:bCs/>
        </w:rPr>
        <w:t xml:space="preserve"> 1) z</w:t>
      </w:r>
      <w:r w:rsidR="00EA448C" w:rsidRPr="00BA4357">
        <w:rPr>
          <w:rFonts w:ascii="Times New Roman" w:hAnsi="Times New Roman" w:cs="Times New Roman"/>
          <w:bCs/>
        </w:rPr>
        <w:t xml:space="preserve">ał. nr 1 do SWZ </w:t>
      </w:r>
    </w:p>
    <w:p w14:paraId="7671EBA0" w14:textId="77777777" w:rsidR="00A5742F" w:rsidRPr="00BA4357" w:rsidRDefault="00A5742F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</w:rPr>
        <w:t xml:space="preserve">Czy </w:t>
      </w:r>
      <w:r w:rsidR="00EA448C" w:rsidRPr="00BA4357">
        <w:rPr>
          <w:rFonts w:ascii="Times New Roman" w:hAnsi="Times New Roman" w:cs="Times New Roman"/>
        </w:rPr>
        <w:t xml:space="preserve">Zamawiający </w:t>
      </w:r>
      <w:r w:rsidRPr="00BA4357">
        <w:rPr>
          <w:rFonts w:ascii="Times New Roman" w:hAnsi="Times New Roman" w:cs="Times New Roman"/>
        </w:rPr>
        <w:t xml:space="preserve">dopuszcza zamiast belki sygnalizacyjnej opisanej w pkt 2.2 </w:t>
      </w:r>
      <w:proofErr w:type="spellStart"/>
      <w:r w:rsidRPr="00BA4357">
        <w:rPr>
          <w:rFonts w:ascii="Times New Roman" w:hAnsi="Times New Roman" w:cs="Times New Roman"/>
        </w:rPr>
        <w:t>ppkt</w:t>
      </w:r>
      <w:proofErr w:type="spellEnd"/>
      <w:r w:rsidRPr="00BA4357">
        <w:rPr>
          <w:rFonts w:ascii="Times New Roman" w:hAnsi="Times New Roman" w:cs="Times New Roman"/>
        </w:rPr>
        <w:t xml:space="preserve"> 1) nakładkę kompozytową wyposażoną w lampy składające się z minimum 6 modułów LED po minimum 6 diod LED w każdym module posiadająca homologację R65 R10 CLAS II?</w:t>
      </w:r>
      <w:r w:rsidR="00EA448C" w:rsidRPr="00BA4357">
        <w:rPr>
          <w:rFonts w:ascii="Times New Roman" w:hAnsi="Times New Roman" w:cs="Times New Roman"/>
        </w:rPr>
        <w:t xml:space="preserve"> </w:t>
      </w:r>
    </w:p>
    <w:p w14:paraId="0B695031" w14:textId="77777777" w:rsidR="00EA448C" w:rsidRPr="00BA4357" w:rsidRDefault="00EA448C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360D0A" w14:textId="77777777" w:rsidR="007166D0" w:rsidRPr="00BA4357" w:rsidRDefault="008962B7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</w:t>
      </w:r>
      <w:r w:rsidR="00D71242" w:rsidRPr="00BA4357">
        <w:rPr>
          <w:rFonts w:ascii="Times New Roman" w:hAnsi="Times New Roman" w:cs="Times New Roman"/>
          <w:b/>
          <w:bCs/>
        </w:rPr>
        <w:t xml:space="preserve"> 1</w:t>
      </w:r>
      <w:r w:rsidRPr="00BA4357">
        <w:rPr>
          <w:rFonts w:ascii="Times New Roman" w:hAnsi="Times New Roman" w:cs="Times New Roman"/>
          <w:b/>
          <w:bCs/>
        </w:rPr>
        <w:t xml:space="preserve">. </w:t>
      </w:r>
    </w:p>
    <w:p w14:paraId="4E9F1D09" w14:textId="56D27575" w:rsidR="00FD035D" w:rsidRPr="00BA4357" w:rsidRDefault="007C2109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</w:t>
      </w:r>
      <w:r w:rsidR="00D9495F" w:rsidRPr="00BA4357">
        <w:rPr>
          <w:rFonts w:ascii="Times New Roman" w:hAnsi="Times New Roman" w:cs="Times New Roman"/>
          <w:b/>
        </w:rPr>
        <w:t xml:space="preserve"> </w:t>
      </w:r>
      <w:r w:rsidR="00122D92" w:rsidRPr="00BA4357">
        <w:rPr>
          <w:rFonts w:ascii="Times New Roman" w:hAnsi="Times New Roman" w:cs="Times New Roman"/>
          <w:b/>
        </w:rPr>
        <w:t>dopuszcza</w:t>
      </w:r>
      <w:r w:rsidR="00582673" w:rsidRPr="00BA4357">
        <w:rPr>
          <w:rFonts w:ascii="Times New Roman" w:hAnsi="Times New Roman" w:cs="Times New Roman"/>
          <w:b/>
        </w:rPr>
        <w:t xml:space="preserve"> rozwiązanie zaproponowane przez Wykonawcę</w:t>
      </w:r>
      <w:r w:rsidR="00EA448C" w:rsidRPr="00BA4357">
        <w:rPr>
          <w:rFonts w:ascii="Times New Roman" w:hAnsi="Times New Roman" w:cs="Times New Roman"/>
          <w:b/>
        </w:rPr>
        <w:t>.</w:t>
      </w:r>
    </w:p>
    <w:p w14:paraId="4929CB65" w14:textId="77777777" w:rsidR="00052916" w:rsidRPr="00BA4357" w:rsidRDefault="0005291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C7A4C8D" w14:textId="4443716B" w:rsidR="00E4453B" w:rsidRPr="00093C0A" w:rsidRDefault="00FD035D" w:rsidP="00093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2.</w:t>
      </w:r>
    </w:p>
    <w:p w14:paraId="5AD7B183" w14:textId="77777777" w:rsidR="00A5742F" w:rsidRPr="00BA4357" w:rsidRDefault="00A5742F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 xml:space="preserve">Do pkt 2.2 </w:t>
      </w:r>
      <w:proofErr w:type="spellStart"/>
      <w:r w:rsidRPr="00BA4357">
        <w:rPr>
          <w:rFonts w:ascii="Times New Roman" w:hAnsi="Times New Roman" w:cs="Times New Roman"/>
          <w:bCs/>
        </w:rPr>
        <w:t>ppkt</w:t>
      </w:r>
      <w:proofErr w:type="spellEnd"/>
      <w:r w:rsidRPr="00BA4357">
        <w:rPr>
          <w:rFonts w:ascii="Times New Roman" w:hAnsi="Times New Roman" w:cs="Times New Roman"/>
          <w:bCs/>
        </w:rPr>
        <w:t xml:space="preserve"> 7)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1FC1C4D6" w14:textId="77777777" w:rsidR="00E4453B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Czy Zamawiający </w:t>
      </w:r>
      <w:r w:rsidR="00A5742F" w:rsidRPr="00BA4357">
        <w:rPr>
          <w:rFonts w:ascii="Times New Roman" w:hAnsi="Times New Roman" w:cs="Times New Roman"/>
        </w:rPr>
        <w:t>odstąpi od wymogu potwierdzenia przez niezależną jednostkę spełnienia warunku generowania przez urządzenie dźwiękowe ciśnienia akustycznego jeżeli Wykonawca przedstawi podczas odbioru oświadczenie z parametrami oraz udostępni urządzenie pomiarowe z dokumentem kalibracji?</w:t>
      </w:r>
    </w:p>
    <w:p w14:paraId="67A8FBD7" w14:textId="77777777" w:rsidR="00A47BC1" w:rsidRPr="00BA4357" w:rsidRDefault="00A47BC1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D2467D" w14:textId="77777777" w:rsidR="00E4453B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2. </w:t>
      </w:r>
    </w:p>
    <w:p w14:paraId="56D98B4F" w14:textId="2BA09624" w:rsidR="00122D92" w:rsidRPr="00BA4357" w:rsidRDefault="00122D92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dopuszcza</w:t>
      </w:r>
      <w:r w:rsidR="00582673" w:rsidRPr="00BA4357">
        <w:rPr>
          <w:rFonts w:ascii="Times New Roman" w:hAnsi="Times New Roman" w:cs="Times New Roman"/>
          <w:b/>
        </w:rPr>
        <w:t xml:space="preserve"> rozwiązanie zaproponowane przez Wykonawcę</w:t>
      </w:r>
      <w:r w:rsidRPr="00BA4357">
        <w:rPr>
          <w:rFonts w:ascii="Times New Roman" w:hAnsi="Times New Roman" w:cs="Times New Roman"/>
          <w:b/>
        </w:rPr>
        <w:t>.</w:t>
      </w:r>
    </w:p>
    <w:p w14:paraId="72C22B90" w14:textId="77777777" w:rsidR="00122D92" w:rsidRPr="00BA4357" w:rsidRDefault="00122D92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2C6D619" w14:textId="6A62FB79" w:rsidR="00E4453B" w:rsidRPr="00093C0A" w:rsidRDefault="00E4453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3.</w:t>
      </w:r>
    </w:p>
    <w:p w14:paraId="41103E6B" w14:textId="77777777" w:rsidR="00A5742F" w:rsidRPr="00BA4357" w:rsidRDefault="00A5742F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2.5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273777B3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Zamawiający wymaga pojazdu wyposażonego w skrzynię redukcyjną.</w:t>
      </w:r>
    </w:p>
    <w:p w14:paraId="15F7C5ED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W związku z problemami interpretacyjnymi podczas odbiorów techniczno-jakościowych prosimy o potwierdzenie.</w:t>
      </w:r>
    </w:p>
    <w:p w14:paraId="5D70DBE7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Kilka rozwiązań skrzyni redukcyjnych:</w:t>
      </w:r>
    </w:p>
    <w:p w14:paraId="4DB11FB5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Pierwsze to przełączanie biegów przez zewnętrzny napęd poza skrzynią biegów, które powoduje zwiększenie przełożenia pomiędzy silnikiem a osiami napędowymi.</w:t>
      </w:r>
    </w:p>
    <w:p w14:paraId="1F1A4716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To rozwiązanie posiada ogromną wadę w przypadku jazdy alarmowej, gdyż wymaga konieczności zatrzymania się pojazdu a minimum wyrównania prędkości wałków wewnętrznych.</w:t>
      </w:r>
    </w:p>
    <w:p w14:paraId="4E25D2C9" w14:textId="77777777" w:rsidR="00A5742F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Drugie rozwiązanie to skrzynia redukcyjna realizowana jako dodatkowy zestaw biegów w skrzyni biegów. Kierowca korzysta w normalnych warunkach z 12 biegów a w praktyce start samochodu odbywa się z 4 lub 5 biegu. W warunkach terenowych kierowca wybiera po prostu niższy bieg bez konieczności dołączania, przyłączania czy załączania jakiegokolwiek przełącznika. Rozwiązanie takie nie wymaga zatrzymania pojazdu z uwagi na synchronizację biegów ani nie wymaga żadnej reakcji kierowcy poza doborem odpowiedniego biegu. Dobranie odpowiedniego biegu w przypadku skrzyni zautomatyzowanej nawet w takim przypadku jest ograniczony przez kierowcę. </w:t>
      </w:r>
    </w:p>
    <w:p w14:paraId="1C1440EA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Kolejnym rozwiązaniem skrzyni redukcyjnej jest stosowanie sprzęgła hydrokinetycznego. Sprzęgło to z uwagi na swoją budowę i własności potrafi być reduktorem z przełożeniem nawet ponad 2,5 : 1 Czyli samochód będzie jechał nawet ponad 2,5 razy wolniej na wybranym biegu.</w:t>
      </w:r>
    </w:p>
    <w:p w14:paraId="500B06F5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Tutaj również nie ma potrzeby zatrzymywania się oraz wprowadzania żadnej inferencji przez kierowcę. Jest to najdoskonalsze rozwiązanie ale odpowiednio droższe.</w:t>
      </w:r>
    </w:p>
    <w:p w14:paraId="5216B673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uzna za spełniony warunek skrzyni rozdzielczej dla wszystkich podanych przypadków, uznając za spełnienie wymaganego celu czyli możliwość jazdy z bardzo niskimi prędkościami?</w:t>
      </w:r>
    </w:p>
    <w:p w14:paraId="4C6244A0" w14:textId="77777777" w:rsidR="005F0054" w:rsidRPr="00BA4357" w:rsidRDefault="005F0054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EF88B6" w14:textId="77777777" w:rsidR="00052916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3</w:t>
      </w:r>
      <w:r w:rsidR="00052916" w:rsidRPr="00BA4357">
        <w:rPr>
          <w:rFonts w:ascii="Times New Roman" w:hAnsi="Times New Roman" w:cs="Times New Roman"/>
          <w:b/>
          <w:bCs/>
        </w:rPr>
        <w:t xml:space="preserve">. </w:t>
      </w:r>
    </w:p>
    <w:p w14:paraId="305C9F1C" w14:textId="163D4DB8" w:rsidR="00122D92" w:rsidRPr="00BA4357" w:rsidRDefault="00122D92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 dopuszcza</w:t>
      </w:r>
      <w:r w:rsidR="00E722BA" w:rsidRPr="00BA4357">
        <w:rPr>
          <w:rFonts w:ascii="Times New Roman" w:hAnsi="Times New Roman" w:cs="Times New Roman"/>
          <w:b/>
        </w:rPr>
        <w:t xml:space="preserve"> </w:t>
      </w:r>
      <w:r w:rsidR="00582673" w:rsidRPr="00BA4357">
        <w:rPr>
          <w:rFonts w:ascii="Times New Roman" w:hAnsi="Times New Roman" w:cs="Times New Roman"/>
          <w:b/>
        </w:rPr>
        <w:t xml:space="preserve">drugie oraz trzecie </w:t>
      </w:r>
      <w:r w:rsidR="00E722BA" w:rsidRPr="00BA4357">
        <w:rPr>
          <w:rFonts w:ascii="Times New Roman" w:hAnsi="Times New Roman" w:cs="Times New Roman"/>
          <w:b/>
        </w:rPr>
        <w:t xml:space="preserve">rozwiązanie przedstawione </w:t>
      </w:r>
      <w:r w:rsidR="00582673" w:rsidRPr="00BA4357">
        <w:rPr>
          <w:rFonts w:ascii="Times New Roman" w:hAnsi="Times New Roman" w:cs="Times New Roman"/>
          <w:b/>
        </w:rPr>
        <w:t>przez Wykonawcę,</w:t>
      </w:r>
      <w:r w:rsidR="00E722BA" w:rsidRPr="00BA4357">
        <w:rPr>
          <w:rFonts w:ascii="Times New Roman" w:hAnsi="Times New Roman" w:cs="Times New Roman"/>
          <w:b/>
        </w:rPr>
        <w:t xml:space="preserve"> spełniające zapisy </w:t>
      </w:r>
      <w:r w:rsidR="00582673" w:rsidRPr="00BA4357">
        <w:rPr>
          <w:rFonts w:ascii="Times New Roman" w:hAnsi="Times New Roman" w:cs="Times New Roman"/>
          <w:b/>
        </w:rPr>
        <w:t xml:space="preserve">określone w </w:t>
      </w:r>
      <w:r w:rsidR="00E722BA" w:rsidRPr="00BA4357">
        <w:rPr>
          <w:rFonts w:ascii="Times New Roman" w:hAnsi="Times New Roman" w:cs="Times New Roman"/>
          <w:b/>
        </w:rPr>
        <w:t>S</w:t>
      </w:r>
      <w:r w:rsidR="00582673" w:rsidRPr="00BA4357">
        <w:rPr>
          <w:rFonts w:ascii="Times New Roman" w:hAnsi="Times New Roman" w:cs="Times New Roman"/>
          <w:b/>
        </w:rPr>
        <w:t>W</w:t>
      </w:r>
      <w:r w:rsidR="00E722BA" w:rsidRPr="00BA4357">
        <w:rPr>
          <w:rFonts w:ascii="Times New Roman" w:hAnsi="Times New Roman" w:cs="Times New Roman"/>
          <w:b/>
        </w:rPr>
        <w:t>Z</w:t>
      </w:r>
      <w:r w:rsidRPr="00BA4357">
        <w:rPr>
          <w:rFonts w:ascii="Times New Roman" w:hAnsi="Times New Roman" w:cs="Times New Roman"/>
          <w:b/>
        </w:rPr>
        <w:t>.</w:t>
      </w:r>
    </w:p>
    <w:p w14:paraId="6C50CBB6" w14:textId="77777777" w:rsidR="00A24C5B" w:rsidRPr="00BA4357" w:rsidRDefault="00A24C5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83F1A31" w14:textId="7256367B" w:rsidR="00E4453B" w:rsidRPr="00093C0A" w:rsidRDefault="00AA27B3" w:rsidP="00093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 xml:space="preserve">Pytanie </w:t>
      </w:r>
      <w:r w:rsidR="00E4453B" w:rsidRPr="00BA4357">
        <w:rPr>
          <w:rFonts w:ascii="Times New Roman" w:hAnsi="Times New Roman" w:cs="Times New Roman"/>
          <w:color w:val="000000"/>
          <w:u w:val="single"/>
        </w:rPr>
        <w:t>4</w:t>
      </w:r>
      <w:r w:rsidR="00FD035D" w:rsidRPr="00BA4357">
        <w:rPr>
          <w:rFonts w:ascii="Times New Roman" w:hAnsi="Times New Roman" w:cs="Times New Roman"/>
          <w:color w:val="000000"/>
          <w:u w:val="single"/>
        </w:rPr>
        <w:t xml:space="preserve">. </w:t>
      </w:r>
    </w:p>
    <w:p w14:paraId="47DC958E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2.5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7462348F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Zamawiający żąda między innymi aby pojazd posiadał napęd na wszystkie osie.</w:t>
      </w:r>
    </w:p>
    <w:p w14:paraId="76875931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Oczywiście istnieje kilka rodzajów napędu 4x4, każdy z nich ma swoje wady i zalety.</w:t>
      </w:r>
    </w:p>
    <w:p w14:paraId="4175A7C2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Dwa podstawowe które </w:t>
      </w:r>
      <w:r w:rsidR="00434E23" w:rsidRPr="00BA4357">
        <w:rPr>
          <w:rFonts w:ascii="Times New Roman" w:hAnsi="Times New Roman" w:cs="Times New Roman"/>
        </w:rPr>
        <w:t>spełniają</w:t>
      </w:r>
      <w:r w:rsidRPr="00BA4357">
        <w:rPr>
          <w:rFonts w:ascii="Times New Roman" w:hAnsi="Times New Roman" w:cs="Times New Roman"/>
        </w:rPr>
        <w:t xml:space="preserve"> Państwa oczekiwania to:</w:t>
      </w:r>
    </w:p>
    <w:p w14:paraId="59B19A29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• Napęd </w:t>
      </w:r>
      <w:r w:rsidR="00BC580D" w:rsidRPr="00BA4357">
        <w:rPr>
          <w:rFonts w:ascii="Times New Roman" w:hAnsi="Times New Roman" w:cs="Times New Roman"/>
        </w:rPr>
        <w:t>permanentny</w:t>
      </w:r>
      <w:r w:rsidRPr="00BA4357">
        <w:rPr>
          <w:rFonts w:ascii="Times New Roman" w:hAnsi="Times New Roman" w:cs="Times New Roman"/>
        </w:rPr>
        <w:t xml:space="preserve"> z mechanizmem różnicowym międzyosiowym</w:t>
      </w:r>
    </w:p>
    <w:p w14:paraId="0D740B30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• Napęd z dołączaną przednią osią przez komputer w chwili wykrycia poślizgu kół tylnych</w:t>
      </w:r>
    </w:p>
    <w:p w14:paraId="37DDE051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lastRenderedPageBreak/>
        <w:t>Druga opcja posiada zalety zarówn</w:t>
      </w:r>
      <w:r w:rsidR="00434E23" w:rsidRPr="00BA4357">
        <w:rPr>
          <w:rFonts w:ascii="Times New Roman" w:hAnsi="Times New Roman" w:cs="Times New Roman"/>
        </w:rPr>
        <w:t xml:space="preserve">o stałego napędu jaki napędu </w:t>
      </w:r>
      <w:r w:rsidR="00BC580D" w:rsidRPr="00BA4357">
        <w:rPr>
          <w:rFonts w:ascii="Times New Roman" w:hAnsi="Times New Roman" w:cs="Times New Roman"/>
        </w:rPr>
        <w:t>permanentnego</w:t>
      </w:r>
      <w:r w:rsidRPr="00BA4357">
        <w:rPr>
          <w:rFonts w:ascii="Times New Roman" w:hAnsi="Times New Roman" w:cs="Times New Roman"/>
        </w:rPr>
        <w:t>. Kierowca może decydować o trybie ja</w:t>
      </w:r>
      <w:r w:rsidR="00BC580D" w:rsidRPr="00BA4357">
        <w:rPr>
          <w:rFonts w:ascii="Times New Roman" w:hAnsi="Times New Roman" w:cs="Times New Roman"/>
        </w:rPr>
        <w:t>z</w:t>
      </w:r>
      <w:r w:rsidRPr="00BA4357">
        <w:rPr>
          <w:rFonts w:ascii="Times New Roman" w:hAnsi="Times New Roman" w:cs="Times New Roman"/>
        </w:rPr>
        <w:t>dy jak i pozostawić to do wyboru dla komputerów podwozia.</w:t>
      </w:r>
    </w:p>
    <w:p w14:paraId="55F35FE3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W celu uniknięcia problemów interpretacyjnych podczas odbioru prosimy o potwierdzenie czy zamawiający uzna za oba rozwiązania czyli dołączenie przedniej osi w przypadku poślizgu kół osi tylnej realizowane poprzez tz</w:t>
      </w:r>
      <w:r w:rsidR="00BC580D" w:rsidRPr="00BA4357">
        <w:rPr>
          <w:rFonts w:ascii="Times New Roman" w:hAnsi="Times New Roman" w:cs="Times New Roman"/>
        </w:rPr>
        <w:t>w</w:t>
      </w:r>
      <w:r w:rsidRPr="00BA4357">
        <w:rPr>
          <w:rFonts w:ascii="Times New Roman" w:hAnsi="Times New Roman" w:cs="Times New Roman"/>
        </w:rPr>
        <w:t>. mechanizm różnicowy lub a</w:t>
      </w:r>
      <w:r w:rsidR="00BC580D" w:rsidRPr="00BA4357">
        <w:rPr>
          <w:rFonts w:ascii="Times New Roman" w:hAnsi="Times New Roman" w:cs="Times New Roman"/>
        </w:rPr>
        <w:t>ut</w:t>
      </w:r>
      <w:r w:rsidRPr="00BA4357">
        <w:rPr>
          <w:rFonts w:ascii="Times New Roman" w:hAnsi="Times New Roman" w:cs="Times New Roman"/>
        </w:rPr>
        <w:t>omatyczne dołączenie przedniej osi poprzez komputer w wyniku wykrycia poślizgu (elektroniczny mechanizm różnicowy)</w:t>
      </w:r>
    </w:p>
    <w:p w14:paraId="74B266D8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Dopiero kierowca może w obu przypadkach dołączyć klawiszem napęd stały z przeniesienia mocy na poszczególne osie w </w:t>
      </w:r>
      <w:proofErr w:type="spellStart"/>
      <w:r w:rsidRPr="00BA4357">
        <w:rPr>
          <w:rFonts w:ascii="Times New Roman" w:hAnsi="Times New Roman" w:cs="Times New Roman"/>
        </w:rPr>
        <w:t>tzw</w:t>
      </w:r>
      <w:proofErr w:type="spellEnd"/>
      <w:r w:rsidRPr="00BA4357">
        <w:rPr>
          <w:rFonts w:ascii="Times New Roman" w:hAnsi="Times New Roman" w:cs="Times New Roman"/>
        </w:rPr>
        <w:t xml:space="preserve"> 50% na 50%. (blokada mechanizmu różnicowego)</w:t>
      </w:r>
    </w:p>
    <w:p w14:paraId="7B20756F" w14:textId="77777777" w:rsidR="0062663E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jednakowo oceni obydwa rozwiązania jako rozwiązania napędu 4x4 skoro działają identycznie dla kierowcy a realizują cel wymagany czyli możliwość jazdy w układzie napędowym 4x4 z blokadą mechanizmu różnicowego międzyosiowego?</w:t>
      </w:r>
    </w:p>
    <w:p w14:paraId="27462507" w14:textId="77777777" w:rsidR="00085B85" w:rsidRPr="00BA4357" w:rsidRDefault="00085B85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074134" w14:textId="77777777" w:rsidR="00E4453B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4. </w:t>
      </w:r>
    </w:p>
    <w:p w14:paraId="365D428E" w14:textId="42A92918" w:rsidR="00085B85" w:rsidRPr="00BA4357" w:rsidRDefault="00085B85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 dopuszcza</w:t>
      </w:r>
      <w:r w:rsidR="00E722BA" w:rsidRPr="00BA4357">
        <w:rPr>
          <w:rFonts w:ascii="Times New Roman" w:hAnsi="Times New Roman" w:cs="Times New Roman"/>
          <w:b/>
        </w:rPr>
        <w:t xml:space="preserve"> </w:t>
      </w:r>
      <w:r w:rsidR="00582673" w:rsidRPr="00BA4357">
        <w:rPr>
          <w:rFonts w:ascii="Times New Roman" w:hAnsi="Times New Roman" w:cs="Times New Roman"/>
          <w:b/>
        </w:rPr>
        <w:t>dwa</w:t>
      </w:r>
      <w:r w:rsidR="00E722BA" w:rsidRPr="00BA4357">
        <w:rPr>
          <w:rFonts w:ascii="Times New Roman" w:hAnsi="Times New Roman" w:cs="Times New Roman"/>
          <w:b/>
        </w:rPr>
        <w:t xml:space="preserve"> rozwiązania przedstawione </w:t>
      </w:r>
      <w:r w:rsidR="00582673" w:rsidRPr="00BA4357">
        <w:rPr>
          <w:rFonts w:ascii="Times New Roman" w:hAnsi="Times New Roman" w:cs="Times New Roman"/>
          <w:b/>
        </w:rPr>
        <w:t xml:space="preserve">przez Wykonawcę, </w:t>
      </w:r>
      <w:r w:rsidR="00E722BA" w:rsidRPr="00BA4357">
        <w:rPr>
          <w:rFonts w:ascii="Times New Roman" w:hAnsi="Times New Roman" w:cs="Times New Roman"/>
          <w:b/>
        </w:rPr>
        <w:t>spełniające zapisy</w:t>
      </w:r>
      <w:r w:rsidR="00582673" w:rsidRPr="00BA4357">
        <w:rPr>
          <w:rFonts w:ascii="Times New Roman" w:hAnsi="Times New Roman" w:cs="Times New Roman"/>
          <w:b/>
        </w:rPr>
        <w:t xml:space="preserve"> określone w</w:t>
      </w:r>
      <w:r w:rsidR="00E722BA" w:rsidRPr="00BA4357">
        <w:rPr>
          <w:rFonts w:ascii="Times New Roman" w:hAnsi="Times New Roman" w:cs="Times New Roman"/>
          <w:b/>
        </w:rPr>
        <w:t xml:space="preserve"> SWZ.</w:t>
      </w:r>
    </w:p>
    <w:p w14:paraId="32CF132F" w14:textId="77777777" w:rsidR="00F63222" w:rsidRPr="00BA4357" w:rsidRDefault="00F63222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6C20E7B" w14:textId="7075119B" w:rsidR="0094514A" w:rsidRPr="00093C0A" w:rsidRDefault="00E4453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 xml:space="preserve">Pytanie 5. </w:t>
      </w:r>
    </w:p>
    <w:p w14:paraId="6DB2766C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2.10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72760318" w14:textId="77777777" w:rsidR="00F63222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aby zawór główny był załączany automatycznie po załączeniu zraszaczy natomiast bez włącznika i wyłącznika w kabinie kierowcy, Załączanie i wyłączanie zaworu głównego będzie dostępne tylko w przedziale autopompy?</w:t>
      </w:r>
    </w:p>
    <w:p w14:paraId="3461A548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E94D9" w14:textId="77777777" w:rsidR="00E4453B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5. </w:t>
      </w:r>
    </w:p>
    <w:p w14:paraId="47710C91" w14:textId="77777777" w:rsidR="00085B85" w:rsidRPr="00BA4357" w:rsidRDefault="00085B85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 xml:space="preserve">Zamawiający </w:t>
      </w:r>
      <w:r w:rsidR="00B53F1D" w:rsidRPr="00BA4357">
        <w:rPr>
          <w:rFonts w:ascii="Times New Roman" w:hAnsi="Times New Roman" w:cs="Times New Roman"/>
          <w:b/>
        </w:rPr>
        <w:t xml:space="preserve"> dopuszcza aby zawór główny był załączany automatycznie po załączeniu zraszaczy</w:t>
      </w:r>
      <w:r w:rsidR="003B6DBF" w:rsidRPr="00BA4357">
        <w:rPr>
          <w:rFonts w:ascii="Times New Roman" w:hAnsi="Times New Roman" w:cs="Times New Roman"/>
          <w:b/>
        </w:rPr>
        <w:t xml:space="preserve"> z poziomu kabiny pojazdu. N</w:t>
      </w:r>
      <w:r w:rsidR="00B53F1D" w:rsidRPr="00BA4357">
        <w:rPr>
          <w:rFonts w:ascii="Times New Roman" w:hAnsi="Times New Roman" w:cs="Times New Roman"/>
          <w:b/>
        </w:rPr>
        <w:t xml:space="preserve">atomiast  wymagane jest aby </w:t>
      </w:r>
      <w:r w:rsidR="003B6DBF" w:rsidRPr="00BA4357">
        <w:rPr>
          <w:rFonts w:ascii="Times New Roman" w:hAnsi="Times New Roman" w:cs="Times New Roman"/>
          <w:b/>
        </w:rPr>
        <w:t xml:space="preserve">można było załączyć zwór główny </w:t>
      </w:r>
      <w:r w:rsidR="00B53F1D" w:rsidRPr="00BA4357">
        <w:rPr>
          <w:rFonts w:ascii="Times New Roman" w:hAnsi="Times New Roman" w:cs="Times New Roman"/>
          <w:b/>
        </w:rPr>
        <w:t xml:space="preserve"> </w:t>
      </w:r>
      <w:r w:rsidR="003B6DBF" w:rsidRPr="00BA4357">
        <w:rPr>
          <w:rFonts w:ascii="Times New Roman" w:hAnsi="Times New Roman" w:cs="Times New Roman"/>
          <w:b/>
        </w:rPr>
        <w:t xml:space="preserve">zarówno </w:t>
      </w:r>
      <w:r w:rsidR="00B53F1D" w:rsidRPr="00BA4357">
        <w:rPr>
          <w:rFonts w:ascii="Times New Roman" w:hAnsi="Times New Roman" w:cs="Times New Roman"/>
          <w:b/>
        </w:rPr>
        <w:t>w przedziale autopompy jak równie w kabinie samochodu (kierowcy)</w:t>
      </w:r>
      <w:r w:rsidR="003B6DBF" w:rsidRPr="00BA4357">
        <w:rPr>
          <w:rFonts w:ascii="Times New Roman" w:hAnsi="Times New Roman" w:cs="Times New Roman"/>
          <w:b/>
        </w:rPr>
        <w:t>- dotyczy podawania wody na linię gaśniczą.</w:t>
      </w:r>
    </w:p>
    <w:p w14:paraId="56FBF84E" w14:textId="77777777" w:rsidR="00F63222" w:rsidRPr="00BA4357" w:rsidRDefault="00F63222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54CDD24" w14:textId="56314A23" w:rsidR="004720D4" w:rsidRPr="00093C0A" w:rsidRDefault="00E4453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 xml:space="preserve">Pytanie 6. </w:t>
      </w:r>
    </w:p>
    <w:p w14:paraId="20CCA345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2.10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65A044D6" w14:textId="77777777" w:rsidR="00052916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aby w kabinie zamiast odczytu licznika motogodzin autopompy znajdował się licznik czasu pracy autopompy?</w:t>
      </w:r>
    </w:p>
    <w:p w14:paraId="507DBD7A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2DAD534" w14:textId="77777777" w:rsidR="00052916" w:rsidRPr="00BA4357" w:rsidRDefault="00E4453B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6</w:t>
      </w:r>
      <w:r w:rsidR="00052916" w:rsidRPr="00BA4357">
        <w:rPr>
          <w:rFonts w:ascii="Times New Roman" w:hAnsi="Times New Roman" w:cs="Times New Roman"/>
          <w:b/>
          <w:bCs/>
        </w:rPr>
        <w:t xml:space="preserve">. </w:t>
      </w:r>
    </w:p>
    <w:p w14:paraId="2031E43D" w14:textId="3EBFE5FA" w:rsidR="00E722BA" w:rsidRPr="00BA4357" w:rsidRDefault="00E722BA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 xml:space="preserve">Zamawiający </w:t>
      </w:r>
      <w:r w:rsidR="00582673" w:rsidRPr="00BA4357">
        <w:rPr>
          <w:rFonts w:ascii="Times New Roman" w:hAnsi="Times New Roman" w:cs="Times New Roman"/>
          <w:b/>
        </w:rPr>
        <w:t>podtrzymuje zapisy określone w SWZ i nie dopuszcza rozwiązania zaproponowanego przez Wykonawcę.</w:t>
      </w:r>
    </w:p>
    <w:p w14:paraId="350DC26B" w14:textId="77777777" w:rsidR="00085B85" w:rsidRPr="00BA4357" w:rsidRDefault="00085B85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6F9A66" w14:textId="77777777" w:rsidR="00093C0A" w:rsidRDefault="00093C0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74673390" w14:textId="39316154" w:rsidR="00093C0A" w:rsidRPr="00093C0A" w:rsidRDefault="00E4453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lastRenderedPageBreak/>
        <w:t>Pytanie 7</w:t>
      </w:r>
      <w:r w:rsidR="00FD035D" w:rsidRPr="00BA4357">
        <w:rPr>
          <w:rFonts w:ascii="Times New Roman" w:hAnsi="Times New Roman" w:cs="Times New Roman"/>
          <w:color w:val="000000"/>
          <w:u w:val="single"/>
        </w:rPr>
        <w:t xml:space="preserve">. </w:t>
      </w:r>
    </w:p>
    <w:p w14:paraId="51F227DC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2.10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51EFF232" w14:textId="77777777" w:rsidR="005851A6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aby siedzenia pokryte były materiałem o wzmocnionej odporności na rozdarcie i ścieranie np. typu skaj?</w:t>
      </w:r>
    </w:p>
    <w:p w14:paraId="7D2B48BE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92A666" w14:textId="77777777" w:rsidR="005851A6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7. </w:t>
      </w:r>
    </w:p>
    <w:p w14:paraId="150656D2" w14:textId="1C7C0D25" w:rsidR="00085B85" w:rsidRPr="00BA4357" w:rsidRDefault="00E722BA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 xml:space="preserve">Zamawiający </w:t>
      </w:r>
      <w:r w:rsidR="00085B85" w:rsidRPr="00BA4357">
        <w:rPr>
          <w:rFonts w:ascii="Times New Roman" w:hAnsi="Times New Roman" w:cs="Times New Roman"/>
          <w:b/>
        </w:rPr>
        <w:t xml:space="preserve"> dopuszcza</w:t>
      </w:r>
      <w:r w:rsidR="00582673" w:rsidRPr="00BA4357">
        <w:rPr>
          <w:rFonts w:ascii="Times New Roman" w:hAnsi="Times New Roman" w:cs="Times New Roman"/>
          <w:b/>
        </w:rPr>
        <w:t xml:space="preserve"> rozwiązanie zaproponowane przez Wykonawcę</w:t>
      </w:r>
      <w:r w:rsidR="00085B85" w:rsidRPr="00BA4357">
        <w:rPr>
          <w:rFonts w:ascii="Times New Roman" w:hAnsi="Times New Roman" w:cs="Times New Roman"/>
          <w:b/>
        </w:rPr>
        <w:t>.</w:t>
      </w:r>
    </w:p>
    <w:p w14:paraId="2F3D7FDF" w14:textId="77777777" w:rsidR="0081507A" w:rsidRPr="00BA4357" w:rsidRDefault="0081507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63B8DA9" w14:textId="72830E72" w:rsidR="000F31D3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 xml:space="preserve">Pytanie 8. </w:t>
      </w:r>
    </w:p>
    <w:p w14:paraId="05B6566D" w14:textId="77777777" w:rsidR="000F31D3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2.13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3F1E58C2" w14:textId="77777777" w:rsidR="00052916" w:rsidRPr="00BA4357" w:rsidRDefault="000F31D3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samochód bez lamp przeciwmgielnych przednich lub z lampami przeciwmgielnymi zamontowanymi przez producenta zabudowy, ale lampy będą posiadały odpowiednią homologację?</w:t>
      </w:r>
    </w:p>
    <w:p w14:paraId="0A3FD70F" w14:textId="77777777" w:rsidR="00052916" w:rsidRPr="00BA4357" w:rsidRDefault="0005291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29FFFD" w14:textId="77777777" w:rsidR="005851A6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8. </w:t>
      </w:r>
    </w:p>
    <w:p w14:paraId="3C4E66D3" w14:textId="474CBCAF" w:rsidR="00085B85" w:rsidRPr="00BA4357" w:rsidRDefault="00582673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podtrzymuje zapisy SWZ</w:t>
      </w:r>
      <w:r w:rsidR="00950C14" w:rsidRPr="00BA4357">
        <w:rPr>
          <w:rFonts w:ascii="Times New Roman" w:hAnsi="Times New Roman" w:cs="Times New Roman"/>
          <w:b/>
        </w:rPr>
        <w:t xml:space="preserve"> i nie dopuszcza rozwiązania zaproponowanego przez Wykonawcę. </w:t>
      </w:r>
    </w:p>
    <w:p w14:paraId="244C57AA" w14:textId="77777777" w:rsidR="00DC6041" w:rsidRPr="00BA4357" w:rsidRDefault="00DC6041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1FCBD127" w14:textId="77777777" w:rsidR="00DC6041" w:rsidRPr="00BA4357" w:rsidRDefault="00DC6041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132848FA" w14:textId="28CE31FD" w:rsidR="00513587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9</w:t>
      </w:r>
      <w:r w:rsidR="00FD035D" w:rsidRPr="00BA4357">
        <w:rPr>
          <w:rFonts w:ascii="Times New Roman" w:hAnsi="Times New Roman" w:cs="Times New Roman"/>
          <w:color w:val="000000"/>
          <w:u w:val="single"/>
        </w:rPr>
        <w:t xml:space="preserve">. </w:t>
      </w:r>
    </w:p>
    <w:p w14:paraId="0B844CE8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  <w:bCs/>
        </w:rPr>
        <w:t>Do pkt 2.18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70617E6A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BA88F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W samochodach pożarniczych w Polsce od lat montuje się radiotelefony Motorola lub </w:t>
      </w:r>
      <w:proofErr w:type="spellStart"/>
      <w:r w:rsidRPr="00BA4357">
        <w:rPr>
          <w:rFonts w:ascii="Times New Roman" w:hAnsi="Times New Roman" w:cs="Times New Roman"/>
        </w:rPr>
        <w:t>Hytera</w:t>
      </w:r>
      <w:proofErr w:type="spellEnd"/>
      <w:r w:rsidRPr="00BA4357">
        <w:rPr>
          <w:rFonts w:ascii="Times New Roman" w:hAnsi="Times New Roman" w:cs="Times New Roman"/>
        </w:rPr>
        <w:t xml:space="preserve"> zarówno w wersji cyfrowej jak i analogowej i z naszej wiedzy były one sprawdzane pod względem parametrów środowiska pracy.</w:t>
      </w:r>
    </w:p>
    <w:p w14:paraId="76BE601F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Jeżeli zaproponujemy montaż najczęściej montowanego radiotelefonu Motorola wraz z dostarczonym przez dystrybutora zestawem antenowym co będzie instalacją niemalże identyczna z ponad tysiącem innych samochodów.</w:t>
      </w:r>
    </w:p>
    <w:p w14:paraId="007A6DDE" w14:textId="77777777" w:rsidR="00697D96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zrezygnuje z konieczności wykonania badań w przypadku montażu radiotelefonu Motorola?</w:t>
      </w:r>
      <w:r w:rsidR="00697D96" w:rsidRPr="00BA4357">
        <w:rPr>
          <w:rFonts w:ascii="Times New Roman" w:hAnsi="Times New Roman" w:cs="Times New Roman"/>
        </w:rPr>
        <w:t xml:space="preserve"> </w:t>
      </w:r>
    </w:p>
    <w:p w14:paraId="73D580A3" w14:textId="77777777" w:rsidR="00052916" w:rsidRPr="00BA4357" w:rsidRDefault="00052916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B4E6BF" w14:textId="77777777" w:rsidR="00052916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9</w:t>
      </w:r>
      <w:r w:rsidR="00052916" w:rsidRPr="00BA4357">
        <w:rPr>
          <w:rFonts w:ascii="Times New Roman" w:hAnsi="Times New Roman" w:cs="Times New Roman"/>
          <w:b/>
          <w:bCs/>
        </w:rPr>
        <w:t xml:space="preserve">. </w:t>
      </w:r>
    </w:p>
    <w:p w14:paraId="76255510" w14:textId="77777777" w:rsidR="00950C14" w:rsidRPr="00BA4357" w:rsidRDefault="00950C14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 xml:space="preserve">Zamawiający podtrzymuje zapisy SWZ i nie dopuszcza rozwiązania zaproponowanego przez Wykonawcę. </w:t>
      </w:r>
    </w:p>
    <w:p w14:paraId="3C3FD0B3" w14:textId="77777777" w:rsidR="002E0064" w:rsidRPr="00BA4357" w:rsidRDefault="002E0064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86D8F70" w14:textId="09607315" w:rsidR="00513587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10</w:t>
      </w:r>
      <w:r w:rsidR="00FD035D" w:rsidRPr="00BA4357">
        <w:rPr>
          <w:rFonts w:ascii="Times New Roman" w:hAnsi="Times New Roman" w:cs="Times New Roman"/>
          <w:color w:val="000000"/>
          <w:u w:val="single"/>
        </w:rPr>
        <w:t xml:space="preserve">. </w:t>
      </w:r>
    </w:p>
    <w:p w14:paraId="1E24A138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2.21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7E49999D" w14:textId="77777777" w:rsidR="00052916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maksymalną wysokość całkowitą pojazdu 3450 mm?</w:t>
      </w:r>
    </w:p>
    <w:p w14:paraId="689705AF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4C1E8EA" w14:textId="77777777" w:rsidR="00052916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10</w:t>
      </w:r>
      <w:r w:rsidR="00052916" w:rsidRPr="00BA4357">
        <w:rPr>
          <w:rFonts w:ascii="Times New Roman" w:hAnsi="Times New Roman" w:cs="Times New Roman"/>
          <w:b/>
          <w:bCs/>
        </w:rPr>
        <w:t xml:space="preserve">. </w:t>
      </w:r>
    </w:p>
    <w:p w14:paraId="7BB2788C" w14:textId="77777777" w:rsidR="00950C14" w:rsidRPr="00BA4357" w:rsidRDefault="00950C14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 dopuszcza rozwiązanie zaproponowane przez Wykonawcę.</w:t>
      </w:r>
    </w:p>
    <w:p w14:paraId="69AA4DD6" w14:textId="77777777" w:rsidR="0094514A" w:rsidRPr="00BA4357" w:rsidRDefault="0094514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A9DF186" w14:textId="542B9AA2" w:rsidR="00513587" w:rsidRPr="00093C0A" w:rsidRDefault="00E4453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</w:t>
      </w:r>
      <w:r w:rsidR="005851A6" w:rsidRPr="00BA4357">
        <w:rPr>
          <w:rFonts w:ascii="Times New Roman" w:hAnsi="Times New Roman" w:cs="Times New Roman"/>
          <w:color w:val="000000"/>
          <w:u w:val="single"/>
        </w:rPr>
        <w:t>1</w:t>
      </w:r>
      <w:r w:rsidR="00FD035D" w:rsidRPr="00BA4357">
        <w:rPr>
          <w:rFonts w:ascii="Times New Roman" w:hAnsi="Times New Roman" w:cs="Times New Roman"/>
          <w:color w:val="000000"/>
          <w:u w:val="single"/>
        </w:rPr>
        <w:t>.</w:t>
      </w:r>
    </w:p>
    <w:p w14:paraId="28477FDE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2.30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5A01277C" w14:textId="77777777" w:rsidR="0081507A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Czy Zamawiający dopuszcza wyciągarkę o sile uciągu min. 80 </w:t>
      </w:r>
      <w:proofErr w:type="spellStart"/>
      <w:r w:rsidRPr="00BA4357">
        <w:rPr>
          <w:rFonts w:ascii="Times New Roman" w:hAnsi="Times New Roman" w:cs="Times New Roman"/>
        </w:rPr>
        <w:t>kN</w:t>
      </w:r>
      <w:proofErr w:type="spellEnd"/>
      <w:r w:rsidRPr="00BA4357">
        <w:rPr>
          <w:rFonts w:ascii="Times New Roman" w:hAnsi="Times New Roman" w:cs="Times New Roman"/>
        </w:rPr>
        <w:t xml:space="preserve"> bez normy PN-EN 14492-1?</w:t>
      </w:r>
    </w:p>
    <w:p w14:paraId="7954B6F4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FBB8F5" w14:textId="77777777" w:rsidR="0081507A" w:rsidRPr="00BA4357" w:rsidRDefault="0081507A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11. </w:t>
      </w:r>
    </w:p>
    <w:p w14:paraId="70F374D4" w14:textId="77777777" w:rsidR="00AE3E5D" w:rsidRPr="00BA4357" w:rsidRDefault="00AE3E5D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nie dopuszcza wyciągarki bez zgodności z normą.</w:t>
      </w:r>
    </w:p>
    <w:p w14:paraId="46D5E373" w14:textId="77777777" w:rsidR="0081507A" w:rsidRPr="00BA4357" w:rsidRDefault="0081507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96E801" w14:textId="27D826EC" w:rsidR="0094514A" w:rsidRPr="00093C0A" w:rsidRDefault="0081507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12.</w:t>
      </w:r>
    </w:p>
    <w:p w14:paraId="0E4F3DDE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2.30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1105166A" w14:textId="77777777" w:rsidR="0081507A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Czy Zamawiający dopuszcza wyciągarkę o sile uciągu min. 60 </w:t>
      </w:r>
      <w:proofErr w:type="spellStart"/>
      <w:r w:rsidRPr="00BA4357">
        <w:rPr>
          <w:rFonts w:ascii="Times New Roman" w:hAnsi="Times New Roman" w:cs="Times New Roman"/>
        </w:rPr>
        <w:t>kN</w:t>
      </w:r>
      <w:proofErr w:type="spellEnd"/>
      <w:r w:rsidRPr="00BA4357">
        <w:rPr>
          <w:rFonts w:ascii="Times New Roman" w:hAnsi="Times New Roman" w:cs="Times New Roman"/>
        </w:rPr>
        <w:t xml:space="preserve"> spełniającą normę PN-EN 14492-1?</w:t>
      </w:r>
    </w:p>
    <w:p w14:paraId="0B398CCB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DB08A2" w14:textId="77777777" w:rsidR="0081507A" w:rsidRPr="00BA4357" w:rsidRDefault="0081507A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12. </w:t>
      </w:r>
    </w:p>
    <w:p w14:paraId="27630C56" w14:textId="0D482D04" w:rsidR="005C7C59" w:rsidRPr="00480702" w:rsidRDefault="005C7C59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80702">
        <w:rPr>
          <w:rFonts w:ascii="Times New Roman" w:hAnsi="Times New Roman" w:cs="Times New Roman"/>
          <w:b/>
          <w:bCs/>
        </w:rPr>
        <w:t xml:space="preserve">Zamawiający dopuszcza wyciągarkę zgodną z normą PN - EN: 14492-1 i tym samym dopuszcza rozwiązanie zaproponowane przez Wykonawcę. </w:t>
      </w:r>
    </w:p>
    <w:p w14:paraId="6294ACC3" w14:textId="77777777" w:rsidR="005C7C59" w:rsidRPr="00BA4357" w:rsidRDefault="005C7C59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45EE48" w14:textId="2A59FF0E" w:rsidR="0094514A" w:rsidRPr="00093C0A" w:rsidRDefault="0081507A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13.</w:t>
      </w:r>
    </w:p>
    <w:p w14:paraId="16D32D08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2.30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3E733C89" w14:textId="77777777" w:rsidR="00052916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długość przewodu sterownika wyciągarki min. 3 m?</w:t>
      </w:r>
    </w:p>
    <w:p w14:paraId="65E62930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C6F2F9" w14:textId="77777777" w:rsidR="00052916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1</w:t>
      </w:r>
      <w:r w:rsidR="0081507A" w:rsidRPr="00BA4357">
        <w:rPr>
          <w:rFonts w:ascii="Times New Roman" w:hAnsi="Times New Roman" w:cs="Times New Roman"/>
          <w:b/>
          <w:bCs/>
        </w:rPr>
        <w:t>3</w:t>
      </w:r>
      <w:r w:rsidR="00052916" w:rsidRPr="00BA4357">
        <w:rPr>
          <w:rFonts w:ascii="Times New Roman" w:hAnsi="Times New Roman" w:cs="Times New Roman"/>
          <w:b/>
          <w:bCs/>
        </w:rPr>
        <w:t xml:space="preserve">. </w:t>
      </w:r>
    </w:p>
    <w:p w14:paraId="4C4B83AF" w14:textId="730976E5" w:rsidR="00A75ECF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podtrzymuje zapisy SWZ i nie dopuszcza rozwiązania zaproponowanego przez Wykonawcę</w:t>
      </w:r>
    </w:p>
    <w:p w14:paraId="4D232EDE" w14:textId="77777777" w:rsidR="00BA4357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96C32D2" w14:textId="599A9553" w:rsidR="00513587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</w:t>
      </w:r>
      <w:r w:rsidR="0081507A" w:rsidRPr="00BA4357">
        <w:rPr>
          <w:rFonts w:ascii="Times New Roman" w:hAnsi="Times New Roman" w:cs="Times New Roman"/>
          <w:color w:val="000000"/>
          <w:u w:val="single"/>
        </w:rPr>
        <w:t>4</w:t>
      </w:r>
      <w:r w:rsidR="00A75ECF" w:rsidRPr="00BA4357">
        <w:rPr>
          <w:rFonts w:ascii="Times New Roman" w:hAnsi="Times New Roman" w:cs="Times New Roman"/>
          <w:color w:val="000000"/>
          <w:u w:val="single"/>
        </w:rPr>
        <w:t>.</w:t>
      </w:r>
    </w:p>
    <w:p w14:paraId="36E65D42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3.3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3E9484F1" w14:textId="77777777" w:rsidR="002778A3" w:rsidRPr="00BA4357" w:rsidRDefault="0051358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aby poręcze ułatwiające wchodzenie umieszczone były w górnej części zabudowy a nie w górnej części drabinki?</w:t>
      </w:r>
      <w:r w:rsidR="002778A3" w:rsidRPr="00BA4357">
        <w:rPr>
          <w:rFonts w:ascii="Times New Roman" w:hAnsi="Times New Roman" w:cs="Times New Roman"/>
        </w:rPr>
        <w:t xml:space="preserve"> </w:t>
      </w:r>
    </w:p>
    <w:p w14:paraId="62BCF4D4" w14:textId="77777777" w:rsidR="00A75ECF" w:rsidRPr="00BA4357" w:rsidRDefault="00A75ECF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095CB5" w14:textId="77777777" w:rsidR="00A75ECF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1</w:t>
      </w:r>
      <w:r w:rsidR="0081507A" w:rsidRPr="00BA4357">
        <w:rPr>
          <w:rFonts w:ascii="Times New Roman" w:hAnsi="Times New Roman" w:cs="Times New Roman"/>
          <w:b/>
          <w:bCs/>
        </w:rPr>
        <w:t>4</w:t>
      </w:r>
      <w:r w:rsidR="00A75ECF" w:rsidRPr="00BA4357">
        <w:rPr>
          <w:rFonts w:ascii="Times New Roman" w:hAnsi="Times New Roman" w:cs="Times New Roman"/>
          <w:b/>
          <w:bCs/>
        </w:rPr>
        <w:t xml:space="preserve">. </w:t>
      </w:r>
    </w:p>
    <w:p w14:paraId="0A0CDF28" w14:textId="77777777" w:rsidR="00BA4357" w:rsidRPr="00BA4357" w:rsidRDefault="00BA4357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 dopuszcza rozwiązanie zaproponowane przez Wykonawcę.</w:t>
      </w:r>
    </w:p>
    <w:p w14:paraId="2EBF6E1A" w14:textId="77777777" w:rsidR="002778A3" w:rsidRPr="00BA4357" w:rsidRDefault="002778A3" w:rsidP="00BA435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6C3ECC" w14:textId="5B83EDD4" w:rsidR="00513587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93C0A">
        <w:rPr>
          <w:rFonts w:ascii="Times New Roman" w:hAnsi="Times New Roman" w:cs="Times New Roman"/>
          <w:bCs/>
          <w:color w:val="000000"/>
          <w:u w:val="single"/>
        </w:rPr>
        <w:t>Pytanie 1</w:t>
      </w:r>
      <w:r w:rsidR="0081507A" w:rsidRPr="00093C0A">
        <w:rPr>
          <w:rFonts w:ascii="Times New Roman" w:hAnsi="Times New Roman" w:cs="Times New Roman"/>
          <w:bCs/>
          <w:color w:val="000000"/>
          <w:u w:val="single"/>
        </w:rPr>
        <w:t>5</w:t>
      </w:r>
      <w:r w:rsidR="002778A3" w:rsidRPr="00093C0A">
        <w:rPr>
          <w:rFonts w:ascii="Times New Roman" w:hAnsi="Times New Roman" w:cs="Times New Roman"/>
          <w:bCs/>
          <w:color w:val="000000"/>
          <w:u w:val="single"/>
        </w:rPr>
        <w:t>.</w:t>
      </w:r>
    </w:p>
    <w:p w14:paraId="5EB1D879" w14:textId="77777777" w:rsidR="00513587" w:rsidRPr="00093C0A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93C0A">
        <w:rPr>
          <w:rFonts w:ascii="Times New Roman" w:hAnsi="Times New Roman" w:cs="Times New Roman"/>
        </w:rPr>
        <w:t xml:space="preserve">Do pkt 3.5 zał. nr 1 do SWZ </w:t>
      </w:r>
    </w:p>
    <w:p w14:paraId="67CA806B" w14:textId="77777777" w:rsidR="002778A3" w:rsidRPr="00BA4357" w:rsidRDefault="0051358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lastRenderedPageBreak/>
        <w:t>Jeżeli oświetlenie skrytek uruchamia się automatycznie po otwarciu skrytki i wyłącza się automatycznie po zamknięciu skrytki to czy Zamawiający zrezygnuje z dodatkowego wyłącznika w przedziale autopompy?</w:t>
      </w:r>
    </w:p>
    <w:p w14:paraId="5EAD84F3" w14:textId="77777777" w:rsidR="00513587" w:rsidRPr="00BA4357" w:rsidRDefault="0051358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1D256B0" w14:textId="77777777" w:rsidR="002778A3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1</w:t>
      </w:r>
      <w:r w:rsidR="0081507A" w:rsidRPr="00BA4357">
        <w:rPr>
          <w:rFonts w:ascii="Times New Roman" w:hAnsi="Times New Roman" w:cs="Times New Roman"/>
          <w:b/>
          <w:bCs/>
        </w:rPr>
        <w:t>5</w:t>
      </w:r>
      <w:r w:rsidR="002778A3" w:rsidRPr="00BA4357">
        <w:rPr>
          <w:rFonts w:ascii="Times New Roman" w:hAnsi="Times New Roman" w:cs="Times New Roman"/>
          <w:b/>
          <w:bCs/>
        </w:rPr>
        <w:t xml:space="preserve">. </w:t>
      </w:r>
    </w:p>
    <w:p w14:paraId="2AD9BF93" w14:textId="77777777" w:rsidR="00BA4357" w:rsidRPr="00BA4357" w:rsidRDefault="00BA4357" w:rsidP="00BA43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 dopuszcza rozwiązanie zaproponowane przez Wykonawcę.</w:t>
      </w:r>
    </w:p>
    <w:p w14:paraId="6BEB85D1" w14:textId="77777777" w:rsidR="002778A3" w:rsidRPr="00BA4357" w:rsidRDefault="002778A3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 </w:t>
      </w:r>
    </w:p>
    <w:p w14:paraId="649F6FBD" w14:textId="1A5F77CF" w:rsidR="00513587" w:rsidRPr="00093C0A" w:rsidRDefault="005851A6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</w:t>
      </w:r>
      <w:r w:rsidR="0081507A" w:rsidRPr="00BA4357">
        <w:rPr>
          <w:rFonts w:ascii="Times New Roman" w:hAnsi="Times New Roman" w:cs="Times New Roman"/>
          <w:color w:val="000000"/>
          <w:u w:val="single"/>
        </w:rPr>
        <w:t>6</w:t>
      </w:r>
      <w:r w:rsidR="002778A3" w:rsidRPr="00BA4357">
        <w:rPr>
          <w:rFonts w:ascii="Times New Roman" w:hAnsi="Times New Roman" w:cs="Times New Roman"/>
          <w:color w:val="000000"/>
          <w:u w:val="single"/>
        </w:rPr>
        <w:t>.</w:t>
      </w:r>
    </w:p>
    <w:p w14:paraId="538E929B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3.13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1F9B2232" w14:textId="77777777" w:rsidR="002778A3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Czy Zamawiający dopuszcza wlew środka pianotwórczego na dachu zakończony nasadą W 75?</w:t>
      </w:r>
    </w:p>
    <w:p w14:paraId="1D7BA27F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59CCF" w14:textId="77777777" w:rsidR="002778A3" w:rsidRPr="00BA4357" w:rsidRDefault="005851A6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>Ad 1</w:t>
      </w:r>
      <w:r w:rsidR="0081507A" w:rsidRPr="00BA4357">
        <w:rPr>
          <w:rFonts w:ascii="Times New Roman" w:hAnsi="Times New Roman" w:cs="Times New Roman"/>
          <w:b/>
          <w:bCs/>
        </w:rPr>
        <w:t>6</w:t>
      </w:r>
      <w:r w:rsidR="002778A3" w:rsidRPr="00BA4357">
        <w:rPr>
          <w:rFonts w:ascii="Times New Roman" w:hAnsi="Times New Roman" w:cs="Times New Roman"/>
          <w:b/>
          <w:bCs/>
        </w:rPr>
        <w:t xml:space="preserve">. </w:t>
      </w:r>
    </w:p>
    <w:p w14:paraId="08AC7808" w14:textId="77777777" w:rsidR="00BA4357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>Zamawiający podtrzymuje zapisy SWZ i nie dopuszcza rozwiązania zaproponowanego przez Wykonawcę</w:t>
      </w:r>
    </w:p>
    <w:p w14:paraId="24C6A3A6" w14:textId="77777777" w:rsidR="002778A3" w:rsidRPr="00BA4357" w:rsidRDefault="002778A3" w:rsidP="00BA435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435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3299422B" w14:textId="6F47CF9B" w:rsidR="00513587" w:rsidRPr="00093C0A" w:rsidRDefault="002778A3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 xml:space="preserve">Pytanie </w:t>
      </w:r>
      <w:r w:rsidR="005851A6" w:rsidRPr="00BA4357">
        <w:rPr>
          <w:rFonts w:ascii="Times New Roman" w:hAnsi="Times New Roman" w:cs="Times New Roman"/>
          <w:color w:val="000000"/>
          <w:u w:val="single"/>
        </w:rPr>
        <w:t>1</w:t>
      </w:r>
      <w:r w:rsidR="0081507A" w:rsidRPr="00BA4357">
        <w:rPr>
          <w:rFonts w:ascii="Times New Roman" w:hAnsi="Times New Roman" w:cs="Times New Roman"/>
          <w:color w:val="000000"/>
          <w:u w:val="single"/>
        </w:rPr>
        <w:t>7</w:t>
      </w:r>
      <w:r w:rsidRPr="00BA4357">
        <w:rPr>
          <w:rFonts w:ascii="Times New Roman" w:hAnsi="Times New Roman" w:cs="Times New Roman"/>
          <w:color w:val="000000"/>
          <w:u w:val="single"/>
        </w:rPr>
        <w:t>.</w:t>
      </w:r>
    </w:p>
    <w:p w14:paraId="3C8C4443" w14:textId="77777777" w:rsidR="00513587" w:rsidRPr="00BA4357" w:rsidRDefault="00513587" w:rsidP="00BA435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4357">
        <w:rPr>
          <w:rFonts w:ascii="Times New Roman" w:hAnsi="Times New Roman" w:cs="Times New Roman"/>
          <w:bCs/>
        </w:rPr>
        <w:t>Do pkt 4 zał. nr 1 do SWZ</w:t>
      </w:r>
      <w:r w:rsidRPr="00BA4357">
        <w:rPr>
          <w:rFonts w:ascii="Times New Roman" w:hAnsi="Times New Roman" w:cs="Times New Roman"/>
        </w:rPr>
        <w:t xml:space="preserve"> </w:t>
      </w:r>
    </w:p>
    <w:p w14:paraId="6C23939B" w14:textId="77777777" w:rsidR="002778A3" w:rsidRPr="00BA4357" w:rsidRDefault="0051358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>Jeśli któreś z wyposażenia pożarniczego wymagającego Świadectwa Dopuszczenia na dzień składania ofert nie widnieje w spisie Świadectw Dopuszczenia w CNBOP to czy Zamawiający zrezygnuje z jego dostawy np. turbopompa?</w:t>
      </w:r>
    </w:p>
    <w:p w14:paraId="2BE29646" w14:textId="77777777" w:rsidR="00513587" w:rsidRPr="00BA4357" w:rsidRDefault="0051358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EABC3BD" w14:textId="77777777" w:rsidR="002778A3" w:rsidRPr="00BA4357" w:rsidRDefault="002778A3" w:rsidP="00BA435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</w:t>
      </w:r>
      <w:r w:rsidR="005851A6" w:rsidRPr="00BA4357">
        <w:rPr>
          <w:rFonts w:ascii="Times New Roman" w:hAnsi="Times New Roman" w:cs="Times New Roman"/>
          <w:b/>
          <w:bCs/>
        </w:rPr>
        <w:t>1</w:t>
      </w:r>
      <w:r w:rsidR="0081507A" w:rsidRPr="00BA4357">
        <w:rPr>
          <w:rFonts w:ascii="Times New Roman" w:hAnsi="Times New Roman" w:cs="Times New Roman"/>
          <w:b/>
          <w:bCs/>
        </w:rPr>
        <w:t>7</w:t>
      </w:r>
      <w:r w:rsidRPr="00BA4357">
        <w:rPr>
          <w:rFonts w:ascii="Times New Roman" w:hAnsi="Times New Roman" w:cs="Times New Roman"/>
          <w:b/>
          <w:bCs/>
        </w:rPr>
        <w:t xml:space="preserve">. </w:t>
      </w:r>
    </w:p>
    <w:p w14:paraId="2F7A3C49" w14:textId="698C91CC" w:rsidR="00C236CE" w:rsidRPr="00C236CE" w:rsidRDefault="00C236CE" w:rsidP="00C2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</w:t>
      </w:r>
      <w:r w:rsidR="00093C0A">
        <w:rPr>
          <w:rFonts w:ascii="Times New Roman" w:hAnsi="Times New Roman" w:cs="Times New Roman"/>
          <w:b/>
        </w:rPr>
        <w:t xml:space="preserve"> urządzeń, czy</w:t>
      </w:r>
      <w:r>
        <w:rPr>
          <w:rFonts w:ascii="Times New Roman" w:hAnsi="Times New Roman" w:cs="Times New Roman"/>
          <w:b/>
        </w:rPr>
        <w:t xml:space="preserve"> wyposażenia wskazanego w </w:t>
      </w:r>
      <w:r w:rsidRPr="00C236CE">
        <w:rPr>
          <w:rFonts w:ascii="Times New Roman" w:hAnsi="Times New Roman" w:cs="Times New Roman"/>
          <w:b/>
        </w:rPr>
        <w:t>Rozporządzeni</w:t>
      </w:r>
      <w:r>
        <w:rPr>
          <w:rFonts w:ascii="Times New Roman" w:hAnsi="Times New Roman" w:cs="Times New Roman"/>
          <w:b/>
        </w:rPr>
        <w:t>u</w:t>
      </w:r>
      <w:r w:rsidRPr="00C236CE">
        <w:rPr>
          <w:rFonts w:ascii="Times New Roman" w:hAnsi="Times New Roman" w:cs="Times New Roman"/>
          <w:b/>
        </w:rPr>
        <w:t xml:space="preserve"> Ministra Spraw Wewnętrznych i</w:t>
      </w:r>
      <w:r>
        <w:rPr>
          <w:rFonts w:ascii="Times New Roman" w:hAnsi="Times New Roman" w:cs="Times New Roman"/>
          <w:b/>
        </w:rPr>
        <w:t> </w:t>
      </w:r>
      <w:r w:rsidRPr="00C236CE">
        <w:rPr>
          <w:rFonts w:ascii="Times New Roman" w:hAnsi="Times New Roman" w:cs="Times New Roman"/>
          <w:b/>
        </w:rPr>
        <w:t>Administracji z dnia 20 czerwca 2007 r. w sprawie wykazu wyrobów służących zapewnieniu bezpieczeństwa publicznego lub ochronie zdrowia i życia oraz mienia, a także zasad wydawania dopuszczenia tych wyrobów do użytkowania</w:t>
      </w:r>
      <w:r>
        <w:rPr>
          <w:rFonts w:ascii="Times New Roman" w:hAnsi="Times New Roman" w:cs="Times New Roman"/>
          <w:b/>
        </w:rPr>
        <w:t xml:space="preserve">, dla których wymagane jest </w:t>
      </w:r>
      <w:r w:rsidR="00093C0A">
        <w:rPr>
          <w:rFonts w:ascii="Times New Roman" w:hAnsi="Times New Roman" w:cs="Times New Roman"/>
          <w:b/>
        </w:rPr>
        <w:t xml:space="preserve">Świadectwo Dopuszczenia, a nie widnieje w spisie Świadectw Dopuszczenia, dopuszcza się urządzenia czy wyposażenie dopuszczone do użytkowania na podstawie odrębnych przepisów, gwarantujących bezpieczeństwo użytkowania. </w:t>
      </w:r>
    </w:p>
    <w:p w14:paraId="448B9177" w14:textId="77777777" w:rsidR="00BA4357" w:rsidRPr="00BA4357" w:rsidRDefault="00BA4357" w:rsidP="00BA435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F68C9C3" w14:textId="30F4553C" w:rsidR="00BA4357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A4357">
        <w:rPr>
          <w:rFonts w:ascii="Times New Roman" w:hAnsi="Times New Roman" w:cs="Times New Roman"/>
          <w:color w:val="000000"/>
          <w:u w:val="single"/>
        </w:rPr>
        <w:t>Pytanie 18</w:t>
      </w:r>
    </w:p>
    <w:p w14:paraId="025126A3" w14:textId="50EDA3F1" w:rsidR="002778A3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W odpowiedzi na pytania z dnia 24.05.2022 w odpowiedzi na pytanie nr 1 Zamawiający wskazał, że „Zamawiający dopuszcza wyciągarkę zgodną z normą PN - EN: 14492-1”. Nie odpowiedział jednak na postawione pytanie dotyczące uciągu wyciągarki. Zamawiający wymaga aby samochód wyposażony we wyciągarkę o maksymalnej sile uciągu min. 80 </w:t>
      </w:r>
      <w:proofErr w:type="spellStart"/>
      <w:r w:rsidRPr="00BA4357">
        <w:rPr>
          <w:rFonts w:ascii="Times New Roman" w:hAnsi="Times New Roman" w:cs="Times New Roman"/>
        </w:rPr>
        <w:t>kN</w:t>
      </w:r>
      <w:proofErr w:type="spellEnd"/>
      <w:r w:rsidRPr="00BA4357">
        <w:rPr>
          <w:rFonts w:ascii="Times New Roman" w:hAnsi="Times New Roman" w:cs="Times New Roman"/>
        </w:rPr>
        <w:t xml:space="preserve">. Aktualnie dostępne wyciągarki elektryczne (które są tańsze w zakupie oraz prostsze w podpięciu do instalacji niż wyciągarki hydrauliczne) spełniające przytoczoną normę PN-EN 14492-1 wedle naszej wiedzy posiadają maksymalny uciąg 71,95kN. W związku z tym czy zamawiający dopuści wyciągarkę o uciągu 71,95kN? </w:t>
      </w:r>
      <w:r w:rsidR="002778A3" w:rsidRPr="00BA4357">
        <w:rPr>
          <w:rFonts w:ascii="Times New Roman" w:hAnsi="Times New Roman" w:cs="Times New Roman"/>
        </w:rPr>
        <w:t xml:space="preserve"> </w:t>
      </w:r>
    </w:p>
    <w:p w14:paraId="44F29B51" w14:textId="2A3D515D" w:rsidR="00BA4357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D671596" w14:textId="728E75A4" w:rsidR="00BA4357" w:rsidRP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Ad 18. </w:t>
      </w:r>
    </w:p>
    <w:p w14:paraId="1775DEC8" w14:textId="33860611" w:rsidR="00BA4357" w:rsidRDefault="00BA4357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A4357">
        <w:rPr>
          <w:rFonts w:ascii="Times New Roman" w:hAnsi="Times New Roman" w:cs="Times New Roman"/>
          <w:b/>
          <w:bCs/>
        </w:rPr>
        <w:t xml:space="preserve">Zamawiający dopuszcza wyciągarkę zgodną z normą PN - EN: 14492-1 i tym samym dopuszcza rozwiązanie zaproponowane przez Wykonawcę. </w:t>
      </w:r>
    </w:p>
    <w:p w14:paraId="4D4166A8" w14:textId="610C1099" w:rsidR="00CE77EB" w:rsidRDefault="00CE77E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E5A80F" w14:textId="536CFF32" w:rsidR="00CE77EB" w:rsidRDefault="00CE77E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870067" w14:textId="3DCBF138" w:rsidR="00CE77EB" w:rsidRPr="000A27F3" w:rsidRDefault="00CE77EB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A27F3">
        <w:rPr>
          <w:rFonts w:ascii="Times New Roman" w:hAnsi="Times New Roman" w:cs="Times New Roman"/>
          <w:b/>
          <w:bCs/>
        </w:rPr>
        <w:t>Zamawiający zamieszcza zaktualizowane zestawienie modeli aparatów i masek dla użytkowników końcowych, jakimi dysponują poszczególni użytkownicy. Zaoferowane modele muszą być w pełni kompatybilne.</w:t>
      </w:r>
    </w:p>
    <w:p w14:paraId="53F1BB13" w14:textId="7BA2978C" w:rsidR="000A27F3" w:rsidRDefault="000A27F3" w:rsidP="00BA4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/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1701"/>
      </w:tblGrid>
      <w:tr w:rsidR="000A27F3" w:rsidRPr="002E3BF4" w14:paraId="6C697770" w14:textId="77777777" w:rsidTr="005E326D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30E5" w14:textId="77777777" w:rsidR="000A27F3" w:rsidRPr="002E3BF4" w:rsidRDefault="000A27F3" w:rsidP="000A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BF4">
              <w:rPr>
                <w:rFonts w:ascii="Times New Roman" w:hAnsi="Times New Roman" w:cs="Times New Roman"/>
                <w:b/>
                <w:bCs/>
              </w:rPr>
              <w:t>Wykaz Odbiorców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A2AC" w14:textId="77777777" w:rsidR="000A27F3" w:rsidRPr="002E3BF4" w:rsidRDefault="000A27F3" w:rsidP="005E32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E3BF4">
              <w:rPr>
                <w:rFonts w:ascii="Times New Roman" w:hAnsi="Times New Roman" w:cs="Times New Roman"/>
                <w:b/>
                <w:bCs/>
              </w:rPr>
              <w:t>Użytkownik Końcowy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8664" w14:textId="77777777" w:rsidR="000A27F3" w:rsidRPr="002E3BF4" w:rsidRDefault="000A27F3" w:rsidP="005E32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E3BF4">
              <w:rPr>
                <w:rFonts w:ascii="Times New Roman" w:hAnsi="Times New Roman" w:cs="Times New Roman"/>
                <w:b/>
                <w:bCs/>
              </w:rPr>
              <w:t>Typ Aparatu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5F00" w14:textId="77777777" w:rsidR="000A27F3" w:rsidRPr="002E3BF4" w:rsidRDefault="000A27F3" w:rsidP="005E32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E3BF4">
              <w:rPr>
                <w:rFonts w:ascii="Times New Roman" w:hAnsi="Times New Roman" w:cs="Times New Roman"/>
                <w:b/>
                <w:bCs/>
              </w:rPr>
              <w:t>Model Maski</w:t>
            </w:r>
          </w:p>
        </w:tc>
      </w:tr>
      <w:tr w:rsidR="000A27F3" w:rsidRPr="002E3BF4" w14:paraId="3551E41D" w14:textId="77777777" w:rsidTr="005E326D">
        <w:trPr>
          <w:trHeight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E7DE" w14:textId="77777777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3BF4">
              <w:rPr>
                <w:rFonts w:ascii="Times New Roman" w:hAnsi="Times New Roman" w:cs="Times New Roman"/>
              </w:rPr>
              <w:t>KG PSP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03F2" w14:textId="43DA73C9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3BF4">
              <w:rPr>
                <w:rFonts w:ascii="Times New Roman" w:hAnsi="Times New Roman" w:cs="Times New Roman"/>
              </w:rPr>
              <w:t xml:space="preserve">Szkoła Aspirantów PSP w </w:t>
            </w:r>
            <w:r w:rsidR="00C236CE">
              <w:rPr>
                <w:rFonts w:ascii="Times New Roman" w:hAnsi="Times New Roman" w:cs="Times New Roman"/>
              </w:rPr>
              <w:t>Poznaniu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1BA6" w14:textId="77777777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BF4">
              <w:rPr>
                <w:rFonts w:ascii="Times New Roman" w:hAnsi="Times New Roman" w:cs="Times New Roman"/>
              </w:rPr>
              <w:t>Drager</w:t>
            </w:r>
            <w:proofErr w:type="spellEnd"/>
            <w:r w:rsidRPr="002E3BF4">
              <w:rPr>
                <w:rFonts w:ascii="Times New Roman" w:hAnsi="Times New Roman" w:cs="Times New Roman"/>
              </w:rPr>
              <w:t xml:space="preserve"> PSS 7000 (</w:t>
            </w:r>
            <w:proofErr w:type="spellStart"/>
            <w:r w:rsidRPr="002E3BF4">
              <w:rPr>
                <w:rFonts w:ascii="Times New Roman" w:hAnsi="Times New Roman" w:cs="Times New Roman"/>
              </w:rPr>
              <w:t>Bodyguard</w:t>
            </w:r>
            <w:proofErr w:type="spellEnd"/>
            <w:r w:rsidRPr="002E3BF4">
              <w:rPr>
                <w:rFonts w:ascii="Times New Roman" w:hAnsi="Times New Roman" w:cs="Times New Roman"/>
              </w:rPr>
              <w:t xml:space="preserve"> 7000)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D1C" w14:textId="4F9414E4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3BF4">
              <w:rPr>
                <w:rFonts w:ascii="Times New Roman" w:hAnsi="Times New Roman" w:cs="Times New Roman"/>
              </w:rPr>
              <w:t>FPS 7000 P z punktowymi pasami nagłownymi, rozmiar M, w pojemnik</w:t>
            </w:r>
          </w:p>
        </w:tc>
      </w:tr>
      <w:tr w:rsidR="000A27F3" w:rsidRPr="002E3BF4" w14:paraId="1CCC17A4" w14:textId="77777777" w:rsidTr="00480702">
        <w:trPr>
          <w:trHeight w:val="1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0E89" w14:textId="53410A31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27F3">
              <w:rPr>
                <w:rFonts w:ascii="Times New Roman" w:hAnsi="Times New Roman" w:cs="Times New Roman"/>
              </w:rPr>
              <w:t>KW PSP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5C43" w14:textId="006746D1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27F3">
              <w:rPr>
                <w:rFonts w:ascii="Times New Roman" w:hAnsi="Times New Roman" w:cs="Times New Roman"/>
              </w:rPr>
              <w:t>KW PSP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3C8B" w14:textId="650B6C87" w:rsidR="000A27F3" w:rsidRPr="002E3BF4" w:rsidRDefault="00307510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7510">
              <w:rPr>
                <w:rFonts w:ascii="Times New Roman" w:hAnsi="Times New Roman" w:cs="Times New Roman"/>
              </w:rPr>
              <w:t>MSA   M1 z regulowanym pasem biodrowym i Butla kompozytowa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8EB4" w14:textId="77777777" w:rsidR="00307510" w:rsidRPr="00307510" w:rsidRDefault="00307510" w:rsidP="00480702">
            <w:pPr>
              <w:jc w:val="center"/>
              <w:rPr>
                <w:rFonts w:ascii="Times New Roman" w:hAnsi="Times New Roman" w:cs="Times New Roman"/>
              </w:rPr>
            </w:pPr>
            <w:r w:rsidRPr="00307510">
              <w:rPr>
                <w:rFonts w:ascii="Times New Roman" w:hAnsi="Times New Roman" w:cs="Times New Roman"/>
              </w:rPr>
              <w:t>G1 PS-</w:t>
            </w:r>
            <w:proofErr w:type="spellStart"/>
            <w:r w:rsidRPr="00307510">
              <w:rPr>
                <w:rFonts w:ascii="Times New Roman" w:hAnsi="Times New Roman" w:cs="Times New Roman"/>
              </w:rPr>
              <w:t>MaXX</w:t>
            </w:r>
            <w:proofErr w:type="spellEnd"/>
            <w:r w:rsidRPr="003075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510">
              <w:rPr>
                <w:rFonts w:ascii="Times New Roman" w:hAnsi="Times New Roman" w:cs="Times New Roman"/>
              </w:rPr>
              <w:t>Med</w:t>
            </w:r>
            <w:proofErr w:type="spellEnd"/>
            <w:r w:rsidRPr="00307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510">
              <w:rPr>
                <w:rFonts w:ascii="Times New Roman" w:hAnsi="Times New Roman" w:cs="Times New Roman"/>
              </w:rPr>
              <w:t>Mask</w:t>
            </w:r>
            <w:proofErr w:type="spellEnd"/>
            <w:r w:rsidRPr="00307510">
              <w:rPr>
                <w:rFonts w:ascii="Times New Roman" w:hAnsi="Times New Roman" w:cs="Times New Roman"/>
              </w:rPr>
              <w:t xml:space="preserve"> With Net </w:t>
            </w:r>
            <w:proofErr w:type="spellStart"/>
            <w:r w:rsidRPr="00307510">
              <w:rPr>
                <w:rFonts w:ascii="Times New Roman" w:hAnsi="Times New Roman" w:cs="Times New Roman"/>
              </w:rPr>
              <w:t>Harness</w:t>
            </w:r>
            <w:proofErr w:type="spellEnd"/>
            <w:r w:rsidRPr="00307510">
              <w:rPr>
                <w:rFonts w:ascii="Times New Roman" w:hAnsi="Times New Roman" w:cs="Times New Roman"/>
              </w:rPr>
              <w:t xml:space="preserve"> (G1FP - CM1M4CP)</w:t>
            </w:r>
          </w:p>
          <w:p w14:paraId="7228A843" w14:textId="71C4DB18" w:rsidR="000A27F3" w:rsidRPr="002E3BF4" w:rsidRDefault="000A27F3" w:rsidP="004807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049497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BFC17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D920DF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A825B28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035918D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A82746B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B826E70" w14:textId="77777777" w:rsidR="000A27F3" w:rsidRDefault="000A27F3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D3A1B06" w14:textId="77777777" w:rsidR="00093C0A" w:rsidRDefault="00093C0A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98D285F" w14:textId="77777777" w:rsidR="00093C0A" w:rsidRDefault="00093C0A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624A4CB" w14:textId="77777777" w:rsidR="00093C0A" w:rsidRDefault="00093C0A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FD2D99B" w14:textId="77777777" w:rsidR="00093C0A" w:rsidRDefault="00093C0A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336C024" w14:textId="4C488A1E" w:rsidR="00A159EB" w:rsidRPr="00BA4357" w:rsidRDefault="0025460E" w:rsidP="00BA435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4357">
        <w:rPr>
          <w:rFonts w:ascii="Times New Roman" w:hAnsi="Times New Roman" w:cs="Times New Roman"/>
          <w:b/>
        </w:rPr>
        <w:t xml:space="preserve">Dokonane wyjaśnienia </w:t>
      </w:r>
      <w:r w:rsidR="00931C28">
        <w:rPr>
          <w:rFonts w:ascii="Times New Roman" w:hAnsi="Times New Roman" w:cs="Times New Roman"/>
          <w:b/>
        </w:rPr>
        <w:t xml:space="preserve">oraz zmiana </w:t>
      </w:r>
      <w:r w:rsidRPr="00BA4357">
        <w:rPr>
          <w:rFonts w:ascii="Times New Roman" w:hAnsi="Times New Roman" w:cs="Times New Roman"/>
          <w:b/>
        </w:rPr>
        <w:t>S</w:t>
      </w:r>
      <w:r w:rsidR="00CF1A90" w:rsidRPr="00BA4357">
        <w:rPr>
          <w:rFonts w:ascii="Times New Roman" w:hAnsi="Times New Roman" w:cs="Times New Roman"/>
          <w:b/>
        </w:rPr>
        <w:t>W</w:t>
      </w:r>
      <w:r w:rsidRPr="00BA4357">
        <w:rPr>
          <w:rFonts w:ascii="Times New Roman" w:hAnsi="Times New Roman" w:cs="Times New Roman"/>
          <w:b/>
        </w:rPr>
        <w:t>Z wiążą Wykonawców z chwilą powzięcia do wiadomości.</w:t>
      </w:r>
    </w:p>
    <w:p w14:paraId="0675E37F" w14:textId="77777777" w:rsidR="00A159EB" w:rsidRPr="00BA4357" w:rsidRDefault="00A159EB" w:rsidP="00BA435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</w:p>
    <w:p w14:paraId="2556CE68" w14:textId="1B70E5C9" w:rsidR="00E4453B" w:rsidRDefault="00D25653" w:rsidP="00BA435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BA4357">
        <w:rPr>
          <w:rFonts w:ascii="Times New Roman" w:hAnsi="Times New Roman" w:cs="Times New Roman"/>
        </w:rPr>
        <w:t xml:space="preserve">            </w:t>
      </w:r>
      <w:r w:rsidR="0025460E" w:rsidRPr="00BA4357">
        <w:rPr>
          <w:rFonts w:ascii="Times New Roman" w:hAnsi="Times New Roman" w:cs="Times New Roman"/>
        </w:rPr>
        <w:t>Podpisał:</w:t>
      </w:r>
    </w:p>
    <w:p w14:paraId="154128CB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z up. </w:t>
      </w:r>
    </w:p>
    <w:p w14:paraId="7FC6B3CE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Śląskiego Komendanta Wojewódzkiego </w:t>
      </w:r>
    </w:p>
    <w:p w14:paraId="04ECF1A8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Państwowej Straży Pożarnej </w:t>
      </w:r>
    </w:p>
    <w:p w14:paraId="10FF6B6A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bryg. mgr inż. Arkadiusz Krzemiński </w:t>
      </w:r>
    </w:p>
    <w:p w14:paraId="31C86985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Zastępca Śląskiego Komendanta Wojewódzkiego </w:t>
      </w:r>
    </w:p>
    <w:p w14:paraId="7084ED01" w14:textId="77777777" w:rsidR="00480702" w:rsidRPr="00480702" w:rsidRDefault="00480702" w:rsidP="0048070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480702">
        <w:rPr>
          <w:rFonts w:ascii="Times New Roman" w:hAnsi="Times New Roman" w:cs="Times New Roman"/>
        </w:rPr>
        <w:t xml:space="preserve">Państwowej Straży Pożarnej </w:t>
      </w:r>
    </w:p>
    <w:p w14:paraId="552C0824" w14:textId="77777777" w:rsidR="00480702" w:rsidRPr="00BA4357" w:rsidRDefault="00480702" w:rsidP="00BA435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</w:p>
    <w:sectPr w:rsidR="00480702" w:rsidRPr="00BA4357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E2"/>
    <w:multiLevelType w:val="hybridMultilevel"/>
    <w:tmpl w:val="AAF89478"/>
    <w:lvl w:ilvl="0" w:tplc="D10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474025249">
    <w:abstractNumId w:val="7"/>
  </w:num>
  <w:num w:numId="2" w16cid:durableId="1186407525">
    <w:abstractNumId w:val="3"/>
  </w:num>
  <w:num w:numId="3" w16cid:durableId="317930274">
    <w:abstractNumId w:val="2"/>
  </w:num>
  <w:num w:numId="4" w16cid:durableId="639650850">
    <w:abstractNumId w:val="5"/>
    <w:lvlOverride w:ilvl="0">
      <w:startOverride w:val="1"/>
    </w:lvlOverride>
  </w:num>
  <w:num w:numId="5" w16cid:durableId="1392926840">
    <w:abstractNumId w:val="4"/>
  </w:num>
  <w:num w:numId="6" w16cid:durableId="871381929">
    <w:abstractNumId w:val="5"/>
  </w:num>
  <w:num w:numId="7" w16cid:durableId="957950923">
    <w:abstractNumId w:val="8"/>
  </w:num>
  <w:num w:numId="8" w16cid:durableId="267929609">
    <w:abstractNumId w:val="6"/>
  </w:num>
  <w:num w:numId="9" w16cid:durableId="290987275">
    <w:abstractNumId w:val="1"/>
  </w:num>
  <w:num w:numId="10" w16cid:durableId="197756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05B4"/>
    <w:rsid w:val="00043C60"/>
    <w:rsid w:val="00052916"/>
    <w:rsid w:val="00085B85"/>
    <w:rsid w:val="00093C0A"/>
    <w:rsid w:val="000A123B"/>
    <w:rsid w:val="000A27F3"/>
    <w:rsid w:val="000B0B39"/>
    <w:rsid w:val="000B1315"/>
    <w:rsid w:val="000C124B"/>
    <w:rsid w:val="000C42AB"/>
    <w:rsid w:val="000C44B4"/>
    <w:rsid w:val="000C7E92"/>
    <w:rsid w:val="000D1D69"/>
    <w:rsid w:val="000E0960"/>
    <w:rsid w:val="000E7D0B"/>
    <w:rsid w:val="000F31D3"/>
    <w:rsid w:val="00103DDC"/>
    <w:rsid w:val="00115B0D"/>
    <w:rsid w:val="00122D92"/>
    <w:rsid w:val="0012525B"/>
    <w:rsid w:val="00146954"/>
    <w:rsid w:val="00150614"/>
    <w:rsid w:val="001517C8"/>
    <w:rsid w:val="0015743E"/>
    <w:rsid w:val="00164FCE"/>
    <w:rsid w:val="00166CA3"/>
    <w:rsid w:val="00170274"/>
    <w:rsid w:val="00195E98"/>
    <w:rsid w:val="001A0953"/>
    <w:rsid w:val="001B2901"/>
    <w:rsid w:val="001B6A17"/>
    <w:rsid w:val="001C6BE1"/>
    <w:rsid w:val="001D36F2"/>
    <w:rsid w:val="001F7B5F"/>
    <w:rsid w:val="00210047"/>
    <w:rsid w:val="00222329"/>
    <w:rsid w:val="002237C1"/>
    <w:rsid w:val="002422E2"/>
    <w:rsid w:val="00247EF7"/>
    <w:rsid w:val="0025460E"/>
    <w:rsid w:val="00257DA1"/>
    <w:rsid w:val="00260435"/>
    <w:rsid w:val="0026080B"/>
    <w:rsid w:val="002778A3"/>
    <w:rsid w:val="00284AF3"/>
    <w:rsid w:val="002947C3"/>
    <w:rsid w:val="00296C40"/>
    <w:rsid w:val="00297CC6"/>
    <w:rsid w:val="002A3E85"/>
    <w:rsid w:val="002B22FC"/>
    <w:rsid w:val="002B29C4"/>
    <w:rsid w:val="002C4229"/>
    <w:rsid w:val="002D02AA"/>
    <w:rsid w:val="002E0064"/>
    <w:rsid w:val="002E643A"/>
    <w:rsid w:val="002E7F78"/>
    <w:rsid w:val="002F2F79"/>
    <w:rsid w:val="002F3A51"/>
    <w:rsid w:val="002F6FA8"/>
    <w:rsid w:val="00300470"/>
    <w:rsid w:val="0030280F"/>
    <w:rsid w:val="0030365C"/>
    <w:rsid w:val="00303786"/>
    <w:rsid w:val="00307510"/>
    <w:rsid w:val="00332272"/>
    <w:rsid w:val="003327BC"/>
    <w:rsid w:val="003525BE"/>
    <w:rsid w:val="0035793F"/>
    <w:rsid w:val="0038060F"/>
    <w:rsid w:val="003879D3"/>
    <w:rsid w:val="003B6DBF"/>
    <w:rsid w:val="003C2AE2"/>
    <w:rsid w:val="003E1013"/>
    <w:rsid w:val="003E7AEB"/>
    <w:rsid w:val="00401B2A"/>
    <w:rsid w:val="00413370"/>
    <w:rsid w:val="00413F63"/>
    <w:rsid w:val="004203F4"/>
    <w:rsid w:val="0043490E"/>
    <w:rsid w:val="00434E23"/>
    <w:rsid w:val="00446E3E"/>
    <w:rsid w:val="004720D4"/>
    <w:rsid w:val="00480702"/>
    <w:rsid w:val="00487B3A"/>
    <w:rsid w:val="004A61A8"/>
    <w:rsid w:val="004A7782"/>
    <w:rsid w:val="004C34AA"/>
    <w:rsid w:val="004F3636"/>
    <w:rsid w:val="00505492"/>
    <w:rsid w:val="00513587"/>
    <w:rsid w:val="00516B66"/>
    <w:rsid w:val="005208E0"/>
    <w:rsid w:val="00534272"/>
    <w:rsid w:val="0054040D"/>
    <w:rsid w:val="0054219D"/>
    <w:rsid w:val="00552B40"/>
    <w:rsid w:val="00565961"/>
    <w:rsid w:val="00565986"/>
    <w:rsid w:val="00577D62"/>
    <w:rsid w:val="00582673"/>
    <w:rsid w:val="005851A6"/>
    <w:rsid w:val="005A0607"/>
    <w:rsid w:val="005B2E98"/>
    <w:rsid w:val="005C3EBC"/>
    <w:rsid w:val="005C7C59"/>
    <w:rsid w:val="005D49E6"/>
    <w:rsid w:val="005F0054"/>
    <w:rsid w:val="00614F20"/>
    <w:rsid w:val="006218B8"/>
    <w:rsid w:val="00624F7F"/>
    <w:rsid w:val="0062663E"/>
    <w:rsid w:val="00631E51"/>
    <w:rsid w:val="00647A5E"/>
    <w:rsid w:val="006507C3"/>
    <w:rsid w:val="006838B1"/>
    <w:rsid w:val="006879BB"/>
    <w:rsid w:val="00697D96"/>
    <w:rsid w:val="006C04E5"/>
    <w:rsid w:val="006F62E6"/>
    <w:rsid w:val="006F7FEE"/>
    <w:rsid w:val="0070436B"/>
    <w:rsid w:val="00706A2B"/>
    <w:rsid w:val="007166D0"/>
    <w:rsid w:val="007C0849"/>
    <w:rsid w:val="007C2109"/>
    <w:rsid w:val="007C54FE"/>
    <w:rsid w:val="007D7693"/>
    <w:rsid w:val="007E331F"/>
    <w:rsid w:val="00800107"/>
    <w:rsid w:val="0080217D"/>
    <w:rsid w:val="00811CEC"/>
    <w:rsid w:val="0081507A"/>
    <w:rsid w:val="00825C42"/>
    <w:rsid w:val="008364CB"/>
    <w:rsid w:val="0085187B"/>
    <w:rsid w:val="00870F99"/>
    <w:rsid w:val="008909D5"/>
    <w:rsid w:val="008962B7"/>
    <w:rsid w:val="008C3855"/>
    <w:rsid w:val="008C388B"/>
    <w:rsid w:val="008C39A8"/>
    <w:rsid w:val="008C52CE"/>
    <w:rsid w:val="008D6C3D"/>
    <w:rsid w:val="008E7C3B"/>
    <w:rsid w:val="008F2F94"/>
    <w:rsid w:val="00912136"/>
    <w:rsid w:val="00931C28"/>
    <w:rsid w:val="00932CD9"/>
    <w:rsid w:val="0094514A"/>
    <w:rsid w:val="009452BA"/>
    <w:rsid w:val="00950C14"/>
    <w:rsid w:val="009511D5"/>
    <w:rsid w:val="00967DCC"/>
    <w:rsid w:val="009912FA"/>
    <w:rsid w:val="009A3325"/>
    <w:rsid w:val="009A40AD"/>
    <w:rsid w:val="009B1837"/>
    <w:rsid w:val="009C1EA6"/>
    <w:rsid w:val="009D55D5"/>
    <w:rsid w:val="009F4E19"/>
    <w:rsid w:val="00A01F95"/>
    <w:rsid w:val="00A07764"/>
    <w:rsid w:val="00A10FD3"/>
    <w:rsid w:val="00A159EB"/>
    <w:rsid w:val="00A20EBB"/>
    <w:rsid w:val="00A22409"/>
    <w:rsid w:val="00A24C5B"/>
    <w:rsid w:val="00A47BC1"/>
    <w:rsid w:val="00A53C26"/>
    <w:rsid w:val="00A5742F"/>
    <w:rsid w:val="00A75ECF"/>
    <w:rsid w:val="00A8063D"/>
    <w:rsid w:val="00A92918"/>
    <w:rsid w:val="00AA27B3"/>
    <w:rsid w:val="00AE0B0F"/>
    <w:rsid w:val="00AE1835"/>
    <w:rsid w:val="00AE21AC"/>
    <w:rsid w:val="00AE3E5D"/>
    <w:rsid w:val="00AF610F"/>
    <w:rsid w:val="00B15323"/>
    <w:rsid w:val="00B1733D"/>
    <w:rsid w:val="00B3281F"/>
    <w:rsid w:val="00B33828"/>
    <w:rsid w:val="00B42B86"/>
    <w:rsid w:val="00B46245"/>
    <w:rsid w:val="00B53F1D"/>
    <w:rsid w:val="00B62B54"/>
    <w:rsid w:val="00B703E8"/>
    <w:rsid w:val="00B9597F"/>
    <w:rsid w:val="00B966F2"/>
    <w:rsid w:val="00BA4357"/>
    <w:rsid w:val="00BB7DD5"/>
    <w:rsid w:val="00BC580D"/>
    <w:rsid w:val="00C0244D"/>
    <w:rsid w:val="00C02B0D"/>
    <w:rsid w:val="00C154D9"/>
    <w:rsid w:val="00C20690"/>
    <w:rsid w:val="00C236CE"/>
    <w:rsid w:val="00C24FA0"/>
    <w:rsid w:val="00C42AC9"/>
    <w:rsid w:val="00C82D95"/>
    <w:rsid w:val="00C9298F"/>
    <w:rsid w:val="00C940D5"/>
    <w:rsid w:val="00C94C00"/>
    <w:rsid w:val="00CA5BD0"/>
    <w:rsid w:val="00CA74FF"/>
    <w:rsid w:val="00CC2F3B"/>
    <w:rsid w:val="00CC30A9"/>
    <w:rsid w:val="00CE77EB"/>
    <w:rsid w:val="00CF1A90"/>
    <w:rsid w:val="00CF7D64"/>
    <w:rsid w:val="00D038A5"/>
    <w:rsid w:val="00D14DD4"/>
    <w:rsid w:val="00D16D7A"/>
    <w:rsid w:val="00D25653"/>
    <w:rsid w:val="00D60FE5"/>
    <w:rsid w:val="00D67CCE"/>
    <w:rsid w:val="00D71242"/>
    <w:rsid w:val="00D8402E"/>
    <w:rsid w:val="00D84BA4"/>
    <w:rsid w:val="00D9495F"/>
    <w:rsid w:val="00DC2BB5"/>
    <w:rsid w:val="00DC6041"/>
    <w:rsid w:val="00DD1112"/>
    <w:rsid w:val="00DE1B99"/>
    <w:rsid w:val="00E12B0D"/>
    <w:rsid w:val="00E147C0"/>
    <w:rsid w:val="00E36044"/>
    <w:rsid w:val="00E4453B"/>
    <w:rsid w:val="00E45783"/>
    <w:rsid w:val="00E52519"/>
    <w:rsid w:val="00E5693F"/>
    <w:rsid w:val="00E722BA"/>
    <w:rsid w:val="00E80B89"/>
    <w:rsid w:val="00E82342"/>
    <w:rsid w:val="00EA448C"/>
    <w:rsid w:val="00ED123F"/>
    <w:rsid w:val="00EE152D"/>
    <w:rsid w:val="00EE26EE"/>
    <w:rsid w:val="00F063AB"/>
    <w:rsid w:val="00F26797"/>
    <w:rsid w:val="00F375E3"/>
    <w:rsid w:val="00F43753"/>
    <w:rsid w:val="00F53F72"/>
    <w:rsid w:val="00F601C8"/>
    <w:rsid w:val="00F63222"/>
    <w:rsid w:val="00F70187"/>
    <w:rsid w:val="00FA7D6D"/>
    <w:rsid w:val="00FC07C1"/>
    <w:rsid w:val="00FC73F9"/>
    <w:rsid w:val="00FD035D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74DD"/>
  <w15:docId w15:val="{E55F46F1-C446-44D1-96B5-8672497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A27F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4</cp:revision>
  <cp:lastPrinted>2022-05-27T13:20:00Z</cp:lastPrinted>
  <dcterms:created xsi:type="dcterms:W3CDTF">2022-05-27T14:47:00Z</dcterms:created>
  <dcterms:modified xsi:type="dcterms:W3CDTF">2022-05-27T14:59:00Z</dcterms:modified>
</cp:coreProperties>
</file>