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D542" w14:textId="77777777" w:rsidR="00995C06" w:rsidRDefault="00995C06" w:rsidP="00111766">
      <w:pPr>
        <w:pStyle w:val="Standard"/>
        <w:spacing w:line="276" w:lineRule="auto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995C06" w14:paraId="44075BE0" w14:textId="77777777" w:rsidTr="00111766">
        <w:tc>
          <w:tcPr>
            <w:tcW w:w="9497" w:type="dxa"/>
            <w:shd w:val="clear" w:color="auto" w:fill="D9D9D9" w:themeFill="background1" w:themeFillShade="D9"/>
          </w:tcPr>
          <w:p w14:paraId="6D8935E4" w14:textId="77777777" w:rsidR="00995C06" w:rsidRDefault="00995C06" w:rsidP="00111766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3E561C4" w14:textId="77777777" w:rsidR="00995C06" w:rsidRDefault="006B0307" w:rsidP="00111766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51E47272" w14:textId="77777777" w:rsidR="00995C06" w:rsidRDefault="00995C06" w:rsidP="00111766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5C7FC2" w14:textId="77777777" w:rsidR="00995C06" w:rsidRDefault="00995C06" w:rsidP="00111766">
      <w:pPr>
        <w:pStyle w:val="Standard"/>
        <w:spacing w:line="276" w:lineRule="auto"/>
        <w:rPr>
          <w:sz w:val="22"/>
          <w:szCs w:val="22"/>
        </w:rPr>
      </w:pPr>
    </w:p>
    <w:p w14:paraId="1C9E1816" w14:textId="77777777" w:rsidR="00995C06" w:rsidRDefault="006B0307" w:rsidP="0011176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780EB8F7" w14:textId="77777777" w:rsidR="00995C06" w:rsidRDefault="00995C06" w:rsidP="00111766">
      <w:pPr>
        <w:pStyle w:val="Standard"/>
        <w:spacing w:line="276" w:lineRule="auto"/>
        <w:jc w:val="both"/>
        <w:rPr>
          <w:sz w:val="22"/>
          <w:szCs w:val="22"/>
        </w:rPr>
      </w:pPr>
    </w:p>
    <w:p w14:paraId="1FDDAF25" w14:textId="77777777" w:rsidR="00111766" w:rsidRDefault="00111766" w:rsidP="00111766">
      <w:pPr>
        <w:pStyle w:val="Standard"/>
        <w:shd w:val="clear" w:color="auto" w:fill="D9D9D9" w:themeFill="background1" w:themeFillShade="D9"/>
        <w:spacing w:line="276" w:lineRule="auto"/>
        <w:jc w:val="both"/>
        <w:rPr>
          <w:rFonts w:eastAsia="Tahoma-Bold"/>
          <w:color w:val="000000"/>
          <w:spacing w:val="-2"/>
          <w:sz w:val="40"/>
          <w:szCs w:val="40"/>
        </w:rPr>
      </w:pPr>
      <w:bookmarkStart w:id="0" w:name="_Hlk130549843"/>
      <w:r w:rsidRPr="00C35BDB">
        <w:rPr>
          <w:rFonts w:eastAsia="Tahoma-Bold"/>
          <w:color w:val="000000"/>
          <w:spacing w:val="-2"/>
          <w:sz w:val="40"/>
          <w:szCs w:val="40"/>
        </w:rPr>
        <w:t>Pełnienie kompleksowego nadzoru inwestorskiego wielobranżowego na zadaniu „Poprawa dostępności komunikacyjnej na terenie Starogardu Gdańskiego”</w:t>
      </w:r>
    </w:p>
    <w:bookmarkEnd w:id="0"/>
    <w:p w14:paraId="65E43A70" w14:textId="77777777" w:rsidR="00111766" w:rsidRDefault="00111766" w:rsidP="00111766">
      <w:pPr>
        <w:pStyle w:val="Standard"/>
        <w:spacing w:line="276" w:lineRule="auto"/>
        <w:jc w:val="both"/>
        <w:rPr>
          <w:rFonts w:eastAsia="Tahoma-Bold"/>
          <w:color w:val="000000"/>
          <w:spacing w:val="-2"/>
          <w:sz w:val="40"/>
          <w:szCs w:val="40"/>
        </w:rPr>
      </w:pPr>
    </w:p>
    <w:p w14:paraId="47B094BE" w14:textId="1694CF5F" w:rsidR="00995C06" w:rsidRDefault="006B0307" w:rsidP="00111766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 NIŻEJ PODPISANI</w:t>
      </w:r>
    </w:p>
    <w:p w14:paraId="5C4706D4" w14:textId="77777777" w:rsidR="00995C06" w:rsidRDefault="00995C06" w:rsidP="00111766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2BDDC9A2" w14:textId="77777777" w:rsidR="00995C06" w:rsidRDefault="006B0307" w:rsidP="0011176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768D24CA" w14:textId="77777777" w:rsidR="00995C06" w:rsidRDefault="006B0307" w:rsidP="0011176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1FC94A87" w14:textId="77777777" w:rsidR="00995C06" w:rsidRDefault="00995C06" w:rsidP="00111766">
      <w:pPr>
        <w:pStyle w:val="Standard"/>
        <w:spacing w:line="276" w:lineRule="auto"/>
        <w:jc w:val="both"/>
        <w:rPr>
          <w:sz w:val="22"/>
          <w:szCs w:val="22"/>
        </w:rPr>
      </w:pPr>
    </w:p>
    <w:p w14:paraId="083CDB50" w14:textId="77777777" w:rsidR="00995C06" w:rsidRDefault="006B0307" w:rsidP="00111766">
      <w:pPr>
        <w:pStyle w:val="Standard"/>
        <w:autoSpaceDE w:val="0"/>
        <w:spacing w:line="276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______________________________________________województwo________________________</w:t>
      </w:r>
    </w:p>
    <w:p w14:paraId="21B63D5E" w14:textId="77777777" w:rsidR="00995C06" w:rsidRDefault="00995C06" w:rsidP="00111766">
      <w:pPr>
        <w:pStyle w:val="Standard"/>
        <w:autoSpaceDE w:val="0"/>
        <w:spacing w:line="276" w:lineRule="auto"/>
        <w:jc w:val="both"/>
        <w:rPr>
          <w:rFonts w:cs="Times New Roman"/>
          <w:sz w:val="21"/>
          <w:szCs w:val="21"/>
        </w:rPr>
      </w:pPr>
    </w:p>
    <w:p w14:paraId="675D068E" w14:textId="77777777" w:rsidR="00995C06" w:rsidRDefault="00995C06" w:rsidP="00111766">
      <w:pPr>
        <w:pStyle w:val="Standard"/>
        <w:autoSpaceDE w:val="0"/>
        <w:spacing w:line="276" w:lineRule="auto"/>
        <w:jc w:val="both"/>
        <w:rPr>
          <w:rFonts w:cs="Times New Roman"/>
          <w:sz w:val="21"/>
          <w:szCs w:val="21"/>
        </w:rPr>
      </w:pPr>
    </w:p>
    <w:p w14:paraId="76D15365" w14:textId="77777777" w:rsidR="00995C06" w:rsidRDefault="006B0307" w:rsidP="0011176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tel.: _____________________________     NIP: ____________________________________</w:t>
      </w:r>
    </w:p>
    <w:p w14:paraId="5779336A" w14:textId="77777777" w:rsidR="00995C06" w:rsidRDefault="00995C06" w:rsidP="00111766">
      <w:pPr>
        <w:pStyle w:val="Standard"/>
        <w:spacing w:line="276" w:lineRule="auto"/>
        <w:jc w:val="both"/>
        <w:rPr>
          <w:i/>
          <w:sz w:val="22"/>
          <w:szCs w:val="22"/>
        </w:rPr>
      </w:pPr>
    </w:p>
    <w:p w14:paraId="5FB64EBC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2D9AD637" w14:textId="1D81657E" w:rsidR="00995C06" w:rsidRPr="00111766" w:rsidRDefault="006B0307" w:rsidP="00111766">
      <w:pPr>
        <w:pStyle w:val="Standard"/>
        <w:numPr>
          <w:ilvl w:val="1"/>
          <w:numId w:val="7"/>
        </w:numPr>
        <w:spacing w:line="276" w:lineRule="auto"/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>cenę ofertową, która stanowi wynagrodzenie ryczałtowe brutto w wysokości:</w:t>
      </w:r>
      <w:r w:rsidR="00111766">
        <w:rPr>
          <w:bCs/>
          <w:sz w:val="22"/>
          <w:szCs w:val="22"/>
        </w:rPr>
        <w:t xml:space="preserve"> </w:t>
      </w:r>
      <w:r w:rsidR="00176C58">
        <w:rPr>
          <w:bCs/>
          <w:sz w:val="22"/>
          <w:szCs w:val="22"/>
        </w:rPr>
        <w:t>___________________________________</w:t>
      </w:r>
      <w:r w:rsidR="00111766">
        <w:rPr>
          <w:bCs/>
          <w:sz w:val="22"/>
          <w:szCs w:val="22"/>
        </w:rPr>
        <w:t xml:space="preserve"> zł</w:t>
      </w:r>
    </w:p>
    <w:p w14:paraId="497A0A4A" w14:textId="3BD655FD" w:rsidR="00995C06" w:rsidRPr="00111766" w:rsidRDefault="006B0307" w:rsidP="00111766">
      <w:pPr>
        <w:pStyle w:val="Standard"/>
        <w:numPr>
          <w:ilvl w:val="1"/>
          <w:numId w:val="7"/>
        </w:numPr>
        <w:spacing w:line="276" w:lineRule="auto"/>
        <w:ind w:left="357" w:hanging="357"/>
        <w:jc w:val="both"/>
        <w:rPr>
          <w:rFonts w:eastAsia="Tahoma"/>
          <w:bCs/>
          <w:color w:val="000000"/>
          <w:sz w:val="22"/>
          <w:szCs w:val="22"/>
        </w:rPr>
      </w:pPr>
      <w:r w:rsidRPr="00111766">
        <w:rPr>
          <w:rFonts w:eastAsia="Tahoma"/>
          <w:bCs/>
          <w:color w:val="000000"/>
          <w:sz w:val="22"/>
          <w:szCs w:val="22"/>
        </w:rPr>
        <w:t xml:space="preserve">Funkcję </w:t>
      </w:r>
      <w:r w:rsidR="00111766" w:rsidRPr="00111766">
        <w:rPr>
          <w:rFonts w:eastAsia="Tahoma"/>
          <w:bCs/>
          <w:color w:val="000000"/>
          <w:sz w:val="22"/>
          <w:szCs w:val="22"/>
        </w:rPr>
        <w:t>inspektora</w:t>
      </w:r>
      <w:r w:rsidRPr="00111766">
        <w:rPr>
          <w:rFonts w:eastAsia="Tahoma"/>
          <w:bCs/>
          <w:color w:val="000000"/>
          <w:sz w:val="22"/>
          <w:szCs w:val="22"/>
        </w:rPr>
        <w:t xml:space="preserve"> branży drogowej pełnić będzie Pan/Pani:</w:t>
      </w:r>
      <w:r w:rsidR="00111766" w:rsidRPr="00111766">
        <w:rPr>
          <w:rFonts w:eastAsia="Tahoma"/>
          <w:bCs/>
          <w:color w:val="000000"/>
          <w:sz w:val="22"/>
          <w:szCs w:val="22"/>
        </w:rPr>
        <w:t xml:space="preserve"> </w:t>
      </w:r>
      <w:r w:rsidR="00176C58">
        <w:rPr>
          <w:rFonts w:eastAsia="Tahoma"/>
          <w:bCs/>
          <w:color w:val="000000"/>
          <w:sz w:val="22"/>
          <w:szCs w:val="22"/>
        </w:rPr>
        <w:t xml:space="preserve">__________________________ </w:t>
      </w:r>
      <w:r w:rsidRPr="00111766">
        <w:rPr>
          <w:rFonts w:eastAsia="Tahoma"/>
          <w:bCs/>
          <w:color w:val="000000"/>
          <w:sz w:val="22"/>
          <w:szCs w:val="22"/>
        </w:rPr>
        <w:t>(w załączeniu wykaz doświadczenia)</w:t>
      </w:r>
      <w:r w:rsidR="00111766" w:rsidRPr="00111766">
        <w:rPr>
          <w:rFonts w:eastAsia="Tahoma"/>
          <w:bCs/>
          <w:color w:val="000000"/>
          <w:sz w:val="22"/>
          <w:szCs w:val="22"/>
        </w:rPr>
        <w:t>.</w:t>
      </w:r>
    </w:p>
    <w:p w14:paraId="43B0F238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76492FD3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70BC978D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0E0EFDA1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7024B146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761E24FF" w14:textId="6A41D235" w:rsidR="00995C06" w:rsidRDefault="006B0307" w:rsidP="00111766">
      <w:pPr>
        <w:pStyle w:val="Akapitzlist"/>
        <w:numPr>
          <w:ilvl w:val="1"/>
          <w:numId w:val="7"/>
        </w:numPr>
        <w:spacing w:line="276" w:lineRule="auto"/>
        <w:jc w:val="both"/>
      </w:pPr>
      <w:r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 xml:space="preserve">, że w celu wykazania spełniania warunków udziału w postępowaniu, o których mowa w art.57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powołujemy się na zasadach określonych w art. 118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na zasoby podmiotów wskazanych poniżej:</w:t>
      </w:r>
    </w:p>
    <w:p w14:paraId="7D7E3661" w14:textId="7EC012A2" w:rsidR="00995C06" w:rsidRDefault="00176C58" w:rsidP="0011176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DF92F3B" w14:textId="77777777" w:rsidR="00995C06" w:rsidRDefault="006B0307" w:rsidP="00111766">
      <w:pPr>
        <w:pStyle w:val="Akapitzlist"/>
        <w:spacing w:line="276" w:lineRule="auto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Nazwa podmiotu, na którego zasoby powołuje się wykonawca</w:t>
      </w:r>
    </w:p>
    <w:p w14:paraId="0B95DE5A" w14:textId="77777777" w:rsidR="00995C06" w:rsidRDefault="006B0307" w:rsidP="00111766">
      <w:pPr>
        <w:pStyle w:val="Akapitzlist"/>
        <w:spacing w:line="276" w:lineRule="auto"/>
        <w:ind w:left="344"/>
        <w:jc w:val="both"/>
        <w:rPr>
          <w:sz w:val="22"/>
          <w:szCs w:val="22"/>
        </w:rPr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0F7FD62D" w14:textId="77777777" w:rsidR="00995C06" w:rsidRDefault="006B0307" w:rsidP="00111766">
      <w:pPr>
        <w:pStyle w:val="Akapitzlist"/>
        <w:spacing w:line="276" w:lineRule="auto"/>
        <w:ind w:left="284"/>
        <w:jc w:val="both"/>
        <w:rPr>
          <w:i/>
          <w:iCs/>
        </w:rPr>
      </w:pPr>
      <w:r>
        <w:rPr>
          <w:i/>
          <w:iCs/>
        </w:rPr>
        <w:t>(podmioty udostępniające zdolności w zakresie wykształcenia, kwalifikacji zawodowych lub doświadczenia powinien zostać wykazany również jako podwykonawcy)</w:t>
      </w:r>
    </w:p>
    <w:p w14:paraId="364827A8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926316D" w14:textId="742DBC73" w:rsidR="00995C06" w:rsidRDefault="00176C58" w:rsidP="00111766">
      <w:pPr>
        <w:pStyle w:val="Standard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942CA76" w14:textId="77777777" w:rsidR="00995C06" w:rsidRDefault="006B0307" w:rsidP="00111766">
      <w:pPr>
        <w:pStyle w:val="Standard"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Wypełniają jedynie przedsiębiorcy składający wspólną ofertę – spółki cywilne lub konsorcja</w:t>
      </w:r>
    </w:p>
    <w:p w14:paraId="325DDC9F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59BB07C6" w14:textId="77777777" w:rsidR="00176C58" w:rsidRDefault="006B0307" w:rsidP="0011176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 </w:t>
      </w:r>
      <w:r w:rsidR="00176C58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wykona przedmiot zamówienia w zakresie: </w:t>
      </w:r>
    </w:p>
    <w:p w14:paraId="0E5D7934" w14:textId="4F1BFCAA" w:rsidR="00176C58" w:rsidRDefault="00176C58" w:rsidP="00176C58">
      <w:pPr>
        <w:pStyle w:val="Standard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622EB28A" w14:textId="32FBB3A8" w:rsidR="00995C06" w:rsidRDefault="00176C58" w:rsidP="0011176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B0307">
        <w:rPr>
          <w:sz w:val="22"/>
          <w:szCs w:val="22"/>
        </w:rPr>
        <w:t xml:space="preserve">2. </w:t>
      </w:r>
      <w:r>
        <w:rPr>
          <w:sz w:val="22"/>
          <w:szCs w:val="22"/>
        </w:rPr>
        <w:t>_________________________________</w:t>
      </w:r>
      <w:r w:rsidR="006B0307">
        <w:rPr>
          <w:sz w:val="22"/>
          <w:szCs w:val="22"/>
        </w:rPr>
        <w:t xml:space="preserve"> wykona przedmiot zamówienia w zakresie: </w:t>
      </w:r>
      <w:r w:rsidR="006B0307">
        <w:rPr>
          <w:sz w:val="22"/>
          <w:szCs w:val="22"/>
        </w:rPr>
        <w:tab/>
      </w:r>
    </w:p>
    <w:p w14:paraId="7D27F4B1" w14:textId="39BC83B7" w:rsidR="00176C58" w:rsidRDefault="00176C58" w:rsidP="00176C58">
      <w:pPr>
        <w:pStyle w:val="Standard"/>
        <w:spacing w:line="276" w:lineRule="auto"/>
        <w:ind w:left="426"/>
        <w:jc w:val="both"/>
      </w:pPr>
      <w:r>
        <w:rPr>
          <w:sz w:val="22"/>
          <w:szCs w:val="22"/>
        </w:rPr>
        <w:t>__________________________________________________________________________</w:t>
      </w:r>
    </w:p>
    <w:p w14:paraId="34845304" w14:textId="77777777" w:rsidR="00995C06" w:rsidRDefault="006B0307" w:rsidP="00111766">
      <w:pPr>
        <w:pStyle w:val="Standard"/>
        <w:spacing w:line="276" w:lineRule="auto"/>
        <w:ind w:left="360"/>
        <w:jc w:val="both"/>
      </w:pPr>
      <w:r>
        <w:rPr>
          <w:b/>
          <w:sz w:val="22"/>
          <w:szCs w:val="22"/>
        </w:rPr>
        <w:t xml:space="preserve">Uwaga: Wypełniają Wykonawcy wspólnie ubiegający się o udzielenie zamówienia, zgodnie z art. 117 ust.4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53719618" w14:textId="29362CE3" w:rsidR="00995C06" w:rsidRDefault="006B0307" w:rsidP="00111766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47980829" w14:textId="77777777" w:rsidR="00995C06" w:rsidRDefault="006B0307" w:rsidP="00111766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2E7DE6E3" w14:textId="77777777" w:rsidR="00995C06" w:rsidRDefault="006B0307" w:rsidP="00111766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braku podstaw do wykluczenia oraz spełnieniu warunków udziału      w postępowania,</w:t>
      </w:r>
    </w:p>
    <w:p w14:paraId="2F0F4BB6" w14:textId="6691594F" w:rsidR="00995C06" w:rsidRDefault="006B0307" w:rsidP="001117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doświadczenia </w:t>
      </w:r>
      <w:r w:rsidR="0058280A">
        <w:rPr>
          <w:sz w:val="22"/>
          <w:szCs w:val="22"/>
        </w:rPr>
        <w:t>inspektora</w:t>
      </w:r>
      <w:r>
        <w:rPr>
          <w:sz w:val="22"/>
          <w:szCs w:val="22"/>
        </w:rPr>
        <w:t xml:space="preserve"> branży drogowej,</w:t>
      </w:r>
    </w:p>
    <w:p w14:paraId="78D85643" w14:textId="12C0E010" w:rsidR="00995C06" w:rsidRDefault="00176C58" w:rsidP="001117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1E723DAE" w14:textId="36CFEFA6" w:rsidR="00995C06" w:rsidRDefault="00176C58" w:rsidP="001117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1FB50113" w14:textId="77777777" w:rsidR="00995C06" w:rsidRDefault="006B0307" w:rsidP="00111766">
      <w:pPr>
        <w:pStyle w:val="Standard"/>
        <w:spacing w:line="276" w:lineRule="auto"/>
        <w:jc w:val="both"/>
        <w:sectPr w:rsidR="00995C06" w:rsidSect="006B0307">
          <w:headerReference w:type="default" r:id="rId7"/>
          <w:footerReference w:type="default" r:id="rId8"/>
          <w:pgSz w:w="11906" w:h="16838"/>
          <w:pgMar w:top="1441" w:right="992" w:bottom="1700" w:left="1417" w:header="567" w:footer="1134" w:gutter="0"/>
          <w:cols w:space="708"/>
        </w:sect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- niepotrzebne skreślić </w:t>
      </w:r>
      <w:r>
        <w:rPr>
          <w:i/>
          <w:sz w:val="22"/>
          <w:szCs w:val="22"/>
        </w:rPr>
        <w:t xml:space="preserve">                                                 </w:t>
      </w:r>
    </w:p>
    <w:p w14:paraId="7DF6E69A" w14:textId="77777777" w:rsidR="00995C06" w:rsidRDefault="006B0307" w:rsidP="00111766">
      <w:pPr>
        <w:pStyle w:val="Standard"/>
        <w:spacing w:line="276" w:lineRule="auto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3F9A4B3" w14:textId="77777777" w:rsidR="00995C06" w:rsidRDefault="006B0307" w:rsidP="00111766">
      <w:pPr>
        <w:pStyle w:val="Standard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995C06" w14:paraId="1F41DADE" w14:textId="77777777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1928" w14:textId="77777777" w:rsidR="00995C06" w:rsidRDefault="006B0307" w:rsidP="00111766">
            <w:pPr>
              <w:pStyle w:val="Standard"/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3C762721" w14:textId="77777777" w:rsidR="00995C06" w:rsidRDefault="00995C06" w:rsidP="00111766">
      <w:pPr>
        <w:pStyle w:val="Standard"/>
        <w:spacing w:line="276" w:lineRule="auto"/>
        <w:jc w:val="both"/>
        <w:rPr>
          <w:rFonts w:eastAsia="Calibri"/>
          <w:sz w:val="22"/>
          <w:szCs w:val="22"/>
        </w:rPr>
      </w:pPr>
    </w:p>
    <w:p w14:paraId="1BC7E479" w14:textId="77777777" w:rsidR="00995C06" w:rsidRDefault="006B0307" w:rsidP="00111766">
      <w:pPr>
        <w:pStyle w:val="Standard"/>
        <w:spacing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E94B45F" w14:textId="71986E02" w:rsidR="00995C06" w:rsidRDefault="00176C58" w:rsidP="00111766">
      <w:pPr>
        <w:pStyle w:val="Standard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09D8861E" w14:textId="77777777" w:rsidR="00995C06" w:rsidRDefault="006B0307" w:rsidP="00111766">
      <w:pPr>
        <w:pStyle w:val="Standard"/>
        <w:spacing w:line="276" w:lineRule="auto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529DEC10" w14:textId="77777777" w:rsidR="00995C06" w:rsidRDefault="00995C06" w:rsidP="00111766">
      <w:pPr>
        <w:pStyle w:val="Standard"/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0F760060" w14:textId="77777777" w:rsidR="00995C06" w:rsidRDefault="006B0307" w:rsidP="00111766">
      <w:pPr>
        <w:pStyle w:val="Standard"/>
        <w:spacing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3C2E7D1B" w14:textId="1362F5AA" w:rsidR="00995C06" w:rsidRDefault="00176C58" w:rsidP="00111766">
      <w:pPr>
        <w:pStyle w:val="Standard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E825AA2" w14:textId="77777777" w:rsidR="00995C06" w:rsidRDefault="006B0307" w:rsidP="00111766">
      <w:pPr>
        <w:pStyle w:val="Standard"/>
        <w:spacing w:line="276" w:lineRule="auto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49DBF349" w14:textId="77777777" w:rsidR="00995C06" w:rsidRDefault="00995C06" w:rsidP="00111766">
      <w:pPr>
        <w:pStyle w:val="Standard"/>
        <w:spacing w:line="276" w:lineRule="auto"/>
        <w:jc w:val="both"/>
        <w:rPr>
          <w:rFonts w:eastAsia="Calibri"/>
          <w:sz w:val="22"/>
          <w:szCs w:val="22"/>
        </w:rPr>
      </w:pPr>
    </w:p>
    <w:p w14:paraId="161109B8" w14:textId="61338EA8" w:rsidR="00995C06" w:rsidRDefault="006B0307" w:rsidP="00111766">
      <w:pPr>
        <w:pStyle w:val="Standard"/>
        <w:spacing w:line="276" w:lineRule="auto"/>
        <w:jc w:val="both"/>
        <w:rPr>
          <w:sz w:val="22"/>
        </w:rPr>
      </w:pPr>
      <w:r>
        <w:rPr>
          <w:rFonts w:eastAsia="Calibri"/>
          <w:sz w:val="22"/>
          <w:szCs w:val="22"/>
        </w:rPr>
        <w:t>Składając ofertę w postępowaniu o udzielenie zamówienia publicznego, prowadzonego w</w:t>
      </w:r>
      <w:r>
        <w:rPr>
          <w:rFonts w:eastAsia="Calibri"/>
          <w:sz w:val="22"/>
          <w:szCs w:val="22"/>
          <w:shd w:val="clear" w:color="auto" w:fill="FFFFFF"/>
        </w:rPr>
        <w:t> t</w:t>
      </w:r>
      <w:r>
        <w:rPr>
          <w:rFonts w:eastAsia="Calibri"/>
          <w:sz w:val="22"/>
          <w:szCs w:val="22"/>
        </w:rPr>
        <w:t xml:space="preserve">rybie podstawowym, na podstawie art. 275 pkt 2)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 xml:space="preserve"> pn. </w:t>
      </w:r>
      <w:r w:rsidR="00111766" w:rsidRPr="00111766">
        <w:rPr>
          <w:rFonts w:eastAsia="Tahoma-Bold" w:cs="Tahoma-Bold"/>
          <w:b/>
          <w:bCs/>
          <w:color w:val="00000A"/>
          <w:sz w:val="22"/>
          <w:szCs w:val="22"/>
        </w:rPr>
        <w:t>Pełnienie kompleksowego nadzoru inwestorskiego wielobranżowego na zadaniu „Poprawa dostępności komunikacyjnej na terenie Starogardu Gdańskiego”</w:t>
      </w:r>
      <w:r>
        <w:rPr>
          <w:color w:val="00000A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 xml:space="preserve">oświadczam, co </w:t>
      </w:r>
      <w:r>
        <w:rPr>
          <w:rFonts w:eastAsia="Calibri"/>
          <w:sz w:val="22"/>
          <w:szCs w:val="22"/>
          <w:shd w:val="clear" w:color="auto" w:fill="FFFFFF"/>
        </w:rPr>
        <w:t>n</w:t>
      </w:r>
      <w:r>
        <w:rPr>
          <w:rFonts w:eastAsia="Calibri"/>
          <w:sz w:val="22"/>
          <w:szCs w:val="22"/>
        </w:rPr>
        <w:t>astępuje:</w:t>
      </w:r>
    </w:p>
    <w:p w14:paraId="26AE9549" w14:textId="77777777" w:rsidR="00995C06" w:rsidRDefault="006B0307" w:rsidP="00111766">
      <w:pPr>
        <w:pStyle w:val="Standard"/>
        <w:shd w:val="clear" w:color="auto" w:fill="B2B2B2"/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12A1E943" w14:textId="77777777" w:rsidR="00995C06" w:rsidRDefault="00995C06" w:rsidP="00111766">
      <w:pPr>
        <w:pStyle w:val="Standard"/>
        <w:shd w:val="clear" w:color="auto" w:fill="FFFFFF"/>
        <w:spacing w:line="276" w:lineRule="auto"/>
        <w:rPr>
          <w:rFonts w:eastAsia="Calibri"/>
          <w:sz w:val="22"/>
          <w:szCs w:val="22"/>
        </w:rPr>
      </w:pPr>
    </w:p>
    <w:p w14:paraId="45ADD177" w14:textId="7C434BDD" w:rsidR="00111766" w:rsidRPr="00111766" w:rsidRDefault="006B0307" w:rsidP="00111766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art. 108 ust. 1   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 w:rsidR="00111766">
        <w:rPr>
          <w:rFonts w:eastAsia="Calibri"/>
          <w:sz w:val="22"/>
          <w:szCs w:val="22"/>
        </w:rPr>
        <w:t xml:space="preserve"> oraz </w:t>
      </w:r>
      <w:r w:rsidR="00111766" w:rsidRPr="00111766">
        <w:rPr>
          <w:color w:val="000000"/>
          <w:spacing w:val="4"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narodowego.</w:t>
      </w:r>
      <w:r w:rsidR="00111766">
        <w:rPr>
          <w:color w:val="000000"/>
          <w:spacing w:val="4"/>
          <w:sz w:val="22"/>
          <w:szCs w:val="22"/>
        </w:rPr>
        <w:t>*</w:t>
      </w:r>
    </w:p>
    <w:p w14:paraId="7C1FEA79" w14:textId="77777777" w:rsidR="00995C06" w:rsidRDefault="00995C06" w:rsidP="00111766">
      <w:pPr>
        <w:pStyle w:val="Standard"/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</w:p>
    <w:p w14:paraId="7C4FF987" w14:textId="3D61D238" w:rsidR="00111766" w:rsidRDefault="006B0307" w:rsidP="00111766">
      <w:pPr>
        <w:pStyle w:val="Akapitzlist"/>
        <w:numPr>
          <w:ilvl w:val="0"/>
          <w:numId w:val="11"/>
        </w:numPr>
        <w:spacing w:line="276" w:lineRule="auto"/>
        <w:ind w:left="340" w:hanging="3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176C58">
        <w:rPr>
          <w:rFonts w:eastAsia="Calibri"/>
          <w:sz w:val="22"/>
          <w:szCs w:val="22"/>
        </w:rPr>
        <w:t xml:space="preserve"> _____</w:t>
      </w:r>
      <w:r>
        <w:rPr>
          <w:rFonts w:eastAsia="Calibri"/>
          <w:sz w:val="22"/>
          <w:szCs w:val="22"/>
        </w:rPr>
        <w:t xml:space="preserve">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 xml:space="preserve"> (podać mającą zastosowanie podstawę wykluczenia spośród wymienionych  w art. 108 ust 1 pkt 1), 2), 5), ustawy Pzp).</w:t>
      </w:r>
      <w:r w:rsidR="00111766">
        <w:rPr>
          <w:rFonts w:eastAsia="Calibri"/>
          <w:sz w:val="22"/>
          <w:szCs w:val="22"/>
        </w:rPr>
        <w:t>*</w:t>
      </w:r>
      <w:r>
        <w:rPr>
          <w:rFonts w:eastAsia="Calibri"/>
          <w:sz w:val="22"/>
          <w:szCs w:val="22"/>
        </w:rPr>
        <w:t xml:space="preserve"> </w:t>
      </w:r>
    </w:p>
    <w:p w14:paraId="40BDC634" w14:textId="59B000C2" w:rsidR="00111766" w:rsidRDefault="006B0307" w:rsidP="00176C58">
      <w:pPr>
        <w:pStyle w:val="Akapitzlist"/>
        <w:spacing w:line="276" w:lineRule="auto"/>
        <w:ind w:left="3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Jednocześnie oświadczam, że w związku z w/w okolicznością, na podstawie art. 110 ust. 2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 xml:space="preserve"> podjąłem następujące środki naprawcze:  </w:t>
      </w:r>
      <w:r w:rsidR="00176C58">
        <w:rPr>
          <w:rFonts w:eastAsia="Calibri"/>
          <w:sz w:val="22"/>
          <w:szCs w:val="22"/>
        </w:rPr>
        <w:t>_______________________________</w:t>
      </w:r>
    </w:p>
    <w:p w14:paraId="5019FCA6" w14:textId="423542BD" w:rsidR="00176C58" w:rsidRDefault="00176C58" w:rsidP="00176C58">
      <w:pPr>
        <w:pStyle w:val="Akapitzlist"/>
        <w:spacing w:line="276" w:lineRule="auto"/>
        <w:ind w:left="3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</w:t>
      </w:r>
    </w:p>
    <w:p w14:paraId="0D28B5ED" w14:textId="77777777" w:rsidR="00995C06" w:rsidRDefault="00995C06" w:rsidP="00111766">
      <w:pPr>
        <w:pStyle w:val="Standard"/>
        <w:spacing w:line="276" w:lineRule="auto"/>
        <w:jc w:val="both"/>
        <w:rPr>
          <w:rFonts w:eastAsia="Calibri"/>
          <w:sz w:val="22"/>
          <w:szCs w:val="22"/>
        </w:rPr>
      </w:pPr>
    </w:p>
    <w:p w14:paraId="6DD7FA98" w14:textId="33499E76" w:rsidR="00995C06" w:rsidRDefault="006B0307" w:rsidP="00111766">
      <w:pPr>
        <w:pStyle w:val="Akapitzlist"/>
        <w:numPr>
          <w:ilvl w:val="0"/>
          <w:numId w:val="11"/>
        </w:numPr>
        <w:spacing w:line="276" w:lineRule="auto"/>
        <w:ind w:left="340" w:hanging="340"/>
        <w:jc w:val="both"/>
      </w:pPr>
      <w:r>
        <w:rPr>
          <w:rFonts w:eastAsia="Calibri"/>
          <w:sz w:val="22"/>
          <w:szCs w:val="22"/>
        </w:rPr>
        <w:t>Oświadczam, że spełniam warunki udziału w postępowaniu określone przez Zamawiającego w Rozdziale XVIII SWZ.</w:t>
      </w:r>
      <w:r w:rsidR="00111766">
        <w:rPr>
          <w:rFonts w:eastAsia="Calibri"/>
          <w:sz w:val="22"/>
          <w:szCs w:val="22"/>
        </w:rPr>
        <w:t>*</w:t>
      </w:r>
    </w:p>
    <w:p w14:paraId="11B58D96" w14:textId="77777777" w:rsidR="00995C06" w:rsidRDefault="00995C06" w:rsidP="00111766">
      <w:pPr>
        <w:pStyle w:val="Akapitzlist"/>
        <w:spacing w:line="276" w:lineRule="auto"/>
        <w:ind w:left="360"/>
        <w:jc w:val="both"/>
        <w:rPr>
          <w:rFonts w:eastAsia="Calibri"/>
          <w:b/>
          <w:sz w:val="22"/>
          <w:szCs w:val="22"/>
        </w:rPr>
      </w:pPr>
    </w:p>
    <w:p w14:paraId="7D056A69" w14:textId="732E536A" w:rsidR="00995C06" w:rsidRDefault="00111766" w:rsidP="00111766">
      <w:pPr>
        <w:pStyle w:val="Standard"/>
        <w:spacing w:line="276" w:lineRule="auto"/>
        <w:rPr>
          <w:sz w:val="22"/>
          <w:szCs w:val="22"/>
        </w:rPr>
      </w:pPr>
      <w:r w:rsidRPr="00111766">
        <w:rPr>
          <w:sz w:val="22"/>
          <w:szCs w:val="22"/>
        </w:rPr>
        <w:t>*</w:t>
      </w:r>
      <w:r>
        <w:rPr>
          <w:sz w:val="22"/>
          <w:szCs w:val="22"/>
        </w:rPr>
        <w:t xml:space="preserve"> - niepotrzebne skreślić</w:t>
      </w:r>
    </w:p>
    <w:p w14:paraId="53D043D1" w14:textId="77777777" w:rsidR="00995C06" w:rsidRDefault="00995C06" w:rsidP="00111766">
      <w:pPr>
        <w:pStyle w:val="Standard"/>
        <w:spacing w:line="276" w:lineRule="auto"/>
        <w:ind w:left="4536"/>
        <w:jc w:val="center"/>
        <w:rPr>
          <w:sz w:val="22"/>
          <w:szCs w:val="22"/>
        </w:rPr>
      </w:pPr>
    </w:p>
    <w:p w14:paraId="77C6848F" w14:textId="77777777" w:rsidR="00995C06" w:rsidRDefault="00995C06" w:rsidP="00111766">
      <w:pPr>
        <w:pStyle w:val="Standard"/>
        <w:spacing w:line="276" w:lineRule="auto"/>
        <w:ind w:left="4536"/>
        <w:jc w:val="center"/>
        <w:rPr>
          <w:rFonts w:eastAsia="Calibri"/>
          <w:b/>
          <w:i/>
          <w:sz w:val="22"/>
          <w:szCs w:val="22"/>
        </w:rPr>
      </w:pPr>
    </w:p>
    <w:p w14:paraId="15D867C6" w14:textId="77777777" w:rsidR="00995C06" w:rsidRDefault="006B0307" w:rsidP="00111766">
      <w:pPr>
        <w:pStyle w:val="Standard"/>
        <w:shd w:val="clear" w:color="auto" w:fill="FFFFFF"/>
        <w:spacing w:line="276" w:lineRule="auto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A11DA4B" w14:textId="77777777" w:rsidR="00995C06" w:rsidRDefault="006B0307" w:rsidP="00111766">
      <w:pPr>
        <w:pStyle w:val="Standard"/>
        <w:shd w:val="clear" w:color="auto" w:fill="FFFFFF"/>
        <w:spacing w:line="276" w:lineRule="auto"/>
        <w:jc w:val="both"/>
      </w:pPr>
      <w:r>
        <w:rPr>
          <w:rFonts w:eastAsia="Calibri"/>
          <w:i/>
          <w:sz w:val="20"/>
          <w:szCs w:val="20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sz w:val="20"/>
          <w:szCs w:val="20"/>
          <w:lang w:eastAsia="pl-PL"/>
        </w:rPr>
        <w:t>.</w:t>
      </w:r>
    </w:p>
    <w:p w14:paraId="09F02E0A" w14:textId="77777777" w:rsidR="00995C06" w:rsidRDefault="006B0307" w:rsidP="00111766">
      <w:pPr>
        <w:pStyle w:val="Standard"/>
        <w:pageBreakBefore/>
        <w:shd w:val="clear" w:color="auto" w:fill="FFFFFF"/>
        <w:spacing w:line="276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   </w:t>
      </w:r>
      <w:r>
        <w:rPr>
          <w:b/>
          <w:bCs/>
          <w:color w:val="000000"/>
        </w:rPr>
        <w:t xml:space="preserve">Załącznik nr </w:t>
      </w:r>
      <w:r>
        <w:rPr>
          <w:rFonts w:eastAsia="Times New Roman"/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>
        <w:rPr>
          <w:rFonts w:eastAsia="Verdana,Bold"/>
          <w:b/>
          <w:bCs/>
          <w:color w:val="000000"/>
          <w:lang w:eastAsia="pl-PL"/>
        </w:rPr>
        <w:t>do Formularza ofertowego</w:t>
      </w:r>
    </w:p>
    <w:p w14:paraId="5E22F159" w14:textId="77777777" w:rsidR="00995C06" w:rsidRDefault="00995C06" w:rsidP="00111766">
      <w:pPr>
        <w:pStyle w:val="Standard"/>
        <w:spacing w:line="276" w:lineRule="auto"/>
        <w:jc w:val="center"/>
        <w:rPr>
          <w:b/>
          <w:bCs/>
          <w:color w:val="000000"/>
          <w:sz w:val="21"/>
          <w:szCs w:val="21"/>
        </w:rPr>
      </w:pPr>
    </w:p>
    <w:p w14:paraId="7D91DA9D" w14:textId="77777777" w:rsidR="00995C06" w:rsidRDefault="006B0307" w:rsidP="00111766">
      <w:pPr>
        <w:pStyle w:val="Standard"/>
        <w:spacing w:line="276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Wykaz doświadczenia projektanta branży drogowej</w:t>
      </w:r>
    </w:p>
    <w:p w14:paraId="5F7CBFD4" w14:textId="77777777" w:rsidR="00995C06" w:rsidRDefault="006B0307" w:rsidP="00111766">
      <w:pPr>
        <w:pStyle w:val="Standard"/>
        <w:spacing w:line="276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wykazanego w formularzu ofertowym</w:t>
      </w:r>
    </w:p>
    <w:p w14:paraId="4FD81F87" w14:textId="24DEE22A" w:rsidR="00995C06" w:rsidRPr="00111766" w:rsidRDefault="00995C06" w:rsidP="00111766">
      <w:pPr>
        <w:pStyle w:val="Standard"/>
        <w:spacing w:line="276" w:lineRule="auto"/>
        <w:jc w:val="center"/>
        <w:rPr>
          <w:color w:val="000000"/>
          <w:sz w:val="21"/>
          <w:szCs w:val="21"/>
        </w:rPr>
      </w:pPr>
    </w:p>
    <w:p w14:paraId="15973835" w14:textId="48736C10" w:rsidR="00111766" w:rsidRPr="00111766" w:rsidRDefault="00111766" w:rsidP="00111766">
      <w:pPr>
        <w:pStyle w:val="Standard"/>
        <w:spacing w:line="276" w:lineRule="auto"/>
        <w:rPr>
          <w:color w:val="000000"/>
          <w:sz w:val="21"/>
          <w:szCs w:val="21"/>
        </w:rPr>
      </w:pPr>
      <w:r w:rsidRPr="00111766">
        <w:rPr>
          <w:color w:val="000000"/>
          <w:sz w:val="21"/>
          <w:szCs w:val="21"/>
        </w:rPr>
        <w:t>Funkcję inspektora</w:t>
      </w:r>
      <w:r>
        <w:rPr>
          <w:color w:val="000000"/>
          <w:sz w:val="21"/>
          <w:szCs w:val="21"/>
        </w:rPr>
        <w:t xml:space="preserve"> nadzoru</w:t>
      </w:r>
      <w:r w:rsidRPr="00111766">
        <w:rPr>
          <w:color w:val="000000"/>
          <w:sz w:val="21"/>
          <w:szCs w:val="21"/>
        </w:rPr>
        <w:t xml:space="preserve"> branży drogowej pełnić będzie </w:t>
      </w:r>
      <w:r w:rsidR="00176C58">
        <w:rPr>
          <w:color w:val="000000"/>
          <w:sz w:val="21"/>
          <w:szCs w:val="21"/>
        </w:rPr>
        <w:t>_________________________________</w:t>
      </w:r>
    </w:p>
    <w:p w14:paraId="62837E8F" w14:textId="77777777" w:rsidR="00111766" w:rsidRDefault="00111766" w:rsidP="00111766">
      <w:pPr>
        <w:pStyle w:val="Standard"/>
        <w:spacing w:line="276" w:lineRule="auto"/>
        <w:jc w:val="center"/>
        <w:rPr>
          <w:b/>
          <w:bCs/>
          <w:color w:val="000000"/>
          <w:sz w:val="21"/>
          <w:szCs w:val="21"/>
        </w:rPr>
      </w:pPr>
    </w:p>
    <w:tbl>
      <w:tblPr>
        <w:tblW w:w="9211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2770"/>
        <w:gridCol w:w="2835"/>
        <w:gridCol w:w="2694"/>
      </w:tblGrid>
      <w:tr w:rsidR="00111766" w14:paraId="2A1A159D" w14:textId="675E4B51" w:rsidTr="00111766">
        <w:trPr>
          <w:trHeight w:val="3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313E4D05" w14:textId="77777777" w:rsidR="00111766" w:rsidRDefault="00111766" w:rsidP="00111766">
            <w:pPr>
              <w:pStyle w:val="Standard"/>
              <w:spacing w:line="276" w:lineRule="auto"/>
              <w:ind w:right="49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Lp.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3E1D7D87" w14:textId="77777777" w:rsidR="00111766" w:rsidRDefault="00111766" w:rsidP="00111766">
            <w:pPr>
              <w:pStyle w:val="Standard"/>
              <w:spacing w:line="276" w:lineRule="auto"/>
              <w:ind w:right="49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Nazwa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65B5DC9B" w14:textId="77777777" w:rsidR="00111766" w:rsidRDefault="00111766" w:rsidP="00111766">
            <w:pPr>
              <w:pStyle w:val="Standard"/>
              <w:spacing w:line="276" w:lineRule="auto"/>
              <w:ind w:right="49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Zakres zadania</w:t>
            </w:r>
          </w:p>
          <w:p w14:paraId="0C656D2D" w14:textId="79835B75" w:rsidR="00111766" w:rsidRDefault="00111766" w:rsidP="00111766">
            <w:pPr>
              <w:pStyle w:val="Standard"/>
              <w:spacing w:line="276" w:lineRule="auto"/>
              <w:ind w:right="49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(np. budowa, przebudowa)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3F44" w14:textId="3690C7B6" w:rsidR="00111766" w:rsidRDefault="00111766" w:rsidP="00111766">
            <w:pPr>
              <w:pStyle w:val="Standard"/>
              <w:spacing w:line="276" w:lineRule="auto"/>
              <w:ind w:right="49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Wartość zadania</w:t>
            </w:r>
          </w:p>
        </w:tc>
      </w:tr>
      <w:tr w:rsidR="00111766" w14:paraId="404B2F18" w14:textId="6493C933" w:rsidTr="00111766">
        <w:trPr>
          <w:trHeight w:val="7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5BBFFB4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584D63CC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2BFA66EC" w14:textId="7992316F" w:rsidR="00111766" w:rsidRDefault="006B0307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………………………..</w:t>
            </w:r>
            <w:r w:rsidR="00111766">
              <w:rPr>
                <w:sz w:val="21"/>
                <w:szCs w:val="21"/>
              </w:rPr>
              <w:t xml:space="preserve"> drogi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9DE5" w14:textId="4CC6DD41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………………. zł</w:t>
            </w:r>
          </w:p>
        </w:tc>
      </w:tr>
      <w:tr w:rsidR="00111766" w14:paraId="6629DE02" w14:textId="0AA8110B" w:rsidTr="00111766">
        <w:trPr>
          <w:trHeight w:val="729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1F5A90E0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70749D17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4BB72A4" w14:textId="46DAA58F" w:rsidR="00111766" w:rsidRDefault="006B0307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</w:t>
            </w:r>
            <w:r w:rsidR="00111766">
              <w:rPr>
                <w:sz w:val="21"/>
                <w:szCs w:val="21"/>
              </w:rPr>
              <w:t xml:space="preserve"> drogi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84F9" w14:textId="7DFCBB7D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………………. zł</w:t>
            </w:r>
          </w:p>
        </w:tc>
      </w:tr>
      <w:tr w:rsidR="00111766" w14:paraId="50562265" w14:textId="31D42437" w:rsidTr="00111766">
        <w:trPr>
          <w:trHeight w:val="729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6F36EA29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8C21544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38B69A9C" w14:textId="1E4A60D9" w:rsidR="00111766" w:rsidRDefault="006B0307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……………………….</w:t>
            </w:r>
            <w:r w:rsidR="00111766">
              <w:rPr>
                <w:sz w:val="21"/>
                <w:szCs w:val="21"/>
              </w:rPr>
              <w:t xml:space="preserve"> drogi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3137" w14:textId="5141972C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………………. zł</w:t>
            </w:r>
          </w:p>
        </w:tc>
      </w:tr>
      <w:tr w:rsidR="00111766" w14:paraId="7DA5C7D4" w14:textId="2E32DFA7" w:rsidTr="00111766">
        <w:trPr>
          <w:trHeight w:val="729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137260B9" w14:textId="4BA4F636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5F55F7E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15D26C9" w14:textId="5342FB06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6E2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111766" w14:paraId="159F85FF" w14:textId="486CB54D" w:rsidTr="00111766">
        <w:trPr>
          <w:trHeight w:val="729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BF015E9" w14:textId="46ED9E4E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4857C44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2FFCF068" w14:textId="12865813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25B7" w14:textId="77777777" w:rsidR="00111766" w:rsidRDefault="00111766" w:rsidP="00111766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14:paraId="0E8B7BA7" w14:textId="69CBAD91" w:rsidR="00995C06" w:rsidRDefault="006B0307" w:rsidP="00111766">
      <w:pPr>
        <w:pStyle w:val="Standard"/>
        <w:shd w:val="clear" w:color="auto" w:fill="FFFFFF"/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należy skreślić niewłaściwe</w:t>
      </w:r>
    </w:p>
    <w:p w14:paraId="45CE7741" w14:textId="1CC1E1D1" w:rsidR="00176C58" w:rsidRPr="00176C58" w:rsidRDefault="00176C58" w:rsidP="00176C58">
      <w:pPr>
        <w:rPr>
          <w:lang w:bidi="ar-SA"/>
        </w:rPr>
      </w:pPr>
    </w:p>
    <w:p w14:paraId="5500C34D" w14:textId="1951398A" w:rsidR="00176C58" w:rsidRPr="00176C58" w:rsidRDefault="00176C58" w:rsidP="00176C58">
      <w:pPr>
        <w:rPr>
          <w:lang w:bidi="ar-SA"/>
        </w:rPr>
      </w:pPr>
    </w:p>
    <w:p w14:paraId="5C19316E" w14:textId="4D8A420B" w:rsidR="00176C58" w:rsidRPr="00176C58" w:rsidRDefault="00176C58" w:rsidP="00176C58">
      <w:pPr>
        <w:rPr>
          <w:lang w:bidi="ar-SA"/>
        </w:rPr>
      </w:pPr>
    </w:p>
    <w:p w14:paraId="4C148E37" w14:textId="4BA0B53D" w:rsidR="00176C58" w:rsidRPr="00176C58" w:rsidRDefault="00176C58" w:rsidP="00176C58">
      <w:pPr>
        <w:rPr>
          <w:lang w:bidi="ar-SA"/>
        </w:rPr>
      </w:pPr>
    </w:p>
    <w:p w14:paraId="6F55B628" w14:textId="463A03EF" w:rsidR="00176C58" w:rsidRPr="00176C58" w:rsidRDefault="00176C58" w:rsidP="00176C58">
      <w:pPr>
        <w:rPr>
          <w:lang w:bidi="ar-SA"/>
        </w:rPr>
      </w:pPr>
    </w:p>
    <w:p w14:paraId="3AB5B4C7" w14:textId="67E4FEAC" w:rsidR="00176C58" w:rsidRPr="00176C58" w:rsidRDefault="00176C58" w:rsidP="00176C58">
      <w:pPr>
        <w:rPr>
          <w:lang w:bidi="ar-SA"/>
        </w:rPr>
      </w:pPr>
    </w:p>
    <w:p w14:paraId="570AF828" w14:textId="5ADEF10B" w:rsidR="00176C58" w:rsidRPr="00176C58" w:rsidRDefault="00176C58" w:rsidP="00176C58">
      <w:pPr>
        <w:rPr>
          <w:lang w:bidi="ar-SA"/>
        </w:rPr>
      </w:pPr>
    </w:p>
    <w:p w14:paraId="35D21D05" w14:textId="58B0237A" w:rsidR="00176C58" w:rsidRPr="00176C58" w:rsidRDefault="00176C58" w:rsidP="00176C58">
      <w:pPr>
        <w:rPr>
          <w:lang w:bidi="ar-SA"/>
        </w:rPr>
      </w:pPr>
    </w:p>
    <w:p w14:paraId="784DF747" w14:textId="62145793" w:rsidR="00176C58" w:rsidRPr="00176C58" w:rsidRDefault="00176C58" w:rsidP="00176C58">
      <w:pPr>
        <w:rPr>
          <w:lang w:bidi="ar-SA"/>
        </w:rPr>
      </w:pPr>
    </w:p>
    <w:p w14:paraId="41709B1D" w14:textId="17FB72EA" w:rsidR="00176C58" w:rsidRPr="00176C58" w:rsidRDefault="00176C58" w:rsidP="00176C58">
      <w:pPr>
        <w:rPr>
          <w:lang w:bidi="ar-SA"/>
        </w:rPr>
      </w:pPr>
    </w:p>
    <w:p w14:paraId="24744A82" w14:textId="1C5B2C5A" w:rsidR="00176C58" w:rsidRPr="00176C58" w:rsidRDefault="00176C58" w:rsidP="00176C58">
      <w:pPr>
        <w:rPr>
          <w:lang w:bidi="ar-SA"/>
        </w:rPr>
      </w:pPr>
    </w:p>
    <w:p w14:paraId="70C14B57" w14:textId="42742FDB" w:rsidR="00176C58" w:rsidRPr="00176C58" w:rsidRDefault="00176C58" w:rsidP="00176C58">
      <w:pPr>
        <w:rPr>
          <w:lang w:bidi="ar-SA"/>
        </w:rPr>
      </w:pPr>
    </w:p>
    <w:p w14:paraId="7E5CCA15" w14:textId="48C18C8D" w:rsidR="00176C58" w:rsidRPr="00176C58" w:rsidRDefault="00176C58" w:rsidP="00176C58">
      <w:pPr>
        <w:rPr>
          <w:lang w:bidi="ar-SA"/>
        </w:rPr>
      </w:pPr>
    </w:p>
    <w:p w14:paraId="4439E00E" w14:textId="7B5542F6" w:rsidR="00176C58" w:rsidRPr="00176C58" w:rsidRDefault="00176C58" w:rsidP="00176C58">
      <w:pPr>
        <w:rPr>
          <w:lang w:bidi="ar-SA"/>
        </w:rPr>
      </w:pPr>
    </w:p>
    <w:p w14:paraId="10F6DB52" w14:textId="69488751" w:rsidR="00176C58" w:rsidRPr="00176C58" w:rsidRDefault="00176C58" w:rsidP="00176C58">
      <w:pPr>
        <w:rPr>
          <w:lang w:bidi="ar-SA"/>
        </w:rPr>
      </w:pPr>
    </w:p>
    <w:p w14:paraId="1E7C26EA" w14:textId="1BED957C" w:rsidR="00176C58" w:rsidRPr="00176C58" w:rsidRDefault="00176C58" w:rsidP="00176C58">
      <w:pPr>
        <w:rPr>
          <w:lang w:bidi="ar-SA"/>
        </w:rPr>
      </w:pPr>
    </w:p>
    <w:p w14:paraId="048C6B8D" w14:textId="1A06A7DD" w:rsidR="00176C58" w:rsidRDefault="00176C58" w:rsidP="00176C58">
      <w:pPr>
        <w:rPr>
          <w:rFonts w:ascii="Arial" w:eastAsia="Lucida Sans Unicode" w:hAnsi="Arial"/>
          <w:color w:val="000000"/>
          <w:sz w:val="21"/>
          <w:szCs w:val="21"/>
          <w:lang w:bidi="ar-SA"/>
        </w:rPr>
      </w:pPr>
    </w:p>
    <w:p w14:paraId="0C628023" w14:textId="39DA70B1" w:rsidR="00176C58" w:rsidRPr="00176C58" w:rsidRDefault="00176C58" w:rsidP="00176C58">
      <w:pPr>
        <w:tabs>
          <w:tab w:val="left" w:pos="1415"/>
        </w:tabs>
        <w:rPr>
          <w:lang w:bidi="ar-SA"/>
        </w:rPr>
      </w:pPr>
      <w:r>
        <w:rPr>
          <w:lang w:bidi="ar-SA"/>
        </w:rPr>
        <w:tab/>
      </w:r>
    </w:p>
    <w:sectPr w:rsidR="00176C58" w:rsidRPr="00176C58" w:rsidSect="00176C58">
      <w:headerReference w:type="default" r:id="rId9"/>
      <w:footerReference w:type="default" r:id="rId10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BBA2" w14:textId="77777777" w:rsidR="00A858C8" w:rsidRDefault="006B0307">
      <w:r>
        <w:separator/>
      </w:r>
    </w:p>
  </w:endnote>
  <w:endnote w:type="continuationSeparator" w:id="0">
    <w:p w14:paraId="3AFE9A3C" w14:textId="77777777" w:rsidR="00A858C8" w:rsidRDefault="006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Verdana,Bold">
    <w:charset w:val="00"/>
    <w:family w:val="auto"/>
    <w:pitch w:val="variable"/>
  </w:font>
  <w:font w:name="Tahoma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A0E8" w14:textId="47B20CA7" w:rsidR="00E26B37" w:rsidRDefault="005621BA">
    <w:pPr>
      <w:pStyle w:val="Stopka"/>
    </w:pPr>
  </w:p>
  <w:p w14:paraId="6387CE4E" w14:textId="149C3145" w:rsidR="00E26B37" w:rsidRDefault="006B0307">
    <w:pPr>
      <w:pStyle w:val="Stopka"/>
      <w:jc w:val="center"/>
    </w:pPr>
    <w:r>
      <w:rPr>
        <w:rFonts w:cs="Tahoma"/>
        <w:noProof/>
        <w:sz w:val="21"/>
        <w:szCs w:val="21"/>
      </w:rPr>
      <w:drawing>
        <wp:inline distT="0" distB="0" distL="0" distR="0" wp14:anchorId="6E5457B5" wp14:editId="662CCDB4">
          <wp:extent cx="6083935" cy="266700"/>
          <wp:effectExtent l="0" t="0" r="0" b="0"/>
          <wp:docPr id="1038684574" name="Obraz 10386845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35" cy="266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C6A7" w14:textId="7B00C8B5" w:rsidR="00E26B37" w:rsidRDefault="005621BA">
    <w:pPr>
      <w:pStyle w:val="Stopka"/>
    </w:pPr>
  </w:p>
  <w:p w14:paraId="432DDAA5" w14:textId="6820D13F" w:rsidR="00E26B37" w:rsidRDefault="00176C58">
    <w:pPr>
      <w:pStyle w:val="Stopka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246BF2C" wp14:editId="6767CAB8">
          <wp:simplePos x="0" y="0"/>
          <wp:positionH relativeFrom="column">
            <wp:posOffset>-49530</wp:posOffset>
          </wp:positionH>
          <wp:positionV relativeFrom="paragraph">
            <wp:posOffset>217999</wp:posOffset>
          </wp:positionV>
          <wp:extent cx="6083999" cy="266760"/>
          <wp:effectExtent l="0" t="0" r="0" b="0"/>
          <wp:wrapTopAndBottom/>
          <wp:docPr id="145225987" name="Obraz 1452259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99" cy="26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67DF" w14:textId="77777777" w:rsidR="00A858C8" w:rsidRDefault="006B0307">
      <w:r>
        <w:rPr>
          <w:color w:val="000000"/>
        </w:rPr>
        <w:separator/>
      </w:r>
    </w:p>
  </w:footnote>
  <w:footnote w:type="continuationSeparator" w:id="0">
    <w:p w14:paraId="6AA063C8" w14:textId="77777777" w:rsidR="00A858C8" w:rsidRDefault="006B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DA21" w14:textId="197981E8" w:rsidR="00E26B37" w:rsidRDefault="006B0307">
    <w:pPr>
      <w:pStyle w:val="Nagwek"/>
      <w:spacing w:before="17" w:after="0"/>
      <w:rPr>
        <w:rFonts w:ascii="Calibri" w:hAnsi="Calibri" w:cs="Calibri"/>
        <w:i/>
        <w:sz w:val="20"/>
        <w:szCs w:val="22"/>
      </w:rPr>
    </w:pPr>
    <w:r>
      <w:rPr>
        <w:noProof/>
      </w:rPr>
      <w:drawing>
        <wp:inline distT="0" distB="0" distL="0" distR="0" wp14:anchorId="65796218" wp14:editId="7CB51120">
          <wp:extent cx="1779907" cy="682627"/>
          <wp:effectExtent l="0" t="0" r="0" b="3173"/>
          <wp:docPr id="38277908" name="Obraz 382779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907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EE78" w14:textId="77777777" w:rsidR="00E26B37" w:rsidRDefault="006B0307">
    <w:pPr>
      <w:pStyle w:val="Nagwek"/>
      <w:spacing w:before="17" w:after="0"/>
      <w:rPr>
        <w:rFonts w:ascii="Calibri" w:hAnsi="Calibri" w:cs="Calibri"/>
        <w:i/>
        <w:sz w:val="20"/>
        <w:szCs w:val="22"/>
      </w:rPr>
    </w:pPr>
    <w:r>
      <w:rPr>
        <w:rFonts w:ascii="Calibri" w:hAnsi="Calibri" w:cs="Calibri"/>
        <w:i/>
        <w:noProof/>
        <w:sz w:val="20"/>
        <w:szCs w:val="22"/>
      </w:rPr>
      <w:drawing>
        <wp:anchor distT="0" distB="0" distL="114300" distR="114300" simplePos="0" relativeHeight="251663360" behindDoc="0" locked="0" layoutInCell="1" allowOverlap="1" wp14:anchorId="1257A99E" wp14:editId="4812BF6E">
          <wp:simplePos x="0" y="0"/>
          <wp:positionH relativeFrom="column">
            <wp:posOffset>-14760</wp:posOffset>
          </wp:positionH>
          <wp:positionV relativeFrom="paragraph">
            <wp:posOffset>-168840</wp:posOffset>
          </wp:positionV>
          <wp:extent cx="1552680" cy="625320"/>
          <wp:effectExtent l="0" t="0" r="9420" b="3330"/>
          <wp:wrapTopAndBottom/>
          <wp:docPr id="1855329411" name="Obraz 18553294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680" cy="62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26"/>
    <w:multiLevelType w:val="multilevel"/>
    <w:tmpl w:val="8034ECC8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1" w15:restartNumberingAfterBreak="0">
    <w:nsid w:val="0DED75B8"/>
    <w:multiLevelType w:val="hybridMultilevel"/>
    <w:tmpl w:val="65F274DC"/>
    <w:lvl w:ilvl="0" w:tplc="174AB39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FE9"/>
    <w:multiLevelType w:val="multilevel"/>
    <w:tmpl w:val="5272723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20E59ED"/>
    <w:multiLevelType w:val="multilevel"/>
    <w:tmpl w:val="437C584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323085"/>
    <w:multiLevelType w:val="multilevel"/>
    <w:tmpl w:val="217CE0C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A3A39BE"/>
    <w:multiLevelType w:val="multilevel"/>
    <w:tmpl w:val="D2CEC602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6" w15:restartNumberingAfterBreak="0">
    <w:nsid w:val="410F113E"/>
    <w:multiLevelType w:val="multilevel"/>
    <w:tmpl w:val="704475D8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5353EC6"/>
    <w:multiLevelType w:val="multilevel"/>
    <w:tmpl w:val="CE6EEFFA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499B12C5"/>
    <w:multiLevelType w:val="multilevel"/>
    <w:tmpl w:val="83780044"/>
    <w:styleLink w:val="Outlin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5A292332"/>
    <w:multiLevelType w:val="multilevel"/>
    <w:tmpl w:val="CFEE5C14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65C61FED"/>
    <w:multiLevelType w:val="multilevel"/>
    <w:tmpl w:val="DF7E8B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6B347BEE"/>
    <w:multiLevelType w:val="multilevel"/>
    <w:tmpl w:val="6A0CB46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D5C395F"/>
    <w:multiLevelType w:val="multilevel"/>
    <w:tmpl w:val="491063DA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3" w15:restartNumberingAfterBreak="0">
    <w:nsid w:val="75451FFE"/>
    <w:multiLevelType w:val="multilevel"/>
    <w:tmpl w:val="2EEC858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375543608">
    <w:abstractNumId w:val="8"/>
  </w:num>
  <w:num w:numId="2" w16cid:durableId="1730152006">
    <w:abstractNumId w:val="4"/>
  </w:num>
  <w:num w:numId="3" w16cid:durableId="600533530">
    <w:abstractNumId w:val="11"/>
  </w:num>
  <w:num w:numId="4" w16cid:durableId="1951862122">
    <w:abstractNumId w:val="7"/>
  </w:num>
  <w:num w:numId="5" w16cid:durableId="682825969">
    <w:abstractNumId w:val="6"/>
  </w:num>
  <w:num w:numId="6" w16cid:durableId="1593856645">
    <w:abstractNumId w:val="3"/>
  </w:num>
  <w:num w:numId="7" w16cid:durableId="656806495">
    <w:abstractNumId w:val="0"/>
  </w:num>
  <w:num w:numId="8" w16cid:durableId="165442116">
    <w:abstractNumId w:val="13"/>
  </w:num>
  <w:num w:numId="9" w16cid:durableId="85083758">
    <w:abstractNumId w:val="12"/>
  </w:num>
  <w:num w:numId="10" w16cid:durableId="1884052336">
    <w:abstractNumId w:val="5"/>
  </w:num>
  <w:num w:numId="11" w16cid:durableId="1061320787">
    <w:abstractNumId w:val="2"/>
  </w:num>
  <w:num w:numId="12" w16cid:durableId="46027949">
    <w:abstractNumId w:val="9"/>
  </w:num>
  <w:num w:numId="13" w16cid:durableId="595139718">
    <w:abstractNumId w:val="10"/>
  </w:num>
  <w:num w:numId="14" w16cid:durableId="1276869004">
    <w:abstractNumId w:val="13"/>
    <w:lvlOverride w:ilvl="0">
      <w:startOverride w:val="1"/>
    </w:lvlOverride>
  </w:num>
  <w:num w:numId="15" w16cid:durableId="103044440">
    <w:abstractNumId w:val="5"/>
    <w:lvlOverride w:ilvl="0">
      <w:startOverride w:val="1"/>
    </w:lvlOverride>
  </w:num>
  <w:num w:numId="16" w16cid:durableId="788623572">
    <w:abstractNumId w:val="2"/>
    <w:lvlOverride w:ilvl="0">
      <w:startOverride w:val="1"/>
    </w:lvlOverride>
  </w:num>
  <w:num w:numId="17" w16cid:durableId="203372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06"/>
    <w:rsid w:val="00111766"/>
    <w:rsid w:val="00176C58"/>
    <w:rsid w:val="005621BA"/>
    <w:rsid w:val="0058280A"/>
    <w:rsid w:val="00607B46"/>
    <w:rsid w:val="006B0307"/>
    <w:rsid w:val="007459D6"/>
    <w:rsid w:val="00995C06"/>
    <w:rsid w:val="00A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CA0D6"/>
  <w15:docId w15:val="{6E549246-41E2-494E-A8F6-93B44456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4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16">
    <w:name w:val="WWNum16"/>
    <w:basedOn w:val="Bezlisty"/>
    <w:pPr>
      <w:numPr>
        <w:numId w:val="8"/>
      </w:numPr>
    </w:pPr>
  </w:style>
  <w:style w:type="numbering" w:customStyle="1" w:styleId="WWNum36">
    <w:name w:val="WWNum36"/>
    <w:basedOn w:val="Bezlisty"/>
    <w:pPr>
      <w:numPr>
        <w:numId w:val="9"/>
      </w:numPr>
    </w:pPr>
  </w:style>
  <w:style w:type="numbering" w:customStyle="1" w:styleId="WWNum38">
    <w:name w:val="WWNum38"/>
    <w:basedOn w:val="Bezlisty"/>
    <w:pPr>
      <w:numPr>
        <w:numId w:val="10"/>
      </w:numPr>
    </w:pPr>
  </w:style>
  <w:style w:type="numbering" w:customStyle="1" w:styleId="WWNum6">
    <w:name w:val="WWNum6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61">
    <w:name w:val="WWNum61"/>
    <w:basedOn w:val="Bezlisty"/>
    <w:rsid w:val="0011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34852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4</cp:revision>
  <cp:lastPrinted>2023-03-27T09:28:00Z</cp:lastPrinted>
  <dcterms:created xsi:type="dcterms:W3CDTF">2023-03-24T10:24:00Z</dcterms:created>
  <dcterms:modified xsi:type="dcterms:W3CDTF">2023-03-27T09:58:00Z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