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330B" w14:textId="77777777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Nr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Pr="00112F61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18C70645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26483C84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C465750" w14:textId="77777777" w:rsidR="00B4620F" w:rsidRPr="00112F61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112F61">
        <w:rPr>
          <w:rFonts w:ascii="Arial" w:hAnsi="Arial" w:cs="Arial"/>
          <w:b/>
        </w:rPr>
        <w:t>WYKAZ OSÓB</w:t>
      </w:r>
    </w:p>
    <w:p w14:paraId="71907D37" w14:textId="77777777" w:rsidR="00B4620F" w:rsidRPr="005623C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2BCA9BCD" w:rsidR="00283722" w:rsidRPr="00E15135" w:rsidRDefault="00283722" w:rsidP="00FE3C7D">
      <w:pPr>
        <w:spacing w:line="254" w:lineRule="auto"/>
        <w:jc w:val="both"/>
        <w:rPr>
          <w:rFonts w:ascii="Arial" w:eastAsiaTheme="majorEastAsia" w:hAnsi="Arial" w:cs="Arial"/>
          <w:b/>
          <w:bCs/>
          <w:sz w:val="20"/>
          <w:szCs w:val="22"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udzielenie zamówienia publicznego na:</w:t>
      </w:r>
      <w:r w:rsidR="00EE26EE" w:rsidRPr="00E15135">
        <w:rPr>
          <w:rFonts w:ascii="Arial" w:hAnsi="Arial" w:cs="Arial"/>
          <w:b/>
          <w:bCs/>
          <w:sz w:val="22"/>
          <w:szCs w:val="22"/>
        </w:rPr>
        <w:t xml:space="preserve"> </w:t>
      </w:r>
      <w:r w:rsidR="00FE3C7D" w:rsidRPr="00E15135">
        <w:rPr>
          <w:rFonts w:ascii="Arial" w:hAnsi="Arial" w:cs="Arial"/>
          <w:b/>
          <w:bCs/>
          <w:sz w:val="22"/>
          <w:szCs w:val="22"/>
        </w:rPr>
        <w:t>„</w:t>
      </w:r>
      <w:r w:rsidR="0028515E" w:rsidRPr="00E15135">
        <w:rPr>
          <w:rFonts w:ascii="Arial" w:hAnsi="Arial" w:cs="Arial"/>
          <w:b/>
          <w:bCs/>
          <w:sz w:val="22"/>
          <w:szCs w:val="22"/>
        </w:rPr>
        <w:t>Przebudowa</w:t>
      </w:r>
      <w:r w:rsidR="00112F61" w:rsidRPr="00E15135">
        <w:rPr>
          <w:rFonts w:ascii="Arial" w:hAnsi="Arial" w:cs="Arial"/>
          <w:b/>
          <w:bCs/>
          <w:sz w:val="22"/>
          <w:szCs w:val="22"/>
        </w:rPr>
        <w:t xml:space="preserve"> ulicy Dworcowej w Granowie</w:t>
      </w:r>
      <w:r w:rsidR="00FE3C7D" w:rsidRPr="00E15135">
        <w:rPr>
          <w:rFonts w:ascii="Arial" w:eastAsiaTheme="majorEastAsia" w:hAnsi="Arial" w:cs="Arial"/>
          <w:b/>
          <w:bCs/>
          <w:sz w:val="22"/>
          <w:szCs w:val="22"/>
        </w:rPr>
        <w:t>”</w:t>
      </w:r>
    </w:p>
    <w:p w14:paraId="2E36FBD0" w14:textId="77777777" w:rsidR="00FE3C7D" w:rsidRPr="005623C1" w:rsidRDefault="00FE3C7D" w:rsidP="00FE3C7D">
      <w:pPr>
        <w:spacing w:line="25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671B9B" w14:textId="2E735723" w:rsidR="00763348" w:rsidRPr="005623C1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w szczególności odpowiedzialnych za kierowanie robotami budowlanymi wraz z informacjami na temat ich kwalifikacji, doświadczenia i wykształcenia niezbędnych do wykonania zamówienia, a także zakresu wykonywanych przez nie czynności oraz informacją o podstawie do dysponowania tymi osobami, </w:t>
      </w:r>
      <w:r w:rsidR="00E15135">
        <w:rPr>
          <w:rFonts w:ascii="Arial" w:hAnsi="Arial" w:cs="Arial"/>
          <w:b/>
          <w:color w:val="000000"/>
          <w:sz w:val="22"/>
          <w:szCs w:val="22"/>
        </w:rPr>
        <w:br/>
      </w: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tj. potwierdzający, że Wykonawca dysponuje </w:t>
      </w:r>
      <w:r w:rsidRPr="005623C1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14:paraId="249AAFE6" w14:textId="77777777"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79"/>
        <w:tblW w:w="14142" w:type="dxa"/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2410"/>
        <w:gridCol w:w="2268"/>
        <w:gridCol w:w="2693"/>
        <w:gridCol w:w="3261"/>
      </w:tblGrid>
      <w:tr w:rsidR="00112F61" w:rsidRPr="00D83F32" w14:paraId="24EA4903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8CE4" w14:textId="77777777" w:rsidR="00112F61" w:rsidRPr="0028515E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515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E982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0288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Kwalifikacje,</w:t>
            </w:r>
          </w:p>
          <w:p w14:paraId="7039013B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doświadczenie,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2EDE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Zakres wykonywanych</w:t>
            </w:r>
          </w:p>
          <w:p w14:paraId="209FCCFF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czynności</w:t>
            </w:r>
          </w:p>
          <w:p w14:paraId="2D881E04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4EF3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bezpośrednie</w:t>
            </w:r>
          </w:p>
          <w:p w14:paraId="0C85B5C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2DA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pośrednie</w:t>
            </w:r>
          </w:p>
          <w:p w14:paraId="5363561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(osobą tą dysponuje podmiot trzeci, który ją udostępni na podstawie stosownej umowy)</w:t>
            </w:r>
          </w:p>
        </w:tc>
      </w:tr>
      <w:tr w:rsidR="00112F61" w:rsidRPr="00D83F32" w14:paraId="4EDB3132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ADD0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E778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CABB771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22A94384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528FF425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77961D6F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1E0A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431431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06B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92A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AB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112F61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82E1" w14:textId="77777777" w:rsidR="002534EB" w:rsidRDefault="002534EB" w:rsidP="0028515E">
      <w:r>
        <w:separator/>
      </w:r>
    </w:p>
  </w:endnote>
  <w:endnote w:type="continuationSeparator" w:id="0">
    <w:p w14:paraId="6EC9F545" w14:textId="77777777" w:rsidR="002534EB" w:rsidRDefault="002534EB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FCBF" w14:textId="77777777" w:rsidR="002534EB" w:rsidRDefault="002534EB" w:rsidP="0028515E">
      <w:r>
        <w:separator/>
      </w:r>
    </w:p>
  </w:footnote>
  <w:footnote w:type="continuationSeparator" w:id="0">
    <w:p w14:paraId="35F3FFC5" w14:textId="77777777" w:rsidR="002534EB" w:rsidRDefault="002534EB" w:rsidP="002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112F61"/>
    <w:rsid w:val="00156549"/>
    <w:rsid w:val="001F178C"/>
    <w:rsid w:val="002534EB"/>
    <w:rsid w:val="00257BE5"/>
    <w:rsid w:val="00264D21"/>
    <w:rsid w:val="00283722"/>
    <w:rsid w:val="0028515E"/>
    <w:rsid w:val="003C0B6E"/>
    <w:rsid w:val="004372F4"/>
    <w:rsid w:val="00455EB9"/>
    <w:rsid w:val="004C79E1"/>
    <w:rsid w:val="00534C6F"/>
    <w:rsid w:val="005623C1"/>
    <w:rsid w:val="00595882"/>
    <w:rsid w:val="00763348"/>
    <w:rsid w:val="0093135F"/>
    <w:rsid w:val="00A36AC9"/>
    <w:rsid w:val="00B4620F"/>
    <w:rsid w:val="00B655C2"/>
    <w:rsid w:val="00BF6700"/>
    <w:rsid w:val="00C31AB1"/>
    <w:rsid w:val="00CD0FBC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2023-09-11T11:17:00Z</cp:lastPrinted>
  <dcterms:created xsi:type="dcterms:W3CDTF">2023-10-30T14:47:00Z</dcterms:created>
  <dcterms:modified xsi:type="dcterms:W3CDTF">2023-10-31T08:54:00Z</dcterms:modified>
</cp:coreProperties>
</file>