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F" w:rsidRPr="007D758F" w:rsidRDefault="007D758F" w:rsidP="007D758F">
      <w:pPr>
        <w:jc w:val="center"/>
        <w:rPr>
          <w:rFonts w:ascii="Blogger Sans" w:hAnsi="Blogger Sans" w:cs="Times New Roman"/>
          <w:b/>
          <w:bCs/>
          <w:sz w:val="28"/>
          <w:szCs w:val="28"/>
          <w:u w:val="single"/>
        </w:rPr>
      </w:pPr>
      <w:r w:rsidRPr="007D758F">
        <w:rPr>
          <w:rFonts w:ascii="Blogger Sans" w:hAnsi="Blogger Sans" w:cs="Times New Roman"/>
          <w:b/>
          <w:bCs/>
          <w:sz w:val="28"/>
          <w:szCs w:val="28"/>
          <w:u w:val="single"/>
        </w:rPr>
        <w:t xml:space="preserve">Szczegółowy opis przedmiotu zamówienia </w:t>
      </w:r>
      <w:r w:rsidR="00261398">
        <w:rPr>
          <w:rFonts w:ascii="Blogger Sans" w:hAnsi="Blogger Sans" w:cs="Times New Roman"/>
          <w:b/>
          <w:bCs/>
          <w:sz w:val="28"/>
          <w:szCs w:val="28"/>
          <w:u w:val="single"/>
        </w:rPr>
        <w:t xml:space="preserve">(dalej: </w:t>
      </w:r>
      <w:proofErr w:type="spellStart"/>
      <w:r w:rsidR="00261398">
        <w:rPr>
          <w:rFonts w:ascii="Blogger Sans" w:hAnsi="Blogger Sans" w:cs="Times New Roman"/>
          <w:b/>
          <w:bCs/>
          <w:sz w:val="28"/>
          <w:szCs w:val="28"/>
          <w:u w:val="single"/>
        </w:rPr>
        <w:t>SOPZ</w:t>
      </w:r>
      <w:proofErr w:type="spellEnd"/>
      <w:r w:rsidR="00261398">
        <w:rPr>
          <w:rFonts w:ascii="Blogger Sans" w:hAnsi="Blogger Sans" w:cs="Times New Roman"/>
          <w:b/>
          <w:bCs/>
          <w:sz w:val="28"/>
          <w:szCs w:val="28"/>
          <w:u w:val="single"/>
        </w:rPr>
        <w:t>)</w:t>
      </w:r>
    </w:p>
    <w:p w:rsidR="007D758F" w:rsidRPr="007D758F" w:rsidRDefault="007D758F" w:rsidP="007D758F">
      <w:pPr>
        <w:jc w:val="center"/>
        <w:rPr>
          <w:rFonts w:ascii="Blogger Sans" w:hAnsi="Blogger Sans"/>
        </w:rPr>
      </w:pPr>
    </w:p>
    <w:p w:rsidR="00867D4E" w:rsidRDefault="007D758F" w:rsidP="001771D0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40"/>
        <w:ind w:left="284" w:hanging="284"/>
        <w:jc w:val="both"/>
        <w:rPr>
          <w:rFonts w:ascii="Blogger Sans" w:hAnsi="Blogger Sans" w:cs="Garamond"/>
          <w:b/>
        </w:rPr>
      </w:pPr>
      <w:r w:rsidRPr="00867D4E">
        <w:rPr>
          <w:rFonts w:ascii="Blogger Sans" w:hAnsi="Blogger Sans" w:cs="Garamond"/>
        </w:rPr>
        <w:t xml:space="preserve">Przedmiotem zamówienia jest </w:t>
      </w:r>
      <w:r w:rsidRPr="00867D4E">
        <w:rPr>
          <w:rFonts w:ascii="Blogger Sans" w:hAnsi="Blogger Sans" w:cs="Garamond"/>
          <w:b/>
          <w:bCs/>
        </w:rPr>
        <w:t>„</w:t>
      </w:r>
      <w:r w:rsidRPr="00867D4E">
        <w:rPr>
          <w:rFonts w:ascii="Blogger Sans" w:hAnsi="Blogger Sans" w:cs="Garamond"/>
          <w:b/>
        </w:rPr>
        <w:t xml:space="preserve">Przygotowanie i dostarczanie posiłków dla uczniów szkół, oddziałów przedszkolnych i przedszkoli oraz osób dorosłych z terenu Gminy Sierakowice w okresie </w:t>
      </w:r>
      <w:r w:rsidR="0069368C" w:rsidRPr="000C58DD">
        <w:rPr>
          <w:rFonts w:ascii="Blogger Sans" w:hAnsi="Blogger Sans" w:cs="Garamond"/>
          <w:b/>
        </w:rPr>
        <w:t>od</w:t>
      </w:r>
      <w:r w:rsidR="000C58DD">
        <w:rPr>
          <w:rFonts w:ascii="Blogger Sans" w:hAnsi="Blogger Sans" w:cs="Garamond"/>
          <w:b/>
        </w:rPr>
        <w:t xml:space="preserve"> </w:t>
      </w:r>
      <w:r w:rsidR="00216E34" w:rsidRPr="00867D4E">
        <w:rPr>
          <w:rFonts w:ascii="Blogger Sans" w:hAnsi="Blogger Sans" w:cs="Garamond"/>
          <w:b/>
        </w:rPr>
        <w:t>4września</w:t>
      </w:r>
      <w:r w:rsidRPr="00867D4E">
        <w:rPr>
          <w:rFonts w:ascii="Blogger Sans" w:hAnsi="Blogger Sans" w:cs="Garamond"/>
          <w:b/>
        </w:rPr>
        <w:t xml:space="preserve"> 202</w:t>
      </w:r>
      <w:r w:rsidR="00F75B63" w:rsidRPr="00867D4E">
        <w:rPr>
          <w:rFonts w:ascii="Blogger Sans" w:hAnsi="Blogger Sans" w:cs="Garamond"/>
          <w:b/>
        </w:rPr>
        <w:t>3</w:t>
      </w:r>
      <w:r w:rsidRPr="00867D4E">
        <w:rPr>
          <w:rFonts w:ascii="Blogger Sans" w:hAnsi="Blogger Sans" w:cs="Garamond"/>
          <w:b/>
        </w:rPr>
        <w:t xml:space="preserve">r. do 31 </w:t>
      </w:r>
      <w:r w:rsidR="00E563E9" w:rsidRPr="00867D4E">
        <w:rPr>
          <w:rFonts w:ascii="Blogger Sans" w:hAnsi="Blogger Sans" w:cs="Garamond"/>
          <w:b/>
        </w:rPr>
        <w:t>sierpnia</w:t>
      </w:r>
      <w:r w:rsidRPr="00867D4E">
        <w:rPr>
          <w:rFonts w:ascii="Blogger Sans" w:hAnsi="Blogger Sans" w:cs="Garamond"/>
          <w:b/>
        </w:rPr>
        <w:t xml:space="preserve"> 202</w:t>
      </w:r>
      <w:r w:rsidR="00216E34" w:rsidRPr="00867D4E">
        <w:rPr>
          <w:rFonts w:ascii="Blogger Sans" w:hAnsi="Blogger Sans" w:cs="Garamond"/>
          <w:b/>
        </w:rPr>
        <w:t>4</w:t>
      </w:r>
      <w:r w:rsidRPr="00867D4E">
        <w:rPr>
          <w:rFonts w:ascii="Blogger Sans" w:hAnsi="Blogger Sans" w:cs="Garamond"/>
          <w:b/>
        </w:rPr>
        <w:t>r.”.</w:t>
      </w:r>
    </w:p>
    <w:p w:rsidR="007D758F" w:rsidRPr="00867D4E" w:rsidRDefault="007D758F" w:rsidP="001771D0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40"/>
        <w:ind w:left="284" w:hanging="284"/>
        <w:jc w:val="both"/>
        <w:rPr>
          <w:rFonts w:ascii="Blogger Sans" w:hAnsi="Blogger Sans" w:cs="Garamond"/>
          <w:b/>
        </w:rPr>
      </w:pPr>
      <w:r w:rsidRPr="00867D4E">
        <w:rPr>
          <w:rFonts w:ascii="Blogger Sans" w:hAnsi="Blogger Sans" w:cs="Garamond"/>
        </w:rPr>
        <w:t>Wykonanie usługi obejmuje:</w:t>
      </w:r>
    </w:p>
    <w:p w:rsidR="007C018A" w:rsidRPr="00867D4E" w:rsidRDefault="00F648CB" w:rsidP="00867D4E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="Blogger Sans" w:hAnsi="Blogger Sans" w:cs="Calibri"/>
        </w:rPr>
      </w:pPr>
      <w:r w:rsidRPr="00867D4E">
        <w:rPr>
          <w:rFonts w:ascii="Blogger Sans" w:hAnsi="Blogger Sans" w:cs="Times New Roman"/>
          <w:b/>
        </w:rPr>
        <w:t xml:space="preserve">w okresie od </w:t>
      </w:r>
      <w:r w:rsidR="00BB6F26" w:rsidRPr="00867D4E">
        <w:rPr>
          <w:rFonts w:ascii="Blogger Sans" w:hAnsi="Blogger Sans" w:cs="Times New Roman"/>
          <w:b/>
        </w:rPr>
        <w:t>4 września</w:t>
      </w:r>
      <w:r w:rsidR="00FE009F" w:rsidRPr="00867D4E">
        <w:rPr>
          <w:rFonts w:ascii="Blogger Sans" w:hAnsi="Blogger Sans" w:cs="Times New Roman"/>
          <w:b/>
        </w:rPr>
        <w:t xml:space="preserve"> 2023r.</w:t>
      </w:r>
      <w:r w:rsidRPr="00867D4E">
        <w:rPr>
          <w:rFonts w:ascii="Blogger Sans" w:hAnsi="Blogger Sans" w:cs="Times New Roman"/>
          <w:b/>
        </w:rPr>
        <w:t xml:space="preserve"> do 31 sierpnia 202</w:t>
      </w:r>
      <w:r w:rsidR="00BB6F26" w:rsidRPr="00867D4E">
        <w:rPr>
          <w:rFonts w:ascii="Blogger Sans" w:hAnsi="Blogger Sans" w:cs="Times New Roman"/>
          <w:b/>
        </w:rPr>
        <w:t>4</w:t>
      </w:r>
      <w:r w:rsidRPr="00867D4E">
        <w:rPr>
          <w:rFonts w:ascii="Blogger Sans" w:hAnsi="Blogger Sans" w:cs="Times New Roman"/>
          <w:b/>
        </w:rPr>
        <w:t xml:space="preserve">r. w zakresie dożywiania </w:t>
      </w:r>
      <w:r w:rsidR="007C018A" w:rsidRPr="00867D4E">
        <w:rPr>
          <w:rFonts w:ascii="Blogger Sans" w:hAnsi="Blogger Sans" w:cs="Garamond"/>
          <w:b/>
        </w:rPr>
        <w:t>w ramach rządowego programu „Posiłek w szkole  i w domu”:</w:t>
      </w:r>
    </w:p>
    <w:p w:rsidR="00867D4E" w:rsidRPr="00867D4E" w:rsidRDefault="00FE009F" w:rsidP="00867D4E">
      <w:pPr>
        <w:pStyle w:val="Akapitzlist"/>
        <w:numPr>
          <w:ilvl w:val="0"/>
          <w:numId w:val="25"/>
        </w:numPr>
        <w:suppressAutoHyphens w:val="0"/>
        <w:autoSpaceDE w:val="0"/>
        <w:ind w:left="1134" w:hanging="424"/>
        <w:jc w:val="both"/>
        <w:rPr>
          <w:rFonts w:ascii="Blogger Sans" w:hAnsi="Blogger Sans" w:cs="Calibri"/>
        </w:rPr>
      </w:pPr>
      <w:r w:rsidRPr="00867D4E">
        <w:rPr>
          <w:rFonts w:ascii="Blogger Sans" w:hAnsi="Blogger Sans" w:cs="Garamond"/>
        </w:rPr>
        <w:t>p</w:t>
      </w:r>
      <w:r w:rsidR="007D758F" w:rsidRPr="00867D4E">
        <w:rPr>
          <w:rFonts w:ascii="Blogger Sans" w:hAnsi="Blogger Sans" w:cs="Garamond"/>
        </w:rPr>
        <w:t>rzygotowanie, dostarczanie posiłków dla uczniów</w:t>
      </w:r>
      <w:r w:rsidR="00F648CB" w:rsidRPr="00867D4E">
        <w:rPr>
          <w:rFonts w:ascii="Blogger Sans" w:hAnsi="Blogger Sans" w:cs="Garamond"/>
        </w:rPr>
        <w:t xml:space="preserve"> szkół i wychowanków przedszkoli </w:t>
      </w:r>
      <w:r w:rsidR="007C018A" w:rsidRPr="00867D4E">
        <w:rPr>
          <w:rFonts w:ascii="Blogger Sans" w:hAnsi="Blogger Sans" w:cs="Garamond"/>
        </w:rPr>
        <w:t>oraz</w:t>
      </w:r>
      <w:r w:rsidR="00F648CB" w:rsidRPr="00867D4E">
        <w:rPr>
          <w:rFonts w:ascii="Blogger Sans" w:hAnsi="Blogger Sans" w:cs="Garamond"/>
        </w:rPr>
        <w:t xml:space="preserve"> oddziałów przedszkolnych</w:t>
      </w:r>
      <w:r w:rsidR="007C018A" w:rsidRPr="00867D4E">
        <w:rPr>
          <w:rFonts w:ascii="Blogger Sans" w:hAnsi="Blogger Sans" w:cs="Garamond"/>
        </w:rPr>
        <w:t xml:space="preserve"> w szkołach</w:t>
      </w:r>
      <w:r w:rsidR="00F648CB" w:rsidRPr="00867D4E">
        <w:rPr>
          <w:rFonts w:ascii="Blogger Sans" w:hAnsi="Blogger Sans" w:cs="Garamond"/>
        </w:rPr>
        <w:t xml:space="preserve"> w następujących placówkach:</w:t>
      </w:r>
      <w:r w:rsidR="007D758F" w:rsidRPr="00867D4E">
        <w:rPr>
          <w:rFonts w:ascii="Blogger Sans" w:hAnsi="Blogger Sans" w:cs="Garamond"/>
        </w:rPr>
        <w:t xml:space="preserve"> Szkoła Podstawowa w Mojuszu, Szkoła Podstawowa w Jelonku, Szkoła Podstawowa w Lisich Jamach, Szkoła Podstawowa nr 1 w Sierakowicach, Szkoła Podstawowa w Załakowie, Szkoła Podstawowa w </w:t>
      </w:r>
      <w:proofErr w:type="spellStart"/>
      <w:r w:rsidR="007D758F" w:rsidRPr="00867D4E">
        <w:rPr>
          <w:rFonts w:ascii="Blogger Sans" w:hAnsi="Blogger Sans" w:cs="Garamond"/>
        </w:rPr>
        <w:t>Puzdrowie</w:t>
      </w:r>
      <w:proofErr w:type="spellEnd"/>
      <w:r w:rsidR="007D758F" w:rsidRPr="00867D4E">
        <w:rPr>
          <w:rFonts w:ascii="Blogger Sans" w:hAnsi="Blogger Sans" w:cs="Garamond"/>
        </w:rPr>
        <w:t>, Szkoła Podstawowa w Łyśniewie Sierakowickim, Szkoła Podstawowa w Gowidlinie, Szkoła Podstawowa w Kamienicy Królewskiej, Szkoła Podstawowa w Tuchlinie, Szkoła Podstawowa</w:t>
      </w:r>
      <w:r w:rsidRPr="00867D4E">
        <w:rPr>
          <w:rFonts w:ascii="Blogger Sans" w:hAnsi="Blogger Sans" w:cs="Garamond"/>
        </w:rPr>
        <w:t xml:space="preserve"> nr 2 w  Sierakowicach, </w:t>
      </w:r>
      <w:r w:rsidR="007D758F" w:rsidRPr="00867D4E">
        <w:rPr>
          <w:rFonts w:ascii="Blogger Sans" w:hAnsi="Blogger Sans" w:cs="Garamond"/>
        </w:rPr>
        <w:t>Ośrodek Rewalidacyjno-Wychowawczy w Szklanej prowadzony przez Fundację Pomocy Dzieciom Niepełnosprawnym „Uśmiech Dziecka” w Szklanej, Zespół Szkolno-Przedszkolny „Mała Szkoła” w Szopie</w:t>
      </w:r>
      <w:r w:rsidR="00106A0E" w:rsidRPr="00867D4E">
        <w:rPr>
          <w:rFonts w:ascii="Blogger Sans" w:hAnsi="Blogger Sans" w:cs="Garamond"/>
        </w:rPr>
        <w:t>,</w:t>
      </w:r>
      <w:r w:rsidR="007D758F" w:rsidRPr="00867D4E">
        <w:rPr>
          <w:rFonts w:ascii="Blogger Sans" w:hAnsi="Blogger Sans" w:cs="Garamond"/>
        </w:rPr>
        <w:t xml:space="preserve"> Niepubliczne Przedszkole „</w:t>
      </w:r>
      <w:proofErr w:type="spellStart"/>
      <w:r w:rsidR="007D758F" w:rsidRPr="00867D4E">
        <w:rPr>
          <w:rFonts w:ascii="Blogger Sans" w:hAnsi="Blogger Sans" w:cs="Garamond"/>
        </w:rPr>
        <w:t>Nibylandia</w:t>
      </w:r>
      <w:proofErr w:type="spellEnd"/>
      <w:r w:rsidR="007D758F" w:rsidRPr="00867D4E">
        <w:rPr>
          <w:rFonts w:ascii="Blogger Sans" w:hAnsi="Blogger Sans" w:cs="Garamond"/>
        </w:rPr>
        <w:t>” w Sierakowicach</w:t>
      </w:r>
      <w:r w:rsidR="00106A0E" w:rsidRPr="00867D4E">
        <w:rPr>
          <w:rFonts w:ascii="Blogger Sans" w:hAnsi="Blogger Sans" w:cs="Garamond"/>
        </w:rPr>
        <w:t xml:space="preserve">, </w:t>
      </w:r>
      <w:r w:rsidR="00B25423" w:rsidRPr="00867D4E">
        <w:rPr>
          <w:rFonts w:ascii="Blogger Sans" w:hAnsi="Blogger Sans" w:cs="Garamond"/>
        </w:rPr>
        <w:t xml:space="preserve">Mega Mocni </w:t>
      </w:r>
      <w:r w:rsidR="00106A0E" w:rsidRPr="00867D4E">
        <w:rPr>
          <w:rFonts w:ascii="Blogger Sans" w:hAnsi="Blogger Sans" w:cs="Garamond"/>
        </w:rPr>
        <w:t>Szkoła Podstawowa w Gowidlinie, Przedszkole w Szopie</w:t>
      </w:r>
      <w:r w:rsidR="007D758F" w:rsidRPr="00867D4E">
        <w:rPr>
          <w:rFonts w:ascii="Blogger Sans" w:hAnsi="Blogger Sans" w:cs="Garamond"/>
        </w:rPr>
        <w:t xml:space="preserve">  oraz Przedszkole Niepubliczne </w:t>
      </w:r>
      <w:r w:rsidR="00B25423" w:rsidRPr="00867D4E">
        <w:rPr>
          <w:rFonts w:ascii="Blogger Sans" w:hAnsi="Blogger Sans" w:cs="Garamond"/>
        </w:rPr>
        <w:t>Mega Mocni</w:t>
      </w:r>
      <w:r w:rsidR="007D758F" w:rsidRPr="00867D4E">
        <w:rPr>
          <w:rFonts w:ascii="Blogger Sans" w:hAnsi="Blogger Sans" w:cs="Garamond"/>
        </w:rPr>
        <w:t xml:space="preserve"> w Gowidlinie</w:t>
      </w:r>
      <w:r w:rsidR="00106A0E" w:rsidRPr="00867D4E">
        <w:rPr>
          <w:rFonts w:ascii="Blogger Sans" w:hAnsi="Blogger Sans" w:cs="Garamond"/>
        </w:rPr>
        <w:t>.</w:t>
      </w:r>
    </w:p>
    <w:p w:rsidR="00867D4E" w:rsidRPr="00867D4E" w:rsidRDefault="00FE009F" w:rsidP="00867D4E">
      <w:pPr>
        <w:pStyle w:val="Akapitzlist"/>
        <w:numPr>
          <w:ilvl w:val="0"/>
          <w:numId w:val="25"/>
        </w:numPr>
        <w:suppressAutoHyphens w:val="0"/>
        <w:autoSpaceDE w:val="0"/>
        <w:ind w:left="1134" w:hanging="424"/>
        <w:jc w:val="both"/>
        <w:rPr>
          <w:rFonts w:ascii="Blogger Sans" w:hAnsi="Blogger Sans" w:cs="Calibri"/>
        </w:rPr>
      </w:pPr>
      <w:r w:rsidRPr="00867D4E">
        <w:rPr>
          <w:rFonts w:ascii="Blogger Sans" w:hAnsi="Blogger Sans" w:cs="Garamond"/>
        </w:rPr>
        <w:t>p</w:t>
      </w:r>
      <w:r w:rsidR="007D758F" w:rsidRPr="00867D4E">
        <w:rPr>
          <w:rFonts w:ascii="Blogger Sans" w:hAnsi="Blogger Sans" w:cs="Garamond"/>
        </w:rPr>
        <w:t>rzygotowanie, dostarczanie posiłków dla osób dorosłych z terenu Gminy Sierakowice.</w:t>
      </w:r>
    </w:p>
    <w:p w:rsidR="00E54B14" w:rsidRPr="00867D4E" w:rsidRDefault="00E54B14" w:rsidP="00867D4E">
      <w:pPr>
        <w:pStyle w:val="Akapitzlist"/>
        <w:numPr>
          <w:ilvl w:val="0"/>
          <w:numId w:val="25"/>
        </w:numPr>
        <w:suppressAutoHyphens w:val="0"/>
        <w:autoSpaceDE w:val="0"/>
        <w:ind w:left="1134" w:hanging="424"/>
        <w:jc w:val="both"/>
        <w:rPr>
          <w:rFonts w:ascii="Blogger Sans" w:hAnsi="Blogger Sans" w:cs="Calibri"/>
        </w:rPr>
      </w:pPr>
      <w:r w:rsidRPr="00867D4E">
        <w:rPr>
          <w:rFonts w:ascii="Blogger Sans" w:hAnsi="Blogger Sans" w:cs="Garamond"/>
        </w:rPr>
        <w:t>ofertę należy skalkulować w oparciu o następujące ilości posiłków dla uczniów szkół i wychowanków przedszkoli oraz oddziałów przedszkolnych w szkołach odpowiednio:</w:t>
      </w:r>
    </w:p>
    <w:p w:rsidR="00207A3E" w:rsidRPr="00867D4E" w:rsidRDefault="00867D4E" w:rsidP="00867D4E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Garamond"/>
          <w:strike/>
          <w:color w:val="FF0000"/>
        </w:rPr>
      </w:pPr>
      <w:r>
        <w:rPr>
          <w:rFonts w:ascii="Blogger Sans" w:hAnsi="Blogger Sans" w:cs="Garamond"/>
        </w:rPr>
        <w:t>s</w:t>
      </w:r>
      <w:r w:rsidR="00E54B14" w:rsidRPr="00867D4E">
        <w:rPr>
          <w:rFonts w:ascii="Blogger Sans" w:hAnsi="Blogger Sans" w:cs="Garamond"/>
        </w:rPr>
        <w:t>zacowana ilość posiłków w szkołach</w:t>
      </w:r>
      <w:r w:rsidR="00C8459B" w:rsidRPr="00867D4E">
        <w:rPr>
          <w:rFonts w:ascii="Blogger Sans" w:hAnsi="Blogger Sans" w:cs="Garamond"/>
        </w:rPr>
        <w:t>:</w:t>
      </w:r>
    </w:p>
    <w:tbl>
      <w:tblPr>
        <w:tblW w:w="877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879"/>
        <w:gridCol w:w="2734"/>
        <w:gridCol w:w="2331"/>
        <w:gridCol w:w="1827"/>
      </w:tblGrid>
      <w:tr w:rsidR="00207A3E" w:rsidRPr="00207A3E" w:rsidTr="00867D4E">
        <w:trPr>
          <w:trHeight w:val="1032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Danie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71D0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dzieci w okresie objęty</w:t>
            </w:r>
            <w:r w:rsidR="001771D0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 xml:space="preserve">m zamówieniem </w:t>
            </w:r>
          </w:p>
          <w:p w:rsidR="00207A3E" w:rsidRPr="00207A3E" w:rsidRDefault="001771D0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(średnia na dzień</w:t>
            </w:r>
            <w:r w:rsidR="00207A3E"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dni w okresie objętym zamówieniem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Liczba osobodni (kol. 2 x kol 3)</w:t>
            </w:r>
          </w:p>
        </w:tc>
      </w:tr>
      <w:tr w:rsidR="00207A3E" w:rsidRPr="00207A3E" w:rsidTr="00867D4E">
        <w:trPr>
          <w:trHeight w:val="63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7A3E" w:rsidRPr="00207A3E" w:rsidTr="00867D4E">
        <w:trPr>
          <w:trHeight w:val="118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265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47 700</w:t>
            </w:r>
          </w:p>
        </w:tc>
      </w:tr>
      <w:tr w:rsidR="00207A3E" w:rsidRPr="00207A3E" w:rsidTr="00867D4E">
        <w:trPr>
          <w:trHeight w:val="63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285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51 300</w:t>
            </w:r>
          </w:p>
        </w:tc>
      </w:tr>
      <w:tr w:rsidR="00207A3E" w:rsidRPr="00207A3E" w:rsidTr="00867D4E">
        <w:trPr>
          <w:trHeight w:val="63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 - ferie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30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300</w:t>
            </w:r>
          </w:p>
        </w:tc>
      </w:tr>
      <w:tr w:rsidR="00207A3E" w:rsidRPr="00207A3E" w:rsidTr="00867D4E">
        <w:trPr>
          <w:trHeight w:val="63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 – ferie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30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300</w:t>
            </w:r>
          </w:p>
        </w:tc>
      </w:tr>
    </w:tbl>
    <w:p w:rsidR="0047116A" w:rsidRPr="00383260" w:rsidRDefault="0047116A" w:rsidP="00867D4E">
      <w:pPr>
        <w:suppressAutoHyphens w:val="0"/>
        <w:autoSpaceDE w:val="0"/>
        <w:jc w:val="both"/>
        <w:rPr>
          <w:rFonts w:ascii="Blogger Sans" w:hAnsi="Blogger Sans" w:cs="Garamond"/>
        </w:rPr>
      </w:pPr>
    </w:p>
    <w:p w:rsidR="00E54B14" w:rsidRPr="00867D4E" w:rsidRDefault="00867D4E" w:rsidP="00867D4E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Garamond"/>
          <w:strike/>
        </w:rPr>
      </w:pPr>
      <w:r>
        <w:rPr>
          <w:rFonts w:ascii="Blogger Sans" w:hAnsi="Blogger Sans" w:cs="Garamond"/>
        </w:rPr>
        <w:t>s</w:t>
      </w:r>
      <w:r w:rsidR="0047116A" w:rsidRPr="00867D4E">
        <w:rPr>
          <w:rFonts w:ascii="Blogger Sans" w:hAnsi="Blogger Sans" w:cs="Garamond"/>
        </w:rPr>
        <w:t>zacowana ilość posiłków dla osób dorosłych</w:t>
      </w:r>
      <w:r w:rsidR="00C8459B" w:rsidRPr="00867D4E">
        <w:rPr>
          <w:rFonts w:ascii="Blogger Sans" w:hAnsi="Blogger Sans" w:cs="Garamond"/>
        </w:rPr>
        <w:t>:</w:t>
      </w:r>
    </w:p>
    <w:tbl>
      <w:tblPr>
        <w:tblW w:w="8789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843"/>
        <w:gridCol w:w="2495"/>
        <w:gridCol w:w="2740"/>
        <w:gridCol w:w="1711"/>
      </w:tblGrid>
      <w:tr w:rsidR="00207A3E" w:rsidRPr="00207A3E" w:rsidTr="001771D0">
        <w:trPr>
          <w:trHeight w:val="91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Danie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osób dorosłych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7D4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dni</w:t>
            </w:r>
          </w:p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w okresie objętym zamówieniem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71D0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 xml:space="preserve">Liczba osobodni </w:t>
            </w:r>
          </w:p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(kol. 2 x kol 3)</w:t>
            </w:r>
          </w:p>
        </w:tc>
      </w:tr>
      <w:tr w:rsidR="00207A3E" w:rsidRPr="00207A3E" w:rsidTr="00867D4E">
        <w:trPr>
          <w:trHeight w:val="104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7A3E" w:rsidRPr="00207A3E" w:rsidTr="00867D4E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</w:t>
            </w:r>
          </w:p>
        </w:tc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2 400</w:t>
            </w:r>
          </w:p>
        </w:tc>
      </w:tr>
      <w:tr w:rsidR="00207A3E" w:rsidRPr="00207A3E" w:rsidTr="001771D0">
        <w:trPr>
          <w:trHeight w:val="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</w:t>
            </w:r>
          </w:p>
        </w:tc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1771D0" w:rsidRDefault="001771D0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2 400</w:t>
            </w:r>
          </w:p>
        </w:tc>
      </w:tr>
    </w:tbl>
    <w:p w:rsidR="00207A3E" w:rsidRPr="00207A3E" w:rsidRDefault="00207A3E" w:rsidP="00207A3E">
      <w:pPr>
        <w:suppressAutoHyphens w:val="0"/>
        <w:autoSpaceDE w:val="0"/>
        <w:jc w:val="both"/>
        <w:rPr>
          <w:rFonts w:ascii="Blogger Sans" w:hAnsi="Blogger Sans" w:cs="Garamond"/>
          <w:strike/>
        </w:rPr>
      </w:pPr>
    </w:p>
    <w:p w:rsidR="0047116A" w:rsidRDefault="0047116A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strike/>
        </w:rPr>
      </w:pPr>
    </w:p>
    <w:p w:rsidR="0047116A" w:rsidRPr="00383260" w:rsidRDefault="0047116A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</w:p>
    <w:p w:rsidR="00207A3E" w:rsidRPr="000B5EBC" w:rsidRDefault="001771D0" w:rsidP="000B5EBC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lastRenderedPageBreak/>
        <w:t>s</w:t>
      </w:r>
      <w:r w:rsidR="00E54B14" w:rsidRPr="001771D0">
        <w:rPr>
          <w:rFonts w:ascii="Blogger Sans" w:hAnsi="Blogger Sans" w:cs="Garamond"/>
        </w:rPr>
        <w:t>zacowana ilość posiłków w Przedszkolu Samorządowym w Sierakowicach, Przedszkolu nr 2 „Zielony Wiatraczek” w Sierakowicach, Niepublicznym Przedszkolu „</w:t>
      </w:r>
      <w:proofErr w:type="spellStart"/>
      <w:r w:rsidR="00E54B14" w:rsidRPr="001771D0">
        <w:rPr>
          <w:rFonts w:ascii="Blogger Sans" w:hAnsi="Blogger Sans" w:cs="Garamond"/>
        </w:rPr>
        <w:t>Nibylandia</w:t>
      </w:r>
      <w:proofErr w:type="spellEnd"/>
      <w:r w:rsidR="00E54B14" w:rsidRPr="001771D0">
        <w:rPr>
          <w:rFonts w:ascii="Blogger Sans" w:hAnsi="Blogger Sans" w:cs="Garamond"/>
        </w:rPr>
        <w:t>” w Sierakowicach oraz Niepublicznym Przedszkolu</w:t>
      </w:r>
      <w:r w:rsidR="00FC7A07" w:rsidRPr="001771D0">
        <w:rPr>
          <w:rFonts w:ascii="Blogger Sans" w:hAnsi="Blogger Sans" w:cs="Garamond"/>
        </w:rPr>
        <w:t xml:space="preserve"> Mega Mocni</w:t>
      </w:r>
      <w:r w:rsidR="00E54B14" w:rsidRPr="001771D0">
        <w:rPr>
          <w:rFonts w:ascii="Blogger Sans" w:hAnsi="Blogger Sans" w:cs="Garamond"/>
        </w:rPr>
        <w:t xml:space="preserve"> w Gowidlinie, Przedszkolu w Szopie</w:t>
      </w:r>
      <w:r w:rsidR="00C8459B" w:rsidRPr="001771D0">
        <w:rPr>
          <w:rFonts w:ascii="Blogger Sans" w:hAnsi="Blogger Sans" w:cs="Garamond"/>
        </w:rPr>
        <w:t>:</w:t>
      </w:r>
    </w:p>
    <w:tbl>
      <w:tblPr>
        <w:tblW w:w="9185" w:type="dxa"/>
        <w:tblInd w:w="137" w:type="dxa"/>
        <w:tblLayout w:type="fixed"/>
        <w:tblLook w:val="0000"/>
      </w:tblPr>
      <w:tblGrid>
        <w:gridCol w:w="2381"/>
        <w:gridCol w:w="2693"/>
        <w:gridCol w:w="2127"/>
        <w:gridCol w:w="1984"/>
      </w:tblGrid>
      <w:tr w:rsidR="00207A3E" w:rsidRPr="00207A3E" w:rsidTr="001771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1D0" w:rsidRDefault="001771D0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</w:p>
          <w:p w:rsidR="00207A3E" w:rsidRPr="00207A3E" w:rsidRDefault="00207A3E" w:rsidP="000B5EBC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Planowana liczba dzieci w okresie objęty</w:t>
            </w:r>
            <w:r w:rsidR="001771D0">
              <w:rPr>
                <w:rFonts w:ascii="Blogger Sans" w:hAnsi="Blogger Sans" w:cs="Garamond"/>
                <w:b/>
                <w:i/>
              </w:rPr>
              <w:t>m zamówieniem (średnia na dzień</w:t>
            </w:r>
            <w:r w:rsidRPr="00207A3E">
              <w:rPr>
                <w:rFonts w:ascii="Blogger Sans" w:hAnsi="Blogger Sans" w:cs="Garamond"/>
                <w:b/>
                <w:i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1D0" w:rsidRDefault="00207A3E" w:rsidP="000B5EBC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Liczba osobodni</w:t>
            </w:r>
          </w:p>
          <w:p w:rsidR="00207A3E" w:rsidRPr="00207A3E" w:rsidRDefault="00207A3E" w:rsidP="000B5EBC">
            <w:pPr>
              <w:suppressAutoHyphens w:val="0"/>
              <w:autoSpaceDE w:val="0"/>
              <w:ind w:left="33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(kol. 2 x kol 3)</w:t>
            </w:r>
          </w:p>
        </w:tc>
      </w:tr>
      <w:tr w:rsidR="00207A3E" w:rsidRPr="00207A3E" w:rsidTr="001771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1771D0" w:rsidRDefault="00207A3E" w:rsidP="000B5EBC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1771D0" w:rsidRDefault="00207A3E" w:rsidP="000B5EBC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Garamond"/>
                <w:b/>
                <w:i/>
                <w:sz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1771D0" w:rsidRDefault="00207A3E" w:rsidP="000B5EBC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Garamond"/>
                <w:b/>
                <w:i/>
                <w:sz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1771D0" w:rsidRDefault="00207A3E" w:rsidP="000B5EBC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Garamond"/>
                <w:b/>
                <w:i/>
                <w:sz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</w:rPr>
              <w:t>4</w:t>
            </w:r>
          </w:p>
        </w:tc>
      </w:tr>
      <w:tr w:rsidR="00207A3E" w:rsidRPr="00207A3E" w:rsidTr="001771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firstLine="34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15 246</w:t>
            </w:r>
          </w:p>
        </w:tc>
      </w:tr>
      <w:tr w:rsidR="00207A3E" w:rsidRPr="00207A3E" w:rsidTr="001771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firstLine="34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207A3E" w:rsidRDefault="00207A3E" w:rsidP="000B5EBC">
            <w:pPr>
              <w:suppressAutoHyphens w:val="0"/>
              <w:autoSpaceDE w:val="0"/>
              <w:ind w:left="33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19 602</w:t>
            </w:r>
          </w:p>
        </w:tc>
      </w:tr>
      <w:tr w:rsidR="00207A3E" w:rsidRPr="00207A3E" w:rsidTr="001771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Zupa</w:t>
            </w:r>
            <w:r w:rsidR="001771D0">
              <w:rPr>
                <w:rFonts w:ascii="Blogger Sans" w:hAnsi="Blogger Sans" w:cs="Garamond"/>
                <w:b/>
                <w:i/>
              </w:rPr>
              <w:t xml:space="preserve"> –</w:t>
            </w:r>
            <w:r w:rsidRPr="00207A3E">
              <w:rPr>
                <w:rFonts w:ascii="Blogger Sans" w:hAnsi="Blogger Sans" w:cs="Garamond"/>
                <w:b/>
                <w:i/>
              </w:rPr>
              <w:t xml:space="preserve"> wakacje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firstLine="34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1 440</w:t>
            </w:r>
          </w:p>
        </w:tc>
      </w:tr>
      <w:tr w:rsidR="00207A3E" w:rsidRPr="00207A3E" w:rsidTr="001771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II danie - wakacje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0B5EBC">
            <w:pPr>
              <w:suppressAutoHyphens w:val="0"/>
              <w:autoSpaceDE w:val="0"/>
              <w:ind w:firstLine="34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1771D0" w:rsidRDefault="000B5EBC" w:rsidP="000B5EBC">
            <w:pPr>
              <w:pStyle w:val="Akapitzlist"/>
              <w:suppressAutoHyphens w:val="0"/>
              <w:autoSpaceDE w:val="0"/>
              <w:ind w:left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1 440</w:t>
            </w:r>
          </w:p>
        </w:tc>
      </w:tr>
    </w:tbl>
    <w:p w:rsidR="00E54B14" w:rsidRPr="00383260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</w:rPr>
      </w:pPr>
    </w:p>
    <w:p w:rsidR="00E54B14" w:rsidRPr="001771D0" w:rsidRDefault="001771D0" w:rsidP="001771D0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>s</w:t>
      </w:r>
      <w:r w:rsidR="0047116A" w:rsidRPr="001771D0">
        <w:rPr>
          <w:rFonts w:ascii="Blogger Sans" w:hAnsi="Blogger Sans" w:cs="Garamond"/>
        </w:rPr>
        <w:t>zacowana ilość posiłków w oddziałach przedszkolnych</w:t>
      </w:r>
      <w:r w:rsidR="00E54B14" w:rsidRPr="001771D0">
        <w:rPr>
          <w:rFonts w:ascii="Blogger Sans" w:hAnsi="Blogger Sans" w:cs="Garamond"/>
        </w:rPr>
        <w:t xml:space="preserve">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2410"/>
        <w:gridCol w:w="2835"/>
        <w:gridCol w:w="2268"/>
      </w:tblGrid>
      <w:tr w:rsidR="00207A3E" w:rsidRPr="00207A3E" w:rsidTr="001771D0">
        <w:trPr>
          <w:trHeight w:val="15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Danie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dzieci w okresie objętym zamówieniem (średnia na dzień)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dni w okresie objętym zamówieniem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Liczba osobodni (kol. 2 x kol 3)</w:t>
            </w:r>
          </w:p>
        </w:tc>
      </w:tr>
      <w:tr w:rsidR="00207A3E" w:rsidRPr="00207A3E" w:rsidTr="001771D0">
        <w:trPr>
          <w:trHeight w:val="6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7A3E" w:rsidRPr="00207A3E" w:rsidTr="001771D0">
        <w:trPr>
          <w:trHeight w:val="60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w okresie od 04 września do 21  czerwca 2024r</w:t>
            </w:r>
          </w:p>
        </w:tc>
      </w:tr>
      <w:tr w:rsidR="00207A3E" w:rsidRPr="00207A3E" w:rsidTr="001771D0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13 500</w:t>
            </w:r>
          </w:p>
        </w:tc>
      </w:tr>
      <w:tr w:rsidR="00207A3E" w:rsidRPr="00207A3E" w:rsidTr="001771D0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18 000</w:t>
            </w:r>
          </w:p>
        </w:tc>
      </w:tr>
      <w:tr w:rsidR="00207A3E" w:rsidRPr="00207A3E" w:rsidTr="001771D0">
        <w:trPr>
          <w:trHeight w:val="60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w okresie od 24 lipca do 31 sierpnia 2024r.</w:t>
            </w:r>
          </w:p>
        </w:tc>
      </w:tr>
      <w:tr w:rsidR="00207A3E" w:rsidRPr="00207A3E" w:rsidTr="001771D0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 xml:space="preserve">Zupa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480</w:t>
            </w:r>
          </w:p>
        </w:tc>
      </w:tr>
      <w:tr w:rsidR="00207A3E" w:rsidRPr="00207A3E" w:rsidTr="001771D0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 xml:space="preserve">II danie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480</w:t>
            </w:r>
          </w:p>
        </w:tc>
      </w:tr>
    </w:tbl>
    <w:p w:rsidR="00E54B14" w:rsidRDefault="00E54B14" w:rsidP="001771D0">
      <w:pPr>
        <w:suppressAutoHyphens w:val="0"/>
        <w:autoSpaceDE w:val="0"/>
        <w:jc w:val="both"/>
        <w:rPr>
          <w:rFonts w:ascii="Blogger Sans" w:hAnsi="Blogger Sans" w:cs="Calibri"/>
        </w:rPr>
      </w:pPr>
    </w:p>
    <w:p w:rsidR="00FE009F" w:rsidRPr="001771D0" w:rsidRDefault="00FE009F" w:rsidP="001771D0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="Blogger Sans" w:hAnsi="Blogger Sans" w:cs="Times New Roman"/>
          <w:color w:val="FF0000"/>
        </w:rPr>
      </w:pPr>
      <w:r w:rsidRPr="001771D0">
        <w:rPr>
          <w:rFonts w:ascii="Blogger Sans" w:hAnsi="Blogger Sans" w:cs="Times New Roman"/>
          <w:b/>
        </w:rPr>
        <w:t>w okresie od 0</w:t>
      </w:r>
      <w:r w:rsidR="00207A3E" w:rsidRPr="001771D0">
        <w:rPr>
          <w:rFonts w:ascii="Blogger Sans" w:hAnsi="Blogger Sans" w:cs="Times New Roman"/>
          <w:b/>
        </w:rPr>
        <w:t>4 września</w:t>
      </w:r>
      <w:r w:rsidRPr="001771D0">
        <w:rPr>
          <w:rFonts w:ascii="Blogger Sans" w:hAnsi="Blogger Sans" w:cs="Times New Roman"/>
          <w:b/>
        </w:rPr>
        <w:t xml:space="preserve"> 202</w:t>
      </w:r>
      <w:r w:rsidR="0075030F" w:rsidRPr="001771D0">
        <w:rPr>
          <w:rFonts w:ascii="Blogger Sans" w:hAnsi="Blogger Sans" w:cs="Times New Roman"/>
          <w:b/>
        </w:rPr>
        <w:t>3</w:t>
      </w:r>
      <w:r w:rsidRPr="001771D0">
        <w:rPr>
          <w:rFonts w:ascii="Blogger Sans" w:hAnsi="Blogger Sans" w:cs="Times New Roman"/>
          <w:b/>
        </w:rPr>
        <w:t>r. do 31 sierpnia 202</w:t>
      </w:r>
      <w:r w:rsidR="00207A3E" w:rsidRPr="001771D0">
        <w:rPr>
          <w:rFonts w:ascii="Blogger Sans" w:hAnsi="Blogger Sans" w:cs="Times New Roman"/>
          <w:b/>
        </w:rPr>
        <w:t>4</w:t>
      </w:r>
      <w:r w:rsidRPr="001771D0">
        <w:rPr>
          <w:rFonts w:ascii="Blogger Sans" w:hAnsi="Blogger Sans" w:cs="Times New Roman"/>
          <w:b/>
        </w:rPr>
        <w:t xml:space="preserve">r. w zakresie </w:t>
      </w:r>
      <w:r w:rsidR="008D2146" w:rsidRPr="001771D0">
        <w:rPr>
          <w:rFonts w:ascii="Blogger Sans" w:hAnsi="Blogger Sans"/>
          <w:color w:val="000000"/>
        </w:rPr>
        <w:t>posiłków w szkołach i przedszkolach poza programe</w:t>
      </w:r>
      <w:r w:rsidR="008D2146" w:rsidRPr="001771D0">
        <w:rPr>
          <w:rFonts w:ascii="Blogger Sans" w:hAnsi="Blogger Sans"/>
        </w:rPr>
        <w:t>m</w:t>
      </w:r>
      <w:r w:rsidR="001771D0" w:rsidRPr="001771D0">
        <w:rPr>
          <w:rFonts w:ascii="Blogger Sans" w:hAnsi="Blogger Sans" w:cs="Times New Roman"/>
        </w:rPr>
        <w:t>:</w:t>
      </w:r>
    </w:p>
    <w:p w:rsidR="001771D0" w:rsidRPr="001771D0" w:rsidRDefault="00FE009F" w:rsidP="001771D0">
      <w:pPr>
        <w:pStyle w:val="Akapitzlist"/>
        <w:numPr>
          <w:ilvl w:val="0"/>
          <w:numId w:val="29"/>
        </w:numPr>
        <w:suppressAutoHyphens w:val="0"/>
        <w:autoSpaceDE w:val="0"/>
        <w:jc w:val="both"/>
        <w:rPr>
          <w:rFonts w:ascii="Blogger Sans" w:hAnsi="Blogger Sans" w:cs="Calibri"/>
        </w:rPr>
      </w:pPr>
      <w:r w:rsidRPr="001771D0">
        <w:rPr>
          <w:rFonts w:ascii="Blogger Sans" w:hAnsi="Blogger Sans" w:cs="Garamond"/>
        </w:rPr>
        <w:t xml:space="preserve">przygotowanie, dostarczanie posiłków dla uczniów szkół i wychowanków przedszkoli i oddziałów przedszkolnych w następujących placówkach: Szkoła Podstawowa w Mojuszu, Szkoła Podstawowa w Jelonku, Szkoła Podstawowa w Lisich Jamach, Szkoła Podstawowa nr 1 w Sierakowicach, Szkoła Podstawowa w Załakowie, Szkoła Podstawowa w </w:t>
      </w:r>
      <w:proofErr w:type="spellStart"/>
      <w:r w:rsidRPr="001771D0">
        <w:rPr>
          <w:rFonts w:ascii="Blogger Sans" w:hAnsi="Blogger Sans" w:cs="Garamond"/>
        </w:rPr>
        <w:t>Puzdrowie</w:t>
      </w:r>
      <w:proofErr w:type="spellEnd"/>
      <w:r w:rsidRPr="001771D0">
        <w:rPr>
          <w:rFonts w:ascii="Blogger Sans" w:hAnsi="Blogger Sans" w:cs="Garamond"/>
        </w:rPr>
        <w:t xml:space="preserve">, Szkoła Podstawowa w Łyśniewie Sierakowickim, Szkoła Podstawowa w Gowidlinie, Szkoła Podstawowa w Kamienicy Królewskiej, Szkoła Podstawowa w Tuchlinie, Szkoła Podstawowa nr 2 w  </w:t>
      </w:r>
      <w:proofErr w:type="spellStart"/>
      <w:r w:rsidRPr="001771D0">
        <w:rPr>
          <w:rFonts w:ascii="Blogger Sans" w:hAnsi="Blogger Sans" w:cs="Garamond"/>
        </w:rPr>
        <w:t>Sierakowicach</w:t>
      </w:r>
      <w:r w:rsidR="00232B63" w:rsidRPr="001771D0">
        <w:rPr>
          <w:rFonts w:ascii="Blogger Sans" w:hAnsi="Blogger Sans" w:cs="Garamond"/>
        </w:rPr>
        <w:t>,Przedszkole</w:t>
      </w:r>
      <w:proofErr w:type="spellEnd"/>
      <w:r w:rsidR="00232B63" w:rsidRPr="001771D0">
        <w:rPr>
          <w:rFonts w:ascii="Blogger Sans" w:hAnsi="Blogger Sans" w:cs="Garamond"/>
        </w:rPr>
        <w:t xml:space="preserve"> Samorządowe w Sierakowicach, Przedszkole</w:t>
      </w:r>
      <w:r w:rsidR="001771D0">
        <w:rPr>
          <w:rFonts w:ascii="Blogger Sans" w:hAnsi="Blogger Sans" w:cs="Garamond"/>
        </w:rPr>
        <w:t xml:space="preserve"> nr 2 „Zielony Wiatraczek”                              </w:t>
      </w:r>
      <w:r w:rsidR="00232B63" w:rsidRPr="001771D0">
        <w:rPr>
          <w:rFonts w:ascii="Blogger Sans" w:hAnsi="Blogger Sans" w:cs="Garamond"/>
        </w:rPr>
        <w:t>w Sierakowicach</w:t>
      </w:r>
      <w:r w:rsidR="001771D0">
        <w:rPr>
          <w:rFonts w:ascii="Blogger Sans" w:hAnsi="Blogger Sans" w:cs="Garamond"/>
        </w:rPr>
        <w:t>,</w:t>
      </w:r>
    </w:p>
    <w:p w:rsidR="007C018A" w:rsidRPr="001771D0" w:rsidRDefault="001771D0" w:rsidP="001771D0">
      <w:pPr>
        <w:pStyle w:val="Akapitzlist"/>
        <w:numPr>
          <w:ilvl w:val="0"/>
          <w:numId w:val="29"/>
        </w:numPr>
        <w:suppressAutoHyphens w:val="0"/>
        <w:autoSpaceDE w:val="0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o</w:t>
      </w:r>
      <w:r w:rsidR="007D758F" w:rsidRPr="001771D0">
        <w:rPr>
          <w:rFonts w:ascii="Blogger Sans" w:hAnsi="Blogger Sans" w:cs="Garamond"/>
        </w:rPr>
        <w:t xml:space="preserve">fertę należy skalkulować w oparciu o następujące ilości posiłków dla uczniów </w:t>
      </w:r>
      <w:r w:rsidR="007C018A" w:rsidRPr="001771D0">
        <w:rPr>
          <w:rFonts w:ascii="Blogger Sans" w:hAnsi="Blogger Sans" w:cs="Garamond"/>
        </w:rPr>
        <w:t xml:space="preserve">szkół </w:t>
      </w:r>
      <w:proofErr w:type="spellStart"/>
      <w:r w:rsidR="007C018A" w:rsidRPr="001771D0">
        <w:rPr>
          <w:rFonts w:ascii="Blogger Sans" w:hAnsi="Blogger Sans" w:cs="Garamond"/>
        </w:rPr>
        <w:t>iwychowanków</w:t>
      </w:r>
      <w:proofErr w:type="spellEnd"/>
      <w:r w:rsidR="007C018A" w:rsidRPr="001771D0">
        <w:rPr>
          <w:rFonts w:ascii="Blogger Sans" w:hAnsi="Blogger Sans" w:cs="Garamond"/>
        </w:rPr>
        <w:t xml:space="preserve"> przedszkoli oraz oddziałów przedszkolnych w szkołach </w:t>
      </w:r>
      <w:r w:rsidR="00A367B3" w:rsidRPr="001771D0">
        <w:rPr>
          <w:rFonts w:ascii="Blogger Sans" w:hAnsi="Blogger Sans" w:cs="Garamond"/>
        </w:rPr>
        <w:t>odpowiednio</w:t>
      </w:r>
      <w:r w:rsidR="007C018A" w:rsidRPr="001771D0">
        <w:rPr>
          <w:rFonts w:ascii="Blogger Sans" w:hAnsi="Blogger Sans" w:cs="Garamond"/>
        </w:rPr>
        <w:t>:</w:t>
      </w:r>
    </w:p>
    <w:p w:rsidR="007D758F" w:rsidRPr="001771D0" w:rsidRDefault="001771D0" w:rsidP="001771D0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s</w:t>
      </w:r>
      <w:r w:rsidR="007D758F" w:rsidRPr="001771D0">
        <w:rPr>
          <w:rFonts w:ascii="Blogger Sans" w:hAnsi="Blogger Sans" w:cs="Garamond"/>
        </w:rPr>
        <w:t>zacowana ilość posiłków w szkołach</w:t>
      </w:r>
      <w:r w:rsidR="00BF45D9" w:rsidRPr="001771D0">
        <w:rPr>
          <w:rFonts w:ascii="Blogger Sans" w:hAnsi="Blogger Sans" w:cs="Garamond"/>
        </w:rPr>
        <w:t>:</w:t>
      </w:r>
    </w:p>
    <w:p w:rsidR="007D758F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  <w:strike/>
          <w:color w:val="FF0000"/>
        </w:rPr>
      </w:pPr>
    </w:p>
    <w:p w:rsidR="00207A3E" w:rsidRDefault="00207A3E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  <w:strike/>
          <w:color w:val="FF0000"/>
        </w:rPr>
      </w:pPr>
    </w:p>
    <w:p w:rsidR="00207A3E" w:rsidRDefault="00207A3E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  <w:strike/>
          <w:color w:val="FF0000"/>
        </w:rPr>
      </w:pPr>
    </w:p>
    <w:tbl>
      <w:tblPr>
        <w:tblW w:w="7825" w:type="dxa"/>
        <w:tblInd w:w="1242" w:type="dxa"/>
        <w:tblLayout w:type="fixed"/>
        <w:tblLook w:val="0000"/>
      </w:tblPr>
      <w:tblGrid>
        <w:gridCol w:w="1021"/>
        <w:gridCol w:w="2523"/>
        <w:gridCol w:w="2552"/>
        <w:gridCol w:w="1729"/>
      </w:tblGrid>
      <w:tr w:rsidR="00207A3E" w:rsidRPr="00207A3E" w:rsidTr="001771D0">
        <w:trPr>
          <w:trHeight w:val="80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lastRenderedPageBreak/>
              <w:t>Danie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Planowana liczba dzieci w okresie objętym zamówieniem (średnia na dzień)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1D0" w:rsidRDefault="00207A3E" w:rsidP="001771D0">
            <w:pPr>
              <w:suppressAutoHyphens w:val="0"/>
              <w:autoSpaceDE w:val="0"/>
              <w:ind w:left="33" w:hanging="33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Liczba osobodni</w:t>
            </w:r>
          </w:p>
          <w:p w:rsidR="00207A3E" w:rsidRPr="00207A3E" w:rsidRDefault="00207A3E" w:rsidP="001771D0">
            <w:pPr>
              <w:suppressAutoHyphens w:val="0"/>
              <w:autoSpaceDE w:val="0"/>
              <w:ind w:left="33" w:hanging="33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(kol. 2 x kol 3)</w:t>
            </w:r>
          </w:p>
        </w:tc>
      </w:tr>
      <w:tr w:rsidR="00207A3E" w:rsidRPr="00207A3E" w:rsidTr="001771D0">
        <w:trPr>
          <w:trHeight w:val="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1771D0" w:rsidRDefault="00207A3E" w:rsidP="001771D0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1771D0" w:rsidRDefault="00207A3E" w:rsidP="001771D0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1771D0" w:rsidRDefault="00207A3E" w:rsidP="001771D0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1771D0" w:rsidRDefault="00207A3E" w:rsidP="001771D0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1771D0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207A3E" w:rsidRPr="00207A3E" w:rsidTr="001771D0">
        <w:trPr>
          <w:trHeight w:val="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180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207A3E" w:rsidRDefault="00207A3E" w:rsidP="001771D0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9 000</w:t>
            </w:r>
          </w:p>
        </w:tc>
      </w:tr>
      <w:tr w:rsidR="00207A3E" w:rsidRPr="00207A3E" w:rsidTr="001771D0">
        <w:trPr>
          <w:trHeight w:val="1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3E" w:rsidRPr="00207A3E" w:rsidRDefault="00207A3E" w:rsidP="001771D0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180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A3E" w:rsidRPr="00207A3E" w:rsidRDefault="00207A3E" w:rsidP="001771D0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</w:rPr>
            </w:pPr>
            <w:r w:rsidRPr="00207A3E">
              <w:rPr>
                <w:rFonts w:ascii="Blogger Sans" w:hAnsi="Blogger Sans" w:cs="Garamond"/>
                <w:b/>
                <w:i/>
              </w:rPr>
              <w:t>24 300</w:t>
            </w:r>
          </w:p>
        </w:tc>
      </w:tr>
    </w:tbl>
    <w:p w:rsidR="000612B0" w:rsidRDefault="000612B0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0612B0" w:rsidRPr="001771D0" w:rsidRDefault="001771D0" w:rsidP="001771D0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>s</w:t>
      </w:r>
      <w:r w:rsidR="000612B0" w:rsidRPr="001771D0">
        <w:rPr>
          <w:rFonts w:ascii="Blogger Sans" w:hAnsi="Blogger Sans" w:cs="Garamond"/>
        </w:rPr>
        <w:t>zacowana ilość posiłków w oddziałach przedszkolnych w szkole</w:t>
      </w:r>
      <w:r w:rsidR="00BF45D9" w:rsidRPr="001771D0">
        <w:rPr>
          <w:rFonts w:ascii="Blogger Sans" w:hAnsi="Blogger Sans" w:cs="Garamond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560"/>
        <w:gridCol w:w="2466"/>
        <w:gridCol w:w="1843"/>
      </w:tblGrid>
      <w:tr w:rsidR="00207A3E" w:rsidRPr="00207A3E" w:rsidTr="001771D0">
        <w:trPr>
          <w:trHeight w:val="125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Danie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dzieci w okresie objętym zamówieniem (średnia na dzień)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dni w okresie objętym zamówieniem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Liczba osobodni (kol. 2 x kol 3)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Śniadanie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212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38 160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9 000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155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27 900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Podwieczorek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44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1771D0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7 920</w:t>
            </w:r>
          </w:p>
        </w:tc>
      </w:tr>
    </w:tbl>
    <w:p w:rsidR="007D758F" w:rsidRPr="001771D0" w:rsidRDefault="001771D0" w:rsidP="001771D0">
      <w:pPr>
        <w:pStyle w:val="Akapitzlist"/>
        <w:numPr>
          <w:ilvl w:val="0"/>
          <w:numId w:val="26"/>
        </w:numPr>
        <w:suppressAutoHyphens w:val="0"/>
        <w:autoSpaceDE w:val="0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>s</w:t>
      </w:r>
      <w:r w:rsidR="007D758F" w:rsidRPr="001771D0">
        <w:rPr>
          <w:rFonts w:ascii="Blogger Sans" w:hAnsi="Blogger Sans" w:cs="Garamond"/>
        </w:rPr>
        <w:t xml:space="preserve">zacowana ilość posiłków w </w:t>
      </w:r>
      <w:r w:rsidR="00E54B14" w:rsidRPr="001771D0">
        <w:rPr>
          <w:rFonts w:ascii="Blogger Sans" w:hAnsi="Blogger Sans" w:cs="Garamond"/>
        </w:rPr>
        <w:t>przedszkolach</w:t>
      </w:r>
      <w:r w:rsidR="00BF45D9" w:rsidRPr="001771D0">
        <w:rPr>
          <w:rFonts w:ascii="Blogger Sans" w:hAnsi="Blogger Sans" w:cs="Garamond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560"/>
        <w:gridCol w:w="2466"/>
        <w:gridCol w:w="1843"/>
      </w:tblGrid>
      <w:tr w:rsidR="00207A3E" w:rsidRPr="00207A3E" w:rsidTr="001771D0">
        <w:trPr>
          <w:trHeight w:val="1113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Danie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dzieci w okresie objętym zamówieniem (średnia na dzień 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Planowana liczba dni w okresie objętym zamówieniem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Liczba osobodni (kol. 2 x kol 3)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7A3E" w:rsidRPr="00207A3E" w:rsidTr="001771D0">
        <w:trPr>
          <w:trHeight w:val="114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color w:val="000000"/>
                <w:lang w:eastAsia="pl-PL"/>
              </w:rPr>
              <w:t xml:space="preserve">w </w:t>
            </w:r>
            <w:proofErr w:type="spellStart"/>
            <w:r w:rsidRPr="00207A3E">
              <w:rPr>
                <w:rFonts w:ascii="Blogger Sans" w:hAnsi="Blogger Sans" w:cs="Calibri"/>
                <w:color w:val="000000"/>
                <w:lang w:eastAsia="pl-PL"/>
              </w:rPr>
              <w:t>okresieod</w:t>
            </w:r>
            <w:proofErr w:type="spellEnd"/>
            <w:r w:rsidRPr="00207A3E">
              <w:rPr>
                <w:rFonts w:ascii="Blogger Sans" w:hAnsi="Blogger Sans" w:cs="Calibri"/>
                <w:color w:val="000000"/>
                <w:lang w:eastAsia="pl-PL"/>
              </w:rPr>
              <w:t xml:space="preserve"> 4 września </w:t>
            </w:r>
            <w:r w:rsidR="001771D0">
              <w:rPr>
                <w:rFonts w:ascii="Blogger Sans" w:hAnsi="Blogger Sans" w:cs="Calibri"/>
                <w:color w:val="000000"/>
                <w:lang w:eastAsia="pl-PL"/>
              </w:rPr>
              <w:t xml:space="preserve">2023 r. </w:t>
            </w:r>
            <w:r w:rsidRPr="00207A3E">
              <w:rPr>
                <w:rFonts w:ascii="Blogger Sans" w:hAnsi="Blogger Sans" w:cs="Calibri"/>
                <w:color w:val="000000"/>
                <w:lang w:eastAsia="pl-PL"/>
              </w:rPr>
              <w:t>do 30 czerwca 2024r.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Śniadanie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390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77 220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390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77 220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390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77 220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Podwieczorek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180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35 640</w:t>
            </w:r>
          </w:p>
        </w:tc>
      </w:tr>
      <w:tr w:rsidR="00207A3E" w:rsidRPr="00207A3E" w:rsidTr="001771D0">
        <w:trPr>
          <w:trHeight w:val="60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color w:val="000000"/>
                <w:lang w:eastAsia="pl-PL"/>
              </w:rPr>
              <w:t xml:space="preserve">w okresie od 01 lipca </w:t>
            </w:r>
            <w:r w:rsidR="001771D0">
              <w:rPr>
                <w:rFonts w:ascii="Blogger Sans" w:hAnsi="Blogger Sans" w:cs="Calibri"/>
                <w:color w:val="000000"/>
                <w:lang w:eastAsia="pl-PL"/>
              </w:rPr>
              <w:t xml:space="preserve">2024 r. </w:t>
            </w:r>
            <w:r w:rsidRPr="00207A3E">
              <w:rPr>
                <w:rFonts w:ascii="Blogger Sans" w:hAnsi="Blogger Sans" w:cs="Calibri"/>
                <w:color w:val="000000"/>
                <w:lang w:eastAsia="pl-PL"/>
              </w:rPr>
              <w:t>do 31 sierpnia 2024r.</w:t>
            </w:r>
          </w:p>
        </w:tc>
      </w:tr>
      <w:tr w:rsidR="00207A3E" w:rsidRPr="00207A3E" w:rsidTr="001771D0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Śniadanie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2 400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Zupa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2 400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II danie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2 400</w:t>
            </w:r>
          </w:p>
        </w:tc>
      </w:tr>
      <w:tr w:rsidR="00207A3E" w:rsidRPr="00207A3E" w:rsidTr="001771D0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both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Podwieczorek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47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A3E" w:rsidRPr="00207A3E" w:rsidRDefault="00207A3E" w:rsidP="00207A3E">
            <w:pPr>
              <w:suppressAutoHyphens w:val="0"/>
              <w:jc w:val="center"/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</w:pPr>
            <w:r w:rsidRPr="00207A3E">
              <w:rPr>
                <w:rFonts w:ascii="Blogger Sans" w:hAnsi="Blogger Sans" w:cs="Calibri"/>
                <w:b/>
                <w:bCs/>
                <w:i/>
                <w:iCs/>
                <w:color w:val="000000"/>
                <w:lang w:eastAsia="pl-PL"/>
              </w:rPr>
              <w:t>2 256</w:t>
            </w:r>
          </w:p>
        </w:tc>
      </w:tr>
    </w:tbl>
    <w:p w:rsidR="00BB453B" w:rsidRPr="00BB453B" w:rsidRDefault="00BB453B" w:rsidP="0069368C">
      <w:pPr>
        <w:suppressAutoHyphens w:val="0"/>
        <w:autoSpaceDE w:val="0"/>
        <w:jc w:val="both"/>
        <w:rPr>
          <w:rFonts w:ascii="Blogger Sans" w:hAnsi="Blogger Sans" w:cs="Garamond"/>
          <w:b/>
          <w:color w:val="FF0000"/>
        </w:rPr>
      </w:pPr>
    </w:p>
    <w:p w:rsidR="001771D0" w:rsidRPr="001771D0" w:rsidRDefault="00E54B14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D94055">
        <w:rPr>
          <w:rFonts w:ascii="Blogger Sans" w:hAnsi="Blogger Sans" w:cs="Garamond"/>
        </w:rPr>
        <w:t xml:space="preserve">Zamawiający zastrzega sobie prawo do wskazania innych aniżeli wynikające z </w:t>
      </w:r>
      <w:proofErr w:type="spellStart"/>
      <w:r w:rsidRPr="00D94055">
        <w:rPr>
          <w:rFonts w:ascii="Blogger Sans" w:hAnsi="Blogger Sans" w:cs="Garamond"/>
        </w:rPr>
        <w:t>pkt</w:t>
      </w:r>
      <w:proofErr w:type="spellEnd"/>
      <w:r w:rsidRPr="00D94055">
        <w:rPr>
          <w:rFonts w:ascii="Blogger Sans" w:hAnsi="Blogger Sans" w:cs="Garamond"/>
        </w:rPr>
        <w:t xml:space="preserve"> 2 placówek oświatowych</w:t>
      </w:r>
      <w:r w:rsidR="000C58DD">
        <w:rPr>
          <w:rFonts w:ascii="Blogger Sans" w:hAnsi="Blogger Sans" w:cs="Garamond"/>
        </w:rPr>
        <w:t xml:space="preserve"> </w:t>
      </w:r>
      <w:r w:rsidR="006E4886" w:rsidRPr="00BF45D9">
        <w:rPr>
          <w:rFonts w:ascii="Blogger Sans" w:hAnsi="Blogger Sans" w:cs="Garamond"/>
        </w:rPr>
        <w:t xml:space="preserve">na terenie </w:t>
      </w:r>
      <w:r w:rsidR="00D12CB9" w:rsidRPr="00BF45D9">
        <w:rPr>
          <w:rFonts w:ascii="Blogger Sans" w:hAnsi="Blogger Sans" w:cs="Garamond"/>
        </w:rPr>
        <w:t>G</w:t>
      </w:r>
      <w:r w:rsidR="006E4886" w:rsidRPr="00BF45D9">
        <w:rPr>
          <w:rFonts w:ascii="Blogger Sans" w:hAnsi="Blogger Sans" w:cs="Garamond"/>
        </w:rPr>
        <w:t>miny Sierakowice</w:t>
      </w:r>
      <w:r w:rsidR="00BF45D9" w:rsidRPr="00BF45D9">
        <w:rPr>
          <w:rFonts w:ascii="Blogger Sans" w:hAnsi="Blogger Sans" w:cs="Garamond"/>
        </w:rPr>
        <w:t>,</w:t>
      </w:r>
      <w:r w:rsidR="000C58DD">
        <w:rPr>
          <w:rFonts w:ascii="Blogger Sans" w:hAnsi="Blogger Sans" w:cs="Garamond"/>
        </w:rPr>
        <w:t xml:space="preserve"> </w:t>
      </w:r>
      <w:r w:rsidRPr="00D94055">
        <w:rPr>
          <w:rFonts w:ascii="Blogger Sans" w:hAnsi="Blogger Sans" w:cs="Garamond"/>
        </w:rPr>
        <w:t>do</w:t>
      </w:r>
      <w:r w:rsidR="000C58DD">
        <w:rPr>
          <w:rFonts w:ascii="Blogger Sans" w:hAnsi="Blogger Sans" w:cs="Garamond"/>
        </w:rPr>
        <w:t xml:space="preserve"> </w:t>
      </w:r>
      <w:r w:rsidRPr="00D94055">
        <w:rPr>
          <w:rFonts w:ascii="Blogger Sans" w:hAnsi="Blogger Sans" w:cs="Garamond"/>
        </w:rPr>
        <w:t xml:space="preserve">których Wykonawca zobowiązany będzie przygotowywać i dostarczać posiłki na zasadach określonych w dokumentacji Zamówienia. </w:t>
      </w:r>
    </w:p>
    <w:p w:rsidR="001771D0" w:rsidRPr="001771D0" w:rsidRDefault="006E4886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1771D0">
        <w:rPr>
          <w:rFonts w:ascii="Blogger Sans" w:hAnsi="Blogger Sans" w:cs="Garamond"/>
        </w:rPr>
        <w:t xml:space="preserve">Zamawiający zastrzega sobie możliwość zmniejszenia </w:t>
      </w:r>
      <w:r w:rsidRPr="001771D0">
        <w:rPr>
          <w:rFonts w:ascii="Blogger Sans" w:eastAsia="Calibri" w:hAnsi="Blogger Sans"/>
          <w:lang w:eastAsia="en-US"/>
        </w:rPr>
        <w:t xml:space="preserve">zakresu realizacji umowy przy zachowaniu cen jednostkowych poszczególnych elementów rozliczeniowych, określonych przez Wykonawcę w ofercie, jednak nie więcej niż o 50% szacunkowej </w:t>
      </w:r>
      <w:r w:rsidR="00117C98" w:rsidRPr="001771D0">
        <w:rPr>
          <w:rFonts w:ascii="Blogger Sans" w:eastAsia="Calibri" w:hAnsi="Blogger Sans"/>
          <w:lang w:eastAsia="en-US"/>
        </w:rPr>
        <w:t xml:space="preserve">ogólnej </w:t>
      </w:r>
      <w:r w:rsidRPr="001771D0">
        <w:rPr>
          <w:rFonts w:ascii="Blogger Sans" w:eastAsia="Calibri" w:hAnsi="Blogger Sans"/>
          <w:lang w:eastAsia="en-US"/>
        </w:rPr>
        <w:t xml:space="preserve">ilości wskazanej w </w:t>
      </w:r>
      <w:proofErr w:type="spellStart"/>
      <w:r w:rsidRPr="001771D0">
        <w:rPr>
          <w:rFonts w:ascii="Blogger Sans" w:eastAsia="Calibri" w:hAnsi="Blogger Sans"/>
          <w:lang w:eastAsia="en-US"/>
        </w:rPr>
        <w:t>SWZ</w:t>
      </w:r>
      <w:proofErr w:type="spellEnd"/>
      <w:r w:rsidR="0042275E" w:rsidRPr="001771D0">
        <w:rPr>
          <w:rFonts w:ascii="Blogger Sans" w:eastAsia="Calibri" w:hAnsi="Blogger Sans"/>
          <w:lang w:eastAsia="en-US"/>
        </w:rPr>
        <w:t>.</w:t>
      </w:r>
    </w:p>
    <w:p w:rsidR="001771D0" w:rsidRPr="001771D0" w:rsidRDefault="0042275E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1771D0">
        <w:rPr>
          <w:rFonts w:ascii="Blogger Sans" w:hAnsi="Blogger Sans" w:cs="Garamond"/>
        </w:rPr>
        <w:t xml:space="preserve">Zamawiający zastrzega sobie możliwość zwiększenie </w:t>
      </w:r>
      <w:r w:rsidRPr="001771D0">
        <w:rPr>
          <w:rFonts w:ascii="Blogger Sans" w:eastAsia="Calibri" w:hAnsi="Blogger Sans"/>
          <w:lang w:eastAsia="en-US"/>
        </w:rPr>
        <w:t xml:space="preserve">zakresu realizacji umowy przy zachowaniu cen jednostkowych poszczególnych elementów rozliczeniowych, określonych przez </w:t>
      </w:r>
      <w:r w:rsidRPr="001771D0">
        <w:rPr>
          <w:rFonts w:ascii="Blogger Sans" w:eastAsia="Calibri" w:hAnsi="Blogger Sans"/>
          <w:lang w:eastAsia="en-US"/>
        </w:rPr>
        <w:lastRenderedPageBreak/>
        <w:t>Wykonawcę w of</w:t>
      </w:r>
      <w:r w:rsidR="007951F8">
        <w:rPr>
          <w:rFonts w:ascii="Blogger Sans" w:eastAsia="Calibri" w:hAnsi="Blogger Sans"/>
          <w:lang w:eastAsia="en-US"/>
        </w:rPr>
        <w:t>ercie</w:t>
      </w:r>
      <w:r w:rsidR="00CF5550">
        <w:rPr>
          <w:rFonts w:ascii="Blogger Sans" w:eastAsia="Calibri" w:hAnsi="Blogger Sans"/>
          <w:lang w:eastAsia="en-US"/>
        </w:rPr>
        <w:t xml:space="preserve"> poprzez skorzystanie z prawa opcji na zasadach określonych w umowie</w:t>
      </w:r>
      <w:r w:rsidR="007951F8">
        <w:rPr>
          <w:rFonts w:ascii="Blogger Sans" w:eastAsia="Calibri" w:hAnsi="Blogger Sans"/>
          <w:lang w:eastAsia="en-US"/>
        </w:rPr>
        <w:t>, jednak nie więcej niż o 2</w:t>
      </w:r>
      <w:r w:rsidRPr="001771D0">
        <w:rPr>
          <w:rFonts w:ascii="Blogger Sans" w:eastAsia="Calibri" w:hAnsi="Blogger Sans"/>
          <w:lang w:eastAsia="en-US"/>
        </w:rPr>
        <w:t xml:space="preserve">0% szacunkowej </w:t>
      </w:r>
      <w:r w:rsidR="00117C98" w:rsidRPr="001771D0">
        <w:rPr>
          <w:rFonts w:ascii="Blogger Sans" w:eastAsia="Calibri" w:hAnsi="Blogger Sans"/>
          <w:lang w:eastAsia="en-US"/>
        </w:rPr>
        <w:t xml:space="preserve">ogólnej </w:t>
      </w:r>
      <w:r w:rsidRPr="001771D0">
        <w:rPr>
          <w:rFonts w:ascii="Blogger Sans" w:eastAsia="Calibri" w:hAnsi="Blogger Sans"/>
          <w:lang w:eastAsia="en-US"/>
        </w:rPr>
        <w:t xml:space="preserve">ilości wskazanej w </w:t>
      </w:r>
      <w:proofErr w:type="spellStart"/>
      <w:r w:rsidRPr="001771D0">
        <w:rPr>
          <w:rFonts w:ascii="Blogger Sans" w:eastAsia="Calibri" w:hAnsi="Blogger Sans"/>
          <w:lang w:eastAsia="en-US"/>
        </w:rPr>
        <w:t>SWZ</w:t>
      </w:r>
      <w:proofErr w:type="spellEnd"/>
      <w:r w:rsidRPr="001771D0">
        <w:rPr>
          <w:rFonts w:ascii="Blogger Sans" w:eastAsia="Calibri" w:hAnsi="Blogger Sans"/>
          <w:lang w:eastAsia="en-US"/>
        </w:rPr>
        <w:t>.</w:t>
      </w:r>
    </w:p>
    <w:p w:rsidR="001771D0" w:rsidRPr="001771D0" w:rsidRDefault="00117C98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1771D0">
        <w:rPr>
          <w:rFonts w:ascii="Blogger Sans" w:eastAsia="Calibri" w:hAnsi="Blogger Sans"/>
          <w:lang w:eastAsia="en-US"/>
        </w:rPr>
        <w:t>Struktura zamawianych posiłków, o której mowa w pkt</w:t>
      </w:r>
      <w:r w:rsidR="001771D0">
        <w:rPr>
          <w:rFonts w:ascii="Blogger Sans" w:eastAsia="Calibri" w:hAnsi="Blogger Sans"/>
          <w:lang w:eastAsia="en-US"/>
        </w:rPr>
        <w:t>.</w:t>
      </w:r>
      <w:r w:rsidRPr="001771D0">
        <w:rPr>
          <w:rFonts w:ascii="Blogger Sans" w:eastAsia="Calibri" w:hAnsi="Blogger Sans"/>
          <w:lang w:eastAsia="en-US"/>
        </w:rPr>
        <w:t xml:space="preserve"> 2 może ulec zmianie z zastrzeżeniem, że wartość wszystkich posiłków nie może przekroczyć wartości ogólnej określonej w umowie</w:t>
      </w:r>
      <w:r w:rsidR="00BF45D9" w:rsidRPr="001771D0">
        <w:rPr>
          <w:rFonts w:ascii="Blogger Sans" w:eastAsia="Calibri" w:hAnsi="Blogger Sans"/>
          <w:lang w:eastAsia="en-US"/>
        </w:rPr>
        <w:t>,</w:t>
      </w:r>
      <w:r w:rsidR="001B00F8" w:rsidRPr="001771D0">
        <w:rPr>
          <w:rFonts w:ascii="Blogger Sans" w:eastAsia="Calibri" w:hAnsi="Blogger Sans"/>
          <w:lang w:eastAsia="en-US"/>
        </w:rPr>
        <w:t xml:space="preserve"> z zastrzeżeniem okoliczności określonych w </w:t>
      </w:r>
      <w:r w:rsidR="00ED74BD" w:rsidRPr="001771D0">
        <w:rPr>
          <w:rFonts w:ascii="Blogger Sans" w:eastAsia="Calibri" w:hAnsi="Blogger Sans"/>
          <w:lang w:eastAsia="en-US"/>
        </w:rPr>
        <w:t>pkt</w:t>
      </w:r>
      <w:r w:rsidR="001771D0">
        <w:rPr>
          <w:rFonts w:ascii="Blogger Sans" w:eastAsia="Calibri" w:hAnsi="Blogger Sans"/>
          <w:lang w:eastAsia="en-US"/>
        </w:rPr>
        <w:t>.</w:t>
      </w:r>
      <w:r w:rsidR="00ED74BD" w:rsidRPr="001771D0">
        <w:rPr>
          <w:rFonts w:ascii="Blogger Sans" w:eastAsia="Calibri" w:hAnsi="Blogger Sans"/>
          <w:lang w:eastAsia="en-US"/>
        </w:rPr>
        <w:t xml:space="preserve"> 5</w:t>
      </w:r>
      <w:r w:rsidR="001771D0">
        <w:rPr>
          <w:rFonts w:ascii="Blogger Sans" w:eastAsia="Calibri" w:hAnsi="Blogger Sans"/>
          <w:lang w:eastAsia="en-US"/>
        </w:rPr>
        <w:t>.</w:t>
      </w:r>
      <w:bookmarkStart w:id="0" w:name="_Hlk119577659"/>
    </w:p>
    <w:p w:rsidR="001771D0" w:rsidRPr="001771D0" w:rsidRDefault="006E4886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1771D0">
        <w:rPr>
          <w:rFonts w:ascii="Blogger Sans" w:eastAsia="Calibri" w:hAnsi="Blogger Sans"/>
          <w:lang w:eastAsia="en-US"/>
        </w:rPr>
        <w:t xml:space="preserve">W sytuacji ograniczenia funkcjonowania placówek oświatowych na skutek wprowadzenia ograniczeń i zakazów spowodowanych stanem zagrożenia epidemiologicznego </w:t>
      </w:r>
      <w:r w:rsidR="0042275E" w:rsidRPr="001771D0">
        <w:rPr>
          <w:rFonts w:ascii="Blogger Sans" w:eastAsia="Calibri" w:hAnsi="Blogger Sans"/>
          <w:lang w:eastAsia="en-US"/>
        </w:rPr>
        <w:t xml:space="preserve">lub </w:t>
      </w:r>
      <w:r w:rsidR="001235F3" w:rsidRPr="001771D0">
        <w:rPr>
          <w:rFonts w:ascii="Blogger Sans" w:eastAsia="Calibri" w:hAnsi="Blogger Sans"/>
          <w:lang w:eastAsia="en-US"/>
        </w:rPr>
        <w:t xml:space="preserve">wstrzymania funkcjonowania placówek oświatowych </w:t>
      </w:r>
      <w:r w:rsidRPr="001771D0">
        <w:rPr>
          <w:rFonts w:ascii="Blogger Sans" w:eastAsia="Calibri" w:hAnsi="Blogger Sans"/>
          <w:lang w:eastAsia="en-US"/>
        </w:rPr>
        <w:t xml:space="preserve">Zamawiający zastrzega prawo niewykonania umowy do 100% wartości określonej  w </w:t>
      </w:r>
      <w:r w:rsidR="0042275E" w:rsidRPr="001771D0">
        <w:rPr>
          <w:rFonts w:ascii="Blogger Sans" w:eastAsia="Calibri" w:hAnsi="Blogger Sans"/>
          <w:lang w:eastAsia="en-US"/>
        </w:rPr>
        <w:t>umowie</w:t>
      </w:r>
      <w:r w:rsidRPr="001771D0">
        <w:rPr>
          <w:rFonts w:ascii="Blogger Sans" w:eastAsia="Arial Unicode MS" w:hAnsi="Blogger Sans" w:cs="Calibri"/>
        </w:rPr>
        <w:t>.</w:t>
      </w:r>
      <w:bookmarkEnd w:id="0"/>
    </w:p>
    <w:p w:rsidR="001771D0" w:rsidRPr="001771D0" w:rsidRDefault="007D758F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1771D0">
        <w:rPr>
          <w:rFonts w:ascii="Blogger Sans" w:hAnsi="Blogger Sans" w:cs="Garamond"/>
        </w:rPr>
        <w:t>Żywienie dzieci szkolnych</w:t>
      </w:r>
      <w:r w:rsidR="00660343" w:rsidRPr="001771D0">
        <w:rPr>
          <w:rFonts w:ascii="Blogger Sans" w:hAnsi="Blogger Sans" w:cs="Garamond"/>
        </w:rPr>
        <w:t xml:space="preserve"> i przedszkolnych</w:t>
      </w:r>
      <w:r w:rsidRPr="001771D0">
        <w:rPr>
          <w:rFonts w:ascii="Blogger Sans" w:hAnsi="Blogger Sans" w:cs="Garamond"/>
        </w:rPr>
        <w:t xml:space="preserve"> odbywać się będzie od poniedziałku do piątku w dni nauki szkolnej, zaś przedszkolnych od poniedziałku do piątku w dni funkcjonowania Przedszkola. Żywienie dzieci szkolnych i przedszkolnych może się również odbywać w czasie dodatkowych zajęć w okresie ferii.</w:t>
      </w:r>
    </w:p>
    <w:p w:rsidR="001771D0" w:rsidRPr="001771D0" w:rsidRDefault="007D758F" w:rsidP="001771D0">
      <w:pPr>
        <w:pStyle w:val="Akapitzlist"/>
        <w:numPr>
          <w:ilvl w:val="0"/>
          <w:numId w:val="7"/>
        </w:numPr>
        <w:suppressAutoHyphens w:val="0"/>
        <w:autoSpaceDE w:val="0"/>
        <w:ind w:left="284" w:hanging="284"/>
        <w:jc w:val="both"/>
        <w:rPr>
          <w:rFonts w:ascii="Blogger Sans" w:hAnsi="Blogger Sans" w:cs="Calibri"/>
        </w:rPr>
      </w:pPr>
      <w:r w:rsidRPr="001771D0">
        <w:rPr>
          <w:rFonts w:ascii="Blogger Sans" w:hAnsi="Blogger Sans" w:cs="Garamond"/>
        </w:rPr>
        <w:t>Sporządzenie posiłków musi być zgodne z Rozporządzeniem Ministra Zdrowia z dnia 26 lipca 2016</w:t>
      </w:r>
      <w:r w:rsidRPr="001771D0">
        <w:rPr>
          <w:rFonts w:ascii="Courier New" w:hAnsi="Courier New" w:cs="Courier New"/>
        </w:rPr>
        <w:t> </w:t>
      </w:r>
      <w:r w:rsidRPr="001771D0">
        <w:rPr>
          <w:rFonts w:ascii="Blogger Sans" w:hAnsi="Blogger Sans" w:cs="Blogger Sans"/>
        </w:rPr>
        <w:t>r. w sprawie grup środków spożywczych przeznaczonych do sprzedaży dzieciom i mło</w:t>
      </w:r>
      <w:r w:rsidRPr="001771D0">
        <w:rPr>
          <w:rFonts w:ascii="Blogger Sans" w:hAnsi="Blogger Sans" w:cs="Garamond"/>
        </w:rPr>
        <w:t>dzieży w jednostkach systemu oświaty oraz wymagań, jakie muszą spełniać środki spożywcze stosowane w ramach żywienia zbiorowego dzieci i młodzieży w tych jednostkach</w:t>
      </w:r>
      <w:r w:rsidR="00AF16B1" w:rsidRPr="001771D0">
        <w:rPr>
          <w:rFonts w:ascii="Blogger Sans" w:hAnsi="Blogger Sans" w:cs="Garamond"/>
        </w:rPr>
        <w:t xml:space="preserve"> (</w:t>
      </w:r>
      <w:proofErr w:type="spellStart"/>
      <w:r w:rsidR="00AF16B1" w:rsidRPr="001771D0">
        <w:rPr>
          <w:rFonts w:ascii="Blogger Sans" w:hAnsi="Blogger Sans" w:cs="Garamond"/>
        </w:rPr>
        <w:t>Dz.U</w:t>
      </w:r>
      <w:proofErr w:type="spellEnd"/>
      <w:r w:rsidR="00AF16B1" w:rsidRPr="001771D0">
        <w:rPr>
          <w:rFonts w:ascii="Blogger Sans" w:hAnsi="Blogger Sans" w:cs="Garamond"/>
        </w:rPr>
        <w:t>. z 2016r., poz. 1154)</w:t>
      </w:r>
      <w:r w:rsidRPr="001771D0">
        <w:rPr>
          <w:rFonts w:ascii="Blogger Sans" w:hAnsi="Blogger Sans" w:cs="Garamond"/>
        </w:rPr>
        <w:t>.</w:t>
      </w:r>
    </w:p>
    <w:p w:rsidR="00C002DC" w:rsidRPr="001771D0" w:rsidRDefault="00C002DC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1771D0">
        <w:rPr>
          <w:rFonts w:ascii="Blogger Sans" w:hAnsi="Blogger Sans" w:cs="Garamond"/>
          <w:color w:val="000000" w:themeColor="text1"/>
        </w:rPr>
        <w:t xml:space="preserve">W przypadku posiłków przygotowywanych dla dzieci przedszkolnych w wieku 3-6 lat Wykonawca zobowiązuje się do: </w:t>
      </w:r>
    </w:p>
    <w:p w:rsidR="00C002DC" w:rsidRDefault="00C002DC" w:rsidP="00C002DC">
      <w:pPr>
        <w:pStyle w:val="Akapitzlist"/>
        <w:numPr>
          <w:ilvl w:val="0"/>
          <w:numId w:val="30"/>
        </w:numPr>
        <w:ind w:left="709" w:hanging="425"/>
        <w:jc w:val="both"/>
        <w:rPr>
          <w:rFonts w:ascii="Blogger Sans" w:hAnsi="Blogger Sans" w:cs="Garamond"/>
          <w:color w:val="000000" w:themeColor="text1"/>
        </w:rPr>
      </w:pPr>
      <w:r w:rsidRPr="001771D0">
        <w:rPr>
          <w:rFonts w:ascii="Blogger Sans" w:hAnsi="Blogger Sans" w:cs="Garamond"/>
          <w:color w:val="000000" w:themeColor="text1"/>
        </w:rPr>
        <w:t>dostarczenia odpowiedniej ilości posiłków zgodnie z jadłospisem,</w:t>
      </w:r>
    </w:p>
    <w:p w:rsidR="00C002DC" w:rsidRPr="001771D0" w:rsidRDefault="00C002DC" w:rsidP="00C002DC">
      <w:pPr>
        <w:pStyle w:val="Akapitzlist"/>
        <w:numPr>
          <w:ilvl w:val="0"/>
          <w:numId w:val="30"/>
        </w:numPr>
        <w:ind w:left="709" w:hanging="425"/>
        <w:jc w:val="both"/>
        <w:rPr>
          <w:rFonts w:ascii="Blogger Sans" w:hAnsi="Blogger Sans" w:cs="Garamond"/>
          <w:color w:val="000000" w:themeColor="text1"/>
        </w:rPr>
      </w:pPr>
      <w:r w:rsidRPr="001771D0">
        <w:rPr>
          <w:rFonts w:ascii="Blogger Sans" w:hAnsi="Blogger Sans" w:cs="Garamond"/>
          <w:color w:val="000000" w:themeColor="text1"/>
        </w:rPr>
        <w:t>posiłki muszą spełniać następujące warunki ilościowe, a jadłospis powinien zawierać:</w:t>
      </w:r>
    </w:p>
    <w:p w:rsidR="00C002DC" w:rsidRPr="00C002DC" w:rsidRDefault="00C002DC" w:rsidP="00C002DC">
      <w:pPr>
        <w:pStyle w:val="Akapitzlist"/>
        <w:numPr>
          <w:ilvl w:val="0"/>
          <w:numId w:val="34"/>
        </w:numPr>
        <w:ind w:left="993" w:hanging="283"/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  <w:u w:val="single"/>
        </w:rPr>
        <w:t>śniadanie:</w:t>
      </w:r>
    </w:p>
    <w:p w:rsidR="00C002DC" w:rsidRDefault="00C002DC" w:rsidP="00C002DC">
      <w:pPr>
        <w:pStyle w:val="Akapitzlist"/>
        <w:numPr>
          <w:ilvl w:val="0"/>
          <w:numId w:val="33"/>
        </w:numPr>
        <w:jc w:val="both"/>
        <w:rPr>
          <w:rFonts w:ascii="Blogger Sans" w:hAnsi="Blogger Sans" w:cs="Garamond"/>
          <w:color w:val="000000" w:themeColor="text1"/>
        </w:rPr>
      </w:pPr>
      <w:r w:rsidRPr="00BC1A4A">
        <w:rPr>
          <w:rFonts w:ascii="Blogger Sans" w:hAnsi="Blogger Sans" w:cs="Garamond"/>
          <w:color w:val="000000" w:themeColor="text1"/>
        </w:rPr>
        <w:t>minimum 200 ml zupy mlecznej lub potrawy mlecznej,</w:t>
      </w:r>
    </w:p>
    <w:p w:rsidR="00C002DC" w:rsidRDefault="00C002DC" w:rsidP="00C002DC">
      <w:pPr>
        <w:pStyle w:val="Akapitzlist"/>
        <w:numPr>
          <w:ilvl w:val="0"/>
          <w:numId w:val="33"/>
        </w:numPr>
        <w:jc w:val="both"/>
        <w:rPr>
          <w:rFonts w:ascii="Blogger Sans" w:hAnsi="Blogger Sans" w:cs="Garamond"/>
          <w:color w:val="000000" w:themeColor="text1"/>
        </w:rPr>
      </w:pPr>
      <w:r w:rsidRPr="00BC1A4A">
        <w:rPr>
          <w:rFonts w:ascii="Blogger Sans" w:hAnsi="Blogger Sans" w:cs="Garamond"/>
          <w:color w:val="000000" w:themeColor="text1"/>
        </w:rPr>
        <w:t>kanapka minimum 150g, bułka z dodatkami w zależności od rodzaju śniadania; z serem białym, żółtym, pastą jajeczną, wędliną (wysokiej jakości), szynką, kiełbaską itp. oraz warzywami np. pomido</w:t>
      </w:r>
      <w:r>
        <w:rPr>
          <w:rFonts w:ascii="Blogger Sans" w:hAnsi="Blogger Sans" w:cs="Garamond"/>
          <w:color w:val="000000" w:themeColor="text1"/>
        </w:rPr>
        <w:t>r, ogórki, sałata, papryka itp.,</w:t>
      </w:r>
    </w:p>
    <w:p w:rsidR="00C002DC" w:rsidRDefault="00C002DC" w:rsidP="00C002DC">
      <w:pPr>
        <w:pStyle w:val="Akapitzlist"/>
        <w:numPr>
          <w:ilvl w:val="0"/>
          <w:numId w:val="33"/>
        </w:numPr>
        <w:jc w:val="both"/>
        <w:rPr>
          <w:rFonts w:ascii="Blogger Sans" w:hAnsi="Blogger Sans" w:cs="Garamond"/>
          <w:color w:val="000000" w:themeColor="text1"/>
        </w:rPr>
      </w:pPr>
      <w:r w:rsidRPr="00BC1A4A">
        <w:rPr>
          <w:rFonts w:ascii="Blogger Sans" w:hAnsi="Blogger Sans" w:cs="Garamond"/>
          <w:color w:val="000000" w:themeColor="text1"/>
        </w:rPr>
        <w:t>herbata owocowa, zwykła z cytryną, kakao –minimum 150 ml</w:t>
      </w:r>
      <w:r>
        <w:rPr>
          <w:rFonts w:ascii="Blogger Sans" w:hAnsi="Blogger Sans" w:cs="Garamond"/>
          <w:color w:val="000000" w:themeColor="text1"/>
        </w:rPr>
        <w:t>,</w:t>
      </w:r>
    </w:p>
    <w:p w:rsidR="00C002DC" w:rsidRPr="00BC1A4A" w:rsidRDefault="00C002DC" w:rsidP="00C002DC">
      <w:pPr>
        <w:pStyle w:val="Akapitzlist"/>
        <w:numPr>
          <w:ilvl w:val="0"/>
          <w:numId w:val="33"/>
        </w:numPr>
        <w:jc w:val="both"/>
        <w:rPr>
          <w:rFonts w:ascii="Blogger Sans" w:hAnsi="Blogger Sans" w:cs="Garamond"/>
          <w:color w:val="000000" w:themeColor="text1"/>
        </w:rPr>
      </w:pPr>
      <w:r w:rsidRPr="00BC1A4A">
        <w:rPr>
          <w:rFonts w:ascii="Blogger Sans" w:hAnsi="Blogger Sans" w:cs="Garamond"/>
          <w:color w:val="000000" w:themeColor="text1"/>
        </w:rPr>
        <w:t>należy uwzględnić różne pieczywo, w tym bułki i chleb wieloziarnisty. Do robienia kanapek zabrania się używania chleba tostowego o długotrwałym terminie ważności. Do przygotowania posiłków należy używać masła 82%.</w:t>
      </w:r>
    </w:p>
    <w:p w:rsidR="00C002DC" w:rsidRPr="00C002DC" w:rsidRDefault="00C002DC" w:rsidP="00C002DC">
      <w:pPr>
        <w:pStyle w:val="Akapitzlist"/>
        <w:numPr>
          <w:ilvl w:val="0"/>
          <w:numId w:val="34"/>
        </w:numPr>
        <w:ind w:left="993" w:hanging="283"/>
        <w:jc w:val="both"/>
        <w:rPr>
          <w:rFonts w:ascii="Blogger Sans" w:hAnsi="Blogger Sans" w:cs="Garamond"/>
          <w:color w:val="000000" w:themeColor="text1"/>
          <w:u w:val="single"/>
        </w:rPr>
      </w:pPr>
      <w:r w:rsidRPr="00C002DC">
        <w:rPr>
          <w:rFonts w:ascii="Blogger Sans" w:hAnsi="Blogger Sans" w:cs="Garamond"/>
          <w:color w:val="000000" w:themeColor="text1"/>
          <w:u w:val="single"/>
        </w:rPr>
        <w:t xml:space="preserve">obiad: </w:t>
      </w:r>
    </w:p>
    <w:p w:rsidR="00C002DC" w:rsidRDefault="00C002DC" w:rsidP="00C002DC">
      <w:pPr>
        <w:pStyle w:val="Akapitzlist"/>
        <w:numPr>
          <w:ilvl w:val="0"/>
          <w:numId w:val="35"/>
        </w:numPr>
        <w:ind w:left="1276" w:hanging="283"/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 xml:space="preserve">zupa pojemność </w:t>
      </w:r>
      <w:r>
        <w:rPr>
          <w:rFonts w:ascii="Blogger Sans" w:hAnsi="Blogger Sans" w:cs="Garamond"/>
          <w:color w:val="000000" w:themeColor="text1"/>
        </w:rPr>
        <w:t xml:space="preserve">– </w:t>
      </w:r>
      <w:r w:rsidRPr="00C002DC">
        <w:rPr>
          <w:rFonts w:ascii="Blogger Sans" w:hAnsi="Blogger Sans" w:cs="Garamond"/>
          <w:color w:val="000000" w:themeColor="text1"/>
        </w:rPr>
        <w:t>minimum 200 ml (zupa pomidorowa, jarzynowa, żurek, rosół itp.</w:t>
      </w:r>
      <w:r>
        <w:rPr>
          <w:rFonts w:ascii="Blogger Sans" w:hAnsi="Blogger Sans" w:cs="Garamond"/>
          <w:color w:val="000000" w:themeColor="text1"/>
        </w:rPr>
        <w:t>) – z</w:t>
      </w:r>
      <w:r w:rsidRPr="00C002DC">
        <w:rPr>
          <w:rFonts w:ascii="Blogger Sans" w:hAnsi="Blogger Sans" w:cs="Garamond"/>
          <w:color w:val="000000" w:themeColor="text1"/>
        </w:rPr>
        <w:t>upa przygotowana na wywarach jarskich lub mięsnych z dodatkiem głównego składnika (zupa na wywarach warzywno – mięsnych)</w:t>
      </w:r>
      <w:r>
        <w:rPr>
          <w:rFonts w:ascii="Blogger Sans" w:hAnsi="Blogger Sans" w:cs="Garamond"/>
          <w:color w:val="000000" w:themeColor="text1"/>
        </w:rPr>
        <w:t>,</w:t>
      </w:r>
    </w:p>
    <w:p w:rsidR="00C002DC" w:rsidRPr="00C002DC" w:rsidRDefault="00C002DC" w:rsidP="00C002DC">
      <w:pPr>
        <w:pStyle w:val="Akapitzlist"/>
        <w:numPr>
          <w:ilvl w:val="0"/>
          <w:numId w:val="35"/>
        </w:numPr>
        <w:ind w:left="1276" w:hanging="283"/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drugie danie – gramatura co najmniej 330g (nie obejmuje napojów),</w:t>
      </w:r>
    </w:p>
    <w:p w:rsidR="00C002DC" w:rsidRDefault="00C002DC" w:rsidP="00C002DC">
      <w:pPr>
        <w:pStyle w:val="Akapitzlist"/>
        <w:numPr>
          <w:ilvl w:val="0"/>
          <w:numId w:val="37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ziemniaki, zamienne ryż, kopytka, kasze – minimum 170 g,</w:t>
      </w:r>
    </w:p>
    <w:p w:rsidR="00C002DC" w:rsidRDefault="00C002DC" w:rsidP="00C002DC">
      <w:pPr>
        <w:pStyle w:val="Akapitzlist"/>
        <w:numPr>
          <w:ilvl w:val="0"/>
          <w:numId w:val="37"/>
        </w:numPr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d</w:t>
      </w:r>
      <w:r w:rsidRPr="00C002DC">
        <w:rPr>
          <w:rFonts w:ascii="Blogger Sans" w:hAnsi="Blogger Sans" w:cs="Garamond"/>
          <w:color w:val="000000" w:themeColor="text1"/>
        </w:rPr>
        <w:t>ania mięsne - minimum 70 g np. sztuka mięsa, kotlet schabowy, filet drobiowy, udziec kurczaka, bitki. W przypadku dań mięsnych należy unikać mięsa przetworzonego (mielone) na rzecz całych sztuk mięsa,</w:t>
      </w:r>
    </w:p>
    <w:p w:rsidR="00C002DC" w:rsidRDefault="00C002DC" w:rsidP="00C002DC">
      <w:pPr>
        <w:pStyle w:val="Akapitzlist"/>
        <w:numPr>
          <w:ilvl w:val="0"/>
          <w:numId w:val="37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dania bezmięsne – mączne 300 g: pierogi, naleśniki, kluski na parze, makaron, kopytka,</w:t>
      </w:r>
    </w:p>
    <w:p w:rsidR="00C002DC" w:rsidRDefault="00C002DC" w:rsidP="00C002DC">
      <w:pPr>
        <w:pStyle w:val="Akapitzlist"/>
        <w:numPr>
          <w:ilvl w:val="0"/>
          <w:numId w:val="37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ryba – minimum 70 g,</w:t>
      </w:r>
    </w:p>
    <w:p w:rsidR="00C002DC" w:rsidRDefault="00C002DC" w:rsidP="00C002DC">
      <w:pPr>
        <w:pStyle w:val="Akapitzlist"/>
        <w:numPr>
          <w:ilvl w:val="0"/>
          <w:numId w:val="37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 xml:space="preserve">surówka </w:t>
      </w:r>
      <w:r>
        <w:rPr>
          <w:rFonts w:ascii="Blogger Sans" w:hAnsi="Blogger Sans" w:cs="Garamond"/>
          <w:color w:val="000000" w:themeColor="text1"/>
        </w:rPr>
        <w:t xml:space="preserve">(np. marchewka, mizeria, sałata, buraczki, </w:t>
      </w:r>
      <w:r w:rsidRPr="00C002DC">
        <w:rPr>
          <w:rFonts w:ascii="Blogger Sans" w:hAnsi="Blogger Sans" w:cs="Garamond"/>
          <w:color w:val="000000" w:themeColor="text1"/>
        </w:rPr>
        <w:t>kapusta pekińska, warzywa gotowane itp.)-minimum 90g,</w:t>
      </w:r>
    </w:p>
    <w:p w:rsidR="00C002DC" w:rsidRDefault="00C002DC" w:rsidP="00C002DC">
      <w:pPr>
        <w:pStyle w:val="Akapitzlist"/>
        <w:numPr>
          <w:ilvl w:val="0"/>
          <w:numId w:val="37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kompot z owoców lub woda niegazowana - minimum 150 ml.</w:t>
      </w:r>
    </w:p>
    <w:p w:rsidR="00C002DC" w:rsidRPr="00C002DC" w:rsidRDefault="00C002DC" w:rsidP="00C002DC">
      <w:pPr>
        <w:ind w:left="1277"/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lastRenderedPageBreak/>
        <w:t>Kalkulacja cenowa wina obejmować swoim zakresem dwa dania mięsne, trzy dania bezmięsne, w tym jedno rybne w ciągu tygodnia.</w:t>
      </w:r>
    </w:p>
    <w:p w:rsidR="00C002DC" w:rsidRPr="00C002DC" w:rsidRDefault="00C002DC" w:rsidP="00C002DC">
      <w:pPr>
        <w:pStyle w:val="Akapitzlist"/>
        <w:numPr>
          <w:ilvl w:val="0"/>
          <w:numId w:val="35"/>
        </w:numPr>
        <w:ind w:left="1276" w:hanging="283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podwieczorek:</w:t>
      </w:r>
    </w:p>
    <w:p w:rsidR="00C002DC" w:rsidRDefault="00C002DC" w:rsidP="00C002DC">
      <w:pPr>
        <w:pStyle w:val="Akapitzlist"/>
        <w:numPr>
          <w:ilvl w:val="0"/>
          <w:numId w:val="38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jogurt owocowy, serek waniliowy, jogurt pitny – minimum 150 m</w:t>
      </w:r>
      <w:r>
        <w:rPr>
          <w:rFonts w:ascii="Blogger Sans" w:hAnsi="Blogger Sans" w:cs="Garamond"/>
          <w:color w:val="000000" w:themeColor="text1"/>
        </w:rPr>
        <w:t>l,</w:t>
      </w:r>
    </w:p>
    <w:p w:rsidR="00C002DC" w:rsidRDefault="00C002DC" w:rsidP="00C002DC">
      <w:pPr>
        <w:pStyle w:val="Akapitzlist"/>
        <w:numPr>
          <w:ilvl w:val="0"/>
          <w:numId w:val="38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owoce sezonowe (jabłko, nektarynka, pomarańcza, banan, mandarynka, gruszka itp.) 1 sztuka (nie przewiduje się dzielenia owoców),</w:t>
      </w:r>
    </w:p>
    <w:p w:rsidR="00C002DC" w:rsidRDefault="00C002DC" w:rsidP="00C002DC">
      <w:pPr>
        <w:pStyle w:val="Akapitzlist"/>
        <w:numPr>
          <w:ilvl w:val="0"/>
          <w:numId w:val="38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soki owocowe w kartoniku (pomarańczowy, jabłkowy, multiwitamina, karotka itp.),</w:t>
      </w:r>
    </w:p>
    <w:p w:rsidR="00C002DC" w:rsidRPr="00C002DC" w:rsidRDefault="00C002DC" w:rsidP="00C002DC">
      <w:pPr>
        <w:pStyle w:val="Akapitzlist"/>
        <w:numPr>
          <w:ilvl w:val="0"/>
          <w:numId w:val="38"/>
        </w:numPr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biszkopt, kasza manna z owocami, budyń, ciasto itp.</w:t>
      </w:r>
    </w:p>
    <w:p w:rsidR="00C002DC" w:rsidRPr="00C002DC" w:rsidRDefault="00C002DC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  <w:color w:val="000000" w:themeColor="text1"/>
        </w:rPr>
        <w:t xml:space="preserve">W przypadku posiłków przygotowywanych dla uczniów klas I-VIII i osób dorosłych Wykonawca zobowiązuje się do: </w:t>
      </w:r>
    </w:p>
    <w:p w:rsidR="00C002DC" w:rsidRDefault="00C002DC" w:rsidP="00C002DC">
      <w:pPr>
        <w:pStyle w:val="Akapitzlist"/>
        <w:numPr>
          <w:ilvl w:val="0"/>
          <w:numId w:val="39"/>
        </w:numPr>
        <w:ind w:hanging="436"/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>dostarczenia odpowiedniej ilości posiłków zgodnie z jadłospisem,</w:t>
      </w:r>
    </w:p>
    <w:p w:rsidR="00C002DC" w:rsidRPr="00C002DC" w:rsidRDefault="00C002DC" w:rsidP="00C002DC">
      <w:pPr>
        <w:pStyle w:val="Akapitzlist"/>
        <w:numPr>
          <w:ilvl w:val="0"/>
          <w:numId w:val="39"/>
        </w:numPr>
        <w:ind w:hanging="436"/>
        <w:jc w:val="both"/>
        <w:rPr>
          <w:rFonts w:ascii="Blogger Sans" w:hAnsi="Blogger Sans" w:cs="Garamond"/>
          <w:color w:val="000000" w:themeColor="text1"/>
        </w:rPr>
      </w:pPr>
      <w:r w:rsidRPr="00C002DC">
        <w:rPr>
          <w:rFonts w:ascii="Blogger Sans" w:hAnsi="Blogger Sans" w:cs="Garamond"/>
          <w:color w:val="000000" w:themeColor="text1"/>
        </w:rPr>
        <w:t xml:space="preserve">posiłki (obiady) muszą spełniać następujące warunki ilościowe: </w:t>
      </w:r>
    </w:p>
    <w:p w:rsidR="00C002DC" w:rsidRPr="00714856" w:rsidRDefault="00C002DC" w:rsidP="00C002DC">
      <w:pPr>
        <w:pStyle w:val="Akapitzlist"/>
        <w:ind w:left="1416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a)</w:t>
      </w:r>
      <w:r w:rsidRPr="00714856">
        <w:rPr>
          <w:rFonts w:ascii="Blogger Sans" w:hAnsi="Blogger Sans" w:cs="Garamond"/>
          <w:color w:val="000000" w:themeColor="text1"/>
        </w:rPr>
        <w:t xml:space="preserve">zupa pojemność-minimum 330 ml (zupa pomidorowa, jarzynowa, żurek, rosół itp.).Zupa przygotowana na wywarach jarskich lub mięsnych z dodatkiem głównego składnika (zupa na wywarach warzywno – mięsnych). </w:t>
      </w:r>
    </w:p>
    <w:p w:rsidR="00C002DC" w:rsidRPr="00714856" w:rsidRDefault="00C002DC" w:rsidP="00C002DC">
      <w:pPr>
        <w:pStyle w:val="Akapitzlist"/>
        <w:ind w:left="1275" w:firstLine="141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b)</w:t>
      </w:r>
      <w:r w:rsidRPr="00714856">
        <w:rPr>
          <w:rFonts w:ascii="Blogger Sans" w:hAnsi="Blogger Sans" w:cs="Garamond"/>
          <w:color w:val="000000" w:themeColor="text1"/>
        </w:rPr>
        <w:t xml:space="preserve">drugie danie – gramatura co najmniej 380g (nie obejmuje napojów),  </w:t>
      </w:r>
    </w:p>
    <w:p w:rsidR="00C002DC" w:rsidRPr="00714856" w:rsidRDefault="00C002DC" w:rsidP="00C002DC">
      <w:pPr>
        <w:ind w:left="1134" w:firstLine="282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-ziemniaki, zamienne ryż, kopytka, kasze - minimum 200g,</w:t>
      </w:r>
    </w:p>
    <w:p w:rsidR="00C002DC" w:rsidRPr="00714856" w:rsidRDefault="00C002DC" w:rsidP="00C002DC">
      <w:pPr>
        <w:ind w:left="993" w:firstLine="423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-mięso, ryba -minimum 100g,</w:t>
      </w:r>
    </w:p>
    <w:p w:rsidR="00C002DC" w:rsidRPr="00714856" w:rsidRDefault="00C002DC" w:rsidP="00C002DC">
      <w:pPr>
        <w:ind w:left="852" w:firstLine="564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-makaron-minimum 150g,</w:t>
      </w:r>
    </w:p>
    <w:p w:rsidR="00C002DC" w:rsidRPr="00714856" w:rsidRDefault="00C002DC" w:rsidP="00C002DC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-surówka (np. marchewka, mizeria,  sałata, buraczki,  kapusta pekińska, warzywa gotowane ) -  minimum 100g,</w:t>
      </w:r>
    </w:p>
    <w:p w:rsidR="00C002DC" w:rsidRPr="00714856" w:rsidRDefault="00C002DC" w:rsidP="00C002DC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-dania bezmięsne – mączne-minimum 300g: pierogi, naleśniki, kluski na parze, makaron, kopytka,</w:t>
      </w:r>
    </w:p>
    <w:p w:rsidR="00C002DC" w:rsidRPr="00714856" w:rsidRDefault="00C002DC" w:rsidP="00C002DC">
      <w:pPr>
        <w:ind w:left="1416"/>
        <w:jc w:val="both"/>
        <w:rPr>
          <w:rFonts w:ascii="Blogger Sans" w:hAnsi="Blogger Sans" w:cs="Calibri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 kompot z owoców lub woda niegazowana - minimum 200 ml.</w:t>
      </w:r>
    </w:p>
    <w:p w:rsidR="00C002DC" w:rsidRPr="00C002DC" w:rsidRDefault="007D758F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zobowiązany jest do sporządzenia i dostarczenia </w:t>
      </w:r>
      <w:r w:rsidR="000A288A" w:rsidRPr="00C002DC">
        <w:rPr>
          <w:rFonts w:ascii="Blogger Sans" w:hAnsi="Blogger Sans" w:cs="Garamond"/>
        </w:rPr>
        <w:t>Zamawiającemu</w:t>
      </w:r>
      <w:r w:rsidR="000C58DD">
        <w:rPr>
          <w:rFonts w:ascii="Blogger Sans" w:hAnsi="Blogger Sans" w:cs="Garamond"/>
        </w:rPr>
        <w:t xml:space="preserve"> </w:t>
      </w:r>
      <w:r w:rsidRPr="00C002DC">
        <w:rPr>
          <w:rFonts w:ascii="Blogger Sans" w:hAnsi="Blogger Sans" w:cs="Garamond"/>
        </w:rPr>
        <w:t>dziesięciodniowego jadłospisu</w:t>
      </w:r>
      <w:r w:rsidR="00B70EBB" w:rsidRPr="00C002DC">
        <w:rPr>
          <w:rFonts w:ascii="Blogger Sans" w:hAnsi="Blogger Sans" w:cs="Garamond"/>
        </w:rPr>
        <w:t>,</w:t>
      </w:r>
      <w:r w:rsidR="000C58DD">
        <w:rPr>
          <w:rFonts w:ascii="Blogger Sans" w:hAnsi="Blogger Sans" w:cs="Garamond"/>
        </w:rPr>
        <w:t xml:space="preserve"> </w:t>
      </w:r>
      <w:r w:rsidR="00714856" w:rsidRPr="00C002DC">
        <w:rPr>
          <w:rFonts w:ascii="Blogger Sans" w:hAnsi="Blogger Sans" w:cs="Garamond"/>
        </w:rPr>
        <w:t>na co najmniej 7 dni roboczych przed terminem jego realizacji</w:t>
      </w:r>
      <w:r w:rsidR="000A288A" w:rsidRPr="00C002DC">
        <w:rPr>
          <w:rFonts w:ascii="Blogger Sans" w:hAnsi="Blogger Sans" w:cs="Garamond"/>
        </w:rPr>
        <w:t>(</w:t>
      </w:r>
      <w:r w:rsidRPr="00C002DC">
        <w:rPr>
          <w:rFonts w:ascii="Blogger Sans" w:hAnsi="Blogger Sans" w:cs="Garamond"/>
        </w:rPr>
        <w:t>os</w:t>
      </w:r>
      <w:r w:rsidR="000A288A" w:rsidRPr="00C002DC">
        <w:rPr>
          <w:rFonts w:ascii="Blogger Sans" w:hAnsi="Blogger Sans" w:cs="Garamond"/>
        </w:rPr>
        <w:t>obie</w:t>
      </w:r>
      <w:r w:rsidRPr="00C002DC">
        <w:rPr>
          <w:rFonts w:ascii="Blogger Sans" w:hAnsi="Blogger Sans" w:cs="Garamond"/>
        </w:rPr>
        <w:t xml:space="preserve"> wyznaczon</w:t>
      </w:r>
      <w:r w:rsidR="000A288A" w:rsidRPr="00C002DC">
        <w:rPr>
          <w:rFonts w:ascii="Blogger Sans" w:hAnsi="Blogger Sans" w:cs="Garamond"/>
        </w:rPr>
        <w:t>ej</w:t>
      </w:r>
      <w:r w:rsidRPr="00C002DC">
        <w:rPr>
          <w:rFonts w:ascii="Blogger Sans" w:hAnsi="Blogger Sans" w:cs="Garamond"/>
        </w:rPr>
        <w:t xml:space="preserve"> przez dyrektor</w:t>
      </w:r>
      <w:r w:rsidR="000A288A" w:rsidRPr="00C002DC">
        <w:rPr>
          <w:rFonts w:ascii="Blogger Sans" w:hAnsi="Blogger Sans" w:cs="Garamond"/>
        </w:rPr>
        <w:t>a</w:t>
      </w:r>
      <w:r w:rsidRPr="00C002DC">
        <w:rPr>
          <w:rFonts w:ascii="Blogger Sans" w:hAnsi="Blogger Sans" w:cs="Garamond"/>
        </w:rPr>
        <w:t xml:space="preserve"> szk</w:t>
      </w:r>
      <w:r w:rsidR="000A288A" w:rsidRPr="00C002DC">
        <w:rPr>
          <w:rFonts w:ascii="Blogger Sans" w:hAnsi="Blogger Sans" w:cs="Garamond"/>
        </w:rPr>
        <w:t xml:space="preserve">oły lub </w:t>
      </w:r>
      <w:r w:rsidR="00CD1F03" w:rsidRPr="00C002DC">
        <w:rPr>
          <w:rFonts w:ascii="Blogger Sans" w:hAnsi="Blogger Sans" w:cs="Garamond"/>
        </w:rPr>
        <w:t>przedszkol</w:t>
      </w:r>
      <w:r w:rsidR="000A288A" w:rsidRPr="00C002DC">
        <w:rPr>
          <w:rFonts w:ascii="Blogger Sans" w:hAnsi="Blogger Sans" w:cs="Garamond"/>
        </w:rPr>
        <w:t>a</w:t>
      </w:r>
      <w:r w:rsidRPr="00C002DC">
        <w:rPr>
          <w:rFonts w:ascii="Blogger Sans" w:hAnsi="Blogger Sans" w:cs="Garamond"/>
        </w:rPr>
        <w:t xml:space="preserve"> do kontaktu z </w:t>
      </w:r>
      <w:r w:rsidR="000A288A" w:rsidRPr="00C002DC">
        <w:rPr>
          <w:rFonts w:ascii="Blogger Sans" w:hAnsi="Blogger Sans" w:cs="Garamond"/>
        </w:rPr>
        <w:t>W</w:t>
      </w:r>
      <w:r w:rsidRPr="00C002DC">
        <w:rPr>
          <w:rFonts w:ascii="Blogger Sans" w:hAnsi="Blogger Sans" w:cs="Garamond"/>
        </w:rPr>
        <w:t>ykonawcą</w:t>
      </w:r>
      <w:r w:rsidR="000A288A" w:rsidRPr="00C002DC">
        <w:rPr>
          <w:rFonts w:ascii="Blogger Sans" w:hAnsi="Blogger Sans" w:cs="Garamond"/>
        </w:rPr>
        <w:t xml:space="preserve">), określającego szczegółowy skład posiłku. </w:t>
      </w:r>
    </w:p>
    <w:p w:rsidR="00C002DC" w:rsidRPr="00C002DC" w:rsidRDefault="000D0127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Jadłospisy powinny zawierać informację o występujących w</w:t>
      </w:r>
      <w:r w:rsidR="000C58DD">
        <w:rPr>
          <w:rFonts w:ascii="Blogger Sans" w:hAnsi="Blogger Sans" w:cs="Garamond"/>
        </w:rPr>
        <w:t xml:space="preserve"> </w:t>
      </w:r>
      <w:r w:rsidRPr="00C002DC">
        <w:rPr>
          <w:rFonts w:ascii="Blogger Sans" w:hAnsi="Blogger Sans" w:cs="Garamond"/>
        </w:rPr>
        <w:t>potrawach alergenach(</w:t>
      </w:r>
      <w:r w:rsidRPr="00C002DC">
        <w:rPr>
          <w:rFonts w:ascii="Blogger Sans" w:hAnsi="Blogger Sans" w:cs="Garamond"/>
          <w:i/>
          <w:iCs/>
        </w:rPr>
        <w:t>Rozporządzenie Parlamentu Europejskiego i</w:t>
      </w:r>
      <w:r w:rsidRPr="00C002DC">
        <w:rPr>
          <w:rFonts w:ascii="Courier New" w:hAnsi="Courier New" w:cs="Courier New"/>
          <w:i/>
          <w:iCs/>
        </w:rPr>
        <w:t> </w:t>
      </w:r>
      <w:r w:rsidRPr="00C002DC">
        <w:rPr>
          <w:rFonts w:ascii="Blogger Sans" w:hAnsi="Blogger Sans" w:cs="Blogger Sans"/>
          <w:i/>
          <w:iCs/>
        </w:rPr>
        <w:t>Rady (</w:t>
      </w:r>
      <w:proofErr w:type="spellStart"/>
      <w:r w:rsidRPr="00C002DC">
        <w:rPr>
          <w:rFonts w:ascii="Blogger Sans" w:hAnsi="Blogger Sans" w:cs="Blogger Sans"/>
          <w:i/>
          <w:iCs/>
        </w:rPr>
        <w:t>UE</w:t>
      </w:r>
      <w:proofErr w:type="spellEnd"/>
      <w:r w:rsidRPr="00C002DC">
        <w:rPr>
          <w:rFonts w:ascii="Blogger Sans" w:hAnsi="Blogger Sans" w:cs="Blogger Sans"/>
          <w:i/>
          <w:iCs/>
        </w:rPr>
        <w:t>) nr 1169/2011 z</w:t>
      </w:r>
      <w:r w:rsidRPr="00C002DC">
        <w:rPr>
          <w:rFonts w:ascii="Courier New" w:hAnsi="Courier New" w:cs="Courier New"/>
          <w:i/>
          <w:iCs/>
        </w:rPr>
        <w:t> </w:t>
      </w:r>
      <w:r w:rsidRPr="00C002DC">
        <w:rPr>
          <w:rFonts w:ascii="Blogger Sans" w:hAnsi="Blogger Sans" w:cs="Blogger Sans"/>
          <w:i/>
          <w:iCs/>
        </w:rPr>
        <w:t>dnia 25 października 2011 r. w</w:t>
      </w:r>
      <w:r w:rsidRPr="00C002DC">
        <w:rPr>
          <w:rFonts w:ascii="Courier New" w:hAnsi="Courier New" w:cs="Courier New"/>
          <w:i/>
          <w:iCs/>
        </w:rPr>
        <w:t> </w:t>
      </w:r>
      <w:r w:rsidRPr="00C002DC">
        <w:rPr>
          <w:rFonts w:ascii="Blogger Sans" w:hAnsi="Blogger Sans" w:cs="Blogger Sans"/>
          <w:i/>
          <w:iCs/>
        </w:rPr>
        <w:t xml:space="preserve">sprawie przekazywania konsumentom informacji na </w:t>
      </w:r>
      <w:r w:rsidRPr="00C002DC">
        <w:rPr>
          <w:rFonts w:ascii="Blogger Sans" w:hAnsi="Blogger Sans" w:cs="Garamond"/>
          <w:i/>
          <w:iCs/>
        </w:rPr>
        <w:t>temat żywności</w:t>
      </w:r>
      <w:r w:rsidRPr="00C002DC">
        <w:rPr>
          <w:rFonts w:ascii="Blogger Sans" w:hAnsi="Blogger Sans" w:cs="Garamond"/>
        </w:rPr>
        <w:t xml:space="preserve"> placówka ma obowiązek zaznaczyć alergeny występujące w potrawach, nawet jeśli występują one</w:t>
      </w:r>
      <w:r w:rsidR="000C58DD">
        <w:rPr>
          <w:rFonts w:ascii="Blogger Sans" w:hAnsi="Blogger Sans" w:cs="Garamond"/>
        </w:rPr>
        <w:t xml:space="preserve"> </w:t>
      </w:r>
      <w:r w:rsidRPr="00C002DC">
        <w:rPr>
          <w:rFonts w:ascii="Blogger Sans" w:hAnsi="Blogger Sans" w:cs="Garamond"/>
        </w:rPr>
        <w:t>w ilościach śladowych)</w:t>
      </w:r>
      <w:r w:rsidR="00B70EBB" w:rsidRPr="00C002DC">
        <w:rPr>
          <w:rFonts w:ascii="Blogger Sans" w:hAnsi="Blogger Sans" w:cs="Garamond"/>
        </w:rPr>
        <w:t>.</w:t>
      </w:r>
    </w:p>
    <w:p w:rsidR="00C002DC" w:rsidRPr="00C002DC" w:rsidRDefault="000D0127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Zamawiający nie dopuszcza, żeby w ciągi 10 dni roboczych następujących po sobie wystąpiła powtarzalność tego samego rodzaju posiłku. </w:t>
      </w:r>
    </w:p>
    <w:p w:rsidR="00C002DC" w:rsidRPr="00C002DC" w:rsidRDefault="000D0127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Wykonawca udostępnia jadłospis również na swojej stronie internetowej oraz aplikuje go do sytemu r</w:t>
      </w:r>
      <w:r w:rsidR="00714856" w:rsidRPr="00C002DC">
        <w:rPr>
          <w:rFonts w:ascii="Blogger Sans" w:hAnsi="Blogger Sans" w:cs="Garamond"/>
        </w:rPr>
        <w:t xml:space="preserve">ozliczeń, o którym mowa </w:t>
      </w:r>
      <w:r w:rsidR="00F21B0B" w:rsidRPr="00C002DC">
        <w:rPr>
          <w:rFonts w:ascii="Blogger Sans" w:hAnsi="Blogger Sans" w:cs="Garamond"/>
        </w:rPr>
        <w:t>w pkt. 38</w:t>
      </w:r>
      <w:r w:rsidR="00566192" w:rsidRPr="00C002DC">
        <w:rPr>
          <w:rFonts w:ascii="Blogger Sans" w:hAnsi="Blogger Sans" w:cs="Garamond"/>
        </w:rPr>
        <w:t>poniżej, na co</w:t>
      </w:r>
      <w:r w:rsidR="00714856" w:rsidRPr="00C002DC">
        <w:rPr>
          <w:rFonts w:ascii="Blogger Sans" w:hAnsi="Blogger Sans" w:cs="Garamond"/>
        </w:rPr>
        <w:t xml:space="preserve"> najmniej 7 dni roboczych przed jego realizacją.</w:t>
      </w:r>
    </w:p>
    <w:p w:rsidR="00C002DC" w:rsidRPr="00C002DC" w:rsidRDefault="007D758F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zobowiązany jest do prowadzenia produkcji i dostawy posiłków z zachowaniem zasad systemu </w:t>
      </w:r>
      <w:proofErr w:type="spellStart"/>
      <w:r w:rsidRPr="00C002DC">
        <w:rPr>
          <w:rFonts w:ascii="Blogger Sans" w:hAnsi="Blogger Sans" w:cs="Garamond"/>
        </w:rPr>
        <w:t>HACCP</w:t>
      </w:r>
      <w:proofErr w:type="spellEnd"/>
      <w:r w:rsidRPr="00C002DC">
        <w:rPr>
          <w:rFonts w:ascii="Blogger Sans" w:hAnsi="Blogger Sans" w:cs="Garamond"/>
        </w:rPr>
        <w:t>, czyli Zasad Dobrej Praktyki Higienicznej oraz Zasad Dobrej Praktyki Produkcyjnej;</w:t>
      </w:r>
    </w:p>
    <w:p w:rsidR="00C002DC" w:rsidRPr="00C002DC" w:rsidRDefault="00E079AD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Transport posiłków musi odbywać się w termosach zapewniających właściwą ochronę i temperaturę oraz jakość przewożonych potraw (termosy powinny być dublowane - przy dostawie obiadu wymieniane pełne na puste) środkami transportu przygotowanymi do przewozu żywności przystosowanymi do przewożenia żywności w sposób zapewniający </w:t>
      </w:r>
      <w:r w:rsidRPr="00C002DC">
        <w:rPr>
          <w:rFonts w:ascii="Blogger Sans" w:hAnsi="Blogger Sans" w:cs="Garamond"/>
        </w:rPr>
        <w:lastRenderedPageBreak/>
        <w:t>wymagany standard sanitarno-epidemiologiczny zgodny z obowiązującymi przepisami, w szczególności ustawą z dnia 25 sierpnia 2006 roku o bezpieczeństwie żywności i żywienia</w:t>
      </w:r>
      <w:r w:rsidR="002618B1" w:rsidRPr="00C002DC">
        <w:rPr>
          <w:rFonts w:ascii="Blogger Sans" w:hAnsi="Blogger Sans" w:cs="Garamond"/>
        </w:rPr>
        <w:t>.</w:t>
      </w:r>
    </w:p>
    <w:p w:rsidR="00C002DC" w:rsidRPr="00C002DC" w:rsidRDefault="008E5235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Zamawiający zastrzega, że Wykonawca zobowiązany jest posiadać co najmniej dwa środki transportu dopuszczone przez właściwego miejscowo Inspektora Sanitarno-Epidemiologicznego do realizacji usługi objętej niniejszym zamówieniem, zgodnie z obowiązującymi w tym zakresie przepisami prawa. </w:t>
      </w:r>
    </w:p>
    <w:p w:rsidR="00C002DC" w:rsidRPr="00C002DC" w:rsidRDefault="00566192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Poszczególne rodzaje składników posił</w:t>
      </w:r>
      <w:r w:rsidR="00645563" w:rsidRPr="00C002DC">
        <w:rPr>
          <w:rFonts w:ascii="Blogger Sans" w:hAnsi="Blogger Sans" w:cs="Garamond"/>
        </w:rPr>
        <w:t>ków</w:t>
      </w:r>
      <w:r w:rsidR="000C58DD">
        <w:rPr>
          <w:rFonts w:ascii="Blogger Sans" w:hAnsi="Blogger Sans" w:cs="Garamond"/>
        </w:rPr>
        <w:t xml:space="preserve"> </w:t>
      </w:r>
      <w:r w:rsidR="002618B1" w:rsidRPr="00C002DC">
        <w:rPr>
          <w:rFonts w:ascii="Blogger Sans" w:hAnsi="Blogger Sans" w:cs="Garamond"/>
        </w:rPr>
        <w:t xml:space="preserve">powinny być ułożone w </w:t>
      </w:r>
      <w:r w:rsidRPr="00C002DC">
        <w:rPr>
          <w:rFonts w:ascii="Blogger Sans" w:hAnsi="Blogger Sans" w:cs="Garamond"/>
        </w:rPr>
        <w:t>odpowiednich pojemnikach</w:t>
      </w:r>
      <w:r w:rsidR="00B70EBB" w:rsidRPr="00C002DC">
        <w:rPr>
          <w:rFonts w:ascii="Blogger Sans" w:hAnsi="Blogger Sans" w:cs="Garamond"/>
        </w:rPr>
        <w:t>,</w:t>
      </w:r>
      <w:r w:rsidRPr="00C002DC">
        <w:rPr>
          <w:rFonts w:ascii="Blogger Sans" w:hAnsi="Blogger Sans" w:cs="Garamond"/>
        </w:rPr>
        <w:t xml:space="preserve"> tak aby zachowały parametry </w:t>
      </w:r>
      <w:r w:rsidR="00645563" w:rsidRPr="00C002DC">
        <w:rPr>
          <w:rFonts w:ascii="Blogger Sans" w:hAnsi="Blogger Sans" w:cs="Garamond"/>
        </w:rPr>
        <w:t xml:space="preserve">zbliżone do </w:t>
      </w:r>
      <w:r w:rsidRPr="00C002DC">
        <w:rPr>
          <w:rFonts w:ascii="Blogger Sans" w:hAnsi="Blogger Sans" w:cs="Garamond"/>
        </w:rPr>
        <w:t>czasu ich przygotowania.</w:t>
      </w:r>
    </w:p>
    <w:p w:rsidR="00C002DC" w:rsidRPr="00C002DC" w:rsidRDefault="00A1496C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Posiłki </w:t>
      </w:r>
      <w:r w:rsidR="00566192" w:rsidRPr="00C002DC">
        <w:rPr>
          <w:rFonts w:ascii="Blogger Sans" w:hAnsi="Blogger Sans" w:cs="Garamond"/>
        </w:rPr>
        <w:t>musza</w:t>
      </w:r>
      <w:r w:rsidRPr="00C002DC">
        <w:rPr>
          <w:rFonts w:ascii="Blogger Sans" w:hAnsi="Blogger Sans" w:cs="Garamond"/>
        </w:rPr>
        <w:t xml:space="preserve"> być dostarczane do</w:t>
      </w:r>
      <w:r w:rsidR="00566192" w:rsidRPr="00C002DC">
        <w:rPr>
          <w:rFonts w:ascii="Blogger Sans" w:hAnsi="Blogger Sans" w:cs="Garamond"/>
        </w:rPr>
        <w:t xml:space="preserve"> przedszkoli i szkół w czasie uzgodnionym z dyrektorami poszczególnych jednostek</w:t>
      </w:r>
      <w:r w:rsidR="006853BA" w:rsidRPr="00C002DC">
        <w:rPr>
          <w:rFonts w:ascii="Blogger Sans" w:hAnsi="Blogger Sans" w:cs="Garamond"/>
        </w:rPr>
        <w:t xml:space="preserve"> oświatowych</w:t>
      </w:r>
      <w:r w:rsidR="00566192" w:rsidRPr="00C002DC">
        <w:rPr>
          <w:rFonts w:ascii="Blogger Sans" w:hAnsi="Blogger Sans" w:cs="Garamond"/>
        </w:rPr>
        <w:t>.</w:t>
      </w:r>
    </w:p>
    <w:p w:rsidR="00C002DC" w:rsidRPr="00C002DC" w:rsidRDefault="007D758F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Posiłki będą serwowane przy użyciu naczyń udostępnionych</w:t>
      </w:r>
      <w:r w:rsidR="00190848" w:rsidRPr="00C002DC">
        <w:rPr>
          <w:rFonts w:ascii="Blogger Sans" w:hAnsi="Blogger Sans" w:cs="Garamond"/>
        </w:rPr>
        <w:t>,</w:t>
      </w:r>
      <w:r w:rsidRPr="00C002DC">
        <w:rPr>
          <w:rFonts w:ascii="Blogger Sans" w:hAnsi="Blogger Sans" w:cs="Garamond"/>
        </w:rPr>
        <w:t xml:space="preserve"> w tym celu przez placówkę oświatową. </w:t>
      </w:r>
    </w:p>
    <w:p w:rsidR="00C002DC" w:rsidRPr="00C002DC" w:rsidRDefault="006831C0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Koszty związane z wydawaniem posiłków, myciem naczyń i sprzątaniem stołówki ponosić będzie Zamawiający – tych kosztów nie należy ujmować do kalkulacji ceny posiłków. Ww. </w:t>
      </w:r>
      <w:r w:rsidR="002B48DA" w:rsidRPr="00C002DC">
        <w:rPr>
          <w:rFonts w:ascii="Blogger Sans" w:hAnsi="Blogger Sans" w:cs="Garamond"/>
        </w:rPr>
        <w:t>pkt</w:t>
      </w:r>
      <w:r w:rsidR="00C002DC">
        <w:rPr>
          <w:rFonts w:ascii="Blogger Sans" w:hAnsi="Blogger Sans" w:cs="Garamond"/>
        </w:rPr>
        <w:t>.</w:t>
      </w:r>
      <w:r w:rsidRPr="00C002DC">
        <w:rPr>
          <w:rFonts w:ascii="Blogger Sans" w:hAnsi="Blogger Sans" w:cs="Garamond"/>
        </w:rPr>
        <w:t xml:space="preserve"> nie dotyczy Szkoły Podstawowej nr 2 w Sierakowicach</w:t>
      </w:r>
      <w:r w:rsidR="00190848" w:rsidRPr="00C002DC">
        <w:rPr>
          <w:rFonts w:ascii="Blogger Sans" w:hAnsi="Blogger Sans" w:cs="Garamond"/>
        </w:rPr>
        <w:t>,</w:t>
      </w:r>
      <w:r w:rsidR="002B48DA" w:rsidRPr="00C002DC">
        <w:rPr>
          <w:rFonts w:ascii="Blogger Sans" w:hAnsi="Blogger Sans" w:cs="Garamond"/>
        </w:rPr>
        <w:t xml:space="preserve"> w której</w:t>
      </w:r>
      <w:r w:rsidR="007D758F" w:rsidRPr="00C002DC">
        <w:rPr>
          <w:rFonts w:ascii="Blogger Sans" w:hAnsi="Blogger Sans" w:cs="Garamond"/>
        </w:rPr>
        <w:t xml:space="preserve"> Wykonawca zapewnia osobę z uprawnieniami do wydawania posiłków.  </w:t>
      </w:r>
    </w:p>
    <w:p w:rsidR="00C002DC" w:rsidRPr="00C002DC" w:rsidRDefault="006831C0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Koszty związane z myciem termosów i innych pojemników</w:t>
      </w:r>
      <w:r w:rsidR="00190848" w:rsidRPr="00C002DC">
        <w:rPr>
          <w:rFonts w:ascii="Blogger Sans" w:hAnsi="Blogger Sans" w:cs="Garamond"/>
        </w:rPr>
        <w:t>,</w:t>
      </w:r>
      <w:r w:rsidRPr="00C002DC">
        <w:rPr>
          <w:rFonts w:ascii="Blogger Sans" w:hAnsi="Blogger Sans" w:cs="Garamond"/>
        </w:rPr>
        <w:t xml:space="preserve"> w których dostarczona jest żywność ponosić będzie Wykonawca. </w:t>
      </w:r>
    </w:p>
    <w:p w:rsidR="00C002DC" w:rsidRPr="00C002DC" w:rsidRDefault="006831C0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zobowiązuje się przestrzegania wymogów sanitarno – epidemiologicznych w zakresie personelu i warunków produkcji. </w:t>
      </w:r>
    </w:p>
    <w:p w:rsidR="00C002DC" w:rsidRPr="00C002DC" w:rsidRDefault="006831C0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ponosi pełną odpowiedzialność cywilną, administracyjną i karną za jakość dostarczanych posiłków oraz skutki wynikające z zaniedbań przy ich przygotowywaniu i transporcie, mogące mieć negatywny wpływ na zdrowie żywionych uczniów. </w:t>
      </w:r>
    </w:p>
    <w:p w:rsidR="00C002DC" w:rsidRPr="00C002DC" w:rsidRDefault="008B66CB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jest zobowiązany do natychmiastowego informowania Zamawiającego o zagrożeniach dla ciągłości dostaw objętych zamówieniem, w tym o zaprzestaniu lub zawieszeniu działalności gospodarczej. </w:t>
      </w:r>
    </w:p>
    <w:p w:rsidR="00C002DC" w:rsidRPr="00C002DC" w:rsidRDefault="000E30F7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 przypadku </w:t>
      </w:r>
      <w:r w:rsidR="007E3ADD" w:rsidRPr="00C002DC">
        <w:rPr>
          <w:rFonts w:ascii="Blogger Sans" w:hAnsi="Blogger Sans" w:cs="Garamond"/>
        </w:rPr>
        <w:t>zwłoki</w:t>
      </w:r>
      <w:r w:rsidRPr="00C002DC">
        <w:rPr>
          <w:rFonts w:ascii="Blogger Sans" w:hAnsi="Blogger Sans" w:cs="Garamond"/>
        </w:rPr>
        <w:t xml:space="preserve"> w wykonywaniu przedmiotu umowy w stosunku do terminu wyznaczonego przez Zamawiającego lub z powodu istotnych zastrzeżeń wnoszonych przez Stację Epidemiologiczno-Sanitarną</w:t>
      </w:r>
      <w:r w:rsidR="00334DE6" w:rsidRPr="00C002DC">
        <w:rPr>
          <w:rFonts w:ascii="Blogger Sans" w:hAnsi="Blogger Sans" w:cs="Garamond"/>
        </w:rPr>
        <w:t xml:space="preserve">, </w:t>
      </w:r>
      <w:r w:rsidR="000F441B" w:rsidRPr="00C002DC">
        <w:rPr>
          <w:rFonts w:ascii="Blogger Sans" w:hAnsi="Blogger Sans" w:cs="Garamond"/>
        </w:rPr>
        <w:t>po jednokrotnym pisemnym wezwaniu przez Zamawiającego, Zamawiający może</w:t>
      </w:r>
      <w:r w:rsidRPr="00C002DC">
        <w:rPr>
          <w:rFonts w:ascii="Blogger Sans" w:hAnsi="Blogger Sans" w:cs="Garamond"/>
        </w:rPr>
        <w:t xml:space="preserve"> zlecieć wykonanie przedmiotu umowy innemu Wykonawcy zgodnie z zasadami okreś</w:t>
      </w:r>
      <w:r w:rsidR="00334DE6" w:rsidRPr="00C002DC">
        <w:rPr>
          <w:rFonts w:ascii="Blogger Sans" w:hAnsi="Blogger Sans" w:cs="Garamond"/>
        </w:rPr>
        <w:t>lonymi w umowie.</w:t>
      </w:r>
    </w:p>
    <w:p w:rsidR="00C002DC" w:rsidRPr="00C002DC" w:rsidRDefault="008B66CB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i zatrudniony przez niego personel jest zobowiązany uwzględnić i wprowadzić w życie uwagi Zamawiającego, dotyczące sposobu wykonania usług, a wynikające z postanowień umowy. </w:t>
      </w:r>
    </w:p>
    <w:p w:rsidR="00C002DC" w:rsidRPr="00C002DC" w:rsidRDefault="008B66CB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 xml:space="preserve">Wykonawca zobowiązany jest do wyznaczenia stałego przedstawiciela odpowiedzialnego za kontakt z Zamawiającym. </w:t>
      </w:r>
    </w:p>
    <w:p w:rsidR="00C002DC" w:rsidRPr="00C002DC" w:rsidRDefault="008B66CB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Zamawiającemu przysługuje prawo zlecenia kontroli jakości i standardu świadczonych usług żywieniowych Powiatowej Stacji Sanitarno</w:t>
      </w:r>
      <w:r w:rsidR="00C002DC">
        <w:rPr>
          <w:rFonts w:ascii="Blogger Sans" w:hAnsi="Blogger Sans" w:cs="Garamond"/>
        </w:rPr>
        <w:t xml:space="preserve"> – </w:t>
      </w:r>
      <w:r w:rsidRPr="00C002DC">
        <w:rPr>
          <w:rFonts w:ascii="Blogger Sans" w:hAnsi="Blogger Sans" w:cs="Garamond"/>
        </w:rPr>
        <w:t>Epidemiologicznej.</w:t>
      </w:r>
    </w:p>
    <w:p w:rsidR="00C002DC" w:rsidRPr="00C002DC" w:rsidRDefault="00C002DC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Zamawiający jest uprawniony do:</w:t>
      </w:r>
    </w:p>
    <w:p w:rsidR="00C002DC" w:rsidRDefault="00C002DC" w:rsidP="00C002DC">
      <w:pPr>
        <w:pStyle w:val="Akapitzlist"/>
        <w:numPr>
          <w:ilvl w:val="0"/>
          <w:numId w:val="40"/>
        </w:numPr>
        <w:ind w:left="709" w:hanging="425"/>
        <w:jc w:val="both"/>
        <w:rPr>
          <w:rFonts w:ascii="Blogger Sans" w:hAnsi="Blogger Sans" w:cs="Garamond"/>
        </w:rPr>
      </w:pPr>
      <w:r w:rsidRPr="00C002DC">
        <w:rPr>
          <w:rFonts w:ascii="Blogger Sans" w:hAnsi="Blogger Sans" w:cs="Garamond"/>
        </w:rPr>
        <w:t>kontroli prawidłowości wykorzystania powierzonych Wykonawcy pomieszczeń oraz ich</w:t>
      </w:r>
      <w:r w:rsidR="000C58DD">
        <w:rPr>
          <w:rFonts w:ascii="Blogger Sans" w:hAnsi="Blogger Sans" w:cs="Garamond"/>
        </w:rPr>
        <w:t xml:space="preserve"> </w:t>
      </w:r>
      <w:r w:rsidRPr="00C002DC">
        <w:rPr>
          <w:rFonts w:ascii="Blogger Sans" w:hAnsi="Blogger Sans" w:cs="Garamond"/>
        </w:rPr>
        <w:t>wyposażenia,</w:t>
      </w:r>
    </w:p>
    <w:p w:rsidR="00C002DC" w:rsidRPr="00C002DC" w:rsidRDefault="00C002DC" w:rsidP="00C002DC">
      <w:pPr>
        <w:pStyle w:val="Akapitzlist"/>
        <w:numPr>
          <w:ilvl w:val="0"/>
          <w:numId w:val="40"/>
        </w:numPr>
        <w:ind w:left="709" w:hanging="425"/>
        <w:jc w:val="both"/>
        <w:rPr>
          <w:rFonts w:ascii="Blogger Sans" w:hAnsi="Blogger Sans" w:cs="Garamond"/>
        </w:rPr>
      </w:pPr>
      <w:r w:rsidRPr="00C002DC">
        <w:rPr>
          <w:rFonts w:ascii="Blogger Sans" w:hAnsi="Blogger Sans" w:cs="Garamond"/>
        </w:rPr>
        <w:t>kontroli i badań sprawdzających jakość przygotowywanych posiłków, pod względem gramatury, temperatury, zgodności z ustalonym jadłospisem, itp. oraz innymi warunkami wynikającymi umowy.</w:t>
      </w:r>
    </w:p>
    <w:p w:rsidR="00C002DC" w:rsidRPr="00C002DC" w:rsidRDefault="008B66CB" w:rsidP="00C002DC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t>Wykonawca zobowiązany jest do informowania Zamawiającego o wszelkich kontrolach realizowanych przez instytucje zewnętrzne związane z przestrzeganiem zasad bezpieczeństwa i higi</w:t>
      </w:r>
      <w:r w:rsidR="00157972" w:rsidRPr="00C002DC">
        <w:rPr>
          <w:rFonts w:ascii="Blogger Sans" w:hAnsi="Blogger Sans" w:cs="Garamond"/>
        </w:rPr>
        <w:t xml:space="preserve">eny </w:t>
      </w:r>
      <w:r w:rsidRPr="00C002DC">
        <w:rPr>
          <w:rFonts w:ascii="Blogger Sans" w:hAnsi="Blogger Sans" w:cs="Garamond"/>
        </w:rPr>
        <w:t>produkcji posiłków</w:t>
      </w:r>
      <w:r w:rsidR="00157972" w:rsidRPr="00C002DC">
        <w:rPr>
          <w:rFonts w:ascii="Blogger Sans" w:hAnsi="Blogger Sans" w:cs="Garamond"/>
        </w:rPr>
        <w:t xml:space="preserve"> (np. </w:t>
      </w:r>
      <w:r w:rsidRPr="00C002DC">
        <w:rPr>
          <w:rFonts w:ascii="Blogger Sans" w:hAnsi="Blogger Sans" w:cs="Garamond"/>
        </w:rPr>
        <w:t>Inspekcja Sanitarno</w:t>
      </w:r>
      <w:r w:rsidR="00C002DC">
        <w:rPr>
          <w:rFonts w:ascii="Blogger Sans" w:hAnsi="Blogger Sans" w:cs="Garamond"/>
        </w:rPr>
        <w:t xml:space="preserve"> – </w:t>
      </w:r>
      <w:r w:rsidRPr="00C002DC">
        <w:rPr>
          <w:rFonts w:ascii="Blogger Sans" w:hAnsi="Blogger Sans" w:cs="Garamond"/>
        </w:rPr>
        <w:t>Epidemiologiczna)</w:t>
      </w:r>
      <w:r w:rsidR="00E17494" w:rsidRPr="00C002DC">
        <w:rPr>
          <w:rFonts w:ascii="Blogger Sans" w:hAnsi="Blogger Sans" w:cs="Garamond"/>
        </w:rPr>
        <w:t>.</w:t>
      </w:r>
    </w:p>
    <w:p w:rsidR="00BA0197" w:rsidRPr="00C002DC" w:rsidRDefault="00BA0197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C002DC">
        <w:rPr>
          <w:rFonts w:ascii="Blogger Sans" w:hAnsi="Blogger Sans" w:cs="Garamond"/>
        </w:rPr>
        <w:lastRenderedPageBreak/>
        <w:t xml:space="preserve">Odpowiedzialność z tytułu realizacji umowy: </w:t>
      </w:r>
    </w:p>
    <w:p w:rsidR="00BA0197" w:rsidRDefault="00BA0197" w:rsidP="00BA0197">
      <w:pPr>
        <w:pStyle w:val="Akapitzlist"/>
        <w:numPr>
          <w:ilvl w:val="0"/>
          <w:numId w:val="41"/>
        </w:numPr>
        <w:ind w:hanging="436"/>
        <w:jc w:val="both"/>
        <w:rPr>
          <w:rFonts w:ascii="Blogger Sans" w:hAnsi="Blogger Sans" w:cs="Garamond"/>
        </w:rPr>
      </w:pPr>
      <w:r w:rsidRPr="00C002DC">
        <w:rPr>
          <w:rFonts w:ascii="Blogger Sans" w:hAnsi="Blogger Sans" w:cs="Garamond"/>
        </w:rPr>
        <w:t xml:space="preserve">Wykonawca ponosi odpowiedzialność za szkody wyrządzone przez osoby lub podmioty działające na jego zlecenie przy wykonywaniu lub w związku ze świadczeniem usług żywieniowych stanowiących przedmiot niniejszego postępowania. </w:t>
      </w:r>
    </w:p>
    <w:p w:rsidR="00BA0197" w:rsidRDefault="00BA0197" w:rsidP="00BA0197">
      <w:pPr>
        <w:pStyle w:val="Akapitzlist"/>
        <w:numPr>
          <w:ilvl w:val="0"/>
          <w:numId w:val="41"/>
        </w:numPr>
        <w:ind w:hanging="436"/>
        <w:jc w:val="both"/>
        <w:rPr>
          <w:rFonts w:ascii="Blogger Sans" w:hAnsi="Blogger Sans" w:cs="Garamond"/>
        </w:rPr>
      </w:pPr>
      <w:r w:rsidRPr="00C002DC">
        <w:rPr>
          <w:rFonts w:ascii="Blogger Sans" w:hAnsi="Blogger Sans" w:cs="Garamond"/>
        </w:rPr>
        <w:t xml:space="preserve">Wykonawca ponosi odpowiedzialność za jakość posiłków i wszelkie spowodowane nimi szkody, tak wobec Zamawiającego, jak i wobec osób trzecich. </w:t>
      </w:r>
    </w:p>
    <w:p w:rsidR="00BA0197" w:rsidRDefault="00BA0197" w:rsidP="00BA0197">
      <w:pPr>
        <w:pStyle w:val="Akapitzlist"/>
        <w:numPr>
          <w:ilvl w:val="0"/>
          <w:numId w:val="41"/>
        </w:numPr>
        <w:ind w:hanging="436"/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Wykonawca ponosi odpowiedzialność za wszelkie inne niż określone wyżej nieprawidłowości w świadczeniu usług żywieniowych ujawnione przez organy kontrolne lub służby Zamawiającego oraz spowodowane nimi szkody wobec Zamawiającego, jak i wobec osób trzecich. </w:t>
      </w:r>
    </w:p>
    <w:p w:rsidR="00BA0197" w:rsidRPr="00BA0197" w:rsidRDefault="00BA0197" w:rsidP="00BA0197">
      <w:pPr>
        <w:pStyle w:val="Akapitzlist"/>
        <w:numPr>
          <w:ilvl w:val="0"/>
          <w:numId w:val="41"/>
        </w:numPr>
        <w:ind w:hanging="436"/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>Odpowiedzialność Wykonawcy z tytułu szkody wyrządzonej w mieniu Zamawiającego lub szkody wynikłej z czynu niedozwolonego albo udowodnionego niewykonania lub nienależytego wykonania usług żywienia.</w:t>
      </w:r>
    </w:p>
    <w:p w:rsidR="00BA0197" w:rsidRPr="00BA0197" w:rsidRDefault="00E17494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BA0197">
        <w:rPr>
          <w:rFonts w:ascii="Blogger Sans" w:hAnsi="Blogger Sans" w:cs="Garamond"/>
        </w:rPr>
        <w:t xml:space="preserve">Zamawiający zastrzega, że Wykonawca w trakcie realizacji umowy zobowiązany jest posiadać zezwolenie właściwego miejscowo Inspektora Sanitarno-Epidemiologicznego na prowadzenie działalności w zakresie zbiorowego żywienia poszerzone o dostawę posiłków do Zamawiającego tzw. catering. </w:t>
      </w:r>
    </w:p>
    <w:p w:rsidR="00BA0197" w:rsidRPr="00BA0197" w:rsidRDefault="007D758F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BA0197">
        <w:rPr>
          <w:rFonts w:ascii="Blogger Sans" w:hAnsi="Blogger Sans" w:cs="Garamond"/>
        </w:rPr>
        <w:t xml:space="preserve">Posiłki muszą być sporządzone zgodnie z wymogami sztuki kulinarnej sanitarnej dla żywienia zbiorowego. Muszą też być wykonane ze świeżych warzyw i artykułów spożywczych, posiadających aktualny termin ważności. Świadczenie usług żywieniowych powinno być zgodne z ustawą z dnia 25 sierpnia 2006 r. o bezpieczeństwie żywności i żywienia </w:t>
      </w:r>
      <w:proofErr w:type="spellStart"/>
      <w:r w:rsidRPr="00BA0197">
        <w:rPr>
          <w:rFonts w:ascii="Blogger Sans" w:hAnsi="Blogger Sans" w:cs="Garamond"/>
        </w:rPr>
        <w:t>t.j</w:t>
      </w:r>
      <w:proofErr w:type="spellEnd"/>
      <w:r w:rsidRPr="00BA0197">
        <w:rPr>
          <w:rFonts w:ascii="Blogger Sans" w:hAnsi="Blogger Sans" w:cs="Garamond"/>
        </w:rPr>
        <w:t xml:space="preserve">.(Dz. U. 2020r.,poz. 2021) oraz zaleceniami Głównego Inspektora Sanitarnego i Instytutu Żywności i Żywienia w sprawie norm wyżywienia i żywienia, jakie obowiązują w zakładach żywienia zbiorowego oraz jakości zdrowotnych żywności. </w:t>
      </w:r>
      <w:r w:rsidR="008E5235" w:rsidRPr="00BA0197">
        <w:rPr>
          <w:rFonts w:ascii="Blogger Sans" w:hAnsi="Blogger Sans" w:cs="Garamond"/>
        </w:rPr>
        <w:t>W</w:t>
      </w:r>
      <w:r w:rsidRPr="00BA0197">
        <w:rPr>
          <w:rFonts w:ascii="Blogger Sans" w:hAnsi="Blogger Sans" w:cs="Garamond"/>
        </w:rPr>
        <w:t xml:space="preserve"> zakresie jakości usług w sposób gwarantujący jakość posiłków zgodną z zalec</w:t>
      </w:r>
      <w:r w:rsidR="008E5235" w:rsidRPr="00BA0197">
        <w:rPr>
          <w:rFonts w:ascii="Blogger Sans" w:hAnsi="Blogger Sans" w:cs="Garamond"/>
        </w:rPr>
        <w:t>anymi</w:t>
      </w:r>
      <w:r w:rsidR="000C58DD">
        <w:rPr>
          <w:rFonts w:ascii="Blogger Sans" w:hAnsi="Blogger Sans" w:cs="Garamond"/>
        </w:rPr>
        <w:t xml:space="preserve"> </w:t>
      </w:r>
      <w:r w:rsidR="009F0DF8" w:rsidRPr="00BA0197">
        <w:rPr>
          <w:rFonts w:ascii="Blogger Sans" w:hAnsi="Blogger Sans" w:cs="Garamond"/>
        </w:rPr>
        <w:t>in</w:t>
      </w:r>
      <w:r w:rsidRPr="00BA0197">
        <w:rPr>
          <w:rFonts w:ascii="Blogger Sans" w:hAnsi="Blogger Sans" w:cs="Garamond"/>
        </w:rPr>
        <w:t xml:space="preserve">nymi normami dotyczącymi zawartości składników pokarmowych zapewniając ich różnorodność. </w:t>
      </w:r>
    </w:p>
    <w:p w:rsidR="00BA0197" w:rsidRPr="00BA0197" w:rsidRDefault="00A1496C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BA0197">
        <w:rPr>
          <w:rFonts w:ascii="Blogger Sans" w:hAnsi="Blogger Sans" w:cs="Garamond"/>
        </w:rPr>
        <w:t>Ze względu na sytuację sanitarn</w:t>
      </w:r>
      <w:r w:rsidR="006E5890" w:rsidRPr="00BA0197">
        <w:rPr>
          <w:rFonts w:ascii="Blogger Sans" w:hAnsi="Blogger Sans" w:cs="Garamond"/>
        </w:rPr>
        <w:t>ą</w:t>
      </w:r>
      <w:r w:rsidRPr="00BA0197">
        <w:rPr>
          <w:rFonts w:ascii="Blogger Sans" w:hAnsi="Blogger Sans" w:cs="Garamond"/>
        </w:rPr>
        <w:t xml:space="preserve"> w kraju (</w:t>
      </w:r>
      <w:r w:rsidR="00F21B0B" w:rsidRPr="00BA0197">
        <w:rPr>
          <w:rFonts w:ascii="Blogger Sans" w:hAnsi="Blogger Sans" w:cs="Garamond"/>
        </w:rPr>
        <w:t xml:space="preserve">np. </w:t>
      </w:r>
      <w:r w:rsidRPr="00BA0197">
        <w:rPr>
          <w:rFonts w:ascii="Blogger Sans" w:hAnsi="Blogger Sans" w:cs="Garamond"/>
        </w:rPr>
        <w:t>pandemi</w:t>
      </w:r>
      <w:r w:rsidR="00F21B0B" w:rsidRPr="00BA0197">
        <w:rPr>
          <w:rFonts w:ascii="Blogger Sans" w:hAnsi="Blogger Sans" w:cs="Garamond"/>
        </w:rPr>
        <w:t>ę</w:t>
      </w:r>
      <w:r w:rsidRPr="00BA0197">
        <w:rPr>
          <w:rFonts w:ascii="Blogger Sans" w:hAnsi="Blogger Sans" w:cs="Garamond"/>
        </w:rPr>
        <w:t>)</w:t>
      </w:r>
      <w:r w:rsidR="00F21B0B" w:rsidRPr="00BA0197">
        <w:rPr>
          <w:rFonts w:ascii="Blogger Sans" w:hAnsi="Blogger Sans" w:cs="Garamond"/>
        </w:rPr>
        <w:t xml:space="preserve"> lub</w:t>
      </w:r>
      <w:r w:rsidR="000C58DD">
        <w:rPr>
          <w:rFonts w:ascii="Blogger Sans" w:hAnsi="Blogger Sans" w:cs="Garamond"/>
        </w:rPr>
        <w:t xml:space="preserve"> </w:t>
      </w:r>
      <w:r w:rsidR="008A0AC3" w:rsidRPr="00BA0197">
        <w:rPr>
          <w:rFonts w:ascii="Blogger Sans" w:hAnsi="Blogger Sans" w:cs="Garamond"/>
          <w:b/>
        </w:rPr>
        <w:t>inne istotne czynniki niezależne</w:t>
      </w:r>
      <w:r w:rsidR="008A0AC3" w:rsidRPr="00BA0197">
        <w:rPr>
          <w:rFonts w:ascii="Blogger Sans" w:hAnsi="Blogger Sans" w:cs="Garamond"/>
        </w:rPr>
        <w:t xml:space="preserve"> od szkoły </w:t>
      </w:r>
      <w:r w:rsidRPr="00BA0197">
        <w:rPr>
          <w:rFonts w:ascii="Blogger Sans" w:hAnsi="Blogger Sans" w:cs="Garamond"/>
        </w:rPr>
        <w:t>lub przedszkol</w:t>
      </w:r>
      <w:r w:rsidR="008A0AC3" w:rsidRPr="00BA0197">
        <w:rPr>
          <w:rFonts w:ascii="Blogger Sans" w:hAnsi="Blogger Sans" w:cs="Garamond"/>
        </w:rPr>
        <w:t>a, jednostki</w:t>
      </w:r>
      <w:r w:rsidR="000C58DD">
        <w:rPr>
          <w:rFonts w:ascii="Blogger Sans" w:hAnsi="Blogger Sans" w:cs="Garamond"/>
        </w:rPr>
        <w:t xml:space="preserve"> </w:t>
      </w:r>
      <w:r w:rsidR="008A0AC3" w:rsidRPr="00BA0197">
        <w:rPr>
          <w:rFonts w:ascii="Blogger Sans" w:hAnsi="Blogger Sans" w:cs="Garamond"/>
        </w:rPr>
        <w:t xml:space="preserve">oświatowe </w:t>
      </w:r>
      <w:r w:rsidRPr="00BA0197">
        <w:rPr>
          <w:rFonts w:ascii="Blogger Sans" w:hAnsi="Blogger Sans" w:cs="Garamond"/>
        </w:rPr>
        <w:t>mo</w:t>
      </w:r>
      <w:r w:rsidR="008A0AC3" w:rsidRPr="00BA0197">
        <w:rPr>
          <w:rFonts w:ascii="Blogger Sans" w:hAnsi="Blogger Sans" w:cs="Garamond"/>
        </w:rPr>
        <w:t>gą</w:t>
      </w:r>
      <w:r w:rsidRPr="00BA0197">
        <w:rPr>
          <w:rFonts w:ascii="Blogger Sans" w:hAnsi="Blogger Sans" w:cs="Garamond"/>
        </w:rPr>
        <w:t xml:space="preserve"> w każdym czasie przejść w tryb zdalny lub hybrydowy i należy się liczyć ze zmniejszeniem ilości dostarczanych posiłków. </w:t>
      </w:r>
    </w:p>
    <w:p w:rsidR="00BA0197" w:rsidRPr="00BA0197" w:rsidRDefault="00BA0197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BA0197">
        <w:rPr>
          <w:rFonts w:ascii="Blogger Sans" w:hAnsi="Blogger Sans" w:cs="Garamond"/>
        </w:rPr>
        <w:t>System rozliczeń:</w:t>
      </w:r>
    </w:p>
    <w:p w:rsidR="00BA0197" w:rsidRDefault="00BA0197" w:rsidP="00BA0197">
      <w:pPr>
        <w:pStyle w:val="Akapitzlist"/>
        <w:numPr>
          <w:ilvl w:val="0"/>
          <w:numId w:val="42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Wykonawca będzie zobowiązany do korzystania z systemu rozliczeń (e-stołówka aplikacji </w:t>
      </w:r>
      <w:proofErr w:type="spellStart"/>
      <w:r w:rsidRPr="00BA0197">
        <w:rPr>
          <w:rFonts w:ascii="Blogger Sans" w:hAnsi="Blogger Sans" w:cs="Garamond"/>
        </w:rPr>
        <w:t>LOCA</w:t>
      </w:r>
      <w:proofErr w:type="spellEnd"/>
      <w:r w:rsidRPr="00BA0197">
        <w:rPr>
          <w:rFonts w:ascii="Blogger Sans" w:hAnsi="Blogger Sans" w:cs="Garamond"/>
        </w:rPr>
        <w:t xml:space="preserve"> dostarczanej za pośrednictwem przeglądarki internetowej), udostępnionego przez szkoły, dla których organem prowadzącym jest Gmina Sierakowice. </w:t>
      </w:r>
    </w:p>
    <w:p w:rsidR="00BA0197" w:rsidRDefault="00BA0197" w:rsidP="00BA0197">
      <w:pPr>
        <w:pStyle w:val="Akapitzlist"/>
        <w:numPr>
          <w:ilvl w:val="0"/>
          <w:numId w:val="42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>Pozostałe placówki niewymienione w pkt. 2.2).A) oraz przedszkola, dla których organem prowadzącym jest Gmina Sierakowice, będą indywidualnie ustalały sposób komunikacji</w:t>
      </w:r>
      <w:r w:rsidR="000C58DD">
        <w:rPr>
          <w:rFonts w:ascii="Blogger Sans" w:hAnsi="Blogger Sans" w:cs="Garamond"/>
        </w:rPr>
        <w:t xml:space="preserve"> </w:t>
      </w:r>
      <w:r w:rsidRPr="00BA0197">
        <w:rPr>
          <w:rFonts w:ascii="Blogger Sans" w:hAnsi="Blogger Sans" w:cs="Garamond"/>
        </w:rPr>
        <w:t xml:space="preserve">między placówką a Wykonawcą </w:t>
      </w:r>
      <w:proofErr w:type="spellStart"/>
      <w:r w:rsidRPr="00BA0197">
        <w:rPr>
          <w:rFonts w:ascii="Blogger Sans" w:hAnsi="Blogger Sans" w:cs="Garamond"/>
        </w:rPr>
        <w:t>ws</w:t>
      </w:r>
      <w:proofErr w:type="spellEnd"/>
      <w:r w:rsidRPr="00BA0197">
        <w:rPr>
          <w:rFonts w:ascii="Blogger Sans" w:hAnsi="Blogger Sans" w:cs="Garamond"/>
        </w:rPr>
        <w:t xml:space="preserve">. zamawiania posiłków, zgłoszeń nieobecności uczniów objętych dożywianiem, sposobu udostępniania jadłospisów itp. </w:t>
      </w:r>
    </w:p>
    <w:p w:rsidR="00BA0197" w:rsidRDefault="00BA0197" w:rsidP="00BA0197">
      <w:pPr>
        <w:pStyle w:val="Akapitzlist"/>
        <w:numPr>
          <w:ilvl w:val="0"/>
          <w:numId w:val="42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Wykonawca w systemie rozliczeń będzie zobowiązany m.in. do wpisania jadłospisów oraz ustalania na podstawie danych zawartych w systemie liczby i rodzaju posiłków, które należy przygotować na dany dzień. </w:t>
      </w:r>
    </w:p>
    <w:p w:rsidR="00BA0197" w:rsidRDefault="00BA0197" w:rsidP="00BA0197">
      <w:pPr>
        <w:pStyle w:val="Akapitzlist"/>
        <w:numPr>
          <w:ilvl w:val="0"/>
          <w:numId w:val="42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Szkoły i przedszkola będą udostępniać informację o liczbie zamawianych posiłków do godz. 12.00 w danym dniu roboczym na następny dzień roboczy. </w:t>
      </w:r>
    </w:p>
    <w:p w:rsidR="00BA0197" w:rsidRPr="00BA0197" w:rsidRDefault="00BA0197" w:rsidP="00BA0197">
      <w:pPr>
        <w:pStyle w:val="Akapitzlist"/>
        <w:numPr>
          <w:ilvl w:val="0"/>
          <w:numId w:val="42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>Wykonawca wyznaczy osoby, które będą obsługiwać system rozliczeniowy , o którym mowa wyżej.</w:t>
      </w:r>
    </w:p>
    <w:p w:rsidR="00BA0197" w:rsidRPr="00BA0197" w:rsidRDefault="00BA0197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BA0197">
        <w:rPr>
          <w:rFonts w:ascii="Blogger Sans" w:hAnsi="Blogger Sans" w:cs="Garamond"/>
        </w:rPr>
        <w:t>Zasady korzystania z pomieszczeń i urządzeń kuchni, jadalni oraz zaplecza:</w:t>
      </w:r>
    </w:p>
    <w:p w:rsidR="00BA0197" w:rsidRDefault="00BA0197" w:rsidP="00BA0197">
      <w:pPr>
        <w:pStyle w:val="Akapitzlist"/>
        <w:numPr>
          <w:ilvl w:val="0"/>
          <w:numId w:val="43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Przygotowanie posiłków odbywać się będzie w pomieszczeniach kuchennych zlokalizowanych w Szkole Podstawowej nr 2 w Sierakowicach. Szkoła udostępni za </w:t>
      </w:r>
      <w:r w:rsidRPr="00BA0197">
        <w:rPr>
          <w:rFonts w:ascii="Blogger Sans" w:hAnsi="Blogger Sans" w:cs="Garamond"/>
        </w:rPr>
        <w:lastRenderedPageBreak/>
        <w:t xml:space="preserve">odpłatnością pomieszczenia i urządzenia do przygotowania posiłków. Za zgodą Dyrektora Szkoły Podstawowej nr 2 w Sierakowicach, Wykonawca może realizować tam inne zamówienia poza wymienionymi w </w:t>
      </w:r>
      <w:proofErr w:type="spellStart"/>
      <w:r w:rsidRPr="00BA0197">
        <w:rPr>
          <w:rFonts w:ascii="Blogger Sans" w:hAnsi="Blogger Sans" w:cs="Garamond"/>
        </w:rPr>
        <w:t>SWZ</w:t>
      </w:r>
      <w:proofErr w:type="spellEnd"/>
      <w:r w:rsidRPr="00BA0197">
        <w:rPr>
          <w:rFonts w:ascii="Blogger Sans" w:hAnsi="Blogger Sans" w:cs="Garamond"/>
        </w:rPr>
        <w:t xml:space="preserve">. Wykonawca zobowiązany będzie do pokrywania wszystkich kosztów związanych z eksploatacją dzierżawionych pomieszczeń tj. m.in. mediów, opłat za śmieci, podatki itp.  </w:t>
      </w:r>
    </w:p>
    <w:p w:rsidR="00BA0197" w:rsidRPr="00BA0197" w:rsidRDefault="00BA0197" w:rsidP="00BA0197">
      <w:pPr>
        <w:pStyle w:val="Akapitzlist"/>
        <w:numPr>
          <w:ilvl w:val="0"/>
          <w:numId w:val="43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Zasady korzystania w okresie najmu z kuchni wraz z zapleczem i stołówką zostaną określone odrębną umową, stanowiącą załącznik </w:t>
      </w:r>
      <w:r w:rsidR="00653222">
        <w:rPr>
          <w:rFonts w:ascii="Blogger Sans" w:hAnsi="Blogger Sans" w:cs="Garamond"/>
        </w:rPr>
        <w:t xml:space="preserve">nr 8 </w:t>
      </w:r>
      <w:r w:rsidRPr="00BA0197">
        <w:rPr>
          <w:rFonts w:ascii="Blogger Sans" w:hAnsi="Blogger Sans" w:cs="Garamond"/>
        </w:rPr>
        <w:t xml:space="preserve">do </w:t>
      </w:r>
      <w:proofErr w:type="spellStart"/>
      <w:r w:rsidR="00653222">
        <w:rPr>
          <w:rFonts w:ascii="Blogger Sans" w:hAnsi="Blogger Sans" w:cs="Garamond"/>
        </w:rPr>
        <w:t>SWZ</w:t>
      </w:r>
      <w:proofErr w:type="spellEnd"/>
      <w:r w:rsidRPr="00BA0197">
        <w:rPr>
          <w:rFonts w:ascii="Blogger Sans" w:hAnsi="Blogger Sans" w:cs="Garamond"/>
        </w:rPr>
        <w:t xml:space="preserve">. </w:t>
      </w:r>
    </w:p>
    <w:p w:rsidR="00E17494" w:rsidRPr="00BA0197" w:rsidRDefault="00E17494" w:rsidP="00BA0197">
      <w:pPr>
        <w:pStyle w:val="Akapitzlist"/>
        <w:numPr>
          <w:ilvl w:val="0"/>
          <w:numId w:val="7"/>
        </w:numPr>
        <w:suppressAutoHyphens w:val="0"/>
        <w:autoSpaceDE w:val="0"/>
        <w:ind w:left="284" w:hanging="426"/>
        <w:jc w:val="both"/>
        <w:rPr>
          <w:rFonts w:ascii="Blogger Sans" w:hAnsi="Blogger Sans" w:cs="Calibri"/>
        </w:rPr>
      </w:pPr>
      <w:r w:rsidRPr="00BA0197">
        <w:rPr>
          <w:rFonts w:ascii="Blogger Sans" w:hAnsi="Blogger Sans" w:cs="Garamond"/>
        </w:rPr>
        <w:t xml:space="preserve">Realizacja usług objętych przedmiotem niniejszego postępowania o udzielenie zamówienia publicznego musi być zgodna z obowiązującymi w tym zakresie przepisami prawa w tym w szczególności zgodnie z: </w:t>
      </w:r>
    </w:p>
    <w:p w:rsidR="00BA0197" w:rsidRPr="00BA0197" w:rsidRDefault="00BA0197" w:rsidP="00BA0197">
      <w:pPr>
        <w:pStyle w:val="Akapitzlist"/>
        <w:numPr>
          <w:ilvl w:val="0"/>
          <w:numId w:val="44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Ustawą z dnia 25 sierpnia </w:t>
      </w:r>
      <w:r w:rsidR="00E17494" w:rsidRPr="00BA0197">
        <w:rPr>
          <w:rFonts w:ascii="Blogger Sans" w:hAnsi="Blogger Sans" w:cs="Garamond"/>
        </w:rPr>
        <w:t>2006 roku o bezpiec</w:t>
      </w:r>
      <w:r w:rsidRPr="00BA0197">
        <w:rPr>
          <w:rFonts w:ascii="Blogger Sans" w:hAnsi="Blogger Sans" w:cs="Garamond"/>
        </w:rPr>
        <w:t>zeństwie żywności i żywienia (</w:t>
      </w:r>
      <w:r w:rsidR="00E17494" w:rsidRPr="00BA0197">
        <w:rPr>
          <w:rFonts w:ascii="Blogger Sans" w:hAnsi="Blogger Sans" w:cs="Garamond"/>
        </w:rPr>
        <w:t>t</w:t>
      </w:r>
      <w:r w:rsidRPr="00BA0197">
        <w:rPr>
          <w:rFonts w:ascii="Blogger Sans" w:hAnsi="Blogger Sans" w:cs="Garamond"/>
        </w:rPr>
        <w:t>j</w:t>
      </w:r>
      <w:r w:rsidR="00E17494" w:rsidRPr="00BA0197">
        <w:rPr>
          <w:rFonts w:ascii="Blogger Sans" w:hAnsi="Blogger Sans" w:cs="Garamond"/>
        </w:rPr>
        <w:t xml:space="preserve">. </w:t>
      </w:r>
      <w:proofErr w:type="spellStart"/>
      <w:r w:rsidR="00E17494" w:rsidRPr="00BA0197">
        <w:rPr>
          <w:rFonts w:ascii="Blogger Sans" w:hAnsi="Blogger Sans" w:cs="Garamond"/>
        </w:rPr>
        <w:t>Dz.U</w:t>
      </w:r>
      <w:proofErr w:type="spellEnd"/>
      <w:r w:rsidR="00E17494" w:rsidRPr="00BA0197">
        <w:rPr>
          <w:rFonts w:ascii="Blogger Sans" w:hAnsi="Blogger Sans" w:cs="Garamond"/>
        </w:rPr>
        <w:t>. z 202</w:t>
      </w:r>
      <w:r w:rsidR="00E114F8" w:rsidRPr="00BA0197">
        <w:rPr>
          <w:rFonts w:ascii="Blogger Sans" w:hAnsi="Blogger Sans" w:cs="Garamond"/>
        </w:rPr>
        <w:t>2</w:t>
      </w:r>
      <w:r w:rsidR="00E17494" w:rsidRPr="00BA0197">
        <w:rPr>
          <w:rFonts w:ascii="Blogger Sans" w:hAnsi="Blogger Sans" w:cs="Garamond"/>
        </w:rPr>
        <w:t xml:space="preserve"> roku, poz. 2</w:t>
      </w:r>
      <w:r w:rsidR="00E114F8" w:rsidRPr="00BA0197">
        <w:rPr>
          <w:rFonts w:ascii="Blogger Sans" w:hAnsi="Blogger Sans" w:cs="Garamond"/>
        </w:rPr>
        <w:t>132</w:t>
      </w:r>
      <w:r w:rsidR="00E17494" w:rsidRPr="00BA0197">
        <w:rPr>
          <w:rFonts w:ascii="Blogger Sans" w:hAnsi="Blogger Sans" w:cs="Garamond"/>
        </w:rPr>
        <w:t xml:space="preserve">), </w:t>
      </w:r>
    </w:p>
    <w:p w:rsidR="00BA0197" w:rsidRPr="00BA0197" w:rsidRDefault="00E17494" w:rsidP="00BA0197">
      <w:pPr>
        <w:pStyle w:val="Akapitzlist"/>
        <w:numPr>
          <w:ilvl w:val="0"/>
          <w:numId w:val="44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Rozporządzeniem (WE) nr 178/2002 Parlamentu Europejskiego i Rady z dnia 28 stycznia 2002 roku ustanawiające ogólne zasady i wymagania prawa żywnościowego, powołujące Europejski Urząd ds. Bezpieczeństwa Żywności oraz ustanawiające procedury w zakresie bezpieczeństwa żywności (Dz. U. </w:t>
      </w:r>
      <w:proofErr w:type="spellStart"/>
      <w:r w:rsidRPr="00BA0197">
        <w:rPr>
          <w:rFonts w:ascii="Blogger Sans" w:hAnsi="Blogger Sans" w:cs="Garamond"/>
        </w:rPr>
        <w:t>UE</w:t>
      </w:r>
      <w:proofErr w:type="spellEnd"/>
      <w:r w:rsidRPr="00BA0197">
        <w:rPr>
          <w:rFonts w:ascii="Blogger Sans" w:hAnsi="Blogger Sans" w:cs="Garamond"/>
        </w:rPr>
        <w:t xml:space="preserve"> L Nr 31 z dnia 01 lutego 2002 roku ze zm.), </w:t>
      </w:r>
    </w:p>
    <w:p w:rsidR="00BA0197" w:rsidRPr="00BA0197" w:rsidRDefault="00E17494" w:rsidP="00BA0197">
      <w:pPr>
        <w:pStyle w:val="Akapitzlist"/>
        <w:numPr>
          <w:ilvl w:val="0"/>
          <w:numId w:val="44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 xml:space="preserve">Rozporządzenie WE Nr 852/2004 Parlamentu Europejskiego i Rady z dnia 29 kwietnia 2004 roku w sprawie higieny środków spożywczych (Dz. U. </w:t>
      </w:r>
      <w:proofErr w:type="spellStart"/>
      <w:r w:rsidRPr="00BA0197">
        <w:rPr>
          <w:rFonts w:ascii="Blogger Sans" w:hAnsi="Blogger Sans" w:cs="Garamond"/>
        </w:rPr>
        <w:t>UE</w:t>
      </w:r>
      <w:proofErr w:type="spellEnd"/>
      <w:r w:rsidRPr="00BA0197">
        <w:rPr>
          <w:rFonts w:ascii="Blogger Sans" w:hAnsi="Blogger Sans" w:cs="Garamond"/>
        </w:rPr>
        <w:t xml:space="preserve">. L Nr 139 z dnia 30 kwietnia 2004 roku), </w:t>
      </w:r>
    </w:p>
    <w:p w:rsidR="00BA0197" w:rsidRPr="00BA0197" w:rsidRDefault="00E17494" w:rsidP="00BA0197">
      <w:pPr>
        <w:pStyle w:val="Akapitzlist"/>
        <w:numPr>
          <w:ilvl w:val="0"/>
          <w:numId w:val="44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>Rozporządzenie WE Nr 853/2004 Parlamentu Europejskiego i Rady z dnia 29 kwietnia 2004 roku ustanawiającym szczególne przepisy dotyczące hi</w:t>
      </w:r>
      <w:r w:rsidR="003209F9" w:rsidRPr="00BA0197">
        <w:rPr>
          <w:rFonts w:ascii="Blogger Sans" w:hAnsi="Blogger Sans" w:cs="Garamond"/>
        </w:rPr>
        <w:t xml:space="preserve">gieny w odniesieniu </w:t>
      </w:r>
      <w:proofErr w:type="spellStart"/>
      <w:r w:rsidR="003209F9" w:rsidRPr="00BA0197">
        <w:rPr>
          <w:rFonts w:ascii="Blogger Sans" w:hAnsi="Blogger Sans" w:cs="Garamond"/>
        </w:rPr>
        <w:t>do</w:t>
      </w:r>
      <w:r w:rsidRPr="00BA0197">
        <w:rPr>
          <w:rFonts w:ascii="Blogger Sans" w:hAnsi="Blogger Sans" w:cs="Garamond"/>
        </w:rPr>
        <w:t>żywności</w:t>
      </w:r>
      <w:proofErr w:type="spellEnd"/>
      <w:r w:rsidRPr="00BA0197">
        <w:rPr>
          <w:rFonts w:ascii="Blogger Sans" w:hAnsi="Blogger Sans" w:cs="Garamond"/>
        </w:rPr>
        <w:t xml:space="preserve"> pochodzenia zwierzęcego (Dz. U. </w:t>
      </w:r>
      <w:proofErr w:type="spellStart"/>
      <w:r w:rsidRPr="00BA0197">
        <w:rPr>
          <w:rFonts w:ascii="Blogger Sans" w:hAnsi="Blogger Sans" w:cs="Garamond"/>
        </w:rPr>
        <w:t>UE</w:t>
      </w:r>
      <w:proofErr w:type="spellEnd"/>
      <w:r w:rsidRPr="00BA0197">
        <w:rPr>
          <w:rFonts w:ascii="Blogger Sans" w:hAnsi="Blogger Sans" w:cs="Garamond"/>
        </w:rPr>
        <w:t xml:space="preserve"> L Nr 139 z 30 kwietnia 2004 roku ze zm.), </w:t>
      </w:r>
    </w:p>
    <w:p w:rsidR="00E17494" w:rsidRPr="00BA0197" w:rsidRDefault="00E17494" w:rsidP="00BA0197">
      <w:pPr>
        <w:pStyle w:val="Akapitzlist"/>
        <w:numPr>
          <w:ilvl w:val="0"/>
          <w:numId w:val="44"/>
        </w:numPr>
        <w:jc w:val="both"/>
        <w:rPr>
          <w:rFonts w:ascii="Blogger Sans" w:hAnsi="Blogger Sans" w:cs="Garamond"/>
        </w:rPr>
      </w:pPr>
      <w:r w:rsidRPr="00BA0197">
        <w:rPr>
          <w:rFonts w:ascii="Blogger Sans" w:hAnsi="Blogger Sans" w:cs="Garamond"/>
        </w:rPr>
        <w:t>Rozporządzenie Komisji (WE) nr 2023/2006 z dnia 22 grudnia 2006 roku w sprawie dobrej praktyki produkcyjnej w odniesieniu do materiałów i wyrobów przeznaczonych do kontaktu z żywnością,</w:t>
      </w:r>
    </w:p>
    <w:p w:rsidR="00CF0A4B" w:rsidRDefault="00CF0A4B" w:rsidP="002D2168">
      <w:pPr>
        <w:ind w:left="567"/>
        <w:jc w:val="both"/>
        <w:rPr>
          <w:rFonts w:ascii="Blogger Sans" w:hAnsi="Blogger Sans" w:cs="Garamond"/>
        </w:rPr>
      </w:pPr>
    </w:p>
    <w:p w:rsidR="00CF0A4B" w:rsidRPr="00E114F8" w:rsidRDefault="00CF0A4B" w:rsidP="002D2168">
      <w:pPr>
        <w:ind w:left="567"/>
        <w:jc w:val="both"/>
        <w:rPr>
          <w:rFonts w:ascii="Blogger Sans" w:hAnsi="Blogger Sans" w:cs="Garamond"/>
        </w:rPr>
      </w:pPr>
    </w:p>
    <w:p w:rsidR="00BA7011" w:rsidRDefault="00BA7011" w:rsidP="00C41DD6">
      <w:pPr>
        <w:ind w:left="567" w:hanging="567"/>
        <w:jc w:val="both"/>
        <w:rPr>
          <w:rFonts w:ascii="Blogger Sans" w:hAnsi="Blogger Sans" w:cs="Garamond"/>
          <w:color w:val="FF0000"/>
        </w:rPr>
      </w:pPr>
    </w:p>
    <w:p w:rsidR="00BA7011" w:rsidRDefault="00BA7011" w:rsidP="003209F9">
      <w:pPr>
        <w:ind w:left="928"/>
        <w:jc w:val="both"/>
        <w:rPr>
          <w:rFonts w:ascii="Blogger Sans" w:hAnsi="Blogger Sans" w:cs="Garamond"/>
          <w:color w:val="FF0000"/>
        </w:rPr>
      </w:pPr>
    </w:p>
    <w:sectPr w:rsidR="00BA7011" w:rsidSect="00867D4E">
      <w:headerReference w:type="default" r:id="rId8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DD" w:rsidRDefault="000C58DD" w:rsidP="00BB3332">
      <w:r>
        <w:separator/>
      </w:r>
    </w:p>
  </w:endnote>
  <w:endnote w:type="continuationSeparator" w:id="1">
    <w:p w:rsidR="000C58DD" w:rsidRDefault="000C58DD" w:rsidP="00BB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DD" w:rsidRDefault="000C58DD" w:rsidP="00BB3332">
      <w:r>
        <w:separator/>
      </w:r>
    </w:p>
  </w:footnote>
  <w:footnote w:type="continuationSeparator" w:id="1">
    <w:p w:rsidR="000C58DD" w:rsidRDefault="000C58DD" w:rsidP="00BB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DD" w:rsidRPr="00867D4E" w:rsidRDefault="000C58D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.1pt;margin-top:26.85pt;width:475.15pt;height:0;z-index:251660288" o:connectortype="straight"/>
      </w:pict>
    </w:r>
    <w:r w:rsidRPr="00867D4E">
      <w:rPr>
        <w:rFonts w:ascii="Blogger Sans" w:hAnsi="Blogger Sans"/>
        <w:sz w:val="22"/>
      </w:rPr>
      <w:t xml:space="preserve">Załącznik nr 5 do </w:t>
    </w:r>
    <w:proofErr w:type="spellStart"/>
    <w:r w:rsidRPr="00867D4E">
      <w:rPr>
        <w:rFonts w:ascii="Blogger Sans" w:hAnsi="Blogger Sans"/>
        <w:sz w:val="22"/>
      </w:rPr>
      <w:t>SWZ</w:t>
    </w:r>
    <w:proofErr w:type="spellEnd"/>
    <w:r w:rsidRPr="00867D4E">
      <w:rPr>
        <w:rFonts w:ascii="Blogger Sans" w:hAnsi="Blogger Sans"/>
        <w:sz w:val="22"/>
      </w:rPr>
      <w:t xml:space="preserve"> </w:t>
    </w:r>
    <w:r w:rsidRPr="00867D4E">
      <w:rPr>
        <w:rFonts w:ascii="Blogger Sans" w:hAnsi="Blogger Sans"/>
        <w:sz w:val="22"/>
      </w:rPr>
      <w:tab/>
    </w:r>
    <w:r w:rsidRPr="00867D4E">
      <w:rPr>
        <w:rFonts w:ascii="Blogger Sans" w:hAnsi="Blogger Sans"/>
        <w:sz w:val="22"/>
      </w:rPr>
      <w:tab/>
      <w:t>SUE.271.30.2023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">
    <w:nsid w:val="00000004"/>
    <w:multiLevelType w:val="multilevel"/>
    <w:tmpl w:val="7BD4FFBE"/>
    <w:name w:val="WW8Num4"/>
    <w:lvl w:ilvl="0">
      <w:start w:val="2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Blogger Sans" w:hAnsi="Blogger Sans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3778CE"/>
    <w:multiLevelType w:val="hybridMultilevel"/>
    <w:tmpl w:val="72C8CF9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0835638"/>
    <w:multiLevelType w:val="hybridMultilevel"/>
    <w:tmpl w:val="97A63320"/>
    <w:lvl w:ilvl="0" w:tplc="073AA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8A67FB"/>
    <w:multiLevelType w:val="hybridMultilevel"/>
    <w:tmpl w:val="B56EDC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F3882"/>
    <w:multiLevelType w:val="hybridMultilevel"/>
    <w:tmpl w:val="0924F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32"/>
    <w:multiLevelType w:val="hybridMultilevel"/>
    <w:tmpl w:val="7D0257D6"/>
    <w:lvl w:ilvl="0" w:tplc="FBC8BD24">
      <w:start w:val="3"/>
      <w:numFmt w:val="decimal"/>
      <w:lvlText w:val="%1."/>
      <w:lvlJc w:val="left"/>
      <w:pPr>
        <w:ind w:left="92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A3420"/>
    <w:multiLevelType w:val="hybridMultilevel"/>
    <w:tmpl w:val="F6E2E600"/>
    <w:lvl w:ilvl="0" w:tplc="0000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A93FB3"/>
    <w:multiLevelType w:val="hybridMultilevel"/>
    <w:tmpl w:val="12CA3F00"/>
    <w:lvl w:ilvl="0" w:tplc="2DE4F2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B160A6"/>
    <w:multiLevelType w:val="hybridMultilevel"/>
    <w:tmpl w:val="155CBE26"/>
    <w:lvl w:ilvl="0" w:tplc="F316490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65826"/>
    <w:multiLevelType w:val="hybridMultilevel"/>
    <w:tmpl w:val="F72E4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70ED6"/>
    <w:multiLevelType w:val="hybridMultilevel"/>
    <w:tmpl w:val="7A28BFFC"/>
    <w:lvl w:ilvl="0" w:tplc="8764B17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5A805AA"/>
    <w:multiLevelType w:val="hybridMultilevel"/>
    <w:tmpl w:val="E0C8EEE4"/>
    <w:lvl w:ilvl="0" w:tplc="E27656BC">
      <w:start w:val="2"/>
      <w:numFmt w:val="lowerLetter"/>
      <w:lvlText w:val="%1)"/>
      <w:lvlJc w:val="left"/>
      <w:pPr>
        <w:ind w:left="106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C7B46"/>
    <w:multiLevelType w:val="hybridMultilevel"/>
    <w:tmpl w:val="42B4690A"/>
    <w:lvl w:ilvl="0" w:tplc="D64CC2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E780F79"/>
    <w:multiLevelType w:val="hybridMultilevel"/>
    <w:tmpl w:val="089497EC"/>
    <w:lvl w:ilvl="0" w:tplc="12CA2C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96DE5"/>
    <w:multiLevelType w:val="hybridMultilevel"/>
    <w:tmpl w:val="6C9E766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90D104D"/>
    <w:multiLevelType w:val="hybridMultilevel"/>
    <w:tmpl w:val="778A5462"/>
    <w:lvl w:ilvl="0" w:tplc="48C041D8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2B161F4F"/>
    <w:multiLevelType w:val="hybridMultilevel"/>
    <w:tmpl w:val="9438AE28"/>
    <w:lvl w:ilvl="0" w:tplc="E29E762A">
      <w:start w:val="1"/>
      <w:numFmt w:val="bullet"/>
      <w:lvlText w:val="̶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2BF7567A"/>
    <w:multiLevelType w:val="hybridMultilevel"/>
    <w:tmpl w:val="E0C8EEE4"/>
    <w:lvl w:ilvl="0" w:tplc="E27656BC">
      <w:start w:val="2"/>
      <w:numFmt w:val="lowerLetter"/>
      <w:lvlText w:val="%1)"/>
      <w:lvlJc w:val="left"/>
      <w:pPr>
        <w:ind w:left="106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571EFD"/>
    <w:multiLevelType w:val="hybridMultilevel"/>
    <w:tmpl w:val="D0167354"/>
    <w:lvl w:ilvl="0" w:tplc="66184732">
      <w:start w:val="1"/>
      <w:numFmt w:val="lowerLetter"/>
      <w:lvlText w:val="%1)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</w:lvl>
    <w:lvl w:ilvl="3" w:tplc="0415000F" w:tentative="1">
      <w:start w:val="1"/>
      <w:numFmt w:val="decimal"/>
      <w:lvlText w:val="%4."/>
      <w:lvlJc w:val="left"/>
      <w:pPr>
        <w:ind w:left="7764" w:hanging="360"/>
      </w:p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</w:lvl>
    <w:lvl w:ilvl="6" w:tplc="0415000F" w:tentative="1">
      <w:start w:val="1"/>
      <w:numFmt w:val="decimal"/>
      <w:lvlText w:val="%7."/>
      <w:lvlJc w:val="left"/>
      <w:pPr>
        <w:ind w:left="9924" w:hanging="360"/>
      </w:p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21">
    <w:nsid w:val="368B4287"/>
    <w:multiLevelType w:val="hybridMultilevel"/>
    <w:tmpl w:val="EEBC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E68B4"/>
    <w:multiLevelType w:val="hybridMultilevel"/>
    <w:tmpl w:val="0A30296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943790D"/>
    <w:multiLevelType w:val="multilevel"/>
    <w:tmpl w:val="941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55CA3"/>
    <w:multiLevelType w:val="hybridMultilevel"/>
    <w:tmpl w:val="095EDCBE"/>
    <w:lvl w:ilvl="0" w:tplc="C1A088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704D2"/>
    <w:multiLevelType w:val="hybridMultilevel"/>
    <w:tmpl w:val="165888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FDA45AC"/>
    <w:multiLevelType w:val="hybridMultilevel"/>
    <w:tmpl w:val="5434B8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F6017F"/>
    <w:multiLevelType w:val="hybridMultilevel"/>
    <w:tmpl w:val="7D0257D6"/>
    <w:lvl w:ilvl="0" w:tplc="FBC8BD24">
      <w:start w:val="3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276D2"/>
    <w:multiLevelType w:val="hybridMultilevel"/>
    <w:tmpl w:val="21868CB2"/>
    <w:lvl w:ilvl="0" w:tplc="297C051E">
      <w:start w:val="1"/>
      <w:numFmt w:val="bullet"/>
      <w:lvlText w:val="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47D0459B"/>
    <w:multiLevelType w:val="hybridMultilevel"/>
    <w:tmpl w:val="BF025116"/>
    <w:lvl w:ilvl="0" w:tplc="2550C6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077ED"/>
    <w:multiLevelType w:val="hybridMultilevel"/>
    <w:tmpl w:val="8308576E"/>
    <w:lvl w:ilvl="0" w:tplc="A7584EC6">
      <w:start w:val="2"/>
      <w:numFmt w:val="upperLetter"/>
      <w:lvlText w:val="%1)"/>
      <w:lvlJc w:val="left"/>
      <w:pPr>
        <w:ind w:left="106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D3653F"/>
    <w:multiLevelType w:val="hybridMultilevel"/>
    <w:tmpl w:val="14F0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80061"/>
    <w:multiLevelType w:val="hybridMultilevel"/>
    <w:tmpl w:val="8800D5A0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12A0D3A"/>
    <w:multiLevelType w:val="hybridMultilevel"/>
    <w:tmpl w:val="38AA2D24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5D51A02"/>
    <w:multiLevelType w:val="hybridMultilevel"/>
    <w:tmpl w:val="D5C2EF14"/>
    <w:lvl w:ilvl="0" w:tplc="F316490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579A6D90"/>
    <w:multiLevelType w:val="hybridMultilevel"/>
    <w:tmpl w:val="29B68236"/>
    <w:lvl w:ilvl="0" w:tplc="E5B4E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82886"/>
    <w:multiLevelType w:val="hybridMultilevel"/>
    <w:tmpl w:val="890CF694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AE95790"/>
    <w:multiLevelType w:val="hybridMultilevel"/>
    <w:tmpl w:val="D1C8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65993"/>
    <w:multiLevelType w:val="hybridMultilevel"/>
    <w:tmpl w:val="C9AA3D4A"/>
    <w:lvl w:ilvl="0" w:tplc="A1907F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01E1CB0"/>
    <w:multiLevelType w:val="hybridMultilevel"/>
    <w:tmpl w:val="315E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1600C"/>
    <w:multiLevelType w:val="hybridMultilevel"/>
    <w:tmpl w:val="E266E3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E603AB"/>
    <w:multiLevelType w:val="hybridMultilevel"/>
    <w:tmpl w:val="5976770C"/>
    <w:lvl w:ilvl="0" w:tplc="7F9C1768">
      <w:start w:val="1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2">
    <w:nsid w:val="706C1F41"/>
    <w:multiLevelType w:val="hybridMultilevel"/>
    <w:tmpl w:val="5E0429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BD6F3C"/>
    <w:multiLevelType w:val="hybridMultilevel"/>
    <w:tmpl w:val="55342496"/>
    <w:lvl w:ilvl="0" w:tplc="037AB71C">
      <w:start w:val="3"/>
      <w:numFmt w:val="decimal"/>
      <w:lvlText w:val="%1."/>
      <w:lvlJc w:val="left"/>
      <w:pPr>
        <w:ind w:left="928" w:hanging="360"/>
      </w:pPr>
      <w:rPr>
        <w:rFonts w:cs="Garamond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38"/>
  </w:num>
  <w:num w:numId="5">
    <w:abstractNumId w:val="12"/>
  </w:num>
  <w:num w:numId="6">
    <w:abstractNumId w:val="19"/>
  </w:num>
  <w:num w:numId="7">
    <w:abstractNumId w:val="43"/>
  </w:num>
  <w:num w:numId="8">
    <w:abstractNumId w:val="27"/>
  </w:num>
  <w:num w:numId="9">
    <w:abstractNumId w:val="3"/>
  </w:num>
  <w:num w:numId="10">
    <w:abstractNumId w:val="8"/>
  </w:num>
  <w:num w:numId="11">
    <w:abstractNumId w:val="23"/>
  </w:num>
  <w:num w:numId="12">
    <w:abstractNumId w:val="11"/>
  </w:num>
  <w:num w:numId="13">
    <w:abstractNumId w:val="13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30"/>
  </w:num>
  <w:num w:numId="22">
    <w:abstractNumId w:val="39"/>
  </w:num>
  <w:num w:numId="23">
    <w:abstractNumId w:val="10"/>
  </w:num>
  <w:num w:numId="24">
    <w:abstractNumId w:val="29"/>
  </w:num>
  <w:num w:numId="25">
    <w:abstractNumId w:val="32"/>
  </w:num>
  <w:num w:numId="26">
    <w:abstractNumId w:val="28"/>
  </w:num>
  <w:num w:numId="27">
    <w:abstractNumId w:val="35"/>
  </w:num>
  <w:num w:numId="28">
    <w:abstractNumId w:val="41"/>
  </w:num>
  <w:num w:numId="29">
    <w:abstractNumId w:val="33"/>
  </w:num>
  <w:num w:numId="30">
    <w:abstractNumId w:val="4"/>
  </w:num>
  <w:num w:numId="31">
    <w:abstractNumId w:val="24"/>
  </w:num>
  <w:num w:numId="32">
    <w:abstractNumId w:val="14"/>
  </w:num>
  <w:num w:numId="33">
    <w:abstractNumId w:val="2"/>
  </w:num>
  <w:num w:numId="34">
    <w:abstractNumId w:val="36"/>
  </w:num>
  <w:num w:numId="35">
    <w:abstractNumId w:val="22"/>
  </w:num>
  <w:num w:numId="36">
    <w:abstractNumId w:val="18"/>
  </w:num>
  <w:num w:numId="37">
    <w:abstractNumId w:val="9"/>
  </w:num>
  <w:num w:numId="38">
    <w:abstractNumId w:val="34"/>
  </w:num>
  <w:num w:numId="39">
    <w:abstractNumId w:val="5"/>
  </w:num>
  <w:num w:numId="40">
    <w:abstractNumId w:val="26"/>
  </w:num>
  <w:num w:numId="41">
    <w:abstractNumId w:val="37"/>
  </w:num>
  <w:num w:numId="42">
    <w:abstractNumId w:val="42"/>
  </w:num>
  <w:num w:numId="43">
    <w:abstractNumId w:val="25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74B6"/>
    <w:rsid w:val="000018A2"/>
    <w:rsid w:val="00012340"/>
    <w:rsid w:val="00013EBA"/>
    <w:rsid w:val="00022B3A"/>
    <w:rsid w:val="00060423"/>
    <w:rsid w:val="00061233"/>
    <w:rsid w:val="000612B0"/>
    <w:rsid w:val="000847F6"/>
    <w:rsid w:val="00092753"/>
    <w:rsid w:val="000A288A"/>
    <w:rsid w:val="000B5EBC"/>
    <w:rsid w:val="000C58DD"/>
    <w:rsid w:val="000D0127"/>
    <w:rsid w:val="000D2697"/>
    <w:rsid w:val="000D2B2E"/>
    <w:rsid w:val="000D57A0"/>
    <w:rsid w:val="000D6265"/>
    <w:rsid w:val="000E30F7"/>
    <w:rsid w:val="000F441B"/>
    <w:rsid w:val="000F647D"/>
    <w:rsid w:val="000F7AC6"/>
    <w:rsid w:val="001038E3"/>
    <w:rsid w:val="00106A0E"/>
    <w:rsid w:val="00114D66"/>
    <w:rsid w:val="00114FFF"/>
    <w:rsid w:val="00117C98"/>
    <w:rsid w:val="001235F3"/>
    <w:rsid w:val="00130BCF"/>
    <w:rsid w:val="00153407"/>
    <w:rsid w:val="00155FE1"/>
    <w:rsid w:val="00157972"/>
    <w:rsid w:val="00165653"/>
    <w:rsid w:val="001771D0"/>
    <w:rsid w:val="00180A3E"/>
    <w:rsid w:val="00183A7A"/>
    <w:rsid w:val="00190848"/>
    <w:rsid w:val="001B00F8"/>
    <w:rsid w:val="001F2795"/>
    <w:rsid w:val="001F50AC"/>
    <w:rsid w:val="0020269E"/>
    <w:rsid w:val="00207A3E"/>
    <w:rsid w:val="00210627"/>
    <w:rsid w:val="00216E34"/>
    <w:rsid w:val="00232B63"/>
    <w:rsid w:val="00261398"/>
    <w:rsid w:val="002618B1"/>
    <w:rsid w:val="002623FC"/>
    <w:rsid w:val="00262F31"/>
    <w:rsid w:val="00263975"/>
    <w:rsid w:val="00275185"/>
    <w:rsid w:val="002A6A28"/>
    <w:rsid w:val="002B48DA"/>
    <w:rsid w:val="002B7BA1"/>
    <w:rsid w:val="002C2CD1"/>
    <w:rsid w:val="002D1DF9"/>
    <w:rsid w:val="002D2168"/>
    <w:rsid w:val="002D73C7"/>
    <w:rsid w:val="002E5790"/>
    <w:rsid w:val="002F1D22"/>
    <w:rsid w:val="002F72FF"/>
    <w:rsid w:val="003058A7"/>
    <w:rsid w:val="00313C40"/>
    <w:rsid w:val="003209F9"/>
    <w:rsid w:val="00323ED1"/>
    <w:rsid w:val="00333B1F"/>
    <w:rsid w:val="00334DE6"/>
    <w:rsid w:val="00357815"/>
    <w:rsid w:val="00380897"/>
    <w:rsid w:val="00383260"/>
    <w:rsid w:val="00390446"/>
    <w:rsid w:val="003A0D44"/>
    <w:rsid w:val="003A627D"/>
    <w:rsid w:val="003C1DE8"/>
    <w:rsid w:val="003D4D53"/>
    <w:rsid w:val="003E128C"/>
    <w:rsid w:val="003E213F"/>
    <w:rsid w:val="003E280D"/>
    <w:rsid w:val="003E4E31"/>
    <w:rsid w:val="00400646"/>
    <w:rsid w:val="0042275E"/>
    <w:rsid w:val="004273F5"/>
    <w:rsid w:val="00432FDC"/>
    <w:rsid w:val="00451BF1"/>
    <w:rsid w:val="00454386"/>
    <w:rsid w:val="00464B5B"/>
    <w:rsid w:val="00467853"/>
    <w:rsid w:val="0047116A"/>
    <w:rsid w:val="00477C3D"/>
    <w:rsid w:val="004A4C48"/>
    <w:rsid w:val="004B4FB2"/>
    <w:rsid w:val="004B7FD2"/>
    <w:rsid w:val="004C304D"/>
    <w:rsid w:val="004E3171"/>
    <w:rsid w:val="004E4AA8"/>
    <w:rsid w:val="005014C0"/>
    <w:rsid w:val="00506185"/>
    <w:rsid w:val="0052172B"/>
    <w:rsid w:val="00532D72"/>
    <w:rsid w:val="00566192"/>
    <w:rsid w:val="00580C71"/>
    <w:rsid w:val="00580FBA"/>
    <w:rsid w:val="00593ACA"/>
    <w:rsid w:val="005A5BF0"/>
    <w:rsid w:val="005B12E5"/>
    <w:rsid w:val="005B7D14"/>
    <w:rsid w:val="005E23BC"/>
    <w:rsid w:val="006119EB"/>
    <w:rsid w:val="0061206A"/>
    <w:rsid w:val="0061290C"/>
    <w:rsid w:val="00645563"/>
    <w:rsid w:val="00653222"/>
    <w:rsid w:val="00660343"/>
    <w:rsid w:val="006831C0"/>
    <w:rsid w:val="006853BA"/>
    <w:rsid w:val="0069368C"/>
    <w:rsid w:val="006E0138"/>
    <w:rsid w:val="006E4886"/>
    <w:rsid w:val="006E5890"/>
    <w:rsid w:val="006F6744"/>
    <w:rsid w:val="00704983"/>
    <w:rsid w:val="00713CF4"/>
    <w:rsid w:val="00714856"/>
    <w:rsid w:val="007177E0"/>
    <w:rsid w:val="00717E90"/>
    <w:rsid w:val="007419AE"/>
    <w:rsid w:val="0075030F"/>
    <w:rsid w:val="007951F8"/>
    <w:rsid w:val="007B1385"/>
    <w:rsid w:val="007B386D"/>
    <w:rsid w:val="007C018A"/>
    <w:rsid w:val="007C2653"/>
    <w:rsid w:val="007C6758"/>
    <w:rsid w:val="007D32F7"/>
    <w:rsid w:val="007D758F"/>
    <w:rsid w:val="007E0780"/>
    <w:rsid w:val="007E1F75"/>
    <w:rsid w:val="007E3ADD"/>
    <w:rsid w:val="00812942"/>
    <w:rsid w:val="0082504F"/>
    <w:rsid w:val="008250DF"/>
    <w:rsid w:val="0082589A"/>
    <w:rsid w:val="00836916"/>
    <w:rsid w:val="00841D63"/>
    <w:rsid w:val="00846E46"/>
    <w:rsid w:val="00860ABF"/>
    <w:rsid w:val="0086537A"/>
    <w:rsid w:val="00867030"/>
    <w:rsid w:val="00867D4E"/>
    <w:rsid w:val="0087642D"/>
    <w:rsid w:val="00884A87"/>
    <w:rsid w:val="008A0AC3"/>
    <w:rsid w:val="008B2D0E"/>
    <w:rsid w:val="008B56D4"/>
    <w:rsid w:val="008B66CB"/>
    <w:rsid w:val="008C0901"/>
    <w:rsid w:val="008C55B9"/>
    <w:rsid w:val="008D2146"/>
    <w:rsid w:val="008E5235"/>
    <w:rsid w:val="00915235"/>
    <w:rsid w:val="009178B7"/>
    <w:rsid w:val="00951AB7"/>
    <w:rsid w:val="009728E8"/>
    <w:rsid w:val="009770EF"/>
    <w:rsid w:val="009D1173"/>
    <w:rsid w:val="009D3E11"/>
    <w:rsid w:val="009E6A93"/>
    <w:rsid w:val="009F0DF8"/>
    <w:rsid w:val="00A02818"/>
    <w:rsid w:val="00A130B8"/>
    <w:rsid w:val="00A1496C"/>
    <w:rsid w:val="00A15A34"/>
    <w:rsid w:val="00A367B3"/>
    <w:rsid w:val="00A37018"/>
    <w:rsid w:val="00A3702B"/>
    <w:rsid w:val="00AF16B1"/>
    <w:rsid w:val="00B02B7B"/>
    <w:rsid w:val="00B042FA"/>
    <w:rsid w:val="00B2213A"/>
    <w:rsid w:val="00B25423"/>
    <w:rsid w:val="00B62B11"/>
    <w:rsid w:val="00B63595"/>
    <w:rsid w:val="00B70D06"/>
    <w:rsid w:val="00B70EBB"/>
    <w:rsid w:val="00B73E6B"/>
    <w:rsid w:val="00B74828"/>
    <w:rsid w:val="00B764CC"/>
    <w:rsid w:val="00BA0197"/>
    <w:rsid w:val="00BA7011"/>
    <w:rsid w:val="00BB3332"/>
    <w:rsid w:val="00BB3E8F"/>
    <w:rsid w:val="00BB453B"/>
    <w:rsid w:val="00BB6F26"/>
    <w:rsid w:val="00BC1A4A"/>
    <w:rsid w:val="00BD368E"/>
    <w:rsid w:val="00BD6ECB"/>
    <w:rsid w:val="00BF3B80"/>
    <w:rsid w:val="00BF45D9"/>
    <w:rsid w:val="00C002DC"/>
    <w:rsid w:val="00C12D57"/>
    <w:rsid w:val="00C12E7E"/>
    <w:rsid w:val="00C2059C"/>
    <w:rsid w:val="00C23286"/>
    <w:rsid w:val="00C30A05"/>
    <w:rsid w:val="00C41DD6"/>
    <w:rsid w:val="00C46781"/>
    <w:rsid w:val="00C55D4E"/>
    <w:rsid w:val="00C71C7F"/>
    <w:rsid w:val="00C774B6"/>
    <w:rsid w:val="00C8459B"/>
    <w:rsid w:val="00C90DA0"/>
    <w:rsid w:val="00CA0120"/>
    <w:rsid w:val="00CA54F7"/>
    <w:rsid w:val="00CB46E0"/>
    <w:rsid w:val="00CC5A96"/>
    <w:rsid w:val="00CD1F03"/>
    <w:rsid w:val="00CD3A5A"/>
    <w:rsid w:val="00CE1A7B"/>
    <w:rsid w:val="00CF0A4B"/>
    <w:rsid w:val="00CF32C0"/>
    <w:rsid w:val="00CF5550"/>
    <w:rsid w:val="00D04733"/>
    <w:rsid w:val="00D12CB9"/>
    <w:rsid w:val="00D468A3"/>
    <w:rsid w:val="00D71FC2"/>
    <w:rsid w:val="00D75F68"/>
    <w:rsid w:val="00D94055"/>
    <w:rsid w:val="00D95498"/>
    <w:rsid w:val="00D9653A"/>
    <w:rsid w:val="00D97151"/>
    <w:rsid w:val="00DC755B"/>
    <w:rsid w:val="00DD0BA7"/>
    <w:rsid w:val="00DF3A5F"/>
    <w:rsid w:val="00E0590C"/>
    <w:rsid w:val="00E079AD"/>
    <w:rsid w:val="00E114F8"/>
    <w:rsid w:val="00E17494"/>
    <w:rsid w:val="00E17B27"/>
    <w:rsid w:val="00E25FD0"/>
    <w:rsid w:val="00E31C5D"/>
    <w:rsid w:val="00E35433"/>
    <w:rsid w:val="00E437FE"/>
    <w:rsid w:val="00E54B14"/>
    <w:rsid w:val="00E563E9"/>
    <w:rsid w:val="00E65AF9"/>
    <w:rsid w:val="00E73416"/>
    <w:rsid w:val="00E74A5A"/>
    <w:rsid w:val="00E82FAA"/>
    <w:rsid w:val="00ED509C"/>
    <w:rsid w:val="00ED74BD"/>
    <w:rsid w:val="00EE0241"/>
    <w:rsid w:val="00EE2246"/>
    <w:rsid w:val="00EF30B5"/>
    <w:rsid w:val="00EF3F16"/>
    <w:rsid w:val="00EF46EB"/>
    <w:rsid w:val="00EF5BD3"/>
    <w:rsid w:val="00F0557E"/>
    <w:rsid w:val="00F21B0B"/>
    <w:rsid w:val="00F22F76"/>
    <w:rsid w:val="00F3122D"/>
    <w:rsid w:val="00F45E87"/>
    <w:rsid w:val="00F648CB"/>
    <w:rsid w:val="00F679D5"/>
    <w:rsid w:val="00F75B63"/>
    <w:rsid w:val="00F81F87"/>
    <w:rsid w:val="00F95971"/>
    <w:rsid w:val="00FA3A60"/>
    <w:rsid w:val="00FC24C4"/>
    <w:rsid w:val="00FC7A07"/>
    <w:rsid w:val="00FD4AFA"/>
    <w:rsid w:val="00FE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58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8B66CB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D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F03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F03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03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F3B80"/>
    <w:rPr>
      <w:i/>
      <w:iCs/>
    </w:rPr>
  </w:style>
  <w:style w:type="paragraph" w:customStyle="1" w:styleId="Default">
    <w:name w:val="Default"/>
    <w:rsid w:val="00A1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66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6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32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3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3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2z0">
    <w:name w:val="WW8Num2z0"/>
    <w:rsid w:val="00BB3332"/>
    <w:rPr>
      <w:rFonts w:ascii="Symbol" w:hAnsi="Symbol" w:cs="Symbol"/>
      <w:b/>
      <w:bCs/>
    </w:rPr>
  </w:style>
  <w:style w:type="character" w:customStyle="1" w:styleId="highlight">
    <w:name w:val="highlight"/>
    <w:basedOn w:val="Domylnaczcionkaakapitu"/>
    <w:rsid w:val="0075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F09A-396B-4ACD-814E-3C055E9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2845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Bigus Małgorzata</dc:creator>
  <cp:lastModifiedBy>jkuczkowska</cp:lastModifiedBy>
  <cp:revision>6</cp:revision>
  <cp:lastPrinted>2023-06-02T10:34:00Z</cp:lastPrinted>
  <dcterms:created xsi:type="dcterms:W3CDTF">2023-06-06T13:17:00Z</dcterms:created>
  <dcterms:modified xsi:type="dcterms:W3CDTF">2023-06-14T12:23:00Z</dcterms:modified>
</cp:coreProperties>
</file>