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27E53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21915974"/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73E51BD4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698096" w14:textId="77777777" w:rsidR="00416823" w:rsidRPr="0088273C" w:rsidRDefault="00416823" w:rsidP="004168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6576DBF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ab/>
      </w:r>
    </w:p>
    <w:p w14:paraId="1BE1C55D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Oferta na wykonanie zadania  pn.: </w:t>
      </w:r>
    </w:p>
    <w:p w14:paraId="3F5D357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_Hlk53068062"/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bookmarkEnd w:id="1"/>
      <w:r>
        <w:rPr>
          <w:rFonts w:ascii="Arial" w:hAnsi="Arial" w:cs="Arial"/>
          <w:b/>
          <w:bCs/>
          <w:sz w:val="28"/>
          <w:szCs w:val="28"/>
        </w:rPr>
        <w:t>”</w:t>
      </w:r>
    </w:p>
    <w:p w14:paraId="75D8BDF1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6FBAABC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 Dane Wykonawcy/Wykonawców</w:t>
      </w:r>
    </w:p>
    <w:p w14:paraId="4FD19C3A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763442C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763B236C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5CAE576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63D1CA30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24689F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Zarejestrowany adres Przedsiębiorstwa: </w:t>
      </w:r>
    </w:p>
    <w:p w14:paraId="6727FCEE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Kod: ………………………………………………………………</w:t>
      </w:r>
    </w:p>
    <w:p w14:paraId="041F30C0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Miejscowość: …………………………………………………….</w:t>
      </w:r>
    </w:p>
    <w:p w14:paraId="3B9DEAA6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Województwo: ……………………………………………………</w:t>
      </w:r>
    </w:p>
    <w:p w14:paraId="343FC549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Powiat: ……………………………………………………………</w:t>
      </w:r>
    </w:p>
    <w:p w14:paraId="0D805957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0FF00D9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0746091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NIP  …………………………………….………..……………………………………………</w:t>
      </w:r>
    </w:p>
    <w:p w14:paraId="24D66EE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16A31D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REGON ….……………………………………………………………………………………</w:t>
      </w:r>
    </w:p>
    <w:p w14:paraId="72070AB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332701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Nr rachunku bankowego ……………………………………………………………………</w:t>
      </w:r>
    </w:p>
    <w:p w14:paraId="1101D32F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E0F5C7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7E5BD38A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Osobą upoważnioną do kontaktów z Zamawiającym w sprawach dotyczących realizacji zamówienia (umowy) jest ………………..……………..…………………...…………….</w:t>
      </w:r>
    </w:p>
    <w:p w14:paraId="23CF54D0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3F576D1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ADC2629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AB0E4DC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Wykonawca:</w:t>
      </w:r>
    </w:p>
    <w:p w14:paraId="7F48B05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mikro przedsiębiorstwem         TAK/NIE*</w:t>
      </w:r>
    </w:p>
    <w:p w14:paraId="22A1494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małym przedsiębiorstwem       TAK/NIE*</w:t>
      </w:r>
    </w:p>
    <w:p w14:paraId="2084FCA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średnim przedsiębiorstwem     TAK/NIE*</w:t>
      </w:r>
    </w:p>
    <w:p w14:paraId="28DCDCD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inny rodzaj                                           TAK/NIE*  (jeżeli tak, proszę wpisać rodzaj: ………..……..…)</w:t>
      </w:r>
    </w:p>
    <w:p w14:paraId="3C1220D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osobą fizyczną nieprowadzącą działalności gospodarczej          TAK/NIE*</w:t>
      </w:r>
    </w:p>
    <w:p w14:paraId="1E81C88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prowadzi </w:t>
      </w:r>
      <w:r w:rsidRPr="0088273C">
        <w:rPr>
          <w:rFonts w:ascii="Arial" w:hAnsi="Arial" w:cs="Arial"/>
        </w:rPr>
        <w:t>jednoosobową działalność gospodarczą                             TAK/NIE*</w:t>
      </w:r>
    </w:p>
    <w:p w14:paraId="73F7556F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 xml:space="preserve">   * proszę wybrać jedną odpowiedz </w:t>
      </w:r>
    </w:p>
    <w:p w14:paraId="72957477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AA1DDDB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EC918A9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Niniejszym oświadczam, iż:</w:t>
      </w:r>
    </w:p>
    <w:p w14:paraId="63C40022" w14:textId="77777777" w:rsidR="00416823" w:rsidRPr="0088273C" w:rsidRDefault="00416823" w:rsidP="00416823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7145F20A" w14:textId="77777777" w:rsidR="00416823" w:rsidRPr="0088273C" w:rsidRDefault="00416823" w:rsidP="00416823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236353BC" w14:textId="77777777" w:rsidR="00416823" w:rsidRPr="0088273C" w:rsidRDefault="00416823" w:rsidP="00416823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Zamówienie wykonam w terminie: określonym w SWZ. </w:t>
      </w:r>
    </w:p>
    <w:p w14:paraId="34900E91" w14:textId="77777777" w:rsidR="00416823" w:rsidRPr="0088273C" w:rsidRDefault="00416823" w:rsidP="00416823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88273C">
        <w:rPr>
          <w:rFonts w:ascii="Arial" w:eastAsia="Lucida Sans Unicode" w:hAnsi="Arial" w:cs="Arial"/>
        </w:rPr>
        <w:lastRenderedPageBreak/>
        <w:t xml:space="preserve">zobowiązuję się na każde wezwanie Zamawiającego do udokumentowania zatrudnienia w/w osób, na warunkach określonych w projekcie umowy. </w:t>
      </w:r>
    </w:p>
    <w:p w14:paraId="158B9E28" w14:textId="77777777" w:rsidR="00416823" w:rsidRPr="0088273C" w:rsidRDefault="00416823" w:rsidP="00416823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283F10F7" w14:textId="77777777" w:rsidR="00416823" w:rsidRPr="0088273C" w:rsidRDefault="00416823" w:rsidP="004168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167AA28F" w14:textId="77777777" w:rsidR="00416823" w:rsidRPr="0088273C" w:rsidRDefault="00416823" w:rsidP="0041682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416823" w:rsidRPr="0088273C" w14:paraId="333BD565" w14:textId="77777777" w:rsidTr="001B5C18">
        <w:trPr>
          <w:jc w:val="center"/>
        </w:trPr>
        <w:tc>
          <w:tcPr>
            <w:tcW w:w="1231" w:type="dxa"/>
          </w:tcPr>
          <w:p w14:paraId="79BAFEB8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15CAD095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20B0A1CC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części zamówienia</w:t>
            </w:r>
          </w:p>
        </w:tc>
      </w:tr>
      <w:tr w:rsidR="00416823" w:rsidRPr="0088273C" w14:paraId="2CDBAEC7" w14:textId="77777777" w:rsidTr="001B5C18">
        <w:trPr>
          <w:trHeight w:val="491"/>
          <w:jc w:val="center"/>
        </w:trPr>
        <w:tc>
          <w:tcPr>
            <w:tcW w:w="1231" w:type="dxa"/>
          </w:tcPr>
          <w:p w14:paraId="197645B5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95CE534" w14:textId="77777777" w:rsidR="00416823" w:rsidRPr="0088273C" w:rsidRDefault="00416823" w:rsidP="001B5C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BD1DB6D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416823" w:rsidRPr="0088273C" w14:paraId="0CBAFF89" w14:textId="77777777" w:rsidTr="001B5C18">
        <w:trPr>
          <w:jc w:val="center"/>
        </w:trPr>
        <w:tc>
          <w:tcPr>
            <w:tcW w:w="1231" w:type="dxa"/>
          </w:tcPr>
          <w:p w14:paraId="02CCDB64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8094FAB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841F969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</w:p>
          <w:p w14:paraId="460A1B02" w14:textId="77777777" w:rsidR="00416823" w:rsidRPr="0088273C" w:rsidRDefault="00416823" w:rsidP="001B5C1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CE9DC25" w14:textId="77777777" w:rsidR="00416823" w:rsidRPr="0088273C" w:rsidRDefault="00416823" w:rsidP="00416823">
      <w:pPr>
        <w:ind w:left="709"/>
        <w:jc w:val="both"/>
        <w:rPr>
          <w:rFonts w:ascii="Arial" w:eastAsia="Lucida Sans Unicode" w:hAnsi="Arial" w:cs="Arial"/>
        </w:rPr>
      </w:pPr>
    </w:p>
    <w:p w14:paraId="32AF6C2E" w14:textId="77777777" w:rsidR="00416823" w:rsidRPr="0088273C" w:rsidRDefault="00416823" w:rsidP="00416823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0ED5FA8E" w14:textId="77777777" w:rsidR="00416823" w:rsidRPr="0088273C" w:rsidRDefault="00416823" w:rsidP="00416823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1F9C4E5" w14:textId="77777777" w:rsidR="00416823" w:rsidRPr="0088273C" w:rsidRDefault="00416823" w:rsidP="00416823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26035E95" w14:textId="77777777" w:rsidR="00416823" w:rsidRPr="0088273C" w:rsidRDefault="00416823" w:rsidP="0041682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50485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F496D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64A758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018C1005" w14:textId="77777777" w:rsidR="00416823" w:rsidRPr="0088273C" w:rsidRDefault="00416823" w:rsidP="00416823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754F3DF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Spis treści:</w:t>
      </w:r>
    </w:p>
    <w:p w14:paraId="7C094F1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Integralną część oferty stanowią następujące dokumenty </w:t>
      </w:r>
    </w:p>
    <w:p w14:paraId="0C2C6F2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1)………</w:t>
      </w:r>
      <w:r w:rsidRPr="0088273C">
        <w:rPr>
          <w:rFonts w:ascii="Arial" w:hAnsi="Arial" w:cs="Arial"/>
        </w:rPr>
        <w:br/>
        <w:t>2) ………</w:t>
      </w:r>
    </w:p>
    <w:p w14:paraId="1FB071B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3) ………</w:t>
      </w:r>
    </w:p>
    <w:p w14:paraId="4F06ADA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4) ………</w:t>
      </w:r>
    </w:p>
    <w:p w14:paraId="4E40C06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2521F60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22E73BE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BF13DC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0DC75C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49F35B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ADDD427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B20A812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DC9474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F37FEC8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123613E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FA739B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D5D504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FDCD1B6" w14:textId="77777777" w:rsidR="00416823" w:rsidRPr="0088273C" w:rsidRDefault="00416823" w:rsidP="0041682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10</w:t>
      </w:r>
      <w:r w:rsidRPr="0088273C">
        <w:rPr>
          <w:rFonts w:ascii="Arial" w:hAnsi="Arial" w:cs="Arial"/>
          <w:b/>
          <w:sz w:val="28"/>
          <w:szCs w:val="28"/>
        </w:rPr>
        <w:t xml:space="preserve">0 % </w:t>
      </w:r>
    </w:p>
    <w:p w14:paraId="656615D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861F54A" w14:textId="77777777" w:rsidR="00416823" w:rsidRPr="0088273C" w:rsidRDefault="00416823" w:rsidP="004168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</w:t>
      </w:r>
      <w:r>
        <w:rPr>
          <w:rFonts w:ascii="Arial" w:eastAsia="Lucida Sans Unicode" w:hAnsi="Arial" w:cs="Arial"/>
          <w:sz w:val="28"/>
          <w:szCs w:val="28"/>
        </w:rPr>
        <w:t>usługi</w:t>
      </w:r>
      <w:r w:rsidRPr="0088273C">
        <w:rPr>
          <w:rFonts w:ascii="Arial" w:eastAsia="Lucida Sans Unicode" w:hAnsi="Arial" w:cs="Arial"/>
          <w:sz w:val="28"/>
          <w:szCs w:val="28"/>
        </w:rPr>
        <w:t xml:space="preserve"> w zakresie objętym SWZ za: </w:t>
      </w:r>
    </w:p>
    <w:p w14:paraId="010BD33B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B32C84" w14:textId="77777777" w:rsidR="00416823" w:rsidRDefault="00416823" w:rsidP="00416823">
      <w:pPr>
        <w:pStyle w:val="Akapitzlist"/>
        <w:numPr>
          <w:ilvl w:val="1"/>
          <w:numId w:val="23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13797">
        <w:rPr>
          <w:rFonts w:ascii="Arial" w:hAnsi="Arial" w:cs="Arial"/>
          <w:sz w:val="20"/>
          <w:szCs w:val="20"/>
        </w:rPr>
        <w:t xml:space="preserve">Cena A – 85% max 85 pkt </w:t>
      </w:r>
      <w:r>
        <w:rPr>
          <w:rFonts w:ascii="Arial" w:hAnsi="Arial" w:cs="Arial"/>
          <w:sz w:val="20"/>
          <w:szCs w:val="20"/>
        </w:rPr>
        <w:t>–</w:t>
      </w:r>
      <w:r w:rsidRPr="00C13797">
        <w:rPr>
          <w:rFonts w:ascii="Arial" w:hAnsi="Arial" w:cs="Arial"/>
          <w:sz w:val="20"/>
          <w:szCs w:val="20"/>
        </w:rPr>
        <w:t xml:space="preserve"> </w:t>
      </w:r>
      <w:r w:rsidRPr="003777B0">
        <w:rPr>
          <w:rFonts w:ascii="Arial" w:hAnsi="Arial" w:cs="Arial"/>
          <w:b/>
          <w:bCs/>
          <w:sz w:val="20"/>
          <w:szCs w:val="20"/>
        </w:rPr>
        <w:t>wartość miesięczna</w:t>
      </w:r>
      <w:r>
        <w:rPr>
          <w:rFonts w:ascii="Arial" w:hAnsi="Arial" w:cs="Arial"/>
          <w:sz w:val="20"/>
          <w:szCs w:val="20"/>
        </w:rPr>
        <w:t xml:space="preserve"> usługi bez CIEK i serwisu dodatkowego;</w:t>
      </w:r>
    </w:p>
    <w:p w14:paraId="1DBF92A2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9690526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777B0">
        <w:rPr>
          <w:rFonts w:ascii="Arial" w:hAnsi="Arial" w:cs="Arial"/>
          <w:bCs/>
          <w:sz w:val="20"/>
          <w:szCs w:val="20"/>
        </w:rPr>
        <w:t>Cena netto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2CF77AC4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77B0">
        <w:rPr>
          <w:rFonts w:ascii="Arial" w:hAnsi="Arial" w:cs="Arial"/>
          <w:bCs/>
          <w:sz w:val="20"/>
          <w:szCs w:val="20"/>
        </w:rPr>
        <w:t xml:space="preserve">cyfrowo: ................................................................ złotych </w:t>
      </w:r>
    </w:p>
    <w:p w14:paraId="2D2D83A0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1F6379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7B0">
        <w:rPr>
          <w:rFonts w:ascii="Arial" w:hAnsi="Arial" w:cs="Arial"/>
          <w:b/>
          <w:sz w:val="20"/>
          <w:szCs w:val="20"/>
        </w:rPr>
        <w:t>VAT ………… %</w:t>
      </w:r>
    </w:p>
    <w:p w14:paraId="3D37E456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3F86BE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 xml:space="preserve">Cena brutto: </w:t>
      </w:r>
    </w:p>
    <w:p w14:paraId="3420F626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>cyfrowo: ..................................................................................... złotych</w:t>
      </w:r>
      <w:r>
        <w:rPr>
          <w:rFonts w:ascii="Arial" w:hAnsi="Arial" w:cs="Arial"/>
          <w:b/>
          <w:bCs/>
          <w:sz w:val="20"/>
          <w:szCs w:val="20"/>
        </w:rPr>
        <w:t xml:space="preserve"> miesięcznie</w:t>
      </w:r>
      <w:r w:rsidRPr="003777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8FE273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EF3D06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 xml:space="preserve">słownie: ............................................................................................................... złotych </w:t>
      </w:r>
      <w:r>
        <w:rPr>
          <w:rFonts w:ascii="Arial" w:hAnsi="Arial" w:cs="Arial"/>
          <w:b/>
          <w:bCs/>
          <w:sz w:val="20"/>
          <w:szCs w:val="20"/>
        </w:rPr>
        <w:t>miesięcznie</w:t>
      </w:r>
    </w:p>
    <w:p w14:paraId="5E051B12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EC602D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3261A1" w14:textId="77777777" w:rsidR="00416823" w:rsidRPr="003777B0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D86209" w14:textId="77777777" w:rsidR="00416823" w:rsidRDefault="00416823" w:rsidP="00416823">
      <w:pPr>
        <w:pStyle w:val="Akapitzlist"/>
        <w:numPr>
          <w:ilvl w:val="1"/>
          <w:numId w:val="23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13797">
        <w:rPr>
          <w:rFonts w:ascii="Arial" w:hAnsi="Arial" w:cs="Arial"/>
          <w:sz w:val="20"/>
          <w:szCs w:val="20"/>
        </w:rPr>
        <w:t xml:space="preserve">Cena B – 5% max 5 pkt </w:t>
      </w:r>
      <w:r>
        <w:rPr>
          <w:rFonts w:ascii="Arial" w:hAnsi="Arial" w:cs="Arial"/>
          <w:sz w:val="20"/>
          <w:szCs w:val="20"/>
        </w:rPr>
        <w:t>–</w:t>
      </w:r>
      <w:r w:rsidRPr="00C13797">
        <w:rPr>
          <w:rFonts w:ascii="Arial" w:hAnsi="Arial" w:cs="Arial"/>
          <w:sz w:val="20"/>
          <w:szCs w:val="20"/>
        </w:rPr>
        <w:t xml:space="preserve"> </w:t>
      </w:r>
      <w:r w:rsidRPr="003777B0">
        <w:rPr>
          <w:rFonts w:ascii="Arial" w:hAnsi="Arial" w:cs="Arial"/>
          <w:b/>
          <w:bCs/>
          <w:sz w:val="20"/>
          <w:szCs w:val="20"/>
        </w:rPr>
        <w:t>wartość jednego</w:t>
      </w:r>
      <w:r>
        <w:rPr>
          <w:rFonts w:ascii="Arial" w:hAnsi="Arial" w:cs="Arial"/>
          <w:sz w:val="20"/>
          <w:szCs w:val="20"/>
        </w:rPr>
        <w:t xml:space="preserve"> sprzątania w CIEK:</w:t>
      </w:r>
    </w:p>
    <w:p w14:paraId="4635D98C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AE7A761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777B0">
        <w:rPr>
          <w:rFonts w:ascii="Arial" w:hAnsi="Arial" w:cs="Arial"/>
          <w:bCs/>
          <w:sz w:val="20"/>
          <w:szCs w:val="20"/>
        </w:rPr>
        <w:t>Cena netto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440CEDB5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F081ECE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77B0">
        <w:rPr>
          <w:rFonts w:ascii="Arial" w:hAnsi="Arial" w:cs="Arial"/>
          <w:bCs/>
          <w:sz w:val="20"/>
          <w:szCs w:val="20"/>
        </w:rPr>
        <w:t xml:space="preserve">cyfrowo: ................................................................ złotych </w:t>
      </w:r>
    </w:p>
    <w:p w14:paraId="3592ADD0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22CA65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7B0">
        <w:rPr>
          <w:rFonts w:ascii="Arial" w:hAnsi="Arial" w:cs="Arial"/>
          <w:b/>
          <w:sz w:val="20"/>
          <w:szCs w:val="20"/>
        </w:rPr>
        <w:t>VAT ………… %</w:t>
      </w:r>
    </w:p>
    <w:p w14:paraId="6CBB699E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CFC5EF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 xml:space="preserve">Cena brutto: </w:t>
      </w:r>
    </w:p>
    <w:p w14:paraId="79E9659F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>cyfrowo: ......................................................................................... złotych</w:t>
      </w:r>
      <w:r>
        <w:rPr>
          <w:rFonts w:ascii="Arial" w:hAnsi="Arial" w:cs="Arial"/>
          <w:b/>
          <w:bCs/>
          <w:sz w:val="20"/>
          <w:szCs w:val="20"/>
        </w:rPr>
        <w:t xml:space="preserve"> za 1 sprzątanie</w:t>
      </w:r>
      <w:r w:rsidRPr="003777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EC7216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E16A11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............................................................................................................. złotych</w:t>
      </w:r>
      <w:r>
        <w:rPr>
          <w:rFonts w:ascii="Arial" w:hAnsi="Arial" w:cs="Arial"/>
          <w:b/>
          <w:bCs/>
          <w:sz w:val="20"/>
          <w:szCs w:val="20"/>
        </w:rPr>
        <w:t xml:space="preserve"> za 1 sprzątanie</w:t>
      </w:r>
      <w:r w:rsidRPr="003777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AEF13B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A694338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3448C91" w14:textId="77777777" w:rsidR="00416823" w:rsidRPr="003777B0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D16C9F" w14:textId="77777777" w:rsidR="00416823" w:rsidRPr="00A50D39" w:rsidRDefault="00416823" w:rsidP="00416823">
      <w:pPr>
        <w:pStyle w:val="Akapitzlist"/>
        <w:numPr>
          <w:ilvl w:val="1"/>
          <w:numId w:val="23"/>
        </w:num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A50D39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C</w:t>
      </w:r>
      <w:r w:rsidRPr="00A50D39">
        <w:rPr>
          <w:rFonts w:ascii="Arial" w:hAnsi="Arial" w:cs="Arial"/>
          <w:sz w:val="20"/>
          <w:szCs w:val="20"/>
        </w:rPr>
        <w:t xml:space="preserve"> – 10% max 10 pkt </w:t>
      </w:r>
      <w:r>
        <w:rPr>
          <w:rFonts w:ascii="Arial" w:hAnsi="Arial" w:cs="Arial"/>
          <w:sz w:val="20"/>
          <w:szCs w:val="20"/>
        </w:rPr>
        <w:t>–</w:t>
      </w:r>
      <w:r w:rsidRPr="00A50D39">
        <w:rPr>
          <w:rFonts w:ascii="Arial" w:hAnsi="Arial" w:cs="Arial"/>
          <w:sz w:val="20"/>
          <w:szCs w:val="20"/>
        </w:rPr>
        <w:t xml:space="preserve"> </w:t>
      </w:r>
      <w:r w:rsidRPr="003777B0">
        <w:rPr>
          <w:rFonts w:ascii="Arial" w:hAnsi="Arial" w:cs="Arial"/>
          <w:b/>
          <w:bCs/>
          <w:sz w:val="20"/>
          <w:szCs w:val="20"/>
        </w:rPr>
        <w:t>wartość jednej</w:t>
      </w:r>
      <w:r>
        <w:rPr>
          <w:rFonts w:ascii="Arial" w:hAnsi="Arial" w:cs="Arial"/>
          <w:sz w:val="20"/>
          <w:szCs w:val="20"/>
        </w:rPr>
        <w:t xml:space="preserve"> usługi serwisu dodatkowego w Hali i na Stadionie</w:t>
      </w:r>
    </w:p>
    <w:p w14:paraId="5840D059" w14:textId="77777777" w:rsidR="00416823" w:rsidRDefault="00416823" w:rsidP="00416823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985D633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777B0">
        <w:rPr>
          <w:rFonts w:ascii="Arial" w:hAnsi="Arial" w:cs="Arial"/>
          <w:bCs/>
          <w:sz w:val="20"/>
          <w:szCs w:val="20"/>
        </w:rPr>
        <w:t>Cena netto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2E7743A3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77B0">
        <w:rPr>
          <w:rFonts w:ascii="Arial" w:hAnsi="Arial" w:cs="Arial"/>
          <w:bCs/>
          <w:sz w:val="20"/>
          <w:szCs w:val="20"/>
        </w:rPr>
        <w:t xml:space="preserve">cyfrowo: ................................................................ złotych </w:t>
      </w:r>
    </w:p>
    <w:p w14:paraId="306A8747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D47814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7B0">
        <w:rPr>
          <w:rFonts w:ascii="Arial" w:hAnsi="Arial" w:cs="Arial"/>
          <w:b/>
          <w:sz w:val="20"/>
          <w:szCs w:val="20"/>
        </w:rPr>
        <w:t>VAT ………… %</w:t>
      </w:r>
    </w:p>
    <w:p w14:paraId="4F0F3D1B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A8043D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 xml:space="preserve">Cena brutto: </w:t>
      </w:r>
    </w:p>
    <w:p w14:paraId="46B750F5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>cyfrowo: ............................................................................................ złotych</w:t>
      </w:r>
      <w:r>
        <w:rPr>
          <w:rFonts w:ascii="Arial" w:hAnsi="Arial" w:cs="Arial"/>
          <w:b/>
          <w:bCs/>
          <w:sz w:val="20"/>
          <w:szCs w:val="20"/>
        </w:rPr>
        <w:t xml:space="preserve"> za 1 usługę</w:t>
      </w:r>
      <w:r w:rsidRPr="003777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A994B5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BAA517" w14:textId="77777777" w:rsidR="00416823" w:rsidRPr="003777B0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77B0">
        <w:rPr>
          <w:rFonts w:ascii="Arial" w:hAnsi="Arial" w:cs="Arial"/>
          <w:b/>
          <w:bCs/>
          <w:sz w:val="20"/>
          <w:szCs w:val="20"/>
        </w:rPr>
        <w:t xml:space="preserve">słownie: ............................................................................................................... złotych </w:t>
      </w:r>
      <w:r>
        <w:rPr>
          <w:rFonts w:ascii="Arial" w:hAnsi="Arial" w:cs="Arial"/>
          <w:b/>
          <w:bCs/>
          <w:sz w:val="20"/>
          <w:szCs w:val="20"/>
        </w:rPr>
        <w:t>za 1 usługę</w:t>
      </w:r>
    </w:p>
    <w:p w14:paraId="505C4C2E" w14:textId="77777777" w:rsidR="00416823" w:rsidRDefault="00416823" w:rsidP="00416823">
      <w:pPr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FE36A6E" w14:textId="77777777" w:rsidR="00416823" w:rsidRPr="00392CE6" w:rsidRDefault="00416823" w:rsidP="00416823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5277097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BB36F8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DCB5314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F24D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0D745E3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4E1F5E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04164161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64D6CCC0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1F79C987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35097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73B9411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2503234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046CB0C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58C5E02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A347A8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0A4C6DE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3120CB8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522CABA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6C1BC3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215EA40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46C7B221" w14:textId="77777777" w:rsidR="00416823" w:rsidRPr="0088273C" w:rsidRDefault="00416823" w:rsidP="00416823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609730D" w14:textId="77777777" w:rsidR="00416823" w:rsidRPr="0088273C" w:rsidRDefault="00416823" w:rsidP="00416823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638FBC7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C3E467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C21711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49FD160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25EF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4640DB9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135888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3DC4486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2E19DC8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312DE35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487822B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43D91F6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96601F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F27DD2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BD1C52B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985E15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022442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D9CA67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ABF6F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2DDDE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5FA7035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39112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54D7F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EF13A6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7CD1A21D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1145386F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2792C494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8C3BD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2E01A9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7A69063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2A216E3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F8EDB6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0684A01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28FE74B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4D13D1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2A2191A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4DE1FB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3872A99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21E0A2A1" w14:textId="77777777" w:rsidR="00416823" w:rsidRPr="00951427" w:rsidRDefault="00416823" w:rsidP="004168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3B1E18">
        <w:rPr>
          <w:rFonts w:ascii="Arial" w:hAnsi="Arial" w:cs="Arial"/>
          <w:b/>
          <w:bCs/>
          <w:color w:val="ED0000"/>
          <w:u w:val="single"/>
        </w:rPr>
        <w:t xml:space="preserve">Rozdz. VIII ust. 2 pkt 4 lit. a) </w:t>
      </w:r>
      <w:r>
        <w:rPr>
          <w:rFonts w:ascii="Arial" w:hAnsi="Arial" w:cs="Arial"/>
          <w:b/>
          <w:bCs/>
          <w:color w:val="ED0000"/>
          <w:u w:val="single"/>
        </w:rPr>
        <w:t>i</w:t>
      </w:r>
      <w:r w:rsidRPr="003B1E18">
        <w:rPr>
          <w:rFonts w:ascii="Arial" w:hAnsi="Arial" w:cs="Arial"/>
          <w:b/>
          <w:bCs/>
          <w:color w:val="ED0000"/>
          <w:u w:val="single"/>
        </w:rPr>
        <w:t xml:space="preserve"> </w:t>
      </w:r>
      <w:r>
        <w:rPr>
          <w:rFonts w:ascii="Arial" w:hAnsi="Arial" w:cs="Arial"/>
          <w:b/>
          <w:bCs/>
          <w:color w:val="ED0000"/>
          <w:u w:val="single"/>
        </w:rPr>
        <w:t>b</w:t>
      </w:r>
      <w:r w:rsidRPr="00951427">
        <w:rPr>
          <w:rFonts w:ascii="Arial" w:hAnsi="Arial" w:cs="Arial"/>
          <w:b/>
          <w:bCs/>
          <w:color w:val="ED0000"/>
          <w:u w:val="single"/>
        </w:rPr>
        <w:t>)</w:t>
      </w:r>
      <w:r w:rsidRPr="00951427">
        <w:rPr>
          <w:rFonts w:ascii="Arial" w:hAnsi="Arial" w:cs="Arial"/>
          <w:color w:val="ED0000"/>
          <w:u w:val="single"/>
        </w:rPr>
        <w:t xml:space="preserve"> </w:t>
      </w:r>
      <w:r w:rsidRPr="00951427">
        <w:rPr>
          <w:rFonts w:ascii="Arial" w:hAnsi="Arial" w:cs="Arial"/>
          <w:b/>
          <w:bCs/>
          <w:color w:val="ED0000"/>
          <w:u w:val="single"/>
        </w:rPr>
        <w:t>SWZ.</w:t>
      </w:r>
      <w:r w:rsidRPr="00951427">
        <w:rPr>
          <w:rFonts w:ascii="Arial" w:hAnsi="Arial" w:cs="Arial"/>
          <w:color w:val="ED0000"/>
          <w:u w:val="single"/>
        </w:rPr>
        <w:t xml:space="preserve"> </w:t>
      </w:r>
    </w:p>
    <w:p w14:paraId="41CBCAB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22D7CB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661754D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281DE74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1E3EC40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68F3C2B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6A82F0A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3C580E2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1923472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796CA4D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7FC9C8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CD6F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F438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CEE79A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43BE76F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CE73733" w14:textId="77777777" w:rsidR="00416823" w:rsidRPr="0088273C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3D8C53" w14:textId="77777777" w:rsidR="00416823" w:rsidRPr="0088273C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3D1C1A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C6BE404" w14:textId="77777777" w:rsidR="00416823" w:rsidRPr="0088273C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2174DBD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30E0ECC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6D5A785B" w14:textId="77777777" w:rsidR="00416823" w:rsidRDefault="00416823" w:rsidP="0041682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2C82981" w14:textId="77777777" w:rsidR="00416823" w:rsidRDefault="00416823" w:rsidP="0041682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13ED09D1" w14:textId="77777777" w:rsidR="00416823" w:rsidRDefault="00416823" w:rsidP="0041682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079E4323" w14:textId="77777777" w:rsidR="00416823" w:rsidRDefault="00416823" w:rsidP="00416823">
      <w:pPr>
        <w:spacing w:after="0"/>
        <w:rPr>
          <w:rFonts w:ascii="Arial" w:hAnsi="Arial" w:cs="Arial"/>
          <w:b/>
          <w:sz w:val="20"/>
          <w:szCs w:val="20"/>
        </w:rPr>
      </w:pPr>
    </w:p>
    <w:p w14:paraId="5D824FA2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B35E359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0D5FC3F2" w14:textId="77777777" w:rsidR="00416823" w:rsidRDefault="00416823" w:rsidP="0041682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DECE312" w14:textId="77777777" w:rsidR="00416823" w:rsidRDefault="00416823" w:rsidP="004168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D0004E" w14:textId="77777777" w:rsidR="00416823" w:rsidRDefault="00416823" w:rsidP="0041682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DA89737" w14:textId="77777777" w:rsidR="00416823" w:rsidRDefault="00416823" w:rsidP="0041682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BDDB98" w14:textId="77777777" w:rsidR="00416823" w:rsidRDefault="00416823" w:rsidP="004168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9E1C0D" w14:textId="77777777" w:rsidR="00416823" w:rsidRDefault="00416823" w:rsidP="0041682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A703A6" w14:textId="77777777" w:rsidR="00416823" w:rsidRDefault="00416823" w:rsidP="00416823">
      <w:pPr>
        <w:spacing w:after="0"/>
        <w:rPr>
          <w:rFonts w:ascii="Arial" w:hAnsi="Arial" w:cs="Arial"/>
          <w:b/>
          <w:sz w:val="20"/>
          <w:szCs w:val="20"/>
        </w:rPr>
      </w:pPr>
    </w:p>
    <w:p w14:paraId="2F43EAD8" w14:textId="77777777" w:rsidR="00416823" w:rsidRDefault="00416823" w:rsidP="00416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B953DE7" w14:textId="77777777" w:rsidR="00416823" w:rsidRPr="00D9586F" w:rsidRDefault="00416823" w:rsidP="004168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74B42B" w14:textId="77777777" w:rsidR="00416823" w:rsidRPr="0053202C" w:rsidRDefault="00416823" w:rsidP="00416823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233082A8" w14:textId="77777777" w:rsidR="00416823" w:rsidRDefault="00416823" w:rsidP="0041682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71120E1" w14:textId="77777777" w:rsidR="00416823" w:rsidRPr="003B1E18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072713E9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337FA8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FB4F160" w14:textId="77777777" w:rsidR="00416823" w:rsidRDefault="00416823" w:rsidP="0041682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B9CC332" w14:textId="77777777" w:rsidR="00416823" w:rsidRPr="001448FB" w:rsidRDefault="00416823" w:rsidP="0041682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7F939E7" w14:textId="77777777" w:rsidR="00416823" w:rsidRDefault="00416823" w:rsidP="0041682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2F4842" w14:textId="77777777" w:rsidR="00416823" w:rsidRPr="004B00A9" w:rsidRDefault="00416823" w:rsidP="004168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F3D0B0" w14:textId="77777777" w:rsidR="00416823" w:rsidRPr="00EE7725" w:rsidRDefault="00416823" w:rsidP="004168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5B99B911" w14:textId="77777777" w:rsidR="00416823" w:rsidRDefault="00416823" w:rsidP="0041682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35DA5CE" w14:textId="77777777" w:rsidR="00416823" w:rsidRPr="00272C31" w:rsidRDefault="00416823" w:rsidP="004168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AAEA781" w14:textId="77777777" w:rsidR="00416823" w:rsidRPr="00DD59F0" w:rsidRDefault="00416823" w:rsidP="00416823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95CC746" w14:textId="77777777" w:rsidR="00416823" w:rsidRPr="00E31C06" w:rsidRDefault="00416823" w:rsidP="0041682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7557FE0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179E1A" w14:textId="77777777" w:rsidR="00416823" w:rsidRPr="00706D8B" w:rsidRDefault="00416823" w:rsidP="0041682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3190A3C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32AA81E1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4565A9" w14:textId="77777777" w:rsidR="00416823" w:rsidRPr="00E24AD0" w:rsidRDefault="00416823" w:rsidP="0041682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B59E4D4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2AC6A16" w14:textId="77777777" w:rsidR="00416823" w:rsidRPr="00CF09B7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B6EBC5D" w14:textId="77777777" w:rsidR="00416823" w:rsidRPr="004D7E48" w:rsidRDefault="00416823" w:rsidP="004168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3D049E" w14:textId="77777777" w:rsidR="00416823" w:rsidRPr="00B15FD3" w:rsidRDefault="00416823" w:rsidP="004168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9E6EA28" w14:textId="77777777" w:rsidR="00416823" w:rsidRDefault="00416823" w:rsidP="0041682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AB1C251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07889B3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475D8F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DD265F" w14:textId="77777777" w:rsidR="00416823" w:rsidRPr="001D3A19" w:rsidRDefault="00416823" w:rsidP="004168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E15C1CF" w14:textId="77777777" w:rsidR="00416823" w:rsidRDefault="00416823" w:rsidP="0041682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B8FDFC" w14:textId="77777777" w:rsidR="00416823" w:rsidRDefault="00416823" w:rsidP="00416823">
      <w:pPr>
        <w:spacing w:after="120" w:line="360" w:lineRule="auto"/>
        <w:jc w:val="both"/>
      </w:pPr>
    </w:p>
    <w:p w14:paraId="4AF499F1" w14:textId="77777777" w:rsidR="00416823" w:rsidRPr="002E0E61" w:rsidRDefault="00416823" w:rsidP="004168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4C293E2" w14:textId="77777777" w:rsidR="00416823" w:rsidRPr="00AA336E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7B01D11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A57F875" w14:textId="77777777" w:rsidR="00416823" w:rsidRPr="00AA336E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E36DD5" w14:textId="77777777" w:rsidR="00416823" w:rsidRPr="00A22DCF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EF9493E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7B803A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F30D76" w14:textId="77777777" w:rsidR="00416823" w:rsidRPr="00520F90" w:rsidRDefault="00416823" w:rsidP="0041682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F5819EB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E7331A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DA0211F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237056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99776C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873E74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A73C846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D700FE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4DE8C4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E76E89" w14:textId="77777777" w:rsidR="00416823" w:rsidRPr="008815B1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D88549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7222D28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F2F6E2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F6095A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D1A5F3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D83678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EAE4F3E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22D976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3FD6FD7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CB85B22" w14:textId="77777777" w:rsidR="00416823" w:rsidRDefault="00416823" w:rsidP="0041682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678CDA87" w14:textId="77777777" w:rsidR="00416823" w:rsidRDefault="00416823" w:rsidP="0041682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1A84935" w14:textId="77777777" w:rsidR="00416823" w:rsidRDefault="00416823" w:rsidP="0041682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500D39C3" w14:textId="77777777" w:rsidR="00416823" w:rsidRDefault="00416823" w:rsidP="00416823">
      <w:pPr>
        <w:spacing w:after="0"/>
        <w:rPr>
          <w:rFonts w:ascii="Arial" w:hAnsi="Arial" w:cs="Arial"/>
          <w:b/>
          <w:sz w:val="20"/>
          <w:szCs w:val="20"/>
        </w:rPr>
      </w:pPr>
    </w:p>
    <w:p w14:paraId="266DE0EE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05AE44C" w14:textId="77777777" w:rsidR="00416823" w:rsidRDefault="00416823" w:rsidP="00416823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19F52FA6" w14:textId="77777777" w:rsidR="00416823" w:rsidRDefault="00416823" w:rsidP="0041682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E31A654" w14:textId="77777777" w:rsidR="00416823" w:rsidRDefault="00416823" w:rsidP="004168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C6D91C" w14:textId="77777777" w:rsidR="00416823" w:rsidRDefault="00416823" w:rsidP="0041682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483AC90" w14:textId="77777777" w:rsidR="00416823" w:rsidRDefault="00416823" w:rsidP="0041682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7FDC4C" w14:textId="77777777" w:rsidR="00416823" w:rsidRDefault="00416823" w:rsidP="004168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632FAC4" w14:textId="77777777" w:rsidR="00416823" w:rsidRDefault="00416823" w:rsidP="0041682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CCB2305" w14:textId="77777777" w:rsidR="00416823" w:rsidRDefault="00416823" w:rsidP="00416823">
      <w:pPr>
        <w:spacing w:after="0"/>
        <w:rPr>
          <w:rFonts w:ascii="Arial" w:hAnsi="Arial" w:cs="Arial"/>
          <w:b/>
          <w:sz w:val="20"/>
          <w:szCs w:val="20"/>
        </w:rPr>
      </w:pPr>
    </w:p>
    <w:p w14:paraId="280B4D49" w14:textId="77777777" w:rsidR="00416823" w:rsidRDefault="00416823" w:rsidP="00416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4A0B486" w14:textId="77777777" w:rsidR="00416823" w:rsidRPr="0059454A" w:rsidRDefault="00416823" w:rsidP="004168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3A4BB4" w14:textId="77777777" w:rsidR="00416823" w:rsidRDefault="00416823" w:rsidP="0041682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B76F5C2" w14:textId="77777777" w:rsidR="00416823" w:rsidRPr="003B1E18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5DBEE43F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473DBE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18A1B3" w14:textId="77777777" w:rsidR="00416823" w:rsidRPr="001563C8" w:rsidRDefault="00416823" w:rsidP="0041682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B003DA6" w14:textId="77777777" w:rsidR="00416823" w:rsidRPr="004B00A9" w:rsidRDefault="00416823" w:rsidP="00416823">
      <w:pPr>
        <w:pStyle w:val="Akapitzlist"/>
        <w:numPr>
          <w:ilvl w:val="0"/>
          <w:numId w:val="2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349D941" w14:textId="77777777" w:rsidR="00416823" w:rsidRPr="00EE7725" w:rsidRDefault="00416823" w:rsidP="004168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03206530" w14:textId="77777777" w:rsidR="00416823" w:rsidRDefault="00416823" w:rsidP="0041682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0CD69C5C" w14:textId="77777777" w:rsidR="00416823" w:rsidRPr="008124A1" w:rsidRDefault="00416823" w:rsidP="00416823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0393890" w14:textId="77777777" w:rsidR="00416823" w:rsidRPr="00E44F37" w:rsidRDefault="00416823" w:rsidP="004168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3BAD31" w14:textId="77777777" w:rsidR="00416823" w:rsidRPr="008B2F45" w:rsidRDefault="00416823" w:rsidP="0041682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27006EE" w14:textId="77777777" w:rsidR="00416823" w:rsidRPr="00481AB6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EC6BD9C" w14:textId="77777777" w:rsidR="00416823" w:rsidRPr="00190D6E" w:rsidRDefault="00416823" w:rsidP="004168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65121E" w14:textId="77777777" w:rsidR="00416823" w:rsidRPr="00E44F37" w:rsidRDefault="00416823" w:rsidP="004168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574D9E6" w14:textId="77777777" w:rsidR="00416823" w:rsidRDefault="00416823" w:rsidP="0041682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ED80D99" w14:textId="77777777" w:rsidR="00416823" w:rsidRPr="00E44F37" w:rsidRDefault="00416823" w:rsidP="004168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18E4D2C" w14:textId="77777777" w:rsidR="00416823" w:rsidRPr="00AA336E" w:rsidRDefault="00416823" w:rsidP="0041682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33595E" w14:textId="77777777" w:rsidR="00416823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BF83076" w14:textId="77777777" w:rsidR="00416823" w:rsidRPr="00AA336E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67D305" w14:textId="77777777" w:rsidR="00416823" w:rsidRPr="00A22DCF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9172A79" w14:textId="77777777" w:rsidR="00416823" w:rsidRPr="00AA336E" w:rsidRDefault="00416823" w:rsidP="0041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8C564FD" w14:textId="77777777" w:rsidR="00416823" w:rsidRDefault="00416823" w:rsidP="00416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BFE94C" w14:textId="77777777" w:rsidR="00416823" w:rsidRPr="008815B1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865C29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32E77E6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5E974A2" w14:textId="77777777" w:rsidR="00416823" w:rsidRDefault="00416823" w:rsidP="0041682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2C59A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7878E7D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62DA1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55FDD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F93976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751E61D2" w14:textId="77777777" w:rsidR="00416823" w:rsidRPr="0088273C" w:rsidRDefault="00416823" w:rsidP="0041682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299B9C2B" w14:textId="77777777" w:rsidR="00416823" w:rsidRPr="0088273C" w:rsidRDefault="00416823" w:rsidP="0041682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51C2E03B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C2123A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E60BC6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029220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050C03A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8F4B04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1E1A62E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75507DEC" w14:textId="77777777" w:rsidR="00416823" w:rsidRPr="0088273C" w:rsidRDefault="00416823" w:rsidP="00416823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BFBB04F" w14:textId="77777777" w:rsidR="00416823" w:rsidRPr="0088273C" w:rsidRDefault="00416823" w:rsidP="00416823">
      <w:pPr>
        <w:pStyle w:val="Standard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1A79DFD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4664E434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27936AF2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594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5D7A8766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0A94AD1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</w:t>
      </w:r>
      <w:r w:rsidRPr="0088273C">
        <w:rPr>
          <w:rFonts w:ascii="Arial" w:hAnsi="Arial" w:cs="Arial"/>
          <w:color w:val="000000"/>
          <w:sz w:val="20"/>
          <w:szCs w:val="20"/>
        </w:rPr>
        <w:t>),</w:t>
      </w:r>
    </w:p>
    <w:p w14:paraId="39A809F2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E925078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E25F757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EA63D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8C3FA2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37722303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B5F8FE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1DE604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60DF4B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007181A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D877222" w14:textId="77777777" w:rsidR="00416823" w:rsidRDefault="00416823" w:rsidP="00416823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70323800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519B3F70" w14:textId="77777777" w:rsidR="00416823" w:rsidRPr="0088273C" w:rsidRDefault="00416823" w:rsidP="004168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4BDD8F6B" w14:textId="77777777" w:rsidR="00416823" w:rsidRPr="0088273C" w:rsidRDefault="00416823" w:rsidP="00416823">
      <w:pPr>
        <w:pStyle w:val="Standard"/>
        <w:rPr>
          <w:rFonts w:ascii="Arial" w:hAnsi="Arial" w:cs="Arial"/>
        </w:rPr>
      </w:pPr>
    </w:p>
    <w:p w14:paraId="0DD3CCA6" w14:textId="77777777" w:rsidR="00416823" w:rsidRPr="0088273C" w:rsidRDefault="00416823" w:rsidP="00416823">
      <w:pPr>
        <w:pStyle w:val="Standard"/>
        <w:rPr>
          <w:rFonts w:ascii="Arial" w:hAnsi="Arial" w:cs="Arial"/>
        </w:rPr>
      </w:pPr>
    </w:p>
    <w:p w14:paraId="115EA87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770AA0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836AF9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FC36B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CBB6A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2C5E3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2773E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96D5A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768FA5A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D41CFC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USŁUG:   </w:t>
      </w:r>
    </w:p>
    <w:p w14:paraId="0768FDD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61DED22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322DF1" w14:textId="77777777" w:rsidR="00416823" w:rsidRPr="0088273C" w:rsidRDefault="00416823" w:rsidP="00416823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416823" w:rsidRPr="0088273C" w14:paraId="6CBBF80B" w14:textId="77777777" w:rsidTr="001B5C18">
        <w:tc>
          <w:tcPr>
            <w:tcW w:w="537" w:type="dxa"/>
          </w:tcPr>
          <w:p w14:paraId="6C193A5C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1EE0C406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2FCCE389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Wartość usługi</w:t>
            </w:r>
          </w:p>
          <w:p w14:paraId="6241D1F0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121FD5DB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6A5BFB16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65BC7499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09D20A38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59DECAC1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531521BB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416823" w:rsidRPr="0088273C" w14:paraId="3D3E3328" w14:textId="77777777" w:rsidTr="001B5C18">
        <w:tc>
          <w:tcPr>
            <w:tcW w:w="537" w:type="dxa"/>
          </w:tcPr>
          <w:p w14:paraId="0227BA88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2BA2B0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D0505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865B72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6EFAF5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59E5AFA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14F7B9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7031F3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390487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6F934B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72A5CD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F5F33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03E411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515763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24A6E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823" w:rsidRPr="0088273C" w14:paraId="7E4DAAB8" w14:textId="77777777" w:rsidTr="001B5C18">
        <w:tc>
          <w:tcPr>
            <w:tcW w:w="537" w:type="dxa"/>
          </w:tcPr>
          <w:p w14:paraId="163D4D2A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C6109C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780E08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F2F2F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81F5AB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EBA618F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3D8CE2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527D16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959DAB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CE7973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15D978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4475E9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C3C29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C97DD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6A97C7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6823" w:rsidRPr="0088273C" w14:paraId="5523EB24" w14:textId="77777777" w:rsidTr="001B5C18">
        <w:tc>
          <w:tcPr>
            <w:tcW w:w="537" w:type="dxa"/>
          </w:tcPr>
          <w:p w14:paraId="049B6323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36E6CB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40D29C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DC94D8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470B12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F807AE5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7765D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849917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F1CFE4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C10AB6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C4BA64" w14:textId="77777777" w:rsidR="00416823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2F52BD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5F047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FC8E9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AB4286" w14:textId="77777777" w:rsidR="00416823" w:rsidRPr="0088273C" w:rsidRDefault="00416823" w:rsidP="001B5C1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00A376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98BC879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296A54B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850183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3BD09DC" w14:textId="77777777" w:rsidR="00416823" w:rsidRPr="0088273C" w:rsidRDefault="00416823" w:rsidP="00416823">
      <w:pPr>
        <w:jc w:val="both"/>
        <w:rPr>
          <w:rFonts w:ascii="Arial" w:hAnsi="Arial" w:cs="Arial"/>
          <w:sz w:val="24"/>
          <w:szCs w:val="24"/>
        </w:rPr>
      </w:pPr>
    </w:p>
    <w:p w14:paraId="463012A4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D47EFA0" w14:textId="77777777" w:rsidR="00416823" w:rsidRPr="0088273C" w:rsidRDefault="00416823" w:rsidP="004168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BC0A2F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839CA4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C11139A" w14:textId="77777777" w:rsidR="00416823" w:rsidRPr="0088273C" w:rsidRDefault="00416823" w:rsidP="00416823">
      <w:pPr>
        <w:jc w:val="both"/>
        <w:rPr>
          <w:rFonts w:ascii="Arial" w:hAnsi="Arial" w:cs="Arial"/>
          <w:sz w:val="24"/>
          <w:szCs w:val="24"/>
        </w:rPr>
      </w:pPr>
    </w:p>
    <w:p w14:paraId="1629DBA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EDD68C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0A11A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533E2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7 do SWZ</w:t>
      </w:r>
    </w:p>
    <w:p w14:paraId="44854BB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B79A8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46B10DF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17137B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F73147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E3E5E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416823" w:rsidRPr="0088273C" w14:paraId="3EE878F2" w14:textId="77777777" w:rsidTr="001B5C18">
        <w:tc>
          <w:tcPr>
            <w:tcW w:w="1271" w:type="dxa"/>
          </w:tcPr>
          <w:p w14:paraId="0DF89BC1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57BE8BF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4D9CB29D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0F7D18F7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4D336CBC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48DF3A31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36C85819" w14:textId="77777777" w:rsidR="00416823" w:rsidRPr="0088273C" w:rsidRDefault="00416823" w:rsidP="001B5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416823" w:rsidRPr="0088273C" w14:paraId="68B00CA3" w14:textId="77777777" w:rsidTr="001B5C18">
        <w:tc>
          <w:tcPr>
            <w:tcW w:w="1271" w:type="dxa"/>
          </w:tcPr>
          <w:p w14:paraId="7774A8CA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7C3528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02F67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73D29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23752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410E25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8749D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E7656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7EB023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D3801F5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23" w:rsidRPr="0088273C" w14:paraId="4F66FDE3" w14:textId="77777777" w:rsidTr="001B5C18">
        <w:tc>
          <w:tcPr>
            <w:tcW w:w="1271" w:type="dxa"/>
          </w:tcPr>
          <w:p w14:paraId="44E1B423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88446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737F0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79C91A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24DF42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5C7B6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B57B3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04BEA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D1A56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9983647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23" w:rsidRPr="0088273C" w14:paraId="6DBE5CCF" w14:textId="77777777" w:rsidTr="001B5C18">
        <w:tc>
          <w:tcPr>
            <w:tcW w:w="1271" w:type="dxa"/>
          </w:tcPr>
          <w:p w14:paraId="3D26BADE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BA27B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4F544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20E77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1C020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545DBF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D453A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57792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78EA0B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B75ED8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23" w:rsidRPr="0088273C" w14:paraId="209E36DC" w14:textId="77777777" w:rsidTr="001B5C18">
        <w:tc>
          <w:tcPr>
            <w:tcW w:w="1271" w:type="dxa"/>
          </w:tcPr>
          <w:p w14:paraId="3AFB50F5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DA63D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F46D4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D1699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28AE6B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B8199C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B653E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7C0D4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D85E5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EA665DB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23" w:rsidRPr="0088273C" w14:paraId="01D1A912" w14:textId="77777777" w:rsidTr="001B5C18">
        <w:tc>
          <w:tcPr>
            <w:tcW w:w="1271" w:type="dxa"/>
          </w:tcPr>
          <w:p w14:paraId="70AB6784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F2BBC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DC402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C54C2E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8572D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054AB6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02181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E20F3A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F1B35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97392C1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23" w:rsidRPr="0088273C" w14:paraId="4109313F" w14:textId="77777777" w:rsidTr="001B5C18">
        <w:tc>
          <w:tcPr>
            <w:tcW w:w="1271" w:type="dxa"/>
          </w:tcPr>
          <w:p w14:paraId="634FB86E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34A34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226921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818B0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4801F6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0151B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1B68561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7822D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9CB12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05067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823" w:rsidRPr="0088273C" w14:paraId="282D966C" w14:textId="77777777" w:rsidTr="001B5C18">
        <w:tc>
          <w:tcPr>
            <w:tcW w:w="1271" w:type="dxa"/>
          </w:tcPr>
          <w:p w14:paraId="18B30FB7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E9116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C0B5E9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F78F8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0AD51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5D37E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F652A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8AE50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3F36D" w14:textId="77777777" w:rsidR="00416823" w:rsidRPr="0088273C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8AE7790" w14:textId="77777777" w:rsidR="00416823" w:rsidRDefault="00416823" w:rsidP="001B5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06F2B" w14:textId="77777777" w:rsidR="00416823" w:rsidRPr="0088273C" w:rsidRDefault="00416823" w:rsidP="004168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DE5BED4" w14:textId="77777777" w:rsidR="00416823" w:rsidRPr="0088273C" w:rsidRDefault="00416823" w:rsidP="004168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1D6AEBF" w14:textId="77777777" w:rsidR="00416823" w:rsidRPr="0088273C" w:rsidRDefault="00416823" w:rsidP="004168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88273C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88273C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33FAA629" w14:textId="77777777" w:rsidR="00416823" w:rsidRPr="0088273C" w:rsidRDefault="00416823" w:rsidP="004168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88273C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31C5456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803E6A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8B40F3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EB7E77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3805E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046DC1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97707A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6E21B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8 do SWZ </w:t>
      </w:r>
    </w:p>
    <w:p w14:paraId="1A10F16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1708E60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4B6DD24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F28633A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5B7390D2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7B879F94" w14:textId="77777777" w:rsidR="00416823" w:rsidRPr="0088273C" w:rsidRDefault="00416823" w:rsidP="004168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1D01E20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6C4A258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738D875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78E583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4ADC268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7ABFDBD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2D62BC0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3FD40D1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45062BA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8C6784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100C28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533E8F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37C6A5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2707C6E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706629B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A5C1CB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AC759D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CCEB5D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122FB6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061399C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38FE33D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1797D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3282F8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7B4188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331D954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10F4EBB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F04597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4E8559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6027456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5D9EADA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B78B7B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512C850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3F7409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Hlk77668475"/>
    </w:p>
    <w:p w14:paraId="2F74E64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B2DEF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20E49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EEC23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359E4CE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4F9940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5B0EDBE" w14:textId="77777777" w:rsidR="00416823" w:rsidRPr="0088273C" w:rsidRDefault="00416823" w:rsidP="00416823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2F9D6F0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45B8898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5380C5C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1277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0EC29EA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</w:rPr>
      </w:pPr>
    </w:p>
    <w:p w14:paraId="5B4C16A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110EA75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</w:p>
    <w:p w14:paraId="7A35984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7520C5E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0555C3A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</w:p>
    <w:p w14:paraId="463EC9A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</w:p>
    <w:p w14:paraId="71CC226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</w:p>
    <w:p w14:paraId="3F4FBAF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70C4FDA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</w:p>
    <w:p w14:paraId="5043108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37DD315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3BBB39A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Cs/>
        </w:rPr>
      </w:pPr>
    </w:p>
    <w:p w14:paraId="189F0A4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</w:rPr>
      </w:pPr>
    </w:p>
    <w:p w14:paraId="285A9E3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3773611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60609E6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75A9903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050F3E3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34D1A2F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696583F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7683A6D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33A379D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605B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2D9745A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1F580CA2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E96B1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BDE25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77A1EC8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FC5369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0189E9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B87D5B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1F0B2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_Hlk118879742"/>
    </w:p>
    <w:p w14:paraId="02FAA7D7" w14:textId="77777777" w:rsidR="00416823" w:rsidRPr="0088273C" w:rsidRDefault="00416823" w:rsidP="004168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98156000"/>
      <w:bookmarkStart w:id="8" w:name="_Hlk107397651"/>
      <w:bookmarkEnd w:id="5"/>
    </w:p>
    <w:p w14:paraId="65059515" w14:textId="77777777" w:rsidR="00416823" w:rsidRPr="0088273C" w:rsidRDefault="00416823" w:rsidP="004168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22352664" w14:textId="77777777" w:rsidR="00416823" w:rsidRPr="0088273C" w:rsidRDefault="00416823" w:rsidP="004168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6C0E9A0D" w14:textId="77777777" w:rsidR="00416823" w:rsidRPr="0088273C" w:rsidRDefault="00416823" w:rsidP="004168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705D4FB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117681516"/>
      <w:bookmarkEnd w:id="6"/>
      <w:bookmarkEnd w:id="7"/>
      <w:bookmarkEnd w:id="8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11 do SWZ</w:t>
      </w:r>
    </w:p>
    <w:p w14:paraId="46C7EF8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3C016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3C0EA89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19661FC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7DDE630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578A94F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7A814D7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4D8700D0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F37192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FCDEFF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……………………………., </w:t>
      </w:r>
    </w:p>
    <w:p w14:paraId="6A7B08E1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0D10842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4DAA423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7BA98A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6C7F681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……………………………..., </w:t>
      </w:r>
    </w:p>
    <w:p w14:paraId="6EC8BB8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25D00CD5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3988FD8E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773F09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5E115E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7711812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759581C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03A06E7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</w:rPr>
      </w:pPr>
    </w:p>
    <w:p w14:paraId="3CBA5D24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5493F15D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F5AF8" w14:textId="77777777" w:rsidR="00416823" w:rsidRPr="00C044F1" w:rsidRDefault="00416823" w:rsidP="004168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C044F1">
        <w:rPr>
          <w:rFonts w:ascii="Arial" w:hAnsi="Arial" w:cs="Arial"/>
          <w:b/>
          <w:bCs/>
          <w:sz w:val="24"/>
          <w:szCs w:val="24"/>
        </w:rPr>
        <w:t>„Kompleksowa usługa sprzątania obiektów Urzędu Miejskiego w Karpaczu”</w:t>
      </w:r>
    </w:p>
    <w:p w14:paraId="5E71C24B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D37AE28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6C21187C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532B9" w14:textId="77777777" w:rsidR="00416823" w:rsidRPr="00C044F1" w:rsidRDefault="00416823" w:rsidP="004168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044F1">
        <w:rPr>
          <w:rFonts w:ascii="Arial" w:hAnsi="Arial" w:cs="Arial"/>
          <w:b/>
          <w:bCs/>
          <w:sz w:val="24"/>
          <w:szCs w:val="24"/>
        </w:rPr>
        <w:t>„Kompleksowa usługa sprzątania obiektów Urzędu Miejskiego w Karpaczu”</w:t>
      </w:r>
      <w:r w:rsidRPr="0088273C">
        <w:rPr>
          <w:rFonts w:ascii="Arial" w:hAnsi="Arial" w:cs="Arial"/>
          <w:b/>
          <w:sz w:val="24"/>
          <w:szCs w:val="24"/>
        </w:rPr>
        <w:t>.</w:t>
      </w:r>
    </w:p>
    <w:p w14:paraId="5E67CFC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9AE6B3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04913FF7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534F9F86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7CBBF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401FBA" w14:textId="77777777" w:rsidR="00416823" w:rsidRPr="0088273C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70DE509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B18422A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AF326E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82E7262" w14:textId="77777777" w:rsidR="00416823" w:rsidRDefault="00416823" w:rsidP="004168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bookmarkEnd w:id="9"/>
    <w:sectPr w:rsidR="00416823" w:rsidSect="00416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751E4" w14:textId="77777777" w:rsidR="00416823" w:rsidRDefault="00416823" w:rsidP="00416823">
      <w:pPr>
        <w:spacing w:after="0" w:line="240" w:lineRule="auto"/>
      </w:pPr>
      <w:r>
        <w:separator/>
      </w:r>
    </w:p>
  </w:endnote>
  <w:endnote w:type="continuationSeparator" w:id="0">
    <w:p w14:paraId="522318EB" w14:textId="77777777" w:rsidR="00416823" w:rsidRDefault="00416823" w:rsidP="0041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01CBBA11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ED9BA44" w14:textId="77777777" w:rsidR="00F46FCC" w:rsidRDefault="00F46FCC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9FBE4" w14:textId="77777777" w:rsidR="00416823" w:rsidRDefault="00416823" w:rsidP="00416823">
      <w:pPr>
        <w:spacing w:after="0" w:line="240" w:lineRule="auto"/>
      </w:pPr>
      <w:r>
        <w:separator/>
      </w:r>
    </w:p>
  </w:footnote>
  <w:footnote w:type="continuationSeparator" w:id="0">
    <w:p w14:paraId="67A73A5D" w14:textId="77777777" w:rsidR="00416823" w:rsidRDefault="00416823" w:rsidP="00416823">
      <w:pPr>
        <w:spacing w:after="0" w:line="240" w:lineRule="auto"/>
      </w:pPr>
      <w:r>
        <w:continuationSeparator/>
      </w:r>
    </w:p>
  </w:footnote>
  <w:footnote w:id="1">
    <w:p w14:paraId="0E23AC2F" w14:textId="77777777" w:rsidR="00416823" w:rsidRPr="00A82964" w:rsidRDefault="00416823" w:rsidP="004168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9914CC3" w14:textId="77777777" w:rsidR="00416823" w:rsidRPr="00A82964" w:rsidRDefault="00416823" w:rsidP="004168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A8578" w14:textId="77777777" w:rsidR="00416823" w:rsidRPr="00A82964" w:rsidRDefault="00416823" w:rsidP="004168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1F2203" w14:textId="77777777" w:rsidR="00416823" w:rsidRPr="00761CEB" w:rsidRDefault="00416823" w:rsidP="004168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68A99F" w14:textId="77777777" w:rsidR="00416823" w:rsidRPr="00A82964" w:rsidRDefault="00416823" w:rsidP="004168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404579" w14:textId="77777777" w:rsidR="00416823" w:rsidRPr="00A82964" w:rsidRDefault="00416823" w:rsidP="004168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637F5" w14:textId="77777777" w:rsidR="00416823" w:rsidRPr="00A82964" w:rsidRDefault="00416823" w:rsidP="004168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8D755E" w14:textId="77777777" w:rsidR="00416823" w:rsidRPr="00A82964" w:rsidRDefault="00416823" w:rsidP="004168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DC55F0" w14:textId="77777777" w:rsidR="00416823" w:rsidRPr="00896587" w:rsidRDefault="00416823" w:rsidP="0041682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F071C"/>
    <w:multiLevelType w:val="hybridMultilevel"/>
    <w:tmpl w:val="EFBA30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F5D"/>
    <w:multiLevelType w:val="hybridMultilevel"/>
    <w:tmpl w:val="8B6E6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7F0F"/>
    <w:multiLevelType w:val="multilevel"/>
    <w:tmpl w:val="690A0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5B0A46"/>
    <w:multiLevelType w:val="hybridMultilevel"/>
    <w:tmpl w:val="9E3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AED2C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754"/>
    <w:multiLevelType w:val="multilevel"/>
    <w:tmpl w:val="B7941894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54F1A1D"/>
    <w:multiLevelType w:val="multilevel"/>
    <w:tmpl w:val="021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8348C4"/>
    <w:multiLevelType w:val="hybridMultilevel"/>
    <w:tmpl w:val="A1CA3A8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097F52"/>
    <w:multiLevelType w:val="hybridMultilevel"/>
    <w:tmpl w:val="6DFA8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CF6527"/>
    <w:multiLevelType w:val="hybridMultilevel"/>
    <w:tmpl w:val="07FCC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E451B2">
      <w:start w:val="1"/>
      <w:numFmt w:val="low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56694"/>
    <w:multiLevelType w:val="multilevel"/>
    <w:tmpl w:val="8B780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957D62"/>
    <w:multiLevelType w:val="hybridMultilevel"/>
    <w:tmpl w:val="C478ECA8"/>
    <w:lvl w:ilvl="0" w:tplc="BCF0C23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2616A48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38E368A"/>
    <w:multiLevelType w:val="hybridMultilevel"/>
    <w:tmpl w:val="B3705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A9E26">
      <w:start w:val="2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94DCA"/>
    <w:multiLevelType w:val="hybridMultilevel"/>
    <w:tmpl w:val="D8107A14"/>
    <w:lvl w:ilvl="0" w:tplc="1CBE0D56">
      <w:start w:val="1"/>
      <w:numFmt w:val="decimal"/>
      <w:lvlText w:val="%1."/>
      <w:lvlJc w:val="left"/>
      <w:pPr>
        <w:ind w:left="512" w:hanging="348"/>
      </w:pPr>
      <w:rPr>
        <w:rFonts w:ascii="Arial" w:eastAsiaTheme="minorHAnsi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2420CBE">
      <w:start w:val="1"/>
      <w:numFmt w:val="decimal"/>
      <w:lvlText w:val="%2)"/>
      <w:lvlJc w:val="left"/>
      <w:pPr>
        <w:ind w:left="1133" w:hanging="4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BC0B028">
      <w:numFmt w:val="bullet"/>
      <w:lvlText w:val="•"/>
      <w:lvlJc w:val="left"/>
      <w:pPr>
        <w:ind w:left="2176" w:hanging="423"/>
      </w:pPr>
      <w:rPr>
        <w:lang w:val="pl-PL" w:eastAsia="en-US" w:bidi="ar-SA"/>
      </w:rPr>
    </w:lvl>
    <w:lvl w:ilvl="3" w:tplc="9B1E6278">
      <w:numFmt w:val="bullet"/>
      <w:lvlText w:val="•"/>
      <w:lvlJc w:val="left"/>
      <w:pPr>
        <w:ind w:left="3212" w:hanging="423"/>
      </w:pPr>
      <w:rPr>
        <w:lang w:val="pl-PL" w:eastAsia="en-US" w:bidi="ar-SA"/>
      </w:rPr>
    </w:lvl>
    <w:lvl w:ilvl="4" w:tplc="EBBC407E">
      <w:numFmt w:val="bullet"/>
      <w:lvlText w:val="•"/>
      <w:lvlJc w:val="left"/>
      <w:pPr>
        <w:ind w:left="4248" w:hanging="423"/>
      </w:pPr>
      <w:rPr>
        <w:lang w:val="pl-PL" w:eastAsia="en-US" w:bidi="ar-SA"/>
      </w:rPr>
    </w:lvl>
    <w:lvl w:ilvl="5" w:tplc="83C0FD0A">
      <w:numFmt w:val="bullet"/>
      <w:lvlText w:val="•"/>
      <w:lvlJc w:val="left"/>
      <w:pPr>
        <w:ind w:left="5285" w:hanging="423"/>
      </w:pPr>
      <w:rPr>
        <w:lang w:val="pl-PL" w:eastAsia="en-US" w:bidi="ar-SA"/>
      </w:rPr>
    </w:lvl>
    <w:lvl w:ilvl="6" w:tplc="27A0690A">
      <w:numFmt w:val="bullet"/>
      <w:lvlText w:val="•"/>
      <w:lvlJc w:val="left"/>
      <w:pPr>
        <w:ind w:left="6321" w:hanging="423"/>
      </w:pPr>
      <w:rPr>
        <w:lang w:val="pl-PL" w:eastAsia="en-US" w:bidi="ar-SA"/>
      </w:rPr>
    </w:lvl>
    <w:lvl w:ilvl="7" w:tplc="20BC271A">
      <w:numFmt w:val="bullet"/>
      <w:lvlText w:val="•"/>
      <w:lvlJc w:val="left"/>
      <w:pPr>
        <w:ind w:left="7357" w:hanging="423"/>
      </w:pPr>
      <w:rPr>
        <w:lang w:val="pl-PL" w:eastAsia="en-US" w:bidi="ar-SA"/>
      </w:rPr>
    </w:lvl>
    <w:lvl w:ilvl="8" w:tplc="6C741066">
      <w:numFmt w:val="bullet"/>
      <w:lvlText w:val="•"/>
      <w:lvlJc w:val="left"/>
      <w:pPr>
        <w:ind w:left="8393" w:hanging="423"/>
      </w:pPr>
      <w:rPr>
        <w:lang w:val="pl-PL" w:eastAsia="en-US" w:bidi="ar-SA"/>
      </w:rPr>
    </w:lvl>
  </w:abstractNum>
  <w:abstractNum w:abstractNumId="18" w15:restartNumberingAfterBreak="0">
    <w:nsid w:val="303E65CD"/>
    <w:multiLevelType w:val="hybridMultilevel"/>
    <w:tmpl w:val="DB04A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7D1"/>
    <w:multiLevelType w:val="multilevel"/>
    <w:tmpl w:val="F98CFAA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36924"/>
    <w:multiLevelType w:val="hybridMultilevel"/>
    <w:tmpl w:val="90EE71BE"/>
    <w:lvl w:ilvl="0" w:tplc="C96A607C">
      <w:start w:val="1"/>
      <w:numFmt w:val="decimal"/>
      <w:lvlText w:val="%1)"/>
      <w:lvlJc w:val="left"/>
      <w:pPr>
        <w:tabs>
          <w:tab w:val="num" w:pos="1421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D4C03"/>
    <w:multiLevelType w:val="hybridMultilevel"/>
    <w:tmpl w:val="AC8ADD1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771C"/>
    <w:multiLevelType w:val="multilevel"/>
    <w:tmpl w:val="58F4EAAA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1">
      <w:start w:val="1"/>
      <w:numFmt w:val="decimalZero"/>
      <w:lvlText w:val="Section 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0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  <w:rPr>
        <w:rFonts w:hint="default"/>
      </w:rPr>
    </w:lvl>
  </w:abstractNum>
  <w:abstractNum w:abstractNumId="23" w15:restartNumberingAfterBreak="0">
    <w:nsid w:val="3D8B2CF8"/>
    <w:multiLevelType w:val="multilevel"/>
    <w:tmpl w:val="6204A2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24" w15:restartNumberingAfterBreak="0">
    <w:nsid w:val="3F8A573F"/>
    <w:multiLevelType w:val="hybridMultilevel"/>
    <w:tmpl w:val="8D3A5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46B4"/>
    <w:multiLevelType w:val="hybridMultilevel"/>
    <w:tmpl w:val="523C5484"/>
    <w:lvl w:ilvl="0" w:tplc="B3543E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547718"/>
    <w:multiLevelType w:val="hybridMultilevel"/>
    <w:tmpl w:val="FDA8B6E6"/>
    <w:lvl w:ilvl="0" w:tplc="2834BF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58626D"/>
    <w:multiLevelType w:val="hybridMultilevel"/>
    <w:tmpl w:val="6A443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F79CB"/>
    <w:multiLevelType w:val="hybridMultilevel"/>
    <w:tmpl w:val="7AB6158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82"/>
    <w:multiLevelType w:val="hybridMultilevel"/>
    <w:tmpl w:val="105601DE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3005B0C"/>
    <w:multiLevelType w:val="hybridMultilevel"/>
    <w:tmpl w:val="64D8148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650EF7"/>
    <w:multiLevelType w:val="hybridMultilevel"/>
    <w:tmpl w:val="21F05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663DF"/>
    <w:multiLevelType w:val="multilevel"/>
    <w:tmpl w:val="FCCE03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</w:rPr>
    </w:lvl>
    <w:lvl w:ilvl="1">
      <w:start w:val="1"/>
      <w:numFmt w:val="decimalZero"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33" w15:restartNumberingAfterBreak="0">
    <w:nsid w:val="56705CCA"/>
    <w:multiLevelType w:val="hybridMultilevel"/>
    <w:tmpl w:val="14682030"/>
    <w:lvl w:ilvl="0" w:tplc="AA5C3C4A">
      <w:start w:val="1"/>
      <w:numFmt w:val="decimal"/>
      <w:lvlText w:val="%1."/>
      <w:lvlJc w:val="left"/>
      <w:pPr>
        <w:tabs>
          <w:tab w:val="num" w:pos="1601"/>
        </w:tabs>
        <w:ind w:left="16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2536F"/>
    <w:multiLevelType w:val="hybridMultilevel"/>
    <w:tmpl w:val="0206E3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CD4DEC"/>
    <w:multiLevelType w:val="hybridMultilevel"/>
    <w:tmpl w:val="2F38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F2E78"/>
    <w:multiLevelType w:val="hybridMultilevel"/>
    <w:tmpl w:val="963AC3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7D7C"/>
    <w:multiLevelType w:val="multilevel"/>
    <w:tmpl w:val="7FDA6246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406CBD"/>
    <w:multiLevelType w:val="hybridMultilevel"/>
    <w:tmpl w:val="0908C598"/>
    <w:lvl w:ilvl="0" w:tplc="E7C2B6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001E"/>
    <w:multiLevelType w:val="hybridMultilevel"/>
    <w:tmpl w:val="004CB86E"/>
    <w:lvl w:ilvl="0" w:tplc="F9327F82">
      <w:start w:val="1"/>
      <w:numFmt w:val="decimal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2731666"/>
    <w:multiLevelType w:val="multilevel"/>
    <w:tmpl w:val="737490A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8"/>
      <w:numFmt w:val="decimal"/>
      <w:lvlText w:val="%2)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 w15:restartNumberingAfterBreak="0">
    <w:nsid w:val="63503A51"/>
    <w:multiLevelType w:val="multilevel"/>
    <w:tmpl w:val="02C461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eastAsia="Lucida Sans Unicode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63B8545C"/>
    <w:multiLevelType w:val="hybridMultilevel"/>
    <w:tmpl w:val="A9FA4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96B33"/>
    <w:multiLevelType w:val="hybridMultilevel"/>
    <w:tmpl w:val="9A0092DC"/>
    <w:lvl w:ilvl="0" w:tplc="AA5C3C4A">
      <w:start w:val="1"/>
      <w:numFmt w:val="decimal"/>
      <w:lvlText w:val="%1."/>
      <w:lvlJc w:val="left"/>
      <w:pPr>
        <w:tabs>
          <w:tab w:val="num" w:pos="1601"/>
        </w:tabs>
        <w:ind w:left="16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7030E4"/>
    <w:multiLevelType w:val="hybridMultilevel"/>
    <w:tmpl w:val="CC544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1115A"/>
    <w:multiLevelType w:val="hybridMultilevel"/>
    <w:tmpl w:val="B79EB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50281"/>
    <w:multiLevelType w:val="multilevel"/>
    <w:tmpl w:val="6E460F36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6FC2344E"/>
    <w:multiLevelType w:val="hybridMultilevel"/>
    <w:tmpl w:val="9AF4F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458C1"/>
    <w:multiLevelType w:val="hybridMultilevel"/>
    <w:tmpl w:val="A8625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7180E04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CA21D24"/>
    <w:multiLevelType w:val="hybridMultilevel"/>
    <w:tmpl w:val="EA32437A"/>
    <w:lvl w:ilvl="0" w:tplc="17D83E48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7267994">
    <w:abstractNumId w:val="7"/>
  </w:num>
  <w:num w:numId="2" w16cid:durableId="1783914148">
    <w:abstractNumId w:val="14"/>
    <w:lvlOverride w:ilvl="0">
      <w:lvl w:ilvl="0">
        <w:numFmt w:val="decimal"/>
        <w:lvlText w:val="%1."/>
        <w:lvlJc w:val="left"/>
      </w:lvl>
    </w:lvlOverride>
  </w:num>
  <w:num w:numId="3" w16cid:durableId="1182087356">
    <w:abstractNumId w:val="8"/>
  </w:num>
  <w:num w:numId="4" w16cid:durableId="824318830">
    <w:abstractNumId w:val="10"/>
  </w:num>
  <w:num w:numId="5" w16cid:durableId="8145014">
    <w:abstractNumId w:val="30"/>
  </w:num>
  <w:num w:numId="6" w16cid:durableId="372778626">
    <w:abstractNumId w:val="13"/>
  </w:num>
  <w:num w:numId="7" w16cid:durableId="482238842">
    <w:abstractNumId w:val="53"/>
  </w:num>
  <w:num w:numId="8" w16cid:durableId="2127889850">
    <w:abstractNumId w:val="23"/>
  </w:num>
  <w:num w:numId="9" w16cid:durableId="1767579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91559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868760345">
    <w:abstractNumId w:val="4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36948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289876">
    <w:abstractNumId w:val="47"/>
  </w:num>
  <w:num w:numId="14" w16cid:durableId="1969972790">
    <w:abstractNumId w:val="44"/>
  </w:num>
  <w:num w:numId="15" w16cid:durableId="1929656173">
    <w:abstractNumId w:val="33"/>
  </w:num>
  <w:num w:numId="16" w16cid:durableId="21055686">
    <w:abstractNumId w:val="16"/>
  </w:num>
  <w:num w:numId="17" w16cid:durableId="211892111">
    <w:abstractNumId w:val="20"/>
  </w:num>
  <w:num w:numId="18" w16cid:durableId="286785979">
    <w:abstractNumId w:val="26"/>
  </w:num>
  <w:num w:numId="19" w16cid:durableId="110634108">
    <w:abstractNumId w:val="15"/>
  </w:num>
  <w:num w:numId="20" w16cid:durableId="1454397754">
    <w:abstractNumId w:val="9"/>
  </w:num>
  <w:num w:numId="21" w16cid:durableId="1128089359">
    <w:abstractNumId w:val="35"/>
  </w:num>
  <w:num w:numId="22" w16cid:durableId="1227376042">
    <w:abstractNumId w:val="39"/>
  </w:num>
  <w:num w:numId="23" w16cid:durableId="1666518400">
    <w:abstractNumId w:val="42"/>
  </w:num>
  <w:num w:numId="24" w16cid:durableId="1201936628">
    <w:abstractNumId w:val="2"/>
  </w:num>
  <w:num w:numId="25" w16cid:durableId="1817409750">
    <w:abstractNumId w:val="50"/>
  </w:num>
  <w:num w:numId="26" w16cid:durableId="1902980904">
    <w:abstractNumId w:val="19"/>
  </w:num>
  <w:num w:numId="27" w16cid:durableId="1336373676">
    <w:abstractNumId w:val="6"/>
  </w:num>
  <w:num w:numId="28" w16cid:durableId="353919045">
    <w:abstractNumId w:val="5"/>
  </w:num>
  <w:num w:numId="29" w16cid:durableId="841630190">
    <w:abstractNumId w:val="0"/>
  </w:num>
  <w:num w:numId="30" w16cid:durableId="1250121485">
    <w:abstractNumId w:val="43"/>
  </w:num>
  <w:num w:numId="31" w16cid:durableId="1618096535">
    <w:abstractNumId w:val="11"/>
  </w:num>
  <w:num w:numId="32" w16cid:durableId="2085180123">
    <w:abstractNumId w:val="49"/>
  </w:num>
  <w:num w:numId="33" w16cid:durableId="1445609620">
    <w:abstractNumId w:val="24"/>
  </w:num>
  <w:num w:numId="34" w16cid:durableId="742876134">
    <w:abstractNumId w:val="52"/>
  </w:num>
  <w:num w:numId="35" w16cid:durableId="46757153">
    <w:abstractNumId w:val="28"/>
  </w:num>
  <w:num w:numId="36" w16cid:durableId="1164475151">
    <w:abstractNumId w:val="21"/>
  </w:num>
  <w:num w:numId="37" w16cid:durableId="17195456">
    <w:abstractNumId w:val="34"/>
  </w:num>
  <w:num w:numId="38" w16cid:durableId="320160177">
    <w:abstractNumId w:val="36"/>
  </w:num>
  <w:num w:numId="39" w16cid:durableId="681056386">
    <w:abstractNumId w:val="18"/>
  </w:num>
  <w:num w:numId="40" w16cid:durableId="769737556">
    <w:abstractNumId w:val="12"/>
  </w:num>
  <w:num w:numId="41" w16cid:durableId="1937906429">
    <w:abstractNumId w:val="1"/>
  </w:num>
  <w:num w:numId="42" w16cid:durableId="1844277498">
    <w:abstractNumId w:val="46"/>
  </w:num>
  <w:num w:numId="43" w16cid:durableId="1961689339">
    <w:abstractNumId w:val="37"/>
  </w:num>
  <w:num w:numId="44" w16cid:durableId="1601327478">
    <w:abstractNumId w:val="45"/>
  </w:num>
  <w:num w:numId="45" w16cid:durableId="1024281282">
    <w:abstractNumId w:val="27"/>
  </w:num>
  <w:num w:numId="46" w16cid:durableId="1084184438">
    <w:abstractNumId w:val="29"/>
  </w:num>
  <w:num w:numId="47" w16cid:durableId="1980070124">
    <w:abstractNumId w:val="25"/>
  </w:num>
  <w:num w:numId="48" w16cid:durableId="1526020593">
    <w:abstractNumId w:val="51"/>
  </w:num>
  <w:num w:numId="49" w16cid:durableId="1751384401">
    <w:abstractNumId w:val="4"/>
  </w:num>
  <w:num w:numId="50" w16cid:durableId="1413744948">
    <w:abstractNumId w:val="32"/>
  </w:num>
  <w:num w:numId="51" w16cid:durableId="1212039040">
    <w:abstractNumId w:val="48"/>
  </w:num>
  <w:num w:numId="52" w16cid:durableId="428543868">
    <w:abstractNumId w:val="22"/>
  </w:num>
  <w:num w:numId="53" w16cid:durableId="1445615418">
    <w:abstractNumId w:val="31"/>
  </w:num>
  <w:num w:numId="54" w16cid:durableId="632491346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3"/>
    <w:rsid w:val="000C6D76"/>
    <w:rsid w:val="00416823"/>
    <w:rsid w:val="00A75FF9"/>
    <w:rsid w:val="00F07A09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296A"/>
  <w15:chartTrackingRefBased/>
  <w15:docId w15:val="{8F391D3F-54C4-4EB8-8DA8-624F11B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82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8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8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8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8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68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4168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68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68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68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68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168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8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82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1682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41682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682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682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682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68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68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68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68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6823"/>
    <w:rPr>
      <w:i/>
      <w:iCs/>
      <w:color w:val="404040" w:themeColor="text1" w:themeTint="BF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41682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682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68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682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682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168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6823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82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ng-binding">
    <w:name w:val="ng-binding"/>
    <w:basedOn w:val="Domylnaczcionkaakapitu"/>
    <w:rsid w:val="00416823"/>
  </w:style>
  <w:style w:type="paragraph" w:styleId="Tekstdymka">
    <w:name w:val="Balloon Text"/>
    <w:basedOn w:val="Normalny"/>
    <w:link w:val="TekstdymkaZnak"/>
    <w:uiPriority w:val="99"/>
    <w:semiHidden/>
    <w:unhideWhenUsed/>
    <w:rsid w:val="0041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23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416823"/>
  </w:style>
  <w:style w:type="paragraph" w:customStyle="1" w:styleId="ListParagraphPHPDOCX">
    <w:name w:val="List Paragraph PHPDOCX"/>
    <w:uiPriority w:val="34"/>
    <w:qFormat/>
    <w:rsid w:val="00416823"/>
    <w:pPr>
      <w:spacing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416823"/>
    <w:pPr>
      <w:pBdr>
        <w:bottom w:val="single" w:sz="8" w:space="4" w:color="1560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416823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416823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416823"/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416823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16823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416823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41682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416823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41682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416823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416823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416823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41682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416823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416823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41682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416823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416823"/>
    <w:rPr>
      <w:vertAlign w:val="superscript"/>
    </w:rPr>
  </w:style>
  <w:style w:type="paragraph" w:customStyle="1" w:styleId="Default">
    <w:name w:val="Default"/>
    <w:qFormat/>
    <w:rsid w:val="00416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styleId="Tabela-Siatka">
    <w:name w:val="Table Grid"/>
    <w:basedOn w:val="Standardowy"/>
    <w:rsid w:val="00416823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168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4168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416823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416823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41682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823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168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1682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8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82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416823"/>
    <w:rPr>
      <w:vertAlign w:val="superscript"/>
    </w:rPr>
  </w:style>
  <w:style w:type="paragraph" w:customStyle="1" w:styleId="msonormal0">
    <w:name w:val="msonormal"/>
    <w:basedOn w:val="Normalny"/>
    <w:rsid w:val="0041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682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16823"/>
  </w:style>
  <w:style w:type="character" w:styleId="Nierozpoznanawzmianka">
    <w:name w:val="Unresolved Mention"/>
    <w:basedOn w:val="Domylnaczcionkaakapitu"/>
    <w:uiPriority w:val="99"/>
    <w:semiHidden/>
    <w:unhideWhenUsed/>
    <w:rsid w:val="00416823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4168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416823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41682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416823"/>
  </w:style>
  <w:style w:type="paragraph" w:customStyle="1" w:styleId="Akapitzlist1">
    <w:name w:val="Akapit z listą1"/>
    <w:basedOn w:val="Normalny"/>
    <w:rsid w:val="00416823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6823"/>
    <w:pPr>
      <w:spacing w:before="240" w:after="0" w:line="259" w:lineRule="auto"/>
      <w:outlineLvl w:val="9"/>
    </w:pPr>
    <w:rPr>
      <w:sz w:val="32"/>
      <w:szCs w:val="32"/>
      <w:lang w:eastAsia="pl-PL"/>
    </w:rPr>
  </w:style>
  <w:style w:type="character" w:styleId="Pogrubienie">
    <w:name w:val="Strong"/>
    <w:qFormat/>
    <w:rsid w:val="00416823"/>
    <w:rPr>
      <w:b/>
      <w:bCs/>
    </w:rPr>
  </w:style>
  <w:style w:type="numbering" w:customStyle="1" w:styleId="Biecalista1">
    <w:name w:val="Bieżąca lista1"/>
    <w:uiPriority w:val="99"/>
    <w:rsid w:val="00416823"/>
    <w:pPr>
      <w:numPr>
        <w:numId w:val="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6823"/>
    <w:rPr>
      <w:vertAlign w:val="superscript"/>
    </w:rPr>
  </w:style>
  <w:style w:type="paragraph" w:styleId="Legenda">
    <w:name w:val="caption"/>
    <w:basedOn w:val="Normalny"/>
    <w:qFormat/>
    <w:rsid w:val="004168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416823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4168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416823"/>
    <w:rPr>
      <w:color w:val="0000FF"/>
      <w:u w:val="single"/>
    </w:rPr>
  </w:style>
  <w:style w:type="character" w:customStyle="1" w:styleId="ListLabel16">
    <w:name w:val="ListLabel 16"/>
    <w:qFormat/>
    <w:rsid w:val="00416823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416823"/>
  </w:style>
  <w:style w:type="character" w:customStyle="1" w:styleId="fontstyle01">
    <w:name w:val="fontstyle01"/>
    <w:basedOn w:val="Domylnaczcionkaakapitu"/>
    <w:rsid w:val="00416823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16823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416823"/>
    <w:pPr>
      <w:numPr>
        <w:numId w:val="7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416823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82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numbering" w:customStyle="1" w:styleId="WWNum4">
    <w:name w:val="WWNum4"/>
    <w:basedOn w:val="Bezlisty"/>
    <w:rsid w:val="00416823"/>
    <w:pPr>
      <w:numPr>
        <w:numId w:val="8"/>
      </w:numPr>
    </w:pPr>
  </w:style>
  <w:style w:type="paragraph" w:customStyle="1" w:styleId="Tekstpodstawowy31">
    <w:name w:val="Tekst podstawowy 31"/>
    <w:basedOn w:val="Normalny"/>
    <w:qFormat/>
    <w:rsid w:val="0041682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416823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3871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2024-07-22T07:18:00Z</dcterms:created>
  <dcterms:modified xsi:type="dcterms:W3CDTF">2024-07-22T07:20:00Z</dcterms:modified>
</cp:coreProperties>
</file>