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E" w:rsidRDefault="000D10F1" w:rsidP="000D10F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Załącznik nr 1 do SIWZ Pakiet </w:t>
      </w:r>
      <w:r w:rsidR="002861A2">
        <w:rPr>
          <w:rFonts w:cstheme="minorHAnsi"/>
          <w:b/>
        </w:rPr>
        <w:t>2</w:t>
      </w:r>
      <w:r w:rsidR="00675979">
        <w:rPr>
          <w:rFonts w:cstheme="minorHAnsi"/>
          <w:b/>
        </w:rPr>
        <w:t xml:space="preserve"> – </w:t>
      </w:r>
      <w:r w:rsidR="00675979" w:rsidRPr="00675979">
        <w:rPr>
          <w:rFonts w:cstheme="minorHAnsi"/>
          <w:b/>
          <w:color w:val="FF0000"/>
        </w:rPr>
        <w:t>po modyfikacji</w:t>
      </w:r>
      <w:r w:rsidR="009517A4">
        <w:rPr>
          <w:rFonts w:cstheme="minorHAnsi"/>
          <w:b/>
          <w:color w:val="FF0000"/>
        </w:rPr>
        <w:t xml:space="preserve"> 16.05.2019</w:t>
      </w:r>
      <w:bookmarkStart w:id="0" w:name="_GoBack"/>
      <w:bookmarkEnd w:id="0"/>
    </w:p>
    <w:p w:rsidR="00287C6B" w:rsidRPr="002C3166" w:rsidRDefault="00DE326C" w:rsidP="000D10F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MINIMALNE WYMAGANE PARAMETRY TECHNICZN - </w:t>
      </w:r>
      <w:r w:rsidR="00730606" w:rsidRPr="002C3166">
        <w:rPr>
          <w:rFonts w:cstheme="minorHAnsi"/>
          <w:b/>
        </w:rPr>
        <w:t>Mobilny zabiegowy aparat RTG typu ramię C</w:t>
      </w:r>
      <w:r w:rsidR="000D10F1">
        <w:rPr>
          <w:rFonts w:cstheme="minorHAnsi"/>
          <w:b/>
        </w:rPr>
        <w:t xml:space="preserve"> –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344D5E" w:rsidRPr="002C3166" w:rsidTr="00344D5E">
        <w:tc>
          <w:tcPr>
            <w:tcW w:w="4928" w:type="dxa"/>
          </w:tcPr>
          <w:p w:rsidR="00344D5E" w:rsidRPr="002C3166" w:rsidRDefault="00344D5E">
            <w:pPr>
              <w:rPr>
                <w:rFonts w:cstheme="minorHAnsi"/>
                <w:b/>
              </w:rPr>
            </w:pPr>
            <w:r w:rsidRPr="00344D5E">
              <w:rPr>
                <w:rFonts w:cstheme="minorHAnsi"/>
                <w:b/>
              </w:rPr>
              <w:t>Nazwa i opis parametru lub funkcji urządzenia</w:t>
            </w:r>
          </w:p>
        </w:tc>
        <w:tc>
          <w:tcPr>
            <w:tcW w:w="2268" w:type="dxa"/>
          </w:tcPr>
          <w:p w:rsidR="00344D5E" w:rsidRPr="002C3166" w:rsidRDefault="00344D5E" w:rsidP="00DC15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Parametr wymagany</w:t>
            </w:r>
          </w:p>
        </w:tc>
        <w:tc>
          <w:tcPr>
            <w:tcW w:w="2268" w:type="dxa"/>
          </w:tcPr>
          <w:p w:rsidR="00344D5E" w:rsidRDefault="00344D5E" w:rsidP="00DC15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Parametr oferowany</w:t>
            </w:r>
          </w:p>
        </w:tc>
      </w:tr>
      <w:tr w:rsidR="008E3EAD" w:rsidRPr="002C3166" w:rsidTr="000F5D71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Generator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Zasilanie jednofazowe 230 v/50 Hz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Zakres dopuszczalnych wahań napięcia zasilającego +/- 10%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Typ generatora, wysokiej częstotliwości min. 40 kHz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Prąd skopii impulsowej min. 10mA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Radiografia cyfrowa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Prąd radiografii cyfrowej min. 20 mA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Układ minimalizujący dawkę przy skopii min. 50%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Zakres napięć fluoroskopii i radiografii min. 40-110 kV</w:t>
            </w:r>
          </w:p>
        </w:tc>
        <w:tc>
          <w:tcPr>
            <w:tcW w:w="2268" w:type="dxa"/>
          </w:tcPr>
          <w:p w:rsidR="00344D5E" w:rsidRPr="002C3166" w:rsidRDefault="008E3EAD" w:rsidP="008E3EAD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DC15C7">
            <w:pPr>
              <w:suppressAutoHyphens/>
              <w:ind w:left="459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Automatyka doboru parametrów skopii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Skopia pulsacyjna min. 25p/s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Kontrola czasu trwania pulsu min. w zakresie 10-25ms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TAK (podać) 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8F07FC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Lampa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Lampa ze stacjonarną anodą –jednoogniskowa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Totalna filtracja min 3 mm Al.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Ognisko max. 0,6 mm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Pojemność cieplna anody min 50 kHU</w:t>
            </w:r>
          </w:p>
        </w:tc>
        <w:tc>
          <w:tcPr>
            <w:tcW w:w="2268" w:type="dxa"/>
          </w:tcPr>
          <w:p w:rsidR="008E3EAD" w:rsidRDefault="008E3EAD">
            <w:r w:rsidRPr="00EE6DC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Pojemność cieplna kołpaka min 900 kHU</w:t>
            </w:r>
          </w:p>
        </w:tc>
        <w:tc>
          <w:tcPr>
            <w:tcW w:w="2268" w:type="dxa"/>
          </w:tcPr>
          <w:p w:rsidR="008E3EAD" w:rsidRDefault="008E3EAD">
            <w:r w:rsidRPr="00EE6DC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Szybkość chłodzenia anody min 37 kHU/min</w:t>
            </w:r>
          </w:p>
        </w:tc>
        <w:tc>
          <w:tcPr>
            <w:tcW w:w="2268" w:type="dxa"/>
          </w:tcPr>
          <w:p w:rsidR="008E3EAD" w:rsidRDefault="008E3EAD">
            <w:r w:rsidRPr="00EE6DC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Kolimator typu IRIS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Kolimator szczelinowy z rotacją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Ustawienie kolimatorów na zamrożonym obrazie bez użycia promieniowania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7196" w:type="dxa"/>
            <w:gridSpan w:val="2"/>
          </w:tcPr>
          <w:p w:rsidR="00344D5E" w:rsidRPr="002C3166" w:rsidRDefault="00344D5E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Wózek z ramieniem C</w:t>
            </w:r>
          </w:p>
        </w:tc>
        <w:tc>
          <w:tcPr>
            <w:tcW w:w="2268" w:type="dxa"/>
          </w:tcPr>
          <w:p w:rsidR="00344D5E" w:rsidRPr="002C3166" w:rsidRDefault="00344D5E">
            <w:pPr>
              <w:rPr>
                <w:rFonts w:cstheme="minorHAnsi"/>
                <w:b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Waga wózka z ramieniem C max. 315 kg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Głębokość ramienia C min. 66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Odległość kołpak - wzmacniacz obrazu (wolna przestrzeń) min. 75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Odległość SID min. 97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Zakres ruchu poziomego ramienia C min. 20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lastRenderedPageBreak/>
              <w:t>Zakres ruchu pionowego ramienia C min. 42 cm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spacing w:before="60" w:line="288" w:lineRule="auto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</w:rPr>
              <w:t>Zakres obroty ramienia C wokół osi pionowej (Wig-Wag) min. 20°</w:t>
            </w:r>
          </w:p>
        </w:tc>
        <w:tc>
          <w:tcPr>
            <w:tcW w:w="2268" w:type="dxa"/>
          </w:tcPr>
          <w:p w:rsidR="008E3EAD" w:rsidRDefault="008E3EAD">
            <w:r w:rsidRPr="00EA0EC1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spacing w:before="60" w:line="288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Zmotoryzowany ruch pionowy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Całkowity zakres obrotu ramienia wokół osi poziomej min +-205</w:t>
            </w:r>
          </w:p>
        </w:tc>
        <w:tc>
          <w:tcPr>
            <w:tcW w:w="2268" w:type="dxa"/>
          </w:tcPr>
          <w:p w:rsidR="008E3EAD" w:rsidRDefault="008E3EAD">
            <w:r w:rsidRPr="00460ADA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Zakres ruchu orbitalnego min. 120°</w:t>
            </w:r>
          </w:p>
        </w:tc>
        <w:tc>
          <w:tcPr>
            <w:tcW w:w="2268" w:type="dxa"/>
          </w:tcPr>
          <w:p w:rsidR="008E3EAD" w:rsidRDefault="008E3EAD">
            <w:r w:rsidRPr="00460ADA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Ramie C zbalansowane w każdej pozycji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Urządzenie zabezpieczające przed najeżdżaniem na leżące przewody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24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Wielofunkcyjna pojedyncza dźwignia służąca jako hamulec oraz sterowanie kołami aparatu lub oddzielna do hamowania i sterowania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24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24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Wielofunkcyjny programowalny, bezprzewodowy pedał oraz włącznik ręczny i dodatkowy klawisz wyzwalania promieniowania np. w obrębie ramienia C, podać opisać rozwiązania zaoferowane.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Uchwyt na wzmacniaczu obrazu do łatwego pozycjonowania ramienia podczas zabiegu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BC1DD3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Detektor</w:t>
            </w: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Średnica min. 21 cm</w:t>
            </w:r>
          </w:p>
        </w:tc>
        <w:tc>
          <w:tcPr>
            <w:tcW w:w="2268" w:type="dxa"/>
          </w:tcPr>
          <w:p w:rsidR="008E3EAD" w:rsidRDefault="008E3EAD">
            <w:r w:rsidRPr="0083143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8851D6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Liczba pól wzmacniacza obrazu min. 3</w:t>
            </w:r>
          </w:p>
        </w:tc>
        <w:tc>
          <w:tcPr>
            <w:tcW w:w="2268" w:type="dxa"/>
          </w:tcPr>
          <w:p w:rsidR="008E3EAD" w:rsidRDefault="008E3EAD">
            <w:r w:rsidRPr="0083143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8851D6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Rozdzielczość kamery CCD 1024x1024 min. 12 bit</w:t>
            </w:r>
          </w:p>
        </w:tc>
        <w:tc>
          <w:tcPr>
            <w:tcW w:w="2268" w:type="dxa"/>
          </w:tcPr>
          <w:p w:rsidR="008E3EAD" w:rsidRDefault="008E3EAD">
            <w:r w:rsidRPr="00831437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820EEA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Monitor, tor wizyjny</w:t>
            </w: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1 Monitor HD medyczny min. 27 cali umieszczony na ramieniu C lub dwa monitory min. 19 cali</w:t>
            </w:r>
          </w:p>
        </w:tc>
        <w:tc>
          <w:tcPr>
            <w:tcW w:w="2268" w:type="dxa"/>
          </w:tcPr>
          <w:p w:rsidR="008E3EAD" w:rsidRDefault="008E3EAD">
            <w:r w:rsidRPr="009C08B5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Dodatkowa stacja lekarska wyposażona w 1 Monitor HD medyczny min. 27 cali umieszczony na oddzielnym wózku lub dwa monitory min. 19 cali oraz w Monitor dotykowy, kolorowy 640x480 do sterowania wszystkimi funkcjami generatora i programami aparatu z opcją podglądu skopii live</w:t>
            </w:r>
          </w:p>
        </w:tc>
        <w:tc>
          <w:tcPr>
            <w:tcW w:w="2268" w:type="dxa"/>
          </w:tcPr>
          <w:p w:rsidR="008E3EAD" w:rsidRDefault="008E3EAD">
            <w:r w:rsidRPr="009C08B5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8851D6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Liczba obrazów wyświetlana jednocześnie na </w:t>
            </w:r>
            <w:r w:rsidRPr="002C3166">
              <w:rPr>
                <w:rFonts w:cstheme="minorHAnsi"/>
                <w:color w:val="000000"/>
                <w:shd w:val="clear" w:color="auto" w:fill="FFFFFF"/>
              </w:rPr>
              <w:lastRenderedPageBreak/>
              <w:t>monitorze min. 8 obrazów</w:t>
            </w:r>
          </w:p>
        </w:tc>
        <w:tc>
          <w:tcPr>
            <w:tcW w:w="2268" w:type="dxa"/>
          </w:tcPr>
          <w:p w:rsidR="008E3EAD" w:rsidRDefault="008E3EAD">
            <w:r w:rsidRPr="009D5E29">
              <w:rPr>
                <w:rFonts w:cstheme="minorHAnsi"/>
                <w:color w:val="000000"/>
                <w:shd w:val="clear" w:color="auto" w:fill="FFFFFF"/>
              </w:rPr>
              <w:lastRenderedPageBreak/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8851D6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44D5E">
        <w:tc>
          <w:tcPr>
            <w:tcW w:w="492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lastRenderedPageBreak/>
              <w:t>Pojemność pamięci na dysku twardym min. 100 000 obrazów</w:t>
            </w:r>
          </w:p>
        </w:tc>
        <w:tc>
          <w:tcPr>
            <w:tcW w:w="2268" w:type="dxa"/>
          </w:tcPr>
          <w:p w:rsidR="008E3EAD" w:rsidRDefault="008E3EAD">
            <w:r w:rsidRPr="009D5E29"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Archiwizacja poprzez port USB – zapis obrazów w formacie umożliwiającym odtworzenia zdjęć na dowolnym komputerze bez konieczności posiadania dodatkowego oprogramowania.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Archiwizacja obrazów w formacie TIFF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DC15C7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lang w:val="en-US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  <w:lang w:val="en-US"/>
              </w:rPr>
              <w:t>Funkcja „Last Image Hold” (LIH)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Automatyka parametrów fluoroskopii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ZOOM min. x 4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Autotransfer obrazu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Cyfrowe odwracanie obrazu góra/dół, lewo /prawo na monitorze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Obraz lustrzany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Obrót obrazu płynny cyfrowy bez ograniczeń kąta i kierunku obrotu i wyzwalania dodatkowych dawek promieniowania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Układ pomiaru dawki z wyświetlaczem cyfrowym i archiwizacją dawki na zdjęciu na monitorze, w pamięci aparatu oraz na zdjęciu drukowanym.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 xml:space="preserve">Monitor dotykowy znajdujący się na ramieniu C kolorowy 640x480 do sterowania wszystkimi funkcjami generatora i programami aparatu z opcją podglądu skopii live 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Funkcja automatycznego wykrywania ruchu w polu obrazowym celem obniżenia częstotliwości skopi w zależności od szybkości tego ruchu w polu wzmacniacza i obniżenia dawki dla pacjenta i personelu</w:t>
            </w:r>
          </w:p>
        </w:tc>
        <w:tc>
          <w:tcPr>
            <w:tcW w:w="2268" w:type="dxa"/>
          </w:tcPr>
          <w:p w:rsidR="00344D5E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Drukarka na papier termoczuły min. Formatu A6</w:t>
            </w:r>
          </w:p>
        </w:tc>
        <w:tc>
          <w:tcPr>
            <w:tcW w:w="2268" w:type="dxa"/>
          </w:tcPr>
          <w:p w:rsidR="00344D5E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  <w:p w:rsidR="008E3EAD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:rsidR="008E3EAD" w:rsidRPr="002C3166" w:rsidRDefault="008E3EAD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344D5E" w:rsidRPr="002C3166" w:rsidRDefault="00344D5E" w:rsidP="00154294">
            <w:pPr>
              <w:suppressAutoHyphens/>
              <w:ind w:right="485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E3EAD" w:rsidRPr="002C3166" w:rsidTr="00375383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b/>
              </w:rPr>
              <w:t>Wyposażenie dodatkowe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>
            <w:pPr>
              <w:rPr>
                <w:rFonts w:cstheme="minorHAnsi"/>
                <w:b/>
              </w:rPr>
            </w:pPr>
            <w:r w:rsidRPr="002C3166">
              <w:rPr>
                <w:rFonts w:cstheme="minorHAnsi"/>
                <w:color w:val="000000"/>
                <w:shd w:val="clear" w:color="auto" w:fill="FFFFFF"/>
              </w:rPr>
              <w:t>Instrukcja użytkownika w języku polskim (z dostawą)</w:t>
            </w:r>
          </w:p>
        </w:tc>
        <w:tc>
          <w:tcPr>
            <w:tcW w:w="2268" w:type="dxa"/>
          </w:tcPr>
          <w:p w:rsidR="00344D5E" w:rsidRPr="002C3166" w:rsidRDefault="008E3EAD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>
            <w:pPr>
              <w:rPr>
                <w:rFonts w:cstheme="minorHAnsi"/>
              </w:rPr>
            </w:pPr>
            <w:r w:rsidRPr="002C3166">
              <w:rPr>
                <w:rFonts w:cstheme="minorHAnsi"/>
              </w:rPr>
              <w:t>Komplet osłon (garsonka+osłona na tarczycę) – 5 sztuk</w:t>
            </w:r>
          </w:p>
        </w:tc>
        <w:tc>
          <w:tcPr>
            <w:tcW w:w="2268" w:type="dxa"/>
          </w:tcPr>
          <w:p w:rsidR="00344D5E" w:rsidRPr="002C3166" w:rsidRDefault="008E3EA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68" w:type="dxa"/>
          </w:tcPr>
          <w:p w:rsidR="00344D5E" w:rsidRPr="002C3166" w:rsidRDefault="00344D5E">
            <w:pPr>
              <w:rPr>
                <w:rFonts w:cstheme="minorHAnsi"/>
              </w:rPr>
            </w:pPr>
          </w:p>
        </w:tc>
      </w:tr>
      <w:tr w:rsidR="008E3EAD" w:rsidRPr="002C3166" w:rsidTr="005A541C">
        <w:tc>
          <w:tcPr>
            <w:tcW w:w="9464" w:type="dxa"/>
            <w:gridSpan w:val="3"/>
          </w:tcPr>
          <w:p w:rsidR="008E3EAD" w:rsidRPr="002C3166" w:rsidRDefault="008E3EAD">
            <w:pPr>
              <w:rPr>
                <w:rFonts w:cstheme="minorHAnsi"/>
                <w:b/>
              </w:rPr>
            </w:pPr>
            <w:r w:rsidRPr="00675979">
              <w:rPr>
                <w:rFonts w:cstheme="minorHAnsi"/>
                <w:b/>
                <w:color w:val="FF0000"/>
              </w:rPr>
              <w:lastRenderedPageBreak/>
              <w:t>Serwis i gwarancja</w:t>
            </w:r>
          </w:p>
        </w:tc>
      </w:tr>
      <w:tr w:rsidR="00344D5E" w:rsidRPr="002C3166" w:rsidTr="00344D5E">
        <w:tc>
          <w:tcPr>
            <w:tcW w:w="4928" w:type="dxa"/>
          </w:tcPr>
          <w:p w:rsidR="00344D5E" w:rsidRPr="002C3166" w:rsidRDefault="00344D5E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2C3166">
              <w:rPr>
                <w:rFonts w:eastAsia="Times New Roman" w:cstheme="minorHAnsi"/>
                <w:color w:val="222222"/>
                <w:lang w:eastAsia="pl-PL"/>
              </w:rPr>
              <w:t>Gwarancja na aparat min. 24 miesiące         </w:t>
            </w:r>
          </w:p>
          <w:p w:rsidR="00344D5E" w:rsidRPr="002C3166" w:rsidRDefault="00344D5E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2C3166">
              <w:rPr>
                <w:rFonts w:eastAsia="Times New Roman" w:cstheme="minorHAnsi"/>
                <w:color w:val="222222"/>
                <w:lang w:eastAsia="pl-PL"/>
              </w:rPr>
              <w:t>Serwis na terenie Polski (proszę wykaz dołączyć do oferty)                 </w:t>
            </w:r>
          </w:p>
          <w:p w:rsidR="00344D5E" w:rsidRPr="00422567" w:rsidRDefault="00344D5E" w:rsidP="002C3166">
            <w:pPr>
              <w:shd w:val="clear" w:color="auto" w:fill="FFFFFF"/>
              <w:rPr>
                <w:rFonts w:eastAsia="Times New Roman" w:cstheme="minorHAnsi"/>
                <w:color w:val="FF0000"/>
                <w:lang w:eastAsia="pl-PL"/>
              </w:rPr>
            </w:pPr>
            <w:r w:rsidRPr="00422567">
              <w:rPr>
                <w:rFonts w:eastAsia="Times New Roman" w:cstheme="minorHAnsi"/>
                <w:color w:val="FF0000"/>
                <w:lang w:eastAsia="pl-PL"/>
              </w:rPr>
              <w:t xml:space="preserve">Odpowiedź serwisu na zgłoszenie awarii w okresie gwarancyjnym do </w:t>
            </w:r>
            <w:r w:rsidR="00422567" w:rsidRPr="00422567">
              <w:rPr>
                <w:rFonts w:eastAsia="Times New Roman" w:cstheme="minorHAnsi"/>
                <w:color w:val="FF0000"/>
                <w:lang w:eastAsia="pl-PL"/>
              </w:rPr>
              <w:t>48</w:t>
            </w:r>
            <w:r w:rsidRPr="00422567">
              <w:rPr>
                <w:rFonts w:eastAsia="Times New Roman" w:cstheme="minorHAnsi"/>
                <w:color w:val="FF0000"/>
                <w:lang w:eastAsia="pl-PL"/>
              </w:rPr>
              <w:t xml:space="preserve"> h</w:t>
            </w:r>
            <w:r w:rsidR="00422567">
              <w:rPr>
                <w:rFonts w:eastAsia="Times New Roman" w:cstheme="minorHAnsi"/>
                <w:color w:val="FF0000"/>
                <w:lang w:eastAsia="pl-PL"/>
              </w:rPr>
              <w:t xml:space="preserve"> w dni robocze, </w:t>
            </w:r>
            <w:r w:rsidRPr="00422567">
              <w:rPr>
                <w:rFonts w:eastAsia="Times New Roman" w:cstheme="minorHAnsi"/>
                <w:color w:val="FF0000"/>
                <w:lang w:eastAsia="pl-PL"/>
              </w:rPr>
              <w:t xml:space="preserve"> w</w:t>
            </w:r>
            <w:r w:rsidR="00422567" w:rsidRPr="00422567">
              <w:rPr>
                <w:rFonts w:eastAsia="Times New Roman" w:cstheme="minorHAnsi"/>
                <w:color w:val="FF0000"/>
                <w:lang w:eastAsia="pl-PL"/>
              </w:rPr>
              <w:t xml:space="preserve"> okresie pogwarancyjnym – do  72</w:t>
            </w:r>
            <w:r w:rsidR="00422567">
              <w:rPr>
                <w:rFonts w:eastAsia="Times New Roman" w:cstheme="minorHAnsi"/>
                <w:color w:val="FF0000"/>
                <w:lang w:eastAsia="pl-PL"/>
              </w:rPr>
              <w:t xml:space="preserve"> h w dni robocze.</w:t>
            </w:r>
            <w:r w:rsidRPr="00422567">
              <w:rPr>
                <w:rFonts w:eastAsia="Times New Roman" w:cstheme="minorHAnsi"/>
                <w:color w:val="FF0000"/>
                <w:lang w:eastAsia="pl-PL"/>
              </w:rPr>
              <w:t>         </w:t>
            </w:r>
          </w:p>
          <w:p w:rsidR="00344D5E" w:rsidRPr="00471421" w:rsidRDefault="00344D5E" w:rsidP="002C3166">
            <w:pPr>
              <w:shd w:val="clear" w:color="auto" w:fill="FFFFFF"/>
              <w:rPr>
                <w:rFonts w:eastAsia="Times New Roman" w:cstheme="minorHAnsi"/>
                <w:color w:val="FF0000"/>
                <w:lang w:eastAsia="pl-PL"/>
              </w:rPr>
            </w:pPr>
            <w:r w:rsidRPr="00471421">
              <w:rPr>
                <w:rFonts w:eastAsia="Times New Roman" w:cstheme="minorHAnsi"/>
                <w:color w:val="FF0000"/>
                <w:lang w:eastAsia="pl-PL"/>
              </w:rPr>
              <w:t xml:space="preserve">W przypadku naprawy trwającej dłużej </w:t>
            </w:r>
            <w:r w:rsidRPr="00415D58">
              <w:rPr>
                <w:rFonts w:eastAsia="Times New Roman" w:cstheme="minorHAnsi"/>
                <w:color w:val="FF0000"/>
                <w:u w:val="single"/>
                <w:lang w:eastAsia="pl-PL"/>
              </w:rPr>
              <w:t xml:space="preserve">niż </w:t>
            </w:r>
            <w:r w:rsidR="00675979" w:rsidRPr="00415D58">
              <w:rPr>
                <w:rFonts w:eastAsia="Times New Roman" w:cstheme="minorHAnsi"/>
                <w:color w:val="FF0000"/>
                <w:u w:val="single"/>
                <w:lang w:eastAsia="pl-PL"/>
              </w:rPr>
              <w:t>10 dni</w:t>
            </w:r>
            <w:r w:rsidR="00675979" w:rsidRPr="00471421">
              <w:rPr>
                <w:rFonts w:eastAsia="Times New Roman" w:cstheme="minorHAnsi"/>
                <w:color w:val="FF0000"/>
                <w:lang w:eastAsia="pl-PL"/>
              </w:rPr>
              <w:t xml:space="preserve"> roboczych </w:t>
            </w:r>
            <w:r w:rsidRPr="00471421">
              <w:rPr>
                <w:rFonts w:eastAsia="Times New Roman" w:cstheme="minorHAnsi"/>
                <w:color w:val="FF0000"/>
                <w:lang w:eastAsia="pl-PL"/>
              </w:rPr>
              <w:t xml:space="preserve"> – </w:t>
            </w:r>
            <w:r w:rsidR="00675979" w:rsidRPr="00471421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471421">
              <w:rPr>
                <w:rFonts w:eastAsia="Times New Roman" w:cstheme="minorHAnsi"/>
                <w:color w:val="FF0000"/>
                <w:lang w:eastAsia="pl-PL"/>
              </w:rPr>
              <w:t>urządzenie zastępcze o zbliżonych parametrach i funkcjonalności               </w:t>
            </w:r>
          </w:p>
          <w:p w:rsidR="00344D5E" w:rsidRPr="002C3166" w:rsidRDefault="00344D5E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2C3166">
              <w:rPr>
                <w:rFonts w:eastAsia="Times New Roman" w:cstheme="minorHAnsi"/>
                <w:color w:val="222222"/>
                <w:lang w:eastAsia="pl-PL"/>
              </w:rPr>
              <w:t>Gwarancja sprzedaży części zamiennych i dostępności serwisu pogwarancyjnego – min. 10 lat      </w:t>
            </w:r>
          </w:p>
          <w:p w:rsidR="00344D5E" w:rsidRPr="002C3166" w:rsidRDefault="00344D5E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344D5E" w:rsidRPr="002C3166" w:rsidRDefault="008E3EAD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TAK (podać)</w:t>
            </w:r>
          </w:p>
        </w:tc>
        <w:tc>
          <w:tcPr>
            <w:tcW w:w="2268" w:type="dxa"/>
          </w:tcPr>
          <w:p w:rsidR="00344D5E" w:rsidRPr="002C3166" w:rsidRDefault="00344D5E" w:rsidP="002C3166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</w:p>
        </w:tc>
      </w:tr>
    </w:tbl>
    <w:p w:rsidR="00DC15C7" w:rsidRDefault="00DC15C7">
      <w:pPr>
        <w:rPr>
          <w:rFonts w:cstheme="minorHAnsi"/>
          <w:b/>
        </w:rPr>
      </w:pPr>
    </w:p>
    <w:p w:rsidR="008E3EAD" w:rsidRDefault="008E3EAD">
      <w:pPr>
        <w:rPr>
          <w:rFonts w:cstheme="minorHAnsi"/>
          <w:b/>
        </w:rPr>
      </w:pPr>
    </w:p>
    <w:p w:rsidR="008E3EAD" w:rsidRDefault="008E3EAD">
      <w:pPr>
        <w:rPr>
          <w:rFonts w:cstheme="minorHAnsi"/>
          <w:b/>
        </w:rPr>
      </w:pPr>
    </w:p>
    <w:p w:rsidR="00DC15C7" w:rsidRDefault="00DC15C7">
      <w:pPr>
        <w:rPr>
          <w:rFonts w:cstheme="minorHAnsi"/>
          <w:b/>
        </w:rPr>
      </w:pPr>
      <w:r>
        <w:rPr>
          <w:rFonts w:cstheme="minorHAnsi"/>
          <w:b/>
        </w:rPr>
        <w:tab/>
        <w:t>………………………………….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         …………………………………………………………..</w:t>
      </w:r>
    </w:p>
    <w:p w:rsidR="00DC15C7" w:rsidRDefault="00DC15C7">
      <w:pPr>
        <w:rPr>
          <w:rFonts w:cstheme="minorHAnsi"/>
          <w:b/>
        </w:rPr>
      </w:pPr>
      <w:r>
        <w:rPr>
          <w:rFonts w:cstheme="minorHAnsi"/>
          <w:b/>
        </w:rPr>
        <w:tab/>
        <w:t>Miejscowość, data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/podpis Wykonawcy lub upoważnionej osoby/</w:t>
      </w:r>
    </w:p>
    <w:p w:rsidR="006C1496" w:rsidRDefault="006C1496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0D10F1" w:rsidRDefault="000D10F1">
      <w:pPr>
        <w:rPr>
          <w:rFonts w:cstheme="minorHAnsi"/>
          <w:b/>
        </w:rPr>
      </w:pPr>
    </w:p>
    <w:p w:rsidR="006C1496" w:rsidRDefault="006C1496" w:rsidP="006C14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</w:t>
      </w:r>
      <w:r w:rsidR="000D10F1">
        <w:rPr>
          <w:rFonts w:ascii="Times New Roman" w:hAnsi="Times New Roman" w:cs="Times New Roman"/>
          <w:b/>
        </w:rPr>
        <w:t>ałącznik nr 1 do SIWZ   Pakiet 2</w:t>
      </w:r>
      <w:r>
        <w:rPr>
          <w:rFonts w:ascii="Times New Roman" w:hAnsi="Times New Roman" w:cs="Times New Roman"/>
          <w:b/>
        </w:rPr>
        <w:t xml:space="preserve"> : specyfikacja asortymentowo - cenowa</w:t>
      </w:r>
      <w:r>
        <w:rPr>
          <w:rFonts w:ascii="Times New Roman" w:hAnsi="Times New Roman" w:cs="Times New Roman"/>
        </w:rPr>
        <w:t>.</w:t>
      </w:r>
    </w:p>
    <w:p w:rsidR="006C1496" w:rsidRDefault="006C1496" w:rsidP="006C1496">
      <w:pPr>
        <w:rPr>
          <w:rFonts w:ascii="Times New Roman" w:hAnsi="Times New Roman" w:cs="Times New Roman"/>
          <w:bCs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6C1496" w:rsidTr="00F84AD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Ilość szt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Nazwa</w:t>
            </w:r>
          </w:p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własna</w:t>
            </w:r>
          </w:p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Producent</w:t>
            </w:r>
          </w:p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Numer</w:t>
            </w:r>
          </w:p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katalogowy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brutto</w:t>
            </w:r>
          </w:p>
        </w:tc>
      </w:tr>
      <w:tr w:rsidR="006C1496" w:rsidTr="00F84AD9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Pr="00CE3222" w:rsidRDefault="000D10F1" w:rsidP="00F84AD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404B3">
              <w:t xml:space="preserve">Mobilny zabiegowy aparat RTG typu ramię C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Pr="006639F3" w:rsidRDefault="006C1496" w:rsidP="00F84AD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639F3">
              <w:rPr>
                <w:rFonts w:ascii="Times New Roman" w:hAnsi="Times New Roman" w:cs="Times New Roman"/>
                <w:bCs/>
              </w:rPr>
              <w:t>1 szt</w:t>
            </w:r>
          </w:p>
          <w:p w:rsidR="006C1496" w:rsidRPr="00CE3222" w:rsidRDefault="006C1496" w:rsidP="000D10F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1496" w:rsidTr="00F84AD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pStyle w:val="Nagwek4"/>
              <w:keepLines w:val="0"/>
              <w:numPr>
                <w:ilvl w:val="3"/>
                <w:numId w:val="1"/>
              </w:numPr>
              <w:autoSpaceDE w:val="0"/>
              <w:snapToGrid w:val="0"/>
              <w:spacing w:before="0" w:line="276" w:lineRule="auto"/>
              <w:ind w:left="737" w:hanging="73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6" w:rsidRDefault="006C1496" w:rsidP="00F84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C1496" w:rsidRDefault="006C1496" w:rsidP="006C1496">
      <w:pPr>
        <w:rPr>
          <w:rFonts w:ascii="Times New Roman" w:hAnsi="Times New Roman" w:cs="Times New Roman"/>
          <w:b/>
          <w:bCs/>
        </w:rPr>
      </w:pPr>
    </w:p>
    <w:p w:rsidR="006C1496" w:rsidRDefault="006C1496" w:rsidP="006C1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netto ……………….   PLN                                                                             Wartość brutto …………. PLN</w:t>
      </w:r>
    </w:p>
    <w:p w:rsidR="006C1496" w:rsidRPr="002C3166" w:rsidRDefault="006C1496">
      <w:pPr>
        <w:rPr>
          <w:rFonts w:cstheme="minorHAnsi"/>
          <w:b/>
        </w:rPr>
      </w:pPr>
    </w:p>
    <w:sectPr w:rsidR="006C1496" w:rsidRPr="002C3166" w:rsidSect="006C14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D3"/>
    <w:rsid w:val="000206BD"/>
    <w:rsid w:val="00041C31"/>
    <w:rsid w:val="00091686"/>
    <w:rsid w:val="000D10F1"/>
    <w:rsid w:val="001D1321"/>
    <w:rsid w:val="00231025"/>
    <w:rsid w:val="002861A2"/>
    <w:rsid w:val="00287C6B"/>
    <w:rsid w:val="002C3166"/>
    <w:rsid w:val="00344D5E"/>
    <w:rsid w:val="00415D58"/>
    <w:rsid w:val="00422567"/>
    <w:rsid w:val="00454E32"/>
    <w:rsid w:val="00471421"/>
    <w:rsid w:val="006639F3"/>
    <w:rsid w:val="00675979"/>
    <w:rsid w:val="006C1496"/>
    <w:rsid w:val="00730606"/>
    <w:rsid w:val="00756E3B"/>
    <w:rsid w:val="00800176"/>
    <w:rsid w:val="008851D6"/>
    <w:rsid w:val="008D4FD3"/>
    <w:rsid w:val="008E3EAD"/>
    <w:rsid w:val="009517A4"/>
    <w:rsid w:val="00C966FB"/>
    <w:rsid w:val="00CA1EA6"/>
    <w:rsid w:val="00CC0FB0"/>
    <w:rsid w:val="00DC15C7"/>
    <w:rsid w:val="00D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149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6C14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149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6C14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Bres-Niewada</dc:creator>
  <cp:lastModifiedBy>oem</cp:lastModifiedBy>
  <cp:revision>9</cp:revision>
  <cp:lastPrinted>2019-04-10T11:16:00Z</cp:lastPrinted>
  <dcterms:created xsi:type="dcterms:W3CDTF">2019-05-15T08:04:00Z</dcterms:created>
  <dcterms:modified xsi:type="dcterms:W3CDTF">2019-05-15T12:38:00Z</dcterms:modified>
</cp:coreProperties>
</file>