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1D29" w14:textId="7AD3FF8B" w:rsidR="00112F67" w:rsidRDefault="0054664B" w:rsidP="00112F67">
      <w:pPr>
        <w:widowControl w:val="0"/>
        <w:suppressAutoHyphens/>
        <w:autoSpaceDE w:val="0"/>
        <w:spacing w:after="0" w:line="288" w:lineRule="auto"/>
        <w:jc w:val="right"/>
        <w:rPr>
          <w:rFonts w:eastAsia="Times New Roman" w:cs="Calibri"/>
          <w:b/>
          <w:kern w:val="1"/>
          <w:lang w:eastAsia="hi-IN" w:bidi="hi-IN"/>
        </w:rPr>
      </w:pPr>
      <w:bookmarkStart w:id="0" w:name="_Hlk71810314"/>
      <w:proofErr w:type="spellStart"/>
      <w:r>
        <w:rPr>
          <w:rFonts w:eastAsia="Times New Roman" w:cs="Calibri"/>
          <w:b/>
          <w:color w:val="000000"/>
          <w:kern w:val="2"/>
          <w:sz w:val="20"/>
          <w:szCs w:val="20"/>
          <w:lang w:val="en-US" w:eastAsia="zh-CN"/>
        </w:rPr>
        <w:t>Załącznik</w:t>
      </w:r>
      <w:proofErr w:type="spellEnd"/>
      <w:r w:rsidR="00112F67" w:rsidRPr="002C52AC">
        <w:rPr>
          <w:rFonts w:eastAsia="Times New Roman" w:cs="Calibri"/>
          <w:b/>
          <w:color w:val="000000"/>
          <w:kern w:val="2"/>
          <w:sz w:val="20"/>
          <w:szCs w:val="20"/>
          <w:lang w:val="en-US" w:eastAsia="zh-CN"/>
        </w:rPr>
        <w:t xml:space="preserve"> nr </w:t>
      </w:r>
      <w:r w:rsidR="00112F67">
        <w:rPr>
          <w:rFonts w:eastAsia="Times New Roman" w:cs="Calibri"/>
          <w:b/>
          <w:color w:val="000000"/>
          <w:kern w:val="2"/>
          <w:sz w:val="20"/>
          <w:szCs w:val="20"/>
          <w:lang w:val="en-US" w:eastAsia="zh-CN"/>
        </w:rPr>
        <w:t>5</w:t>
      </w:r>
      <w:r w:rsidR="00112F67" w:rsidRPr="002C52AC">
        <w:rPr>
          <w:rFonts w:eastAsia="Times New Roman" w:cs="Calibri"/>
          <w:b/>
          <w:color w:val="000000"/>
          <w:kern w:val="2"/>
          <w:sz w:val="20"/>
          <w:szCs w:val="20"/>
          <w:lang w:val="en-US" w:eastAsia="zh-CN"/>
        </w:rPr>
        <w:t xml:space="preserve"> do SWZ</w:t>
      </w:r>
    </w:p>
    <w:p w14:paraId="2B6C9FDD" w14:textId="78B0C44B" w:rsidR="00112F67" w:rsidRPr="001646E1" w:rsidRDefault="002B5495" w:rsidP="00112F67">
      <w:pPr>
        <w:widowControl w:val="0"/>
        <w:suppressAutoHyphens/>
        <w:autoSpaceDE w:val="0"/>
        <w:spacing w:after="0" w:line="288" w:lineRule="auto"/>
        <w:jc w:val="center"/>
        <w:rPr>
          <w:rFonts w:eastAsia="Times New Roman" w:cs="Calibri"/>
          <w:kern w:val="1"/>
          <w:lang w:eastAsia="hi-IN" w:bidi="hi-IN"/>
        </w:rPr>
      </w:pPr>
      <w:r>
        <w:rPr>
          <w:rFonts w:eastAsia="Times New Roman" w:cs="Calibri"/>
          <w:b/>
          <w:kern w:val="1"/>
          <w:lang w:eastAsia="hi-IN" w:bidi="hi-IN"/>
        </w:rPr>
        <w:t>Kosztorys ofertowy</w:t>
      </w:r>
    </w:p>
    <w:tbl>
      <w:tblPr>
        <w:tblW w:w="13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5097"/>
        <w:gridCol w:w="992"/>
        <w:gridCol w:w="1559"/>
        <w:gridCol w:w="1418"/>
        <w:gridCol w:w="1417"/>
        <w:gridCol w:w="1134"/>
        <w:gridCol w:w="1276"/>
      </w:tblGrid>
      <w:tr w:rsidR="006E4FBB" w:rsidRPr="002C52AC" w14:paraId="1E11BBFB" w14:textId="4C4C1503" w:rsidTr="006E4FBB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013D9F54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color w:val="000000"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34161C47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/>
                <w:kern w:val="1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7A390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>Jednostka</w:t>
            </w:r>
          </w:p>
          <w:p w14:paraId="0A5AB381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 xml:space="preserve">miary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5121C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>Ilość</w:t>
            </w:r>
          </w:p>
          <w:p w14:paraId="5BB4A97E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>Zapotrzebowania</w:t>
            </w:r>
          </w:p>
          <w:p w14:paraId="3CD72123" w14:textId="56B0470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241F17CE" w14:textId="34086F59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>Cena jedn. netto</w:t>
            </w:r>
          </w:p>
        </w:tc>
        <w:tc>
          <w:tcPr>
            <w:tcW w:w="1417" w:type="dxa"/>
          </w:tcPr>
          <w:p w14:paraId="2FEFCE19" w14:textId="77777777" w:rsidR="006E4FBB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 xml:space="preserve">Wartość </w:t>
            </w:r>
          </w:p>
          <w:p w14:paraId="229AFD75" w14:textId="1FF9098B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>netto</w:t>
            </w:r>
          </w:p>
        </w:tc>
        <w:tc>
          <w:tcPr>
            <w:tcW w:w="1134" w:type="dxa"/>
          </w:tcPr>
          <w:p w14:paraId="69B1F116" w14:textId="77777777" w:rsidR="006E4FBB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 xml:space="preserve">Stawka </w:t>
            </w:r>
          </w:p>
          <w:p w14:paraId="527CC866" w14:textId="5995FA58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>Vat</w:t>
            </w:r>
          </w:p>
        </w:tc>
        <w:tc>
          <w:tcPr>
            <w:tcW w:w="1276" w:type="dxa"/>
            <w:vAlign w:val="center"/>
          </w:tcPr>
          <w:p w14:paraId="3F92A827" w14:textId="4B223C4E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>Wartość brutto</w:t>
            </w:r>
          </w:p>
        </w:tc>
      </w:tr>
      <w:tr w:rsidR="006E4FBB" w:rsidRPr="002C52AC" w14:paraId="60E442D1" w14:textId="27FD6474" w:rsidTr="006E4FBB">
        <w:trPr>
          <w:jc w:val="center"/>
        </w:trPr>
        <w:tc>
          <w:tcPr>
            <w:tcW w:w="427" w:type="dxa"/>
            <w:shd w:val="clear" w:color="auto" w:fill="auto"/>
          </w:tcPr>
          <w:p w14:paraId="29655EAE" w14:textId="48A1ADDA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Cs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14:paraId="30EE1287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rPr>
                <w:rFonts w:eastAsia="Times New Roman" w:cs="Calibri"/>
                <w:bCs/>
                <w:kern w:val="2"/>
                <w:sz w:val="20"/>
                <w:szCs w:val="20"/>
                <w:lang w:val="pl" w:eastAsia="zh-CN"/>
              </w:rPr>
            </w:pPr>
            <w:r w:rsidRPr="002C52AC">
              <w:rPr>
                <w:rFonts w:eastAsia="Times New Roman" w:cs="Calibri"/>
                <w:bCs/>
                <w:kern w:val="2"/>
                <w:sz w:val="20"/>
                <w:szCs w:val="20"/>
                <w:lang w:val="pl" w:eastAsia="zh-CN"/>
              </w:rPr>
              <w:t>Odpady o kodzie: 18 01 03 -  inne odpady , które zawierają żywe drobnoustroje chorobotwórcze lub ich toksyny oraz inne formy zdolne do przeniesienia materiału genetycznego lub co do których istnieje podejrzenie , że wywołują choroby u ludzi i zwierząt</w:t>
            </w:r>
          </w:p>
        </w:tc>
        <w:tc>
          <w:tcPr>
            <w:tcW w:w="992" w:type="dxa"/>
            <w:shd w:val="clear" w:color="auto" w:fill="auto"/>
          </w:tcPr>
          <w:p w14:paraId="38498C4D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Cs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Cs/>
                <w:kern w:val="2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14:paraId="789835D8" w14:textId="3DBF6083" w:rsidR="006E4FBB" w:rsidRPr="00BC023D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zh-CN"/>
              </w:rPr>
              <w:t>18 000</w:t>
            </w:r>
          </w:p>
        </w:tc>
        <w:tc>
          <w:tcPr>
            <w:tcW w:w="1418" w:type="dxa"/>
          </w:tcPr>
          <w:p w14:paraId="02569170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4E1633CD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44CE2F91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3503B454" w14:textId="77777777" w:rsidR="006E4FBB" w:rsidRPr="002C52AC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</w:tr>
      <w:tr w:rsidR="006E4FBB" w:rsidRPr="002C52AC" w14:paraId="680790A5" w14:textId="77777777" w:rsidTr="006E4FBB">
        <w:trPr>
          <w:jc w:val="center"/>
        </w:trPr>
        <w:tc>
          <w:tcPr>
            <w:tcW w:w="8075" w:type="dxa"/>
            <w:gridSpan w:val="4"/>
            <w:shd w:val="clear" w:color="auto" w:fill="auto"/>
          </w:tcPr>
          <w:p w14:paraId="63EFB7BB" w14:textId="7031E02A" w:rsidR="006E4FBB" w:rsidRDefault="006E4FBB" w:rsidP="006A6B91">
            <w:pPr>
              <w:widowControl w:val="0"/>
              <w:suppressAutoHyphens/>
              <w:snapToGrid w:val="0"/>
              <w:spacing w:after="0" w:line="288" w:lineRule="auto"/>
              <w:jc w:val="right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418" w:type="dxa"/>
          </w:tcPr>
          <w:p w14:paraId="7E687F2F" w14:textId="1B2502B9" w:rsidR="006E4FBB" w:rsidRPr="006A6B91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</w:pPr>
            <w:r w:rsidRPr="006A6B91"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417" w:type="dxa"/>
          </w:tcPr>
          <w:p w14:paraId="09E430C1" w14:textId="77777777" w:rsidR="006E4FBB" w:rsidRPr="006A6B91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122F0733" w14:textId="234AB0C8" w:rsidR="006E4FBB" w:rsidRPr="006A6B91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</w:pPr>
            <w:r w:rsidRPr="006A6B91"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276" w:type="dxa"/>
          </w:tcPr>
          <w:p w14:paraId="3133F403" w14:textId="77777777" w:rsidR="006E4FBB" w:rsidRPr="006A6B91" w:rsidRDefault="006E4FBB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496E9272" w14:textId="3B5DB9C9" w:rsidR="00112F67" w:rsidRDefault="00112F67" w:rsidP="00112F67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b/>
          <w:kern w:val="1"/>
          <w:lang w:eastAsia="hi-IN" w:bidi="hi-IN"/>
        </w:rPr>
      </w:pPr>
    </w:p>
    <w:p w14:paraId="31F4F129" w14:textId="77777777" w:rsidR="00112F67" w:rsidRPr="001646E1" w:rsidRDefault="00112F67" w:rsidP="00112F67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2C9192D4" w14:textId="77777777" w:rsidR="00112F67" w:rsidRDefault="00112F67" w:rsidP="00112F67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</w:p>
    <w:p w14:paraId="7D267FA9" w14:textId="77777777" w:rsidR="00112F67" w:rsidRDefault="00112F67" w:rsidP="00112F67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</w:p>
    <w:p w14:paraId="1CD49241" w14:textId="6E4366EC" w:rsidR="00112F67" w:rsidRPr="001646E1" w:rsidRDefault="00112F67" w:rsidP="00112F67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  <w:r w:rsidRPr="001646E1">
        <w:rPr>
          <w:rFonts w:eastAsia="Times New Roman" w:cs="Calibri"/>
          <w:bCs/>
          <w:kern w:val="1"/>
          <w:lang w:eastAsia="hi-IN" w:bidi="hi-IN"/>
        </w:rPr>
        <w:t xml:space="preserve">……………………. </w:t>
      </w:r>
      <w:r>
        <w:rPr>
          <w:rFonts w:eastAsia="Times New Roman" w:cs="Calibri"/>
          <w:bCs/>
          <w:kern w:val="1"/>
          <w:lang w:eastAsia="hi-IN" w:bidi="hi-IN"/>
        </w:rPr>
        <w:t>d</w:t>
      </w:r>
      <w:r w:rsidRPr="001646E1">
        <w:rPr>
          <w:rFonts w:eastAsia="Times New Roman" w:cs="Calibri"/>
          <w:bCs/>
          <w:kern w:val="1"/>
          <w:lang w:eastAsia="hi-IN" w:bidi="hi-IN"/>
        </w:rPr>
        <w:t>nia …………….. 202</w:t>
      </w:r>
      <w:r w:rsidR="00B81233">
        <w:rPr>
          <w:rFonts w:eastAsia="Times New Roman" w:cs="Calibri"/>
          <w:bCs/>
          <w:kern w:val="1"/>
          <w:lang w:eastAsia="hi-IN" w:bidi="hi-IN"/>
        </w:rPr>
        <w:t>3</w:t>
      </w:r>
      <w:r w:rsidRPr="001646E1">
        <w:rPr>
          <w:rFonts w:eastAsia="Times New Roman" w:cs="Calibri"/>
          <w:bCs/>
          <w:kern w:val="1"/>
          <w:lang w:eastAsia="hi-IN" w:bidi="hi-IN"/>
        </w:rPr>
        <w:t xml:space="preserve"> r.</w:t>
      </w:r>
    </w:p>
    <w:p w14:paraId="48B352FD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2B57D6A2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006DF69F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7292A43E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5641DE1B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723CCA6F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23AB0258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0D9971B3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19D0DE5A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21FB91B8" w14:textId="52AB89C3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  <w:r w:rsidRPr="002C52AC"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  <w:t>Informacja dla Wykonawcy:</w:t>
      </w:r>
    </w:p>
    <w:p w14:paraId="0E6217EB" w14:textId="77777777" w:rsidR="00112F67" w:rsidRPr="002C52AC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2C52AC"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 xml:space="preserve">Formularz cenowy musi być opatrzony przez osobę lub osoby uprawnione do reprezentowania </w:t>
      </w:r>
      <w:r w:rsidRPr="00FB0839">
        <w:rPr>
          <w:rFonts w:eastAsia="Times New Roman" w:cs="Calibri"/>
          <w:i/>
          <w:iCs/>
          <w:sz w:val="20"/>
          <w:szCs w:val="20"/>
          <w:lang w:eastAsia="pl-PL"/>
        </w:rPr>
        <w:t>Wykonawcy kwalifikowanym</w:t>
      </w:r>
      <w:r w:rsidRPr="002C52AC"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 xml:space="preserve"> podpisem elektronicznym i przekazany Zamawiającemu wraz z dokumentem</w:t>
      </w:r>
      <w:r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2C52AC"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>(</w:t>
      </w:r>
      <w:proofErr w:type="spellStart"/>
      <w:r w:rsidRPr="002C52AC"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>ami</w:t>
      </w:r>
      <w:proofErr w:type="spellEnd"/>
      <w:r w:rsidRPr="002C52AC"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>) potwierdzającymi prawo do reprezentacji Wykonawcy przez osobę podpisującą ofertę.</w:t>
      </w:r>
      <w:bookmarkEnd w:id="0"/>
    </w:p>
    <w:p w14:paraId="4BF7FFA3" w14:textId="77777777" w:rsidR="00E70B96" w:rsidRDefault="00E70B96"/>
    <w:sectPr w:rsidR="00E70B96" w:rsidSect="00E97323">
      <w:headerReference w:type="default" r:id="rId7"/>
      <w:pgSz w:w="16838" w:h="11906" w:orient="landscape"/>
      <w:pgMar w:top="709" w:right="1125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9A48" w14:textId="77777777" w:rsidR="000D45E7" w:rsidRDefault="000D45E7" w:rsidP="00112F67">
      <w:pPr>
        <w:spacing w:after="0" w:line="240" w:lineRule="auto"/>
      </w:pPr>
      <w:r>
        <w:separator/>
      </w:r>
    </w:p>
  </w:endnote>
  <w:endnote w:type="continuationSeparator" w:id="0">
    <w:p w14:paraId="2FE8687A" w14:textId="77777777" w:rsidR="000D45E7" w:rsidRDefault="000D45E7" w:rsidP="001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1EC1" w14:textId="77777777" w:rsidR="000D45E7" w:rsidRDefault="000D45E7" w:rsidP="00112F67">
      <w:pPr>
        <w:spacing w:after="0" w:line="240" w:lineRule="auto"/>
      </w:pPr>
      <w:r>
        <w:separator/>
      </w:r>
    </w:p>
  </w:footnote>
  <w:footnote w:type="continuationSeparator" w:id="0">
    <w:p w14:paraId="7DE9BF80" w14:textId="77777777" w:rsidR="000D45E7" w:rsidRDefault="000D45E7" w:rsidP="001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3848" w14:textId="5F1094FD" w:rsidR="00E97323" w:rsidRPr="00112F67" w:rsidRDefault="002036D6" w:rsidP="00E97323">
    <w:pPr>
      <w:widowControl w:val="0"/>
      <w:spacing w:after="0" w:line="100" w:lineRule="atLeast"/>
      <w:rPr>
        <w:rFonts w:eastAsia="Times New Roman" w:cs="Calibri"/>
        <w:b/>
        <w:i/>
        <w:iCs/>
        <w:color w:val="000000"/>
        <w:kern w:val="2"/>
        <w:sz w:val="20"/>
        <w:szCs w:val="20"/>
        <w:lang w:val="en-US" w:eastAsia="zh-CN"/>
      </w:rPr>
    </w:pPr>
    <w:r w:rsidRPr="00112F67">
      <w:rPr>
        <w:i/>
        <w:iCs/>
        <w:sz w:val="20"/>
        <w:szCs w:val="20"/>
      </w:rPr>
      <w:t xml:space="preserve">Znak sprawy: </w:t>
    </w:r>
    <w:r w:rsidR="00B81233">
      <w:rPr>
        <w:i/>
        <w:iCs/>
        <w:sz w:val="20"/>
        <w:szCs w:val="20"/>
      </w:rPr>
      <w:t>ZP.26.1.1.2023</w:t>
    </w:r>
  </w:p>
  <w:p w14:paraId="75481EE9" w14:textId="77777777" w:rsidR="003D7FB6" w:rsidRPr="001A1B4A" w:rsidRDefault="00000000" w:rsidP="00E97323">
    <w:pPr>
      <w:pStyle w:val="Nagwek"/>
      <w:ind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2C61"/>
    <w:multiLevelType w:val="hybridMultilevel"/>
    <w:tmpl w:val="91DC0CCC"/>
    <w:lvl w:ilvl="0" w:tplc="44DE55B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55F7E"/>
    <w:multiLevelType w:val="hybridMultilevel"/>
    <w:tmpl w:val="A23A10C4"/>
    <w:lvl w:ilvl="0" w:tplc="88F6D31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87295">
    <w:abstractNumId w:val="1"/>
  </w:num>
  <w:num w:numId="2" w16cid:durableId="170000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7"/>
    <w:rsid w:val="000D3D24"/>
    <w:rsid w:val="000D45E7"/>
    <w:rsid w:val="00105BBC"/>
    <w:rsid w:val="00112F67"/>
    <w:rsid w:val="002036D6"/>
    <w:rsid w:val="00207CFB"/>
    <w:rsid w:val="002B5495"/>
    <w:rsid w:val="0054664B"/>
    <w:rsid w:val="006A6B91"/>
    <w:rsid w:val="006E4FBB"/>
    <w:rsid w:val="00B81233"/>
    <w:rsid w:val="00B81CCA"/>
    <w:rsid w:val="00E70B96"/>
    <w:rsid w:val="00F64ACB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A5C"/>
  <w15:chartTrackingRefBased/>
  <w15:docId w15:val="{EB4C4006-0083-4292-9805-6A524668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67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67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67"/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11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10</cp:revision>
  <cp:lastPrinted>2023-02-15T12:00:00Z</cp:lastPrinted>
  <dcterms:created xsi:type="dcterms:W3CDTF">2022-02-22T09:32:00Z</dcterms:created>
  <dcterms:modified xsi:type="dcterms:W3CDTF">2023-02-15T12:49:00Z</dcterms:modified>
</cp:coreProperties>
</file>