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B1E81" w14:textId="365C4523" w:rsidR="007F3C42" w:rsidRPr="00271CA2" w:rsidRDefault="002D1182" w:rsidP="003545CD">
      <w:pPr>
        <w:pStyle w:val="Akapitzlist"/>
        <w:ind w:left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GoBack"/>
      <w:bookmarkEnd w:id="0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271CA2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r w:rsidR="007F3C42" w:rsidRPr="00271CA2">
        <w:rPr>
          <w:rFonts w:asciiTheme="minorHAnsi" w:hAnsiTheme="minorHAnsi" w:cstheme="minorHAnsi"/>
          <w:b/>
          <w:i/>
          <w:sz w:val="22"/>
          <w:szCs w:val="22"/>
        </w:rPr>
        <w:t>Załącznik nr</w:t>
      </w:r>
      <w:r w:rsidR="00271CA2" w:rsidRPr="00271CA2">
        <w:rPr>
          <w:rFonts w:asciiTheme="minorHAnsi" w:hAnsiTheme="minorHAnsi" w:cstheme="minorHAnsi"/>
          <w:b/>
          <w:i/>
          <w:sz w:val="22"/>
          <w:szCs w:val="22"/>
        </w:rPr>
        <w:t xml:space="preserve"> 5 </w:t>
      </w:r>
      <w:r w:rsidRPr="00271CA2">
        <w:rPr>
          <w:rFonts w:asciiTheme="minorHAnsi" w:hAnsiTheme="minorHAnsi" w:cstheme="minorHAnsi"/>
          <w:b/>
          <w:i/>
          <w:sz w:val="22"/>
          <w:szCs w:val="22"/>
        </w:rPr>
        <w:t xml:space="preserve"> –</w:t>
      </w:r>
      <w:r w:rsidR="00271CA2" w:rsidRPr="00271CA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271CA2">
        <w:rPr>
          <w:rFonts w:asciiTheme="minorHAnsi" w:hAnsiTheme="minorHAnsi" w:cstheme="minorHAnsi"/>
          <w:b/>
          <w:i/>
          <w:sz w:val="22"/>
          <w:szCs w:val="22"/>
        </w:rPr>
        <w:t>Opis przedmiotu zamówienia</w:t>
      </w:r>
    </w:p>
    <w:p w14:paraId="1503ECEC" w14:textId="77777777" w:rsidR="007F3C42" w:rsidRPr="00271CA2" w:rsidRDefault="007F3C42" w:rsidP="003545CD">
      <w:pPr>
        <w:pStyle w:val="Akapitzlist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BA3F2C3" w14:textId="77777777" w:rsidR="003545CD" w:rsidRPr="00271CA2" w:rsidRDefault="003545CD" w:rsidP="003545CD">
      <w:pPr>
        <w:pStyle w:val="Akapitzlist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7F93861A" w14:textId="77777777" w:rsidR="003545CD" w:rsidRPr="00271CA2" w:rsidRDefault="003545CD" w:rsidP="003545CD">
      <w:pPr>
        <w:pStyle w:val="Akapitzlist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598C7E38" w14:textId="71A2B9F8" w:rsidR="003545CD" w:rsidRPr="00271CA2" w:rsidRDefault="003545CD" w:rsidP="00271CA2">
      <w:pPr>
        <w:pStyle w:val="Akapitzlist"/>
        <w:ind w:left="284"/>
        <w:rPr>
          <w:rFonts w:asciiTheme="minorHAnsi" w:hAnsiTheme="minorHAnsi" w:cstheme="minorHAnsi"/>
          <w:sz w:val="22"/>
          <w:szCs w:val="22"/>
        </w:rPr>
      </w:pPr>
      <w:r w:rsidRPr="00271CA2">
        <w:rPr>
          <w:rFonts w:asciiTheme="minorHAnsi" w:eastAsia="Times New Roman" w:hAnsiTheme="minorHAnsi" w:cstheme="minorHAnsi"/>
          <w:b/>
          <w:bCs/>
          <w:sz w:val="22"/>
          <w:szCs w:val="22"/>
        </w:rPr>
        <w:t>Opis przedmiotu zamówienia:</w:t>
      </w:r>
      <w:r w:rsidRPr="00271C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AC546A6" w14:textId="0C24A9AB" w:rsidR="00093065" w:rsidRPr="00271CA2" w:rsidRDefault="00093065" w:rsidP="00093065">
      <w:pPr>
        <w:rPr>
          <w:rFonts w:asciiTheme="minorHAnsi" w:hAnsiTheme="minorHAnsi" w:cstheme="minorHAnsi"/>
          <w:sz w:val="22"/>
          <w:szCs w:val="22"/>
        </w:rPr>
      </w:pPr>
    </w:p>
    <w:p w14:paraId="06BFE09C" w14:textId="6F365951" w:rsidR="00F2204D" w:rsidRPr="00F2204D" w:rsidRDefault="00E91A75" w:rsidP="00F2204D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204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Przedmiotem zamówienia jest </w:t>
      </w:r>
      <w:r w:rsidR="00FC1684">
        <w:rPr>
          <w:rFonts w:asciiTheme="minorHAnsi" w:eastAsia="Times New Roman" w:hAnsiTheme="minorHAnsi" w:cstheme="minorHAnsi"/>
          <w:color w:val="000000"/>
          <w:sz w:val="22"/>
          <w:szCs w:val="22"/>
        </w:rPr>
        <w:t>sprzedaż</w:t>
      </w:r>
      <w:r w:rsidRPr="00F2204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używanego, bezwypa</w:t>
      </w:r>
      <w:r w:rsidR="00835779" w:rsidRPr="00F2204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dkowego pojazdu typu </w:t>
      </w:r>
      <w:proofErr w:type="spellStart"/>
      <w:r w:rsidR="00835779" w:rsidRPr="00F2204D">
        <w:rPr>
          <w:rFonts w:asciiTheme="minorHAnsi" w:eastAsia="Times New Roman" w:hAnsiTheme="minorHAnsi" w:cstheme="minorHAnsi"/>
          <w:color w:val="000000"/>
          <w:sz w:val="22"/>
          <w:szCs w:val="22"/>
        </w:rPr>
        <w:t>bramowiec</w:t>
      </w:r>
      <w:proofErr w:type="spellEnd"/>
      <w:r w:rsidRPr="00F2204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przeznaczonego do obsługi kontenerów typu Mulda, i kontenerów KP7,KP10 - dla </w:t>
      </w:r>
      <w:r w:rsidR="00F2204D" w:rsidRPr="00F2204D">
        <w:rPr>
          <w:rFonts w:asciiTheme="minorHAnsi" w:hAnsiTheme="minorHAnsi" w:cstheme="minorHAnsi"/>
          <w:sz w:val="22"/>
          <w:szCs w:val="22"/>
        </w:rPr>
        <w:t>Punktu Selektywnej Zbiórki Odpadów Komunalnych (PSZOK) w Ostrołęce p</w:t>
      </w:r>
      <w:r w:rsidR="00F2204D">
        <w:rPr>
          <w:rFonts w:asciiTheme="minorHAnsi" w:hAnsiTheme="minorHAnsi" w:cstheme="minorHAnsi"/>
          <w:sz w:val="22"/>
          <w:szCs w:val="22"/>
        </w:rPr>
        <w:t>rzy ul. Komunalnej 6a</w:t>
      </w:r>
    </w:p>
    <w:p w14:paraId="2A92BD80" w14:textId="4C51949E" w:rsidR="00E91A75" w:rsidRPr="00271CA2" w:rsidRDefault="00E91A75" w:rsidP="00E91A75">
      <w:pPr>
        <w:numPr>
          <w:ilvl w:val="0"/>
          <w:numId w:val="3"/>
        </w:numPr>
        <w:autoSpaceDE w:val="0"/>
        <w:autoSpaceDN w:val="0"/>
        <w:adjustRightInd w:val="0"/>
        <w:spacing w:after="68"/>
        <w:ind w:right="281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71CA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Pojazd musi  spełniać warunki techniczne określone w obowiązujących w Polsce przepisach prawnych dla pojazdów poruszających się po drogach publicznych, ze szczególnym uwzględnieniem przepisów normatywnych środowiskowych, tj. emisji dwutlenku węgla i zużycia energii. </w:t>
      </w:r>
    </w:p>
    <w:p w14:paraId="5A7C9278" w14:textId="46C1A103" w:rsidR="00E91A75" w:rsidRPr="00271CA2" w:rsidRDefault="00E91A75" w:rsidP="00E91A75">
      <w:pPr>
        <w:numPr>
          <w:ilvl w:val="0"/>
          <w:numId w:val="3"/>
        </w:numPr>
        <w:autoSpaceDE w:val="0"/>
        <w:autoSpaceDN w:val="0"/>
        <w:adjustRightInd w:val="0"/>
        <w:spacing w:after="68"/>
        <w:ind w:right="281"/>
        <w:jc w:val="both"/>
        <w:rPr>
          <w:rFonts w:asciiTheme="minorHAnsi" w:hAnsiTheme="minorHAnsi" w:cstheme="minorHAnsi"/>
          <w:sz w:val="22"/>
          <w:szCs w:val="22"/>
        </w:rPr>
      </w:pPr>
      <w:r w:rsidRPr="00271CA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Pojazd będący przedmiotem zamówienia ma być wolny od wad </w:t>
      </w:r>
      <w:r w:rsidR="00BB3EA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fizycznych i </w:t>
      </w:r>
      <w:r w:rsidRPr="00271CA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prawnych oraz wszelkich obciążeń w jakikolwiek sposób, na rzecz osób trzecich, nie jest przedmiotem zastawu ani zabezpieczenia, nie toczą się wobec niego żadne postępowania egzekucyjne sądowe czy administracyjne. </w:t>
      </w:r>
    </w:p>
    <w:p w14:paraId="780BDD8E" w14:textId="085978A6" w:rsidR="00E91A75" w:rsidRDefault="00E91A75" w:rsidP="00E91A75">
      <w:pPr>
        <w:numPr>
          <w:ilvl w:val="0"/>
          <w:numId w:val="3"/>
        </w:numPr>
        <w:autoSpaceDE w:val="0"/>
        <w:autoSpaceDN w:val="0"/>
        <w:adjustRightInd w:val="0"/>
        <w:spacing w:after="68"/>
        <w:ind w:right="281"/>
        <w:jc w:val="both"/>
        <w:rPr>
          <w:rFonts w:asciiTheme="minorHAnsi" w:hAnsiTheme="minorHAnsi" w:cstheme="minorHAnsi"/>
          <w:sz w:val="22"/>
          <w:szCs w:val="22"/>
        </w:rPr>
      </w:pPr>
      <w:r w:rsidRPr="00271CA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Pojazd Wykonawca dostarczy na własny koszt </w:t>
      </w:r>
      <w:r w:rsidR="00BB3EA9">
        <w:rPr>
          <w:rFonts w:asciiTheme="minorHAnsi" w:eastAsia="Times New Roman" w:hAnsiTheme="minorHAnsi" w:cstheme="minorHAnsi"/>
          <w:color w:val="000000"/>
          <w:sz w:val="22"/>
          <w:szCs w:val="22"/>
        </w:rPr>
        <w:t>i ryzyko na adres</w:t>
      </w:r>
      <w:r w:rsidRPr="00271CA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271CA2">
        <w:rPr>
          <w:rFonts w:asciiTheme="minorHAnsi" w:hAnsiTheme="minorHAnsi" w:cstheme="minorHAnsi"/>
          <w:sz w:val="22"/>
          <w:szCs w:val="22"/>
        </w:rPr>
        <w:t>Zakładu Unieszkodliwiania Odpadów Komunalnych, ul. Komunalna 8, 07-401 Ostrołęka.</w:t>
      </w:r>
      <w:r w:rsidR="00817A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C1DC9D" w14:textId="77777777" w:rsidR="00E91A75" w:rsidRPr="00271CA2" w:rsidRDefault="00E91A75" w:rsidP="00E91A75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1CA2">
        <w:rPr>
          <w:rFonts w:asciiTheme="minorHAnsi" w:hAnsiTheme="minorHAnsi" w:cstheme="minorHAnsi"/>
          <w:sz w:val="22"/>
          <w:szCs w:val="22"/>
        </w:rPr>
        <w:t xml:space="preserve">Wspólny Słownik Zamówień CPV: </w:t>
      </w:r>
    </w:p>
    <w:p w14:paraId="51395ACF" w14:textId="43DC386A" w:rsidR="00E91A75" w:rsidRPr="00271CA2" w:rsidRDefault="00E91A75" w:rsidP="00E91A7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271CA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34100000-8 </w:t>
      </w:r>
      <w:r w:rsidRPr="00271CA2">
        <w:rPr>
          <w:rFonts w:asciiTheme="minorHAnsi" w:hAnsiTheme="minorHAnsi" w:cstheme="minorHAnsi"/>
          <w:color w:val="000000"/>
          <w:sz w:val="22"/>
          <w:szCs w:val="22"/>
        </w:rPr>
        <w:t xml:space="preserve">Pojazdy silnikowe </w:t>
      </w:r>
    </w:p>
    <w:p w14:paraId="6156EC73" w14:textId="77777777" w:rsidR="002B2A29" w:rsidRDefault="00E91A75" w:rsidP="00E91A75">
      <w:pPr>
        <w:pStyle w:val="pkt"/>
        <w:spacing w:before="0" w:after="0" w:line="360" w:lineRule="auto"/>
        <w:ind w:left="426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271CA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34144510-6 </w:t>
      </w:r>
      <w:r w:rsidRPr="00271CA2">
        <w:rPr>
          <w:rFonts w:asciiTheme="minorHAnsi" w:hAnsiTheme="minorHAnsi" w:cstheme="minorHAnsi"/>
          <w:color w:val="000000"/>
          <w:sz w:val="22"/>
          <w:szCs w:val="22"/>
        </w:rPr>
        <w:t xml:space="preserve">Pojazdy do transportu odpadów </w:t>
      </w:r>
    </w:p>
    <w:p w14:paraId="610C6E91" w14:textId="3359C647" w:rsidR="002B2A29" w:rsidRPr="002B2A29" w:rsidRDefault="002B2A29" w:rsidP="002B2A29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2B2A29">
        <w:rPr>
          <w:rFonts w:ascii="Calibri" w:hAnsi="Calibri" w:cs="Calibri"/>
          <w:sz w:val="22"/>
          <w:szCs w:val="22"/>
        </w:rPr>
        <w:t xml:space="preserve">Wykonawca zobowiązuje się dostarczyć Zamawiającemu przedmiot zamówienia  w terminie </w:t>
      </w:r>
      <w:r w:rsidRPr="002B2A29">
        <w:rPr>
          <w:rFonts w:ascii="Calibri" w:hAnsi="Calibri" w:cs="Calibri"/>
          <w:b/>
          <w:bCs/>
          <w:sz w:val="22"/>
          <w:szCs w:val="22"/>
        </w:rPr>
        <w:t>14 dni kalendarzowych od dnia zawarcia umowy.</w:t>
      </w:r>
    </w:p>
    <w:p w14:paraId="34FAA544" w14:textId="2F33D6F3" w:rsidR="002B2A29" w:rsidRDefault="002B2A29" w:rsidP="002B2A29">
      <w:pPr>
        <w:pStyle w:val="Default"/>
        <w:numPr>
          <w:ilvl w:val="0"/>
          <w:numId w:val="3"/>
        </w:numPr>
        <w:spacing w:after="7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Wraz z dostawą pojazdu Wykonawca dostarczy dokumenty pojazdu, tj. zaświadczenie </w:t>
      </w:r>
      <w:r>
        <w:rPr>
          <w:rFonts w:ascii="Calibri" w:hAnsi="Calibri" w:cs="Calibri"/>
          <w:sz w:val="22"/>
          <w:szCs w:val="22"/>
        </w:rPr>
        <w:br/>
        <w:t>o pozytywnym wyniku badania technicznego pojazdu</w:t>
      </w:r>
      <w:r w:rsidR="00BB3EA9">
        <w:rPr>
          <w:rFonts w:ascii="Calibri" w:hAnsi="Calibri" w:cs="Calibri"/>
          <w:sz w:val="22"/>
          <w:szCs w:val="22"/>
        </w:rPr>
        <w:t xml:space="preserve"> przeprowadzonego nie później niż 2 miesiące przed zawarciem umowy sprzedaży przedmiotu zamówienia</w:t>
      </w:r>
      <w:r>
        <w:rPr>
          <w:rFonts w:ascii="Calibri" w:hAnsi="Calibri" w:cs="Calibri"/>
          <w:sz w:val="22"/>
          <w:szCs w:val="22"/>
        </w:rPr>
        <w:t xml:space="preserve">, udokumentowany przebieg, książkę serwisową, dokumenty niezbędne do zarejestrowania pojazdu, decyzję dopuszczającą system bramowy do eksploatacji wydaną przez Urząd Dozoru Technicznego oraz instrukcje obsługi i eksploatacji pojazdu oraz urządzenia bramowego. </w:t>
      </w:r>
    </w:p>
    <w:p w14:paraId="0EA2ED75" w14:textId="3451776F" w:rsidR="002B2A29" w:rsidRDefault="002B2A29" w:rsidP="002B2A29">
      <w:pPr>
        <w:pStyle w:val="Default"/>
        <w:numPr>
          <w:ilvl w:val="0"/>
          <w:numId w:val="3"/>
        </w:numPr>
        <w:spacing w:after="7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nie później niż 2 dni przed planowanym terminem dostawy zawiadomi Zamawiającego o dokładnym terminie dostawy (data i godzina). </w:t>
      </w:r>
    </w:p>
    <w:p w14:paraId="205DA6FF" w14:textId="2950AD22" w:rsidR="00E91A75" w:rsidRPr="00F2204D" w:rsidRDefault="002B2A29" w:rsidP="003B126F">
      <w:pPr>
        <w:pStyle w:val="Default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2204D">
        <w:rPr>
          <w:rFonts w:ascii="Calibri" w:hAnsi="Calibri" w:cs="Calibri"/>
          <w:sz w:val="22"/>
          <w:szCs w:val="22"/>
        </w:rPr>
        <w:t xml:space="preserve">Odbiór dokumentów i wydanie Przedmiotu umowy nastąpi w uzgodniony dzień roboczy, do godziny 15:00. </w:t>
      </w:r>
      <w:r w:rsidR="00E91A75" w:rsidRPr="00F2204D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497E3C1E" w14:textId="164B15CF" w:rsidR="00093065" w:rsidRPr="00271CA2" w:rsidRDefault="00093065" w:rsidP="00093065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71CA2">
        <w:rPr>
          <w:rFonts w:asciiTheme="minorHAnsi" w:hAnsiTheme="minorHAnsi" w:cstheme="minorHAnsi"/>
          <w:sz w:val="22"/>
          <w:szCs w:val="22"/>
        </w:rPr>
        <w:t>Podwozie:</w:t>
      </w:r>
    </w:p>
    <w:p w14:paraId="59905973" w14:textId="6F950F00" w:rsidR="00093065" w:rsidRPr="00271CA2" w:rsidRDefault="00093065" w:rsidP="00093065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71CA2">
        <w:rPr>
          <w:rFonts w:asciiTheme="minorHAnsi" w:hAnsiTheme="minorHAnsi" w:cstheme="minorHAnsi"/>
          <w:sz w:val="22"/>
          <w:szCs w:val="22"/>
        </w:rPr>
        <w:t>samochód używany</w:t>
      </w:r>
      <w:r w:rsidR="00E91A75" w:rsidRPr="00271CA2">
        <w:rPr>
          <w:rFonts w:asciiTheme="minorHAnsi" w:hAnsiTheme="minorHAnsi" w:cstheme="minorHAnsi"/>
          <w:sz w:val="22"/>
          <w:szCs w:val="22"/>
        </w:rPr>
        <w:t>,</w:t>
      </w:r>
      <w:r w:rsidRPr="00271CA2">
        <w:rPr>
          <w:rFonts w:asciiTheme="minorHAnsi" w:hAnsiTheme="minorHAnsi" w:cstheme="minorHAnsi"/>
          <w:sz w:val="22"/>
          <w:szCs w:val="22"/>
        </w:rPr>
        <w:t xml:space="preserve"> bezwypadkowy,</w:t>
      </w:r>
    </w:p>
    <w:p w14:paraId="7A4689F7" w14:textId="2106264C" w:rsidR="00093065" w:rsidRPr="00271CA2" w:rsidRDefault="00093065" w:rsidP="00093065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71CA2">
        <w:rPr>
          <w:rFonts w:asciiTheme="minorHAnsi" w:hAnsiTheme="minorHAnsi" w:cstheme="minorHAnsi"/>
          <w:sz w:val="22"/>
          <w:szCs w:val="22"/>
        </w:rPr>
        <w:t xml:space="preserve">rok produkcji </w:t>
      </w:r>
      <w:r w:rsidR="00E91A75" w:rsidRPr="00271CA2">
        <w:rPr>
          <w:rFonts w:asciiTheme="minorHAnsi" w:hAnsiTheme="minorHAnsi" w:cstheme="minorHAnsi"/>
          <w:sz w:val="22"/>
          <w:szCs w:val="22"/>
        </w:rPr>
        <w:t xml:space="preserve">od </w:t>
      </w:r>
      <w:r w:rsidRPr="00271CA2">
        <w:rPr>
          <w:rFonts w:asciiTheme="minorHAnsi" w:hAnsiTheme="minorHAnsi" w:cstheme="minorHAnsi"/>
          <w:sz w:val="22"/>
          <w:szCs w:val="22"/>
        </w:rPr>
        <w:t xml:space="preserve">2011 </w:t>
      </w:r>
      <w:r w:rsidR="00E91A75" w:rsidRPr="00271CA2">
        <w:rPr>
          <w:rFonts w:asciiTheme="minorHAnsi" w:hAnsiTheme="minorHAnsi" w:cstheme="minorHAnsi"/>
          <w:sz w:val="22"/>
          <w:szCs w:val="22"/>
        </w:rPr>
        <w:t>do 2016 r.</w:t>
      </w:r>
      <w:r w:rsidRPr="00271CA2">
        <w:rPr>
          <w:rFonts w:asciiTheme="minorHAnsi" w:hAnsiTheme="minorHAnsi" w:cstheme="minorHAnsi"/>
          <w:sz w:val="22"/>
          <w:szCs w:val="22"/>
        </w:rPr>
        <w:t>,</w:t>
      </w:r>
    </w:p>
    <w:p w14:paraId="4CCA450E" w14:textId="630498A3" w:rsidR="00261F6B" w:rsidRPr="00271CA2" w:rsidRDefault="00261F6B" w:rsidP="00093065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71CA2">
        <w:rPr>
          <w:rFonts w:asciiTheme="minorHAnsi" w:hAnsiTheme="minorHAnsi" w:cstheme="minorHAnsi"/>
          <w:sz w:val="22"/>
          <w:szCs w:val="22"/>
        </w:rPr>
        <w:t>przebieg do 300 000 km,</w:t>
      </w:r>
    </w:p>
    <w:p w14:paraId="5E76D5AD" w14:textId="465DD801" w:rsidR="00093065" w:rsidRPr="00271CA2" w:rsidRDefault="00093065" w:rsidP="00093065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71CA2">
        <w:rPr>
          <w:rFonts w:asciiTheme="minorHAnsi" w:hAnsiTheme="minorHAnsi" w:cstheme="minorHAnsi"/>
          <w:sz w:val="22"/>
          <w:szCs w:val="22"/>
        </w:rPr>
        <w:t>dopuszczalna masa całkowita pojazdu nie większa niż 18 000 kg,</w:t>
      </w:r>
    </w:p>
    <w:p w14:paraId="1934786E" w14:textId="5F0A972D" w:rsidR="00093065" w:rsidRPr="00271CA2" w:rsidRDefault="00DC64E9" w:rsidP="00093065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71CA2">
        <w:rPr>
          <w:rFonts w:asciiTheme="minorHAnsi" w:hAnsiTheme="minorHAnsi" w:cstheme="minorHAnsi"/>
          <w:sz w:val="22"/>
          <w:szCs w:val="22"/>
        </w:rPr>
        <w:t>ilość osi 2,</w:t>
      </w:r>
    </w:p>
    <w:p w14:paraId="34567E80" w14:textId="44AF2E83" w:rsidR="00DC64E9" w:rsidRPr="00271CA2" w:rsidRDefault="00DC64E9" w:rsidP="00093065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71CA2">
        <w:rPr>
          <w:rFonts w:asciiTheme="minorHAnsi" w:hAnsiTheme="minorHAnsi" w:cstheme="minorHAnsi"/>
          <w:sz w:val="22"/>
          <w:szCs w:val="22"/>
        </w:rPr>
        <w:t>tylna oś wyposażona w koła bliźniacze,</w:t>
      </w:r>
    </w:p>
    <w:p w14:paraId="0F9820BA" w14:textId="3B207226" w:rsidR="00DC64E9" w:rsidRPr="00271CA2" w:rsidRDefault="00DC64E9" w:rsidP="00093065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71CA2">
        <w:rPr>
          <w:rFonts w:asciiTheme="minorHAnsi" w:hAnsiTheme="minorHAnsi" w:cstheme="minorHAnsi"/>
          <w:sz w:val="22"/>
          <w:szCs w:val="22"/>
        </w:rPr>
        <w:t>silnik wysokoprężny o zapłonie samoczynnym o mocy min. 240 KM,</w:t>
      </w:r>
    </w:p>
    <w:p w14:paraId="66C7DF17" w14:textId="2191401F" w:rsidR="00DC64E9" w:rsidRPr="00271CA2" w:rsidRDefault="00DC64E9" w:rsidP="00093065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71CA2">
        <w:rPr>
          <w:rFonts w:asciiTheme="minorHAnsi" w:hAnsiTheme="minorHAnsi" w:cstheme="minorHAnsi"/>
          <w:sz w:val="22"/>
          <w:szCs w:val="22"/>
        </w:rPr>
        <w:t>norma emisji spalin Euro 5 i wyższa,</w:t>
      </w:r>
    </w:p>
    <w:p w14:paraId="5C55B090" w14:textId="2AE24BF0" w:rsidR="00DC64E9" w:rsidRPr="00271CA2" w:rsidRDefault="00DC64E9" w:rsidP="00093065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71CA2">
        <w:rPr>
          <w:rFonts w:asciiTheme="minorHAnsi" w:hAnsiTheme="minorHAnsi" w:cstheme="minorHAnsi"/>
          <w:sz w:val="22"/>
          <w:szCs w:val="22"/>
        </w:rPr>
        <w:t>układ kierowniczy ze wspomaganiem,</w:t>
      </w:r>
    </w:p>
    <w:p w14:paraId="46880948" w14:textId="77BB5FB2" w:rsidR="00DC64E9" w:rsidRPr="00271CA2" w:rsidRDefault="00DC64E9" w:rsidP="00093065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71CA2">
        <w:rPr>
          <w:rFonts w:asciiTheme="minorHAnsi" w:hAnsiTheme="minorHAnsi" w:cstheme="minorHAnsi"/>
          <w:sz w:val="22"/>
          <w:szCs w:val="22"/>
        </w:rPr>
        <w:t>zawieszenie przednie i tylne na resorach,</w:t>
      </w:r>
    </w:p>
    <w:p w14:paraId="6E0A8680" w14:textId="6022A5D0" w:rsidR="00DC64E9" w:rsidRPr="00271CA2" w:rsidRDefault="00DC64E9" w:rsidP="00093065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71CA2">
        <w:rPr>
          <w:rFonts w:asciiTheme="minorHAnsi" w:hAnsiTheme="minorHAnsi" w:cstheme="minorHAnsi"/>
          <w:sz w:val="22"/>
          <w:szCs w:val="22"/>
        </w:rPr>
        <w:t>układ hamulcowy pneumatyczny:</w:t>
      </w:r>
    </w:p>
    <w:p w14:paraId="2C3FFC8C" w14:textId="3E494D31" w:rsidR="00DC64E9" w:rsidRPr="00271CA2" w:rsidRDefault="00DC64E9" w:rsidP="00DC64E9">
      <w:pPr>
        <w:pStyle w:val="Akapitzlist"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71CA2">
        <w:rPr>
          <w:rFonts w:asciiTheme="minorHAnsi" w:hAnsiTheme="minorHAnsi" w:cstheme="minorHAnsi"/>
          <w:sz w:val="22"/>
          <w:szCs w:val="22"/>
        </w:rPr>
        <w:lastRenderedPageBreak/>
        <w:t>dwuobwodowy,</w:t>
      </w:r>
    </w:p>
    <w:p w14:paraId="1D232A58" w14:textId="32D00920" w:rsidR="00DC64E9" w:rsidRPr="00271CA2" w:rsidRDefault="00DC64E9" w:rsidP="00DC64E9">
      <w:pPr>
        <w:pStyle w:val="Akapitzlist"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71CA2">
        <w:rPr>
          <w:rFonts w:asciiTheme="minorHAnsi" w:hAnsiTheme="minorHAnsi" w:cstheme="minorHAnsi"/>
          <w:sz w:val="22"/>
          <w:szCs w:val="22"/>
        </w:rPr>
        <w:t>tarczowy,</w:t>
      </w:r>
    </w:p>
    <w:p w14:paraId="71FAED67" w14:textId="3973F74B" w:rsidR="00DC64E9" w:rsidRPr="00271CA2" w:rsidRDefault="00DC64E9" w:rsidP="00DC64E9">
      <w:pPr>
        <w:pStyle w:val="Akapitzlist"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71CA2">
        <w:rPr>
          <w:rFonts w:asciiTheme="minorHAnsi" w:hAnsiTheme="minorHAnsi" w:cstheme="minorHAnsi"/>
          <w:sz w:val="22"/>
          <w:szCs w:val="22"/>
        </w:rPr>
        <w:t>układ ABS</w:t>
      </w:r>
    </w:p>
    <w:p w14:paraId="30E2D010" w14:textId="7CC906E8" w:rsidR="00DC64E9" w:rsidRPr="00271CA2" w:rsidRDefault="00D176D1" w:rsidP="00DC64E9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71CA2">
        <w:rPr>
          <w:rFonts w:asciiTheme="minorHAnsi" w:hAnsiTheme="minorHAnsi" w:cstheme="minorHAnsi"/>
          <w:sz w:val="22"/>
          <w:szCs w:val="22"/>
        </w:rPr>
        <w:t>skrzynia biegów manualna,</w:t>
      </w:r>
    </w:p>
    <w:p w14:paraId="471AE0F3" w14:textId="0614504A" w:rsidR="00D176D1" w:rsidRPr="00271CA2" w:rsidRDefault="00D176D1" w:rsidP="00DC64E9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71CA2">
        <w:rPr>
          <w:rFonts w:asciiTheme="minorHAnsi" w:hAnsiTheme="minorHAnsi" w:cstheme="minorHAnsi"/>
          <w:sz w:val="22"/>
          <w:szCs w:val="22"/>
        </w:rPr>
        <w:t>boczna belka przeciw-najazdowa,</w:t>
      </w:r>
    </w:p>
    <w:p w14:paraId="1A02D6D0" w14:textId="03F7E47D" w:rsidR="00D176D1" w:rsidRPr="00271CA2" w:rsidRDefault="00D176D1" w:rsidP="00DC64E9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71CA2">
        <w:rPr>
          <w:rFonts w:asciiTheme="minorHAnsi" w:hAnsiTheme="minorHAnsi" w:cstheme="minorHAnsi"/>
          <w:sz w:val="22"/>
          <w:szCs w:val="22"/>
        </w:rPr>
        <w:t>fartuch</w:t>
      </w:r>
      <w:r w:rsidR="00E91A75" w:rsidRPr="00271CA2">
        <w:rPr>
          <w:rFonts w:asciiTheme="minorHAnsi" w:hAnsiTheme="minorHAnsi" w:cstheme="minorHAnsi"/>
          <w:sz w:val="22"/>
          <w:szCs w:val="22"/>
        </w:rPr>
        <w:t>y</w:t>
      </w:r>
      <w:r w:rsidRPr="00271CA2">
        <w:rPr>
          <w:rFonts w:asciiTheme="minorHAnsi" w:hAnsiTheme="minorHAnsi" w:cstheme="minorHAnsi"/>
          <w:sz w:val="22"/>
          <w:szCs w:val="22"/>
        </w:rPr>
        <w:t xml:space="preserve"> przeciw-błotne z przodu i tyłu,</w:t>
      </w:r>
    </w:p>
    <w:p w14:paraId="4D198144" w14:textId="1FE2BF56" w:rsidR="00D176D1" w:rsidRPr="00271CA2" w:rsidRDefault="00D176D1" w:rsidP="00DC64E9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71CA2">
        <w:rPr>
          <w:rFonts w:asciiTheme="minorHAnsi" w:hAnsiTheme="minorHAnsi" w:cstheme="minorHAnsi"/>
          <w:sz w:val="22"/>
          <w:szCs w:val="22"/>
        </w:rPr>
        <w:t>przystawka odbioru mocy spełniająca wymagania zabudowy, załączana hydraulicznie,</w:t>
      </w:r>
    </w:p>
    <w:p w14:paraId="58D319C9" w14:textId="30AE3079" w:rsidR="00D176D1" w:rsidRPr="00271CA2" w:rsidRDefault="00D176D1" w:rsidP="00DC64E9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71CA2">
        <w:rPr>
          <w:rFonts w:asciiTheme="minorHAnsi" w:hAnsiTheme="minorHAnsi" w:cstheme="minorHAnsi"/>
          <w:sz w:val="22"/>
          <w:szCs w:val="22"/>
        </w:rPr>
        <w:t>kabina dzienna,</w:t>
      </w:r>
    </w:p>
    <w:p w14:paraId="25865DA3" w14:textId="69B18239" w:rsidR="00D176D1" w:rsidRPr="00271CA2" w:rsidRDefault="00D176D1" w:rsidP="00DC64E9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71CA2">
        <w:rPr>
          <w:rFonts w:asciiTheme="minorHAnsi" w:hAnsiTheme="minorHAnsi" w:cstheme="minorHAnsi"/>
          <w:sz w:val="22"/>
          <w:szCs w:val="22"/>
        </w:rPr>
        <w:t>siedzenie kierowcy z zawieszeniem pneumatycznym,</w:t>
      </w:r>
    </w:p>
    <w:p w14:paraId="59DDA55D" w14:textId="3F6F3A5F" w:rsidR="00D176D1" w:rsidRPr="00271CA2" w:rsidRDefault="00D176D1" w:rsidP="00DC64E9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71CA2">
        <w:rPr>
          <w:rFonts w:asciiTheme="minorHAnsi" w:hAnsiTheme="minorHAnsi" w:cstheme="minorHAnsi"/>
          <w:sz w:val="22"/>
          <w:szCs w:val="22"/>
        </w:rPr>
        <w:t>fotele wyposażone w bezwładnościowe pasy bezpieczeństwa,</w:t>
      </w:r>
    </w:p>
    <w:p w14:paraId="291F1B17" w14:textId="58054FB3" w:rsidR="00D176D1" w:rsidRPr="00271CA2" w:rsidRDefault="00D176D1" w:rsidP="00DC64E9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71CA2">
        <w:rPr>
          <w:rFonts w:asciiTheme="minorHAnsi" w:hAnsiTheme="minorHAnsi" w:cstheme="minorHAnsi"/>
          <w:sz w:val="22"/>
          <w:szCs w:val="22"/>
        </w:rPr>
        <w:t>kabina podnoszona hydraulicznie</w:t>
      </w:r>
      <w:r w:rsidR="00E91A75" w:rsidRPr="00271CA2">
        <w:rPr>
          <w:rFonts w:asciiTheme="minorHAnsi" w:hAnsiTheme="minorHAnsi" w:cstheme="minorHAnsi"/>
          <w:sz w:val="22"/>
          <w:szCs w:val="22"/>
        </w:rPr>
        <w:t>,</w:t>
      </w:r>
    </w:p>
    <w:p w14:paraId="27D50264" w14:textId="3595E662" w:rsidR="00D176D1" w:rsidRPr="00271CA2" w:rsidRDefault="00D176D1" w:rsidP="00DC64E9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71CA2">
        <w:rPr>
          <w:rFonts w:asciiTheme="minorHAnsi" w:hAnsiTheme="minorHAnsi" w:cstheme="minorHAnsi"/>
          <w:sz w:val="22"/>
          <w:szCs w:val="22"/>
        </w:rPr>
        <w:t>tachograf z ważną legalizacją,</w:t>
      </w:r>
    </w:p>
    <w:p w14:paraId="52B418B7" w14:textId="53D1A5B6" w:rsidR="00D176D1" w:rsidRPr="00271CA2" w:rsidRDefault="00D176D1" w:rsidP="00DC64E9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71CA2">
        <w:rPr>
          <w:rFonts w:asciiTheme="minorHAnsi" w:hAnsiTheme="minorHAnsi" w:cstheme="minorHAnsi"/>
          <w:sz w:val="22"/>
          <w:szCs w:val="22"/>
        </w:rPr>
        <w:t>zestaw narzędzi (klucz do kół, podnośnik hydrauliczny),</w:t>
      </w:r>
    </w:p>
    <w:p w14:paraId="2CCF123C" w14:textId="6FB612C5" w:rsidR="00D176D1" w:rsidRPr="00271CA2" w:rsidRDefault="00D176D1" w:rsidP="00DC64E9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71CA2">
        <w:rPr>
          <w:rFonts w:asciiTheme="minorHAnsi" w:hAnsiTheme="minorHAnsi" w:cstheme="minorHAnsi"/>
          <w:sz w:val="22"/>
          <w:szCs w:val="22"/>
        </w:rPr>
        <w:t>gaśnica, apteczka, trójkąt ostrzegawczy, dwa kliny pod koła,</w:t>
      </w:r>
    </w:p>
    <w:p w14:paraId="36FAF29F" w14:textId="64C45D84" w:rsidR="00D176D1" w:rsidRPr="00271CA2" w:rsidRDefault="00D176D1" w:rsidP="00DC64E9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71CA2">
        <w:rPr>
          <w:rFonts w:asciiTheme="minorHAnsi" w:hAnsiTheme="minorHAnsi" w:cstheme="minorHAnsi"/>
          <w:sz w:val="22"/>
          <w:szCs w:val="22"/>
        </w:rPr>
        <w:t>dopuszczony do ruchu na terenie Polski.</w:t>
      </w:r>
    </w:p>
    <w:p w14:paraId="5C4476B4" w14:textId="1ADB010F" w:rsidR="00D176D1" w:rsidRPr="00271CA2" w:rsidRDefault="00D176D1" w:rsidP="00D176D1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71CA2">
        <w:rPr>
          <w:rFonts w:asciiTheme="minorHAnsi" w:hAnsiTheme="minorHAnsi" w:cstheme="minorHAnsi"/>
          <w:sz w:val="22"/>
          <w:szCs w:val="22"/>
        </w:rPr>
        <w:t xml:space="preserve">Nadwozie </w:t>
      </w:r>
      <w:r w:rsidR="0026151B" w:rsidRPr="00271CA2">
        <w:rPr>
          <w:rFonts w:asciiTheme="minorHAnsi" w:hAnsiTheme="minorHAnsi" w:cstheme="minorHAnsi"/>
          <w:sz w:val="22"/>
          <w:szCs w:val="22"/>
        </w:rPr>
        <w:t>–</w:t>
      </w:r>
      <w:r w:rsidRPr="00271CA2">
        <w:rPr>
          <w:rFonts w:asciiTheme="minorHAnsi" w:hAnsiTheme="minorHAnsi" w:cstheme="minorHAnsi"/>
          <w:sz w:val="22"/>
          <w:szCs w:val="22"/>
        </w:rPr>
        <w:t xml:space="preserve"> </w:t>
      </w:r>
      <w:r w:rsidR="0026151B" w:rsidRPr="00271CA2">
        <w:rPr>
          <w:rFonts w:asciiTheme="minorHAnsi" w:hAnsiTheme="minorHAnsi" w:cstheme="minorHAnsi"/>
          <w:sz w:val="22"/>
          <w:szCs w:val="22"/>
        </w:rPr>
        <w:t>Brama:</w:t>
      </w:r>
    </w:p>
    <w:p w14:paraId="5EC45DEF" w14:textId="75896330" w:rsidR="0026151B" w:rsidRPr="00271CA2" w:rsidRDefault="0026151B" w:rsidP="0026151B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71CA2">
        <w:rPr>
          <w:rFonts w:asciiTheme="minorHAnsi" w:hAnsiTheme="minorHAnsi" w:cstheme="minorHAnsi"/>
          <w:sz w:val="22"/>
          <w:szCs w:val="22"/>
        </w:rPr>
        <w:t>teleskopowa o udźwigu min. 12 Mg,</w:t>
      </w:r>
    </w:p>
    <w:p w14:paraId="32AF3215" w14:textId="17056842" w:rsidR="004176A1" w:rsidRPr="00271CA2" w:rsidRDefault="004176A1" w:rsidP="0026151B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71CA2">
        <w:rPr>
          <w:rFonts w:asciiTheme="minorHAnsi" w:hAnsiTheme="minorHAnsi" w:cstheme="minorHAnsi"/>
          <w:sz w:val="22"/>
          <w:szCs w:val="22"/>
        </w:rPr>
        <w:t>obsługa kontenerów typu: mulda, Kp7, Kp10,</w:t>
      </w:r>
    </w:p>
    <w:p w14:paraId="1305A776" w14:textId="4713C14C" w:rsidR="0026151B" w:rsidRPr="00271CA2" w:rsidRDefault="0026151B" w:rsidP="0026151B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71CA2">
        <w:rPr>
          <w:rFonts w:asciiTheme="minorHAnsi" w:hAnsiTheme="minorHAnsi" w:cstheme="minorHAnsi"/>
          <w:sz w:val="22"/>
          <w:szCs w:val="22"/>
        </w:rPr>
        <w:t>sterowanie z kabiny oraz z zewnątrz pojazdu,</w:t>
      </w:r>
    </w:p>
    <w:p w14:paraId="5BEB5786" w14:textId="0C293BBD" w:rsidR="0026151B" w:rsidRPr="00271CA2" w:rsidRDefault="0026151B" w:rsidP="0026151B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71CA2">
        <w:rPr>
          <w:rFonts w:asciiTheme="minorHAnsi" w:hAnsiTheme="minorHAnsi" w:cstheme="minorHAnsi"/>
          <w:sz w:val="22"/>
          <w:szCs w:val="22"/>
        </w:rPr>
        <w:t>niezależne od siebie sterowanie (wysunięcie),</w:t>
      </w:r>
    </w:p>
    <w:p w14:paraId="24E57F07" w14:textId="75293AEF" w:rsidR="0026151B" w:rsidRPr="00271CA2" w:rsidRDefault="0026151B" w:rsidP="0026151B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71CA2">
        <w:rPr>
          <w:rFonts w:asciiTheme="minorHAnsi" w:hAnsiTheme="minorHAnsi" w:cstheme="minorHAnsi"/>
          <w:sz w:val="22"/>
          <w:szCs w:val="22"/>
        </w:rPr>
        <w:t>niezależne od siebie sterowanie ramionami (położenie),</w:t>
      </w:r>
    </w:p>
    <w:p w14:paraId="364BDF73" w14:textId="113A7075" w:rsidR="0026151B" w:rsidRPr="00271CA2" w:rsidRDefault="0026151B" w:rsidP="0026151B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71CA2">
        <w:rPr>
          <w:rFonts w:asciiTheme="minorHAnsi" w:hAnsiTheme="minorHAnsi" w:cstheme="minorHAnsi"/>
          <w:sz w:val="22"/>
          <w:szCs w:val="22"/>
        </w:rPr>
        <w:t>niezależne od siebie sterowanie ramionami (wysunięcie)</w:t>
      </w:r>
      <w:r w:rsidR="00261F6B" w:rsidRPr="00271CA2">
        <w:rPr>
          <w:rFonts w:asciiTheme="minorHAnsi" w:hAnsiTheme="minorHAnsi" w:cstheme="minorHAnsi"/>
          <w:sz w:val="22"/>
          <w:szCs w:val="22"/>
        </w:rPr>
        <w:t>,</w:t>
      </w:r>
    </w:p>
    <w:p w14:paraId="09F8E072" w14:textId="1E5330DD" w:rsidR="00261F6B" w:rsidRPr="00271CA2" w:rsidRDefault="00261F6B" w:rsidP="0026151B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71CA2">
        <w:rPr>
          <w:rFonts w:asciiTheme="minorHAnsi" w:hAnsiTheme="minorHAnsi" w:cstheme="minorHAnsi"/>
          <w:sz w:val="22"/>
          <w:szCs w:val="22"/>
        </w:rPr>
        <w:t>urządzenie bramowe zarejestrowane w Urzędzie Dozoru Technicznego z pełną dokumentacją i ważnym badaniem min. 1 rok.</w:t>
      </w:r>
    </w:p>
    <w:p w14:paraId="1008275F" w14:textId="08DFD4F3" w:rsidR="0026151B" w:rsidRPr="00271CA2" w:rsidRDefault="0026151B" w:rsidP="0026151B">
      <w:pPr>
        <w:rPr>
          <w:rFonts w:asciiTheme="minorHAnsi" w:hAnsiTheme="minorHAnsi" w:cstheme="minorHAnsi"/>
          <w:sz w:val="22"/>
          <w:szCs w:val="22"/>
        </w:rPr>
      </w:pPr>
    </w:p>
    <w:p w14:paraId="0DF92102" w14:textId="21AD288D" w:rsidR="0026151B" w:rsidRPr="00271CA2" w:rsidRDefault="0026151B" w:rsidP="00271CA2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71CA2">
        <w:rPr>
          <w:rFonts w:asciiTheme="minorHAnsi" w:hAnsiTheme="minorHAnsi" w:cstheme="minorHAnsi"/>
          <w:sz w:val="22"/>
          <w:szCs w:val="22"/>
        </w:rPr>
        <w:t>Wymagania dodatkowe dotyczące podwozia:</w:t>
      </w:r>
    </w:p>
    <w:p w14:paraId="450D00BC" w14:textId="212C68AD" w:rsidR="0026151B" w:rsidRPr="00271CA2" w:rsidRDefault="0026151B" w:rsidP="00271CA2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71CA2">
        <w:rPr>
          <w:rFonts w:asciiTheme="minorHAnsi" w:hAnsiTheme="minorHAnsi" w:cstheme="minorHAnsi"/>
          <w:sz w:val="22"/>
          <w:szCs w:val="22"/>
        </w:rPr>
        <w:t>Wyposażenie zgodne z obowiązującymi przepisami o ruchu drogowym.</w:t>
      </w:r>
    </w:p>
    <w:p w14:paraId="3FB86ADF" w14:textId="3BD30F38" w:rsidR="0026151B" w:rsidRDefault="0026151B" w:rsidP="00271CA2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71CA2">
        <w:rPr>
          <w:rFonts w:asciiTheme="minorHAnsi" w:hAnsiTheme="minorHAnsi" w:cstheme="minorHAnsi"/>
          <w:sz w:val="22"/>
          <w:szCs w:val="22"/>
        </w:rPr>
        <w:t>Pojazd zarejestrowany i dopuszczony do ruchu drogowego w Polsce.</w:t>
      </w:r>
    </w:p>
    <w:p w14:paraId="37214CC5" w14:textId="77777777" w:rsidR="002B2A29" w:rsidRPr="002B2A29" w:rsidRDefault="002B2A29" w:rsidP="002B2A29">
      <w:pPr>
        <w:rPr>
          <w:rFonts w:asciiTheme="minorHAnsi" w:hAnsiTheme="minorHAnsi" w:cstheme="minorHAnsi"/>
          <w:sz w:val="22"/>
          <w:szCs w:val="22"/>
        </w:rPr>
      </w:pPr>
    </w:p>
    <w:sectPr w:rsidR="002B2A29" w:rsidRPr="002B2A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9B896" w14:textId="77777777" w:rsidR="00471A90" w:rsidRDefault="00471A90" w:rsidP="00AC0AFE">
      <w:r>
        <w:separator/>
      </w:r>
    </w:p>
  </w:endnote>
  <w:endnote w:type="continuationSeparator" w:id="0">
    <w:p w14:paraId="4EF2E9CA" w14:textId="77777777" w:rsidR="00471A90" w:rsidRDefault="00471A90" w:rsidP="00AC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CDD79" w14:textId="77777777" w:rsidR="00471A90" w:rsidRDefault="00471A90" w:rsidP="00AC0AFE">
      <w:r>
        <w:separator/>
      </w:r>
    </w:p>
  </w:footnote>
  <w:footnote w:type="continuationSeparator" w:id="0">
    <w:p w14:paraId="7742FEE4" w14:textId="77777777" w:rsidR="00471A90" w:rsidRDefault="00471A90" w:rsidP="00AC0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1FEF2" w14:textId="07FA9D52" w:rsidR="00F2204D" w:rsidRDefault="00F2204D" w:rsidP="00F2204D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>Nazwa nadana zamówieniu</w:t>
    </w:r>
    <w:r>
      <w:rPr>
        <w:rFonts w:ascii="Arial" w:hAnsi="Arial" w:cs="Arial"/>
        <w:i/>
        <w:sz w:val="16"/>
        <w:szCs w:val="16"/>
      </w:rPr>
      <w:t xml:space="preserve">: </w:t>
    </w:r>
    <w:r>
      <w:rPr>
        <w:rFonts w:ascii="Arial" w:hAnsi="Arial" w:cs="Arial"/>
        <w:b/>
        <w:sz w:val="16"/>
        <w:szCs w:val="16"/>
      </w:rPr>
      <w:t>„</w:t>
    </w:r>
    <w:r w:rsidR="002359B3">
      <w:rPr>
        <w:rFonts w:ascii="Arial" w:hAnsi="Arial" w:cs="Arial"/>
        <w:b/>
        <w:sz w:val="16"/>
        <w:szCs w:val="16"/>
      </w:rPr>
      <w:t>Sprzedaż</w:t>
    </w:r>
    <w:r>
      <w:rPr>
        <w:rFonts w:ascii="Arial" w:hAnsi="Arial" w:cs="Arial"/>
        <w:b/>
        <w:sz w:val="16"/>
        <w:szCs w:val="16"/>
      </w:rPr>
      <w:t xml:space="preserve"> pojazdu używanego do wywozu odpadów komunalnych w muldach i kontenerach (</w:t>
    </w:r>
    <w:proofErr w:type="spellStart"/>
    <w:r>
      <w:rPr>
        <w:rFonts w:ascii="Arial" w:hAnsi="Arial" w:cs="Arial"/>
        <w:b/>
        <w:sz w:val="16"/>
        <w:szCs w:val="16"/>
      </w:rPr>
      <w:t>bramowiec</w:t>
    </w:r>
    <w:proofErr w:type="spellEnd"/>
    <w:r>
      <w:rPr>
        <w:rFonts w:ascii="Arial" w:hAnsi="Arial" w:cs="Arial"/>
        <w:b/>
        <w:sz w:val="16"/>
        <w:szCs w:val="16"/>
      </w:rPr>
      <w:t>) dla Punktu Selektywnej Zbiórki Odpadów Komunalnych (PSZOK) w Ostrołęce przy ul. Komunalnej 6a”</w:t>
    </w:r>
  </w:p>
  <w:p w14:paraId="1B7E3CB8" w14:textId="77777777" w:rsidR="00F2204D" w:rsidRDefault="00F2204D" w:rsidP="00F2204D">
    <w:pPr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t>Oznaczenie sprawy:</w:t>
    </w:r>
    <w:r>
      <w:rPr>
        <w:rFonts w:ascii="Arial" w:hAnsi="Arial" w:cs="Arial"/>
        <w:i/>
        <w:sz w:val="16"/>
        <w:szCs w:val="16"/>
      </w:rPr>
      <w:t xml:space="preserve"> WI/ZP/04/2021</w:t>
    </w:r>
  </w:p>
  <w:p w14:paraId="54FCA7EE" w14:textId="0067DB61" w:rsidR="00AC0AFE" w:rsidRPr="00F2204D" w:rsidRDefault="00F2204D" w:rsidP="00F2204D">
    <w:pPr>
      <w:pStyle w:val="Nagwek"/>
      <w:spacing w:line="360" w:lineRule="auto"/>
      <w:jc w:val="center"/>
    </w:pPr>
    <w:r>
      <w:rPr>
        <w:rFonts w:ascii="Arial" w:hAnsi="Arial" w:cs="Arial"/>
        <w:b/>
        <w:bCs/>
        <w:i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37D"/>
    <w:multiLevelType w:val="hybridMultilevel"/>
    <w:tmpl w:val="64CC8380"/>
    <w:lvl w:ilvl="0" w:tplc="4ACA91E8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D0CA6"/>
    <w:multiLevelType w:val="hybridMultilevel"/>
    <w:tmpl w:val="F996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62F4A"/>
    <w:multiLevelType w:val="hybridMultilevel"/>
    <w:tmpl w:val="54D844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E16067"/>
    <w:multiLevelType w:val="hybridMultilevel"/>
    <w:tmpl w:val="46603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8467A"/>
    <w:multiLevelType w:val="hybridMultilevel"/>
    <w:tmpl w:val="F53A6B2E"/>
    <w:lvl w:ilvl="0" w:tplc="7B109844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FC85CF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31A45"/>
    <w:multiLevelType w:val="hybridMultilevel"/>
    <w:tmpl w:val="E22094C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1ED48FB"/>
    <w:multiLevelType w:val="hybridMultilevel"/>
    <w:tmpl w:val="248A4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A29D3"/>
    <w:multiLevelType w:val="hybridMultilevel"/>
    <w:tmpl w:val="165AD560"/>
    <w:lvl w:ilvl="0" w:tplc="64F448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836F1"/>
    <w:multiLevelType w:val="hybridMultilevel"/>
    <w:tmpl w:val="0EFE6AB0"/>
    <w:lvl w:ilvl="0" w:tplc="4998A6BA">
      <w:start w:val="1"/>
      <w:numFmt w:val="decimal"/>
      <w:lvlText w:val="%1."/>
      <w:lvlJc w:val="left"/>
      <w:pPr>
        <w:ind w:left="502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D2F6C76"/>
    <w:multiLevelType w:val="hybridMultilevel"/>
    <w:tmpl w:val="73503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172E4"/>
    <w:multiLevelType w:val="hybridMultilevel"/>
    <w:tmpl w:val="AA9C97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CD"/>
    <w:rsid w:val="00093065"/>
    <w:rsid w:val="000F6981"/>
    <w:rsid w:val="00181BD4"/>
    <w:rsid w:val="001C15B6"/>
    <w:rsid w:val="001C509D"/>
    <w:rsid w:val="0022470E"/>
    <w:rsid w:val="002359B3"/>
    <w:rsid w:val="0026151B"/>
    <w:rsid w:val="00261F6B"/>
    <w:rsid w:val="00267219"/>
    <w:rsid w:val="00271CA2"/>
    <w:rsid w:val="002B2A29"/>
    <w:rsid w:val="002D1182"/>
    <w:rsid w:val="003545CD"/>
    <w:rsid w:val="003769B5"/>
    <w:rsid w:val="003B126F"/>
    <w:rsid w:val="004176A1"/>
    <w:rsid w:val="004348D2"/>
    <w:rsid w:val="00471A90"/>
    <w:rsid w:val="004A3204"/>
    <w:rsid w:val="004D4883"/>
    <w:rsid w:val="00577A05"/>
    <w:rsid w:val="006710D9"/>
    <w:rsid w:val="0079625C"/>
    <w:rsid w:val="007E69B4"/>
    <w:rsid w:val="007F2ED6"/>
    <w:rsid w:val="007F3C42"/>
    <w:rsid w:val="00817A9B"/>
    <w:rsid w:val="00835779"/>
    <w:rsid w:val="008816CA"/>
    <w:rsid w:val="00A83A2F"/>
    <w:rsid w:val="00AC0AFE"/>
    <w:rsid w:val="00BB3EA9"/>
    <w:rsid w:val="00CD4D53"/>
    <w:rsid w:val="00D07220"/>
    <w:rsid w:val="00D176D1"/>
    <w:rsid w:val="00D3522F"/>
    <w:rsid w:val="00DC64E9"/>
    <w:rsid w:val="00DE43B8"/>
    <w:rsid w:val="00E91A75"/>
    <w:rsid w:val="00EA30F1"/>
    <w:rsid w:val="00F2204D"/>
    <w:rsid w:val="00FC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A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5CD"/>
    <w:pPr>
      <w:spacing w:after="0" w:line="240" w:lineRule="auto"/>
    </w:pPr>
    <w:rPr>
      <w:rFonts w:ascii="Times New Roman" w:eastAsia="Calibri" w:hAnsi="Times New Roman" w:cs="Times New Roman"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CW_Lista"/>
    <w:basedOn w:val="Normalny"/>
    <w:link w:val="AkapitzlistZnak"/>
    <w:uiPriority w:val="34"/>
    <w:qFormat/>
    <w:rsid w:val="003545C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CW_Lista Znak"/>
    <w:link w:val="Akapitzlist"/>
    <w:uiPriority w:val="34"/>
    <w:rsid w:val="003545CD"/>
    <w:rPr>
      <w:rFonts w:ascii="Times New Roman" w:eastAsia="Calibri" w:hAnsi="Times New Roman" w:cs="Times New Roman"/>
      <w:sz w:val="24"/>
      <w:szCs w:val="26"/>
      <w:lang w:eastAsia="pl-PL"/>
    </w:rPr>
  </w:style>
  <w:style w:type="paragraph" w:customStyle="1" w:styleId="pkt">
    <w:name w:val="pkt"/>
    <w:basedOn w:val="Normalny"/>
    <w:link w:val="pktZnak"/>
    <w:rsid w:val="00E91A75"/>
    <w:pPr>
      <w:spacing w:before="60" w:after="60"/>
      <w:ind w:left="851" w:hanging="295"/>
      <w:jc w:val="both"/>
    </w:pPr>
    <w:rPr>
      <w:rFonts w:eastAsia="Times New Roman"/>
      <w:szCs w:val="20"/>
    </w:rPr>
  </w:style>
  <w:style w:type="character" w:customStyle="1" w:styleId="pktZnak">
    <w:name w:val="pkt Znak"/>
    <w:link w:val="pkt"/>
    <w:rsid w:val="00E91A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A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0AFE"/>
    <w:rPr>
      <w:rFonts w:ascii="Times New Roman" w:eastAsia="Calibri" w:hAnsi="Times New Roman" w:cs="Times New Roman"/>
      <w:sz w:val="24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A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AFE"/>
    <w:rPr>
      <w:rFonts w:ascii="Times New Roman" w:eastAsia="Calibri" w:hAnsi="Times New Roman" w:cs="Times New Roman"/>
      <w:sz w:val="24"/>
      <w:szCs w:val="26"/>
      <w:lang w:eastAsia="pl-PL"/>
    </w:rPr>
  </w:style>
  <w:style w:type="paragraph" w:customStyle="1" w:styleId="Default">
    <w:name w:val="Default"/>
    <w:rsid w:val="002B2A29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5CD"/>
    <w:pPr>
      <w:spacing w:after="0" w:line="240" w:lineRule="auto"/>
    </w:pPr>
    <w:rPr>
      <w:rFonts w:ascii="Times New Roman" w:eastAsia="Calibri" w:hAnsi="Times New Roman" w:cs="Times New Roman"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CW_Lista"/>
    <w:basedOn w:val="Normalny"/>
    <w:link w:val="AkapitzlistZnak"/>
    <w:uiPriority w:val="34"/>
    <w:qFormat/>
    <w:rsid w:val="003545C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CW_Lista Znak"/>
    <w:link w:val="Akapitzlist"/>
    <w:uiPriority w:val="34"/>
    <w:rsid w:val="003545CD"/>
    <w:rPr>
      <w:rFonts w:ascii="Times New Roman" w:eastAsia="Calibri" w:hAnsi="Times New Roman" w:cs="Times New Roman"/>
      <w:sz w:val="24"/>
      <w:szCs w:val="26"/>
      <w:lang w:eastAsia="pl-PL"/>
    </w:rPr>
  </w:style>
  <w:style w:type="paragraph" w:customStyle="1" w:styleId="pkt">
    <w:name w:val="pkt"/>
    <w:basedOn w:val="Normalny"/>
    <w:link w:val="pktZnak"/>
    <w:rsid w:val="00E91A75"/>
    <w:pPr>
      <w:spacing w:before="60" w:after="60"/>
      <w:ind w:left="851" w:hanging="295"/>
      <w:jc w:val="both"/>
    </w:pPr>
    <w:rPr>
      <w:rFonts w:eastAsia="Times New Roman"/>
      <w:szCs w:val="20"/>
    </w:rPr>
  </w:style>
  <w:style w:type="character" w:customStyle="1" w:styleId="pktZnak">
    <w:name w:val="pkt Znak"/>
    <w:link w:val="pkt"/>
    <w:rsid w:val="00E91A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A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0AFE"/>
    <w:rPr>
      <w:rFonts w:ascii="Times New Roman" w:eastAsia="Calibri" w:hAnsi="Times New Roman" w:cs="Times New Roman"/>
      <w:sz w:val="24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A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AFE"/>
    <w:rPr>
      <w:rFonts w:ascii="Times New Roman" w:eastAsia="Calibri" w:hAnsi="Times New Roman" w:cs="Times New Roman"/>
      <w:sz w:val="24"/>
      <w:szCs w:val="26"/>
      <w:lang w:eastAsia="pl-PL"/>
    </w:rPr>
  </w:style>
  <w:style w:type="paragraph" w:customStyle="1" w:styleId="Default">
    <w:name w:val="Default"/>
    <w:rsid w:val="002B2A29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Grzyb</dc:creator>
  <cp:lastModifiedBy>Marianna Grzyb</cp:lastModifiedBy>
  <cp:revision>16</cp:revision>
  <cp:lastPrinted>2021-02-10T10:26:00Z</cp:lastPrinted>
  <dcterms:created xsi:type="dcterms:W3CDTF">2021-04-09T05:57:00Z</dcterms:created>
  <dcterms:modified xsi:type="dcterms:W3CDTF">2021-04-16T05:46:00Z</dcterms:modified>
</cp:coreProperties>
</file>