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0C" w:rsidRPr="00284F16" w:rsidRDefault="00FB72B5" w:rsidP="00B94C0C">
      <w:pPr>
        <w:ind w:left="10635" w:firstLine="709"/>
        <w:rPr>
          <w:rFonts w:ascii="Times New Roman" w:hAnsi="Times New Roman" w:cs="Times New Roman"/>
          <w:b/>
          <w:sz w:val="22"/>
          <w:szCs w:val="22"/>
        </w:rPr>
      </w:pPr>
      <w:r w:rsidRPr="00284F16">
        <w:rPr>
          <w:rFonts w:ascii="Times New Roman" w:hAnsi="Times New Roman" w:cs="Times New Roman"/>
          <w:b/>
          <w:sz w:val="22"/>
          <w:szCs w:val="22"/>
        </w:rPr>
        <w:t>Załącznik nr 3 do SWZ</w:t>
      </w:r>
    </w:p>
    <w:p w:rsidR="008D2341" w:rsidRDefault="00FB72B5" w:rsidP="00B94C0C">
      <w:pPr>
        <w:rPr>
          <w:rFonts w:hint="eastAsia"/>
        </w:rPr>
      </w:pPr>
      <w:r w:rsidRPr="00B94C0C">
        <w:fldChar w:fldCharType="begin"/>
      </w:r>
      <w:r w:rsidRPr="00B94C0C">
        <w:rPr>
          <w:rFonts w:ascii="Times New Roman" w:hAnsi="Times New Roman" w:cs="Times New Roman"/>
          <w:b/>
        </w:rPr>
        <w:instrText>TC "Załącznik nr 5 do SIWZ" \l 9</w:instrText>
      </w:r>
      <w:r w:rsidRPr="00B94C0C">
        <w:rPr>
          <w:rFonts w:ascii="Times New Roman" w:hAnsi="Times New Roman" w:cs="Times New Roman"/>
          <w:b/>
        </w:rPr>
        <w:fldChar w:fldCharType="end"/>
      </w:r>
    </w:p>
    <w:p w:rsidR="008D2341" w:rsidRPr="00284F16" w:rsidRDefault="00FB72B5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4F16">
        <w:rPr>
          <w:rFonts w:ascii="Times New Roman" w:eastAsia="Times New Roman" w:hAnsi="Times New Roman" w:cs="Times New Roman"/>
          <w:b/>
          <w:lang w:eastAsia="pl-PL"/>
        </w:rPr>
        <w:t>WYKAZ WYKONANYCH ROBÓT BUDOWLANYCH</w:t>
      </w:r>
    </w:p>
    <w:p w:rsidR="00B94C0C" w:rsidRPr="00284F16" w:rsidRDefault="00B94C0C">
      <w:pPr>
        <w:jc w:val="center"/>
        <w:rPr>
          <w:rFonts w:hint="eastAsia"/>
        </w:rPr>
      </w:pPr>
    </w:p>
    <w:p w:rsidR="00B94C0C" w:rsidRPr="00226085" w:rsidRDefault="00B94C0C" w:rsidP="00B94C0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B94C0C" w:rsidRDefault="00B94C0C" w:rsidP="00284F16">
      <w:pPr>
        <w:jc w:val="both"/>
        <w:rPr>
          <w:rFonts w:ascii="Times New Roman" w:hAnsi="Times New Roman" w:cs="Times New Roman"/>
          <w:b/>
          <w:szCs w:val="20"/>
        </w:rPr>
      </w:pPr>
    </w:p>
    <w:p w:rsidR="00284F16" w:rsidRDefault="00B94C0C" w:rsidP="00284F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284F16">
        <w:rPr>
          <w:rFonts w:ascii="Times New Roman" w:hAnsi="Times New Roman" w:cs="Times New Roman"/>
          <w:b/>
          <w:sz w:val="22"/>
          <w:szCs w:val="22"/>
        </w:rPr>
        <w:t>„</w:t>
      </w:r>
      <w:r w:rsidR="00284F16" w:rsidRPr="00284F16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 w:bidi="ar-SA"/>
        </w:rPr>
        <w:t>Rozwój regionu słupskiego poprzez modernizację gminnej infrastrukt</w:t>
      </w:r>
      <w:r w:rsidR="00284F16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ury drogowej – ul. 11 listopada </w:t>
      </w:r>
      <w:r w:rsidR="00284F16" w:rsidRPr="00284F16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i droga do targowiska w m. Kępice, </w:t>
      </w:r>
    </w:p>
    <w:p w:rsidR="00B94C0C" w:rsidRPr="00284F16" w:rsidRDefault="00284F16" w:rsidP="00284F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284F16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 w:bidi="ar-SA"/>
        </w:rPr>
        <w:t>ul. Kolejowa w m. Korzybie</w:t>
      </w:r>
      <w:r w:rsidR="00147F69" w:rsidRPr="00284F16">
        <w:rPr>
          <w:rFonts w:ascii="Times New Roman" w:hAnsi="Times New Roman" w:cs="Times New Roman"/>
          <w:b/>
          <w:sz w:val="22"/>
          <w:szCs w:val="22"/>
        </w:rPr>
        <w:t>”</w:t>
      </w:r>
    </w:p>
    <w:p w:rsidR="00147F69" w:rsidRDefault="00147F69" w:rsidP="00B94C0C">
      <w:pPr>
        <w:jc w:val="center"/>
        <w:rPr>
          <w:rFonts w:ascii="Times New Roman" w:hAnsi="Times New Roman" w:cs="Times New Roman"/>
          <w:b/>
          <w:szCs w:val="20"/>
        </w:rPr>
      </w:pPr>
    </w:p>
    <w:p w:rsidR="00B94C0C" w:rsidRPr="00284F16" w:rsidRDefault="00284F16" w:rsidP="00B94C0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4F16">
        <w:rPr>
          <w:rFonts w:ascii="Times New Roman" w:hAnsi="Times New Roman" w:cs="Times New Roman"/>
          <w:b/>
          <w:sz w:val="22"/>
          <w:szCs w:val="22"/>
        </w:rPr>
        <w:t>Znak sprawy: ZP.271.18</w:t>
      </w:r>
      <w:r w:rsidR="00A07415" w:rsidRPr="00284F16">
        <w:rPr>
          <w:rFonts w:ascii="Times New Roman" w:hAnsi="Times New Roman" w:cs="Times New Roman"/>
          <w:b/>
          <w:sz w:val="22"/>
          <w:szCs w:val="22"/>
        </w:rPr>
        <w:t>.2022</w:t>
      </w:r>
    </w:p>
    <w:p w:rsidR="00B94C0C" w:rsidRPr="00284F16" w:rsidRDefault="00B94C0C" w:rsidP="00B94C0C">
      <w:pPr>
        <w:jc w:val="center"/>
        <w:rPr>
          <w:rFonts w:hint="eastAsia"/>
          <w:sz w:val="22"/>
          <w:szCs w:val="22"/>
        </w:rPr>
      </w:pPr>
    </w:p>
    <w:p w:rsidR="008D2341" w:rsidRDefault="00FB72B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przedmiotowym </w:t>
      </w:r>
      <w:r w:rsidR="00B94C0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w trybie podstawowym bez negocjacji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oświadczam, że wykazuję się doświadczeniem, polegającym na wykonaniu w okresie ostatnich pięciu lat przed upływem terminu składania ofert następujących robót, w zakresie niezbędnym do wykazania spełnienia warunku doświadczenia:</w:t>
      </w:r>
    </w:p>
    <w:p w:rsidR="008D2341" w:rsidRDefault="008D2341">
      <w:pPr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rPr>
                <w:rFonts w:hint="eastAsi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wykonania</w:t>
            </w:r>
          </w:p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robót</w:t>
            </w:r>
          </w:p>
        </w:tc>
      </w:tr>
      <w:tr w:rsidR="008D2341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</w:t>
            </w: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2341" w:rsidRPr="00284F16" w:rsidRDefault="00FB72B5">
      <w:pPr>
        <w:jc w:val="both"/>
        <w:rPr>
          <w:rFonts w:hint="eastAsia"/>
          <w:sz w:val="16"/>
          <w:szCs w:val="16"/>
        </w:rPr>
      </w:pPr>
      <w:r w:rsidRPr="00284F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94C0C" w:rsidRDefault="00B94C0C">
      <w:pPr>
        <w:rPr>
          <w:rFonts w:hint="eastAsia"/>
          <w:b/>
        </w:rPr>
      </w:pPr>
      <w:bookmarkStart w:id="0" w:name="_GoBack"/>
      <w:bookmarkEnd w:id="0"/>
    </w:p>
    <w:p w:rsidR="00284F16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</w:t>
      </w:r>
      <w:r w:rsidR="00284F1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284F1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…………………………………………</w:t>
      </w:r>
    </w:p>
    <w:p w:rsidR="00147F69" w:rsidRDefault="00B94C0C" w:rsidP="00284F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E31021" w:rsidRDefault="00E31021" w:rsidP="00284F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8D2341" w:rsidRPr="00284F16" w:rsidRDefault="00B94C0C" w:rsidP="00A07415">
      <w:pPr>
        <w:jc w:val="both"/>
        <w:rPr>
          <w:rFonts w:ascii="Times New Roman" w:hAnsi="Times New Roman" w:cs="Times New Roman"/>
          <w:sz w:val="16"/>
          <w:szCs w:val="16"/>
        </w:rPr>
      </w:pPr>
      <w:r w:rsidRPr="00284F16">
        <w:rPr>
          <w:rFonts w:ascii="Times New Roman" w:hAnsi="Times New Roman" w:cs="Times New Roman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8D2341" w:rsidRPr="00284F16" w:rsidSect="00B94C0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16" w:rsidRPr="00284F16" w:rsidRDefault="00A07415" w:rsidP="00284F16">
    <w:pPr>
      <w:jc w:val="center"/>
      <w:rPr>
        <w:rFonts w:ascii="Times New Roman" w:hAnsi="Times New Roman" w:cs="Times New Roman"/>
        <w:sz w:val="14"/>
        <w:szCs w:val="14"/>
      </w:rPr>
    </w:pPr>
    <w:r w:rsidRPr="00A07415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A07415">
      <w:rPr>
        <w:rFonts w:ascii="Times New Roman" w:hAnsi="Times New Roman" w:cs="Times New Roman"/>
        <w:sz w:val="14"/>
        <w:szCs w:val="14"/>
      </w:rPr>
      <w:t>pn</w:t>
    </w:r>
    <w:proofErr w:type="spellEnd"/>
    <w:r w:rsidRPr="00A07415">
      <w:rPr>
        <w:rFonts w:ascii="Times New Roman" w:hAnsi="Times New Roman" w:cs="Times New Roman"/>
        <w:sz w:val="14"/>
        <w:szCs w:val="14"/>
      </w:rPr>
      <w:t>:</w:t>
    </w:r>
    <w:r w:rsidR="00B50932" w:rsidRPr="00B50932">
      <w:rPr>
        <w:rFonts w:ascii="Arial" w:eastAsia="Times New Roman" w:hAnsi="Arial" w:cs="Arial"/>
        <w:kern w:val="0"/>
        <w:sz w:val="14"/>
        <w:szCs w:val="14"/>
        <w:lang w:eastAsia="pl-PL" w:bidi="ar-SA"/>
      </w:rPr>
      <w:t xml:space="preserve"> </w:t>
    </w:r>
    <w:r w:rsidR="00284F16" w:rsidRPr="00284F16">
      <w:rPr>
        <w:rFonts w:ascii="Times New Roman" w:hAnsi="Times New Roman" w:cs="Times New Roman" w:hint="eastAsia"/>
        <w:sz w:val="14"/>
        <w:szCs w:val="14"/>
      </w:rPr>
      <w:t>„</w:t>
    </w:r>
    <w:r w:rsidR="00284F16">
      <w:rPr>
        <w:rFonts w:ascii="Times New Roman" w:hAnsi="Times New Roman" w:cs="Times New Roman"/>
        <w:sz w:val="14"/>
        <w:szCs w:val="14"/>
      </w:rPr>
      <w:t>Rozwó</w:t>
    </w:r>
    <w:r w:rsidR="00284F16" w:rsidRPr="00284F16">
      <w:rPr>
        <w:rFonts w:ascii="Times New Roman" w:hAnsi="Times New Roman" w:cs="Times New Roman"/>
        <w:sz w:val="14"/>
        <w:szCs w:val="14"/>
      </w:rPr>
      <w:t xml:space="preserve">j regionu słupskiego poprzez modernizację gminnej infrastruktury drogowej </w:t>
    </w:r>
    <w:r w:rsidR="00284F16" w:rsidRPr="00284F16">
      <w:rPr>
        <w:rFonts w:ascii="Times New Roman" w:hAnsi="Times New Roman" w:cs="Times New Roman" w:hint="eastAsia"/>
        <w:sz w:val="14"/>
        <w:szCs w:val="14"/>
      </w:rPr>
      <w:t>–</w:t>
    </w:r>
    <w:r w:rsidR="00284F16" w:rsidRPr="00284F16">
      <w:rPr>
        <w:rFonts w:ascii="Times New Roman" w:hAnsi="Times New Roman" w:cs="Times New Roman"/>
        <w:sz w:val="14"/>
        <w:szCs w:val="14"/>
      </w:rPr>
      <w:t xml:space="preserve"> ul. 11 listopada i droga do targowiska w m. Kępice,</w:t>
    </w:r>
  </w:p>
  <w:p w:rsidR="00A07415" w:rsidRDefault="00284F16" w:rsidP="00284F16">
    <w:pPr>
      <w:jc w:val="center"/>
      <w:rPr>
        <w:rFonts w:ascii="Times New Roman" w:hAnsi="Times New Roman" w:cs="Times New Roman"/>
        <w:sz w:val="14"/>
        <w:szCs w:val="14"/>
      </w:rPr>
    </w:pPr>
    <w:r w:rsidRPr="00284F16">
      <w:rPr>
        <w:rFonts w:ascii="Times New Roman" w:hAnsi="Times New Roman" w:cs="Times New Roman" w:hint="eastAsia"/>
        <w:sz w:val="14"/>
        <w:szCs w:val="14"/>
      </w:rPr>
      <w:t xml:space="preserve"> ul. Kolejowa w m. Korzybie</w:t>
    </w:r>
    <w:r>
      <w:rPr>
        <w:rFonts w:ascii="Times New Roman" w:hAnsi="Times New Roman" w:cs="Times New Roman"/>
        <w:sz w:val="14"/>
        <w:szCs w:val="14"/>
      </w:rPr>
      <w:t>”</w:t>
    </w:r>
    <w:r>
      <w:rPr>
        <w:rFonts w:ascii="Times New Roman" w:hAnsi="Times New Roman" w:cs="Times New Roman" w:hint="eastAsia"/>
        <w:sz w:val="14"/>
        <w:szCs w:val="14"/>
      </w:rPr>
      <w:t>. Znak sprawy: ZP.271.18.2022</w:t>
    </w:r>
    <w:r>
      <w:rPr>
        <w:rFonts w:ascii="Times New Roman" w:hAnsi="Times New Roman" w:cs="Times New Roman"/>
        <w:sz w:val="14"/>
        <w:szCs w:val="14"/>
      </w:rPr>
      <w:t xml:space="preserve"> Projekt wspó</w:t>
    </w:r>
    <w:r w:rsidRPr="00284F16">
      <w:rPr>
        <w:rFonts w:ascii="Times New Roman" w:hAnsi="Times New Roman" w:cs="Times New Roman"/>
        <w:sz w:val="14"/>
        <w:szCs w:val="14"/>
      </w:rPr>
      <w:t>łfinansowany w ramach Rządowego Funduszu Polski Ład: Program Inwestycji Strategicznych</w:t>
    </w:r>
  </w:p>
  <w:p w:rsidR="00284F16" w:rsidRDefault="00284F16" w:rsidP="00284F16">
    <w:pPr>
      <w:jc w:val="center"/>
      <w:rPr>
        <w:rFonts w:ascii="Times New Roman" w:hAnsi="Times New Roman" w:cs="Times New Roman"/>
        <w:sz w:val="14"/>
        <w:szCs w:val="14"/>
      </w:rPr>
    </w:pPr>
  </w:p>
  <w:p w:rsidR="00524A06" w:rsidRDefault="00524A06" w:rsidP="00524A06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Default="00FB72B5">
      <w:pPr>
        <w:pStyle w:val="Tekstprzypisudolnego"/>
        <w:widowControl w:val="0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Zgodnie  z opisem warunku udziału w postępowaniu w zakresie wiedzy i doświadczenia  należy wskazać zakres wykonanych robót składających się </w:t>
      </w:r>
      <w:r w:rsidR="004C24C0">
        <w:rPr>
          <w:rFonts w:ascii="Times New Roman" w:hAnsi="Times New Roman" w:cs="Times New Roman"/>
          <w:sz w:val="16"/>
          <w:szCs w:val="16"/>
        </w:rPr>
        <w:t>na roboty opisane w pkt. 6.2. S</w:t>
      </w:r>
      <w:r>
        <w:rPr>
          <w:rFonts w:ascii="Times New Roman" w:hAnsi="Times New Roman" w:cs="Times New Roman"/>
          <w:sz w:val="16"/>
          <w:szCs w:val="16"/>
        </w:rPr>
        <w:t>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16" w:rsidRDefault="00284F16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1DAAAAE5" wp14:editId="376AE0AB">
          <wp:extent cx="1295400" cy="6400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147F69"/>
    <w:rsid w:val="00284F16"/>
    <w:rsid w:val="004C24C0"/>
    <w:rsid w:val="00524A06"/>
    <w:rsid w:val="005B41C7"/>
    <w:rsid w:val="00770798"/>
    <w:rsid w:val="008D2341"/>
    <w:rsid w:val="00A07415"/>
    <w:rsid w:val="00B50932"/>
    <w:rsid w:val="00B94C0C"/>
    <w:rsid w:val="00D67898"/>
    <w:rsid w:val="00E31021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8A25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4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741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9</cp:revision>
  <cp:lastPrinted>2020-02-26T08:45:00Z</cp:lastPrinted>
  <dcterms:created xsi:type="dcterms:W3CDTF">2021-03-02T16:35:00Z</dcterms:created>
  <dcterms:modified xsi:type="dcterms:W3CDTF">2022-10-24T07:03:00Z</dcterms:modified>
  <dc:language>pl-PL</dc:language>
</cp:coreProperties>
</file>