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A817" w14:textId="57A0208C" w:rsidR="009D02EF" w:rsidRDefault="009D02EF" w:rsidP="009D02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5</w:t>
      </w:r>
    </w:p>
    <w:p w14:paraId="26A32E10" w14:textId="7FA57843" w:rsidR="00213B3B" w:rsidRDefault="00CC7A39" w:rsidP="00CC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5D2ADCD9" w14:textId="77777777" w:rsidR="00FB2973" w:rsidRPr="000B3AA2" w:rsidRDefault="00FB2973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223C60" w14:textId="55EE1F42" w:rsidR="008A3AD4" w:rsidRDefault="0075071E" w:rsidP="007507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71E">
        <w:rPr>
          <w:rFonts w:ascii="Times New Roman" w:hAnsi="Times New Roman"/>
          <w:b/>
          <w:sz w:val="28"/>
          <w:szCs w:val="28"/>
        </w:rPr>
        <w:t>„Przebudowa</w:t>
      </w:r>
      <w:r w:rsidR="008A3AD4">
        <w:rPr>
          <w:rFonts w:ascii="Times New Roman" w:hAnsi="Times New Roman"/>
          <w:b/>
          <w:sz w:val="28"/>
          <w:szCs w:val="28"/>
        </w:rPr>
        <w:t xml:space="preserve"> odcinka</w:t>
      </w:r>
      <w:r w:rsidRPr="0075071E">
        <w:rPr>
          <w:rFonts w:ascii="Times New Roman" w:hAnsi="Times New Roman"/>
          <w:b/>
          <w:sz w:val="28"/>
          <w:szCs w:val="28"/>
        </w:rPr>
        <w:t xml:space="preserve"> drogi powiatowej nr 3662P Nekla – Stroszki” </w:t>
      </w:r>
    </w:p>
    <w:p w14:paraId="2979CE30" w14:textId="350D6E55" w:rsidR="003229E9" w:rsidRPr="009D02EF" w:rsidRDefault="0075071E" w:rsidP="009D02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71E">
        <w:rPr>
          <w:rFonts w:ascii="Times New Roman" w:hAnsi="Times New Roman"/>
          <w:b/>
          <w:sz w:val="28"/>
          <w:szCs w:val="28"/>
        </w:rPr>
        <w:t>– wykonanie dokumentacji projektowej</w:t>
      </w:r>
    </w:p>
    <w:p w14:paraId="40E7CCBF" w14:textId="77777777" w:rsidR="00213B3B" w:rsidRPr="000B3AA2" w:rsidRDefault="00213B3B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3AA2">
        <w:rPr>
          <w:rFonts w:ascii="Times New Roman" w:hAnsi="Times New Roman"/>
          <w:b/>
          <w:bCs/>
          <w:sz w:val="24"/>
          <w:szCs w:val="24"/>
        </w:rPr>
        <w:t>I.</w:t>
      </w:r>
      <w:r w:rsidR="00CB4394" w:rsidRPr="000B3A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AA2">
        <w:rPr>
          <w:rFonts w:ascii="Times New Roman" w:hAnsi="Times New Roman"/>
          <w:b/>
          <w:bCs/>
          <w:sz w:val="24"/>
          <w:szCs w:val="24"/>
        </w:rPr>
        <w:t>Stan istniejący:</w:t>
      </w:r>
    </w:p>
    <w:p w14:paraId="17A695E7" w14:textId="186CD39C" w:rsidR="00C66D00" w:rsidRDefault="00131A4D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335A" w:rsidRPr="003E335A">
        <w:rPr>
          <w:rFonts w:ascii="Times New Roman" w:hAnsi="Times New Roman"/>
          <w:sz w:val="24"/>
          <w:szCs w:val="24"/>
        </w:rPr>
        <w:t>Odcinek objęty</w:t>
      </w:r>
      <w:r w:rsidR="00BF3BC6" w:rsidRPr="003E335A">
        <w:rPr>
          <w:rFonts w:ascii="Times New Roman" w:hAnsi="Times New Roman"/>
          <w:sz w:val="24"/>
          <w:szCs w:val="24"/>
        </w:rPr>
        <w:t xml:space="preserve"> </w:t>
      </w:r>
      <w:r w:rsidR="00213B3B" w:rsidRPr="003E335A">
        <w:rPr>
          <w:rFonts w:ascii="Times New Roman" w:hAnsi="Times New Roman"/>
          <w:sz w:val="24"/>
          <w:szCs w:val="24"/>
        </w:rPr>
        <w:t xml:space="preserve">niniejszym </w:t>
      </w:r>
      <w:r w:rsidR="005002D0" w:rsidRPr="003E335A">
        <w:rPr>
          <w:rFonts w:ascii="Times New Roman" w:hAnsi="Times New Roman"/>
          <w:sz w:val="24"/>
          <w:szCs w:val="24"/>
        </w:rPr>
        <w:t>opracowaniem</w:t>
      </w:r>
      <w:r w:rsidR="00213B3B" w:rsidRPr="003E335A">
        <w:rPr>
          <w:rFonts w:ascii="Times New Roman" w:hAnsi="Times New Roman"/>
          <w:sz w:val="24"/>
          <w:szCs w:val="24"/>
        </w:rPr>
        <w:t xml:space="preserve"> </w:t>
      </w:r>
      <w:r w:rsidR="00391159" w:rsidRPr="003E335A">
        <w:rPr>
          <w:rFonts w:ascii="Times New Roman" w:hAnsi="Times New Roman"/>
          <w:sz w:val="24"/>
          <w:szCs w:val="24"/>
        </w:rPr>
        <w:t>przebiega przez</w:t>
      </w:r>
      <w:r w:rsidR="00E1644B" w:rsidRPr="003E335A">
        <w:rPr>
          <w:rFonts w:ascii="Times New Roman" w:hAnsi="Times New Roman"/>
          <w:sz w:val="24"/>
          <w:szCs w:val="24"/>
        </w:rPr>
        <w:t xml:space="preserve"> obszar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3C310B">
        <w:rPr>
          <w:rFonts w:ascii="Times New Roman" w:hAnsi="Times New Roman"/>
          <w:sz w:val="24"/>
          <w:szCs w:val="24"/>
        </w:rPr>
        <w:t>p</w:t>
      </w:r>
      <w:r w:rsidR="00EE14A3">
        <w:rPr>
          <w:rFonts w:ascii="Times New Roman" w:hAnsi="Times New Roman"/>
          <w:sz w:val="24"/>
          <w:szCs w:val="24"/>
        </w:rPr>
        <w:t xml:space="preserve">owiatu </w:t>
      </w:r>
      <w:r w:rsidR="003C310B">
        <w:rPr>
          <w:rFonts w:ascii="Times New Roman" w:hAnsi="Times New Roman"/>
          <w:sz w:val="24"/>
          <w:szCs w:val="24"/>
        </w:rPr>
        <w:t>w</w:t>
      </w:r>
      <w:r w:rsidR="00EE14A3">
        <w:rPr>
          <w:rFonts w:ascii="Times New Roman" w:hAnsi="Times New Roman"/>
          <w:sz w:val="24"/>
          <w:szCs w:val="24"/>
        </w:rPr>
        <w:t xml:space="preserve">rzesińskiego, w gminie </w:t>
      </w:r>
      <w:r w:rsidR="0075071E">
        <w:rPr>
          <w:rFonts w:ascii="Times New Roman" w:hAnsi="Times New Roman"/>
          <w:sz w:val="24"/>
          <w:szCs w:val="24"/>
        </w:rPr>
        <w:t>Nekla</w:t>
      </w:r>
      <w:r w:rsidR="0020167A">
        <w:rPr>
          <w:rFonts w:ascii="Times New Roman" w:hAnsi="Times New Roman"/>
          <w:sz w:val="24"/>
          <w:szCs w:val="24"/>
        </w:rPr>
        <w:t xml:space="preserve"> </w:t>
      </w:r>
      <w:r w:rsidR="005D2125" w:rsidRPr="003E335A">
        <w:rPr>
          <w:rFonts w:ascii="Times New Roman" w:hAnsi="Times New Roman"/>
          <w:sz w:val="24"/>
          <w:szCs w:val="24"/>
        </w:rPr>
        <w:t xml:space="preserve">i </w:t>
      </w:r>
      <w:r w:rsidR="00B451FE" w:rsidRPr="003E335A">
        <w:rPr>
          <w:rFonts w:ascii="Times New Roman" w:hAnsi="Times New Roman"/>
          <w:sz w:val="24"/>
          <w:szCs w:val="24"/>
        </w:rPr>
        <w:t>stanowi</w:t>
      </w:r>
      <w:r w:rsidR="00882A93" w:rsidRPr="003E335A">
        <w:rPr>
          <w:rFonts w:ascii="Times New Roman" w:hAnsi="Times New Roman"/>
          <w:sz w:val="24"/>
          <w:szCs w:val="24"/>
        </w:rPr>
        <w:t xml:space="preserve"> drog</w:t>
      </w:r>
      <w:r w:rsidR="007261E8">
        <w:rPr>
          <w:rFonts w:ascii="Times New Roman" w:hAnsi="Times New Roman"/>
          <w:sz w:val="24"/>
          <w:szCs w:val="24"/>
        </w:rPr>
        <w:t>ę</w:t>
      </w:r>
      <w:r w:rsidR="005D2125" w:rsidRPr="003E335A">
        <w:rPr>
          <w:rFonts w:ascii="Times New Roman" w:hAnsi="Times New Roman"/>
          <w:sz w:val="24"/>
          <w:szCs w:val="24"/>
        </w:rPr>
        <w:t xml:space="preserve"> </w:t>
      </w:r>
      <w:r w:rsidR="00882A93" w:rsidRPr="003E335A">
        <w:rPr>
          <w:rFonts w:ascii="Times New Roman" w:hAnsi="Times New Roman"/>
          <w:sz w:val="24"/>
          <w:szCs w:val="24"/>
        </w:rPr>
        <w:t>powiatow</w:t>
      </w:r>
      <w:r w:rsidR="007261E8">
        <w:rPr>
          <w:rFonts w:ascii="Times New Roman" w:hAnsi="Times New Roman"/>
          <w:sz w:val="24"/>
          <w:szCs w:val="24"/>
        </w:rPr>
        <w:t>ą</w:t>
      </w:r>
      <w:r w:rsidR="0075071E">
        <w:rPr>
          <w:rFonts w:ascii="Times New Roman" w:hAnsi="Times New Roman"/>
          <w:sz w:val="24"/>
          <w:szCs w:val="24"/>
        </w:rPr>
        <w:t xml:space="preserve"> </w:t>
      </w:r>
      <w:r w:rsidR="0020167A">
        <w:rPr>
          <w:rFonts w:ascii="Times New Roman" w:hAnsi="Times New Roman"/>
          <w:sz w:val="24"/>
          <w:szCs w:val="24"/>
        </w:rPr>
        <w:t xml:space="preserve">nr </w:t>
      </w:r>
      <w:r w:rsidR="0075071E">
        <w:rPr>
          <w:rFonts w:ascii="Times New Roman" w:hAnsi="Times New Roman"/>
          <w:sz w:val="24"/>
          <w:szCs w:val="24"/>
        </w:rPr>
        <w:t>3662</w:t>
      </w:r>
      <w:r w:rsidR="003E335A" w:rsidRPr="003E335A">
        <w:rPr>
          <w:rFonts w:ascii="Times New Roman" w:hAnsi="Times New Roman"/>
          <w:sz w:val="24"/>
          <w:szCs w:val="24"/>
        </w:rPr>
        <w:t>P o przebiegu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75071E">
        <w:rPr>
          <w:rFonts w:ascii="Times New Roman" w:hAnsi="Times New Roman"/>
          <w:sz w:val="24"/>
          <w:szCs w:val="24"/>
        </w:rPr>
        <w:t xml:space="preserve">           Środa Wlkp. – gr. powiatu</w:t>
      </w:r>
      <w:r w:rsidR="007261E8">
        <w:rPr>
          <w:rFonts w:ascii="Times New Roman" w:hAnsi="Times New Roman"/>
          <w:sz w:val="24"/>
          <w:szCs w:val="24"/>
        </w:rPr>
        <w:t xml:space="preserve"> – N</w:t>
      </w:r>
      <w:r w:rsidR="0075071E">
        <w:rPr>
          <w:rFonts w:ascii="Times New Roman" w:hAnsi="Times New Roman"/>
          <w:sz w:val="24"/>
          <w:szCs w:val="24"/>
        </w:rPr>
        <w:t>ekla</w:t>
      </w:r>
      <w:r w:rsidR="00AB1ACA">
        <w:rPr>
          <w:rFonts w:ascii="Times New Roman" w:hAnsi="Times New Roman"/>
          <w:sz w:val="24"/>
          <w:szCs w:val="24"/>
        </w:rPr>
        <w:t>.</w:t>
      </w:r>
      <w:r w:rsidR="0075071E">
        <w:rPr>
          <w:rFonts w:ascii="Times New Roman" w:hAnsi="Times New Roman"/>
          <w:sz w:val="24"/>
          <w:szCs w:val="24"/>
        </w:rPr>
        <w:t xml:space="preserve"> </w:t>
      </w:r>
      <w:r w:rsidR="0020167A">
        <w:rPr>
          <w:rFonts w:ascii="Times New Roman" w:hAnsi="Times New Roman"/>
          <w:sz w:val="24"/>
          <w:szCs w:val="24"/>
        </w:rPr>
        <w:t>Fragment</w:t>
      </w:r>
      <w:r w:rsidR="0075071E">
        <w:rPr>
          <w:rFonts w:ascii="Times New Roman" w:hAnsi="Times New Roman"/>
          <w:sz w:val="24"/>
          <w:szCs w:val="24"/>
        </w:rPr>
        <w:t xml:space="preserve"> </w:t>
      </w:r>
      <w:r w:rsidR="0020167A">
        <w:rPr>
          <w:rFonts w:ascii="Times New Roman" w:hAnsi="Times New Roman"/>
          <w:sz w:val="24"/>
          <w:szCs w:val="24"/>
        </w:rPr>
        <w:t>drogi</w:t>
      </w:r>
      <w:r w:rsidR="0075071E">
        <w:rPr>
          <w:rFonts w:ascii="Times New Roman" w:hAnsi="Times New Roman"/>
          <w:sz w:val="24"/>
          <w:szCs w:val="24"/>
        </w:rPr>
        <w:t xml:space="preserve"> </w:t>
      </w:r>
      <w:r w:rsidR="00AB1ACA">
        <w:rPr>
          <w:rFonts w:ascii="Times New Roman" w:hAnsi="Times New Roman"/>
          <w:sz w:val="24"/>
          <w:szCs w:val="24"/>
        </w:rPr>
        <w:t>przeznaczony</w:t>
      </w:r>
      <w:r w:rsidR="0075071E">
        <w:rPr>
          <w:rFonts w:ascii="Times New Roman" w:hAnsi="Times New Roman"/>
          <w:sz w:val="24"/>
          <w:szCs w:val="24"/>
        </w:rPr>
        <w:t xml:space="preserve"> </w:t>
      </w:r>
      <w:r w:rsidR="00AB1ACA">
        <w:rPr>
          <w:rFonts w:ascii="Times New Roman" w:hAnsi="Times New Roman"/>
          <w:sz w:val="24"/>
          <w:szCs w:val="24"/>
        </w:rPr>
        <w:t>do przebudowy</w:t>
      </w:r>
      <w:r w:rsidR="00BB2B53" w:rsidRPr="00EA3AAF">
        <w:rPr>
          <w:rFonts w:ascii="Times New Roman" w:hAnsi="Times New Roman"/>
          <w:sz w:val="24"/>
          <w:szCs w:val="24"/>
        </w:rPr>
        <w:t xml:space="preserve"> </w:t>
      </w:r>
      <w:r w:rsidR="00213B3B" w:rsidRPr="00EA3AAF">
        <w:rPr>
          <w:rFonts w:ascii="Times New Roman" w:hAnsi="Times New Roman"/>
          <w:sz w:val="24"/>
          <w:szCs w:val="24"/>
        </w:rPr>
        <w:t>zlokalizowan</w:t>
      </w:r>
      <w:r w:rsidR="00AB1ACA">
        <w:rPr>
          <w:rFonts w:ascii="Times New Roman" w:hAnsi="Times New Roman"/>
          <w:sz w:val="24"/>
          <w:szCs w:val="24"/>
        </w:rPr>
        <w:t xml:space="preserve">y jest </w:t>
      </w:r>
      <w:r w:rsidR="00C66D00">
        <w:rPr>
          <w:rFonts w:ascii="Times New Roman" w:hAnsi="Times New Roman"/>
          <w:sz w:val="24"/>
          <w:szCs w:val="24"/>
        </w:rPr>
        <w:t>zarówno na obszarze</w:t>
      </w:r>
      <w:r w:rsidR="001F22FE">
        <w:rPr>
          <w:rFonts w:ascii="Times New Roman" w:hAnsi="Times New Roman"/>
          <w:sz w:val="24"/>
          <w:szCs w:val="24"/>
        </w:rPr>
        <w:t xml:space="preserve"> zabudowan</w:t>
      </w:r>
      <w:r w:rsidR="00D96E5A">
        <w:rPr>
          <w:rFonts w:ascii="Times New Roman" w:hAnsi="Times New Roman"/>
          <w:sz w:val="24"/>
          <w:szCs w:val="24"/>
        </w:rPr>
        <w:t>ym</w:t>
      </w:r>
      <w:r w:rsidR="00C66D00">
        <w:rPr>
          <w:rFonts w:ascii="Times New Roman" w:hAnsi="Times New Roman"/>
          <w:sz w:val="24"/>
          <w:szCs w:val="24"/>
        </w:rPr>
        <w:t xml:space="preserve"> jak i poza nim</w:t>
      </w:r>
      <w:r w:rsidR="00FD6FF5">
        <w:rPr>
          <w:rFonts w:ascii="Times New Roman" w:hAnsi="Times New Roman"/>
          <w:sz w:val="24"/>
          <w:szCs w:val="24"/>
        </w:rPr>
        <w:t>. Z</w:t>
      </w:r>
      <w:r w:rsidR="006D5A2E">
        <w:rPr>
          <w:rFonts w:ascii="Times New Roman" w:hAnsi="Times New Roman"/>
          <w:sz w:val="24"/>
          <w:szCs w:val="24"/>
        </w:rPr>
        <w:t>akres opracowania</w:t>
      </w:r>
      <w:r w:rsidR="005D2125">
        <w:rPr>
          <w:rFonts w:ascii="Times New Roman" w:hAnsi="Times New Roman"/>
          <w:sz w:val="24"/>
          <w:szCs w:val="24"/>
        </w:rPr>
        <w:t xml:space="preserve"> obejmuje odcinek o długości</w:t>
      </w:r>
      <w:r w:rsidR="00423A27">
        <w:rPr>
          <w:rFonts w:ascii="Times New Roman" w:hAnsi="Times New Roman"/>
          <w:sz w:val="24"/>
          <w:szCs w:val="24"/>
        </w:rPr>
        <w:t xml:space="preserve"> ok</w:t>
      </w:r>
      <w:r w:rsidR="005D2125">
        <w:rPr>
          <w:rFonts w:ascii="Times New Roman" w:hAnsi="Times New Roman"/>
          <w:sz w:val="24"/>
          <w:szCs w:val="24"/>
        </w:rPr>
        <w:t xml:space="preserve"> </w:t>
      </w:r>
      <w:r w:rsidR="009065F4">
        <w:rPr>
          <w:rFonts w:ascii="Times New Roman" w:hAnsi="Times New Roman"/>
          <w:sz w:val="24"/>
          <w:szCs w:val="24"/>
        </w:rPr>
        <w:t>1</w:t>
      </w:r>
      <w:r w:rsidR="002549DF">
        <w:rPr>
          <w:rFonts w:ascii="Times New Roman" w:hAnsi="Times New Roman"/>
          <w:sz w:val="24"/>
          <w:szCs w:val="24"/>
        </w:rPr>
        <w:t>.</w:t>
      </w:r>
      <w:r w:rsidR="009065F4">
        <w:rPr>
          <w:rFonts w:ascii="Times New Roman" w:hAnsi="Times New Roman"/>
          <w:sz w:val="24"/>
          <w:szCs w:val="24"/>
        </w:rPr>
        <w:t>300</w:t>
      </w:r>
      <w:r w:rsidR="00B451FE" w:rsidRPr="003E3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2DF" w:rsidRPr="003E335A">
        <w:rPr>
          <w:rFonts w:ascii="Times New Roman" w:hAnsi="Times New Roman"/>
          <w:sz w:val="24"/>
          <w:szCs w:val="24"/>
        </w:rPr>
        <w:t>m</w:t>
      </w:r>
      <w:r w:rsidR="00332916" w:rsidRPr="003E335A">
        <w:rPr>
          <w:rFonts w:ascii="Times New Roman" w:hAnsi="Times New Roman"/>
          <w:sz w:val="24"/>
          <w:szCs w:val="24"/>
        </w:rPr>
        <w:t>b</w:t>
      </w:r>
      <w:proofErr w:type="spellEnd"/>
      <w:r w:rsidR="00C66D00">
        <w:rPr>
          <w:rFonts w:ascii="Times New Roman" w:hAnsi="Times New Roman"/>
          <w:sz w:val="24"/>
          <w:szCs w:val="24"/>
        </w:rPr>
        <w:t xml:space="preserve">. </w:t>
      </w:r>
      <w:r w:rsidR="00AC7EC8" w:rsidRPr="00393CCA">
        <w:rPr>
          <w:rFonts w:ascii="Times New Roman" w:hAnsi="Times New Roman"/>
          <w:sz w:val="24"/>
          <w:szCs w:val="24"/>
        </w:rPr>
        <w:t>(l</w:t>
      </w:r>
      <w:r w:rsidR="00AC7EC8" w:rsidRPr="00EA3AAF">
        <w:rPr>
          <w:rFonts w:ascii="Times New Roman" w:hAnsi="Times New Roman"/>
          <w:sz w:val="24"/>
          <w:szCs w:val="24"/>
        </w:rPr>
        <w:t>okalizację odcinka przedstawiono na załączonej mapie</w:t>
      </w:r>
      <w:r w:rsidR="00AC7EC8">
        <w:rPr>
          <w:rFonts w:ascii="Times New Roman" w:hAnsi="Times New Roman"/>
          <w:sz w:val="24"/>
          <w:szCs w:val="24"/>
        </w:rPr>
        <w:t xml:space="preserve"> poglądowej).</w:t>
      </w:r>
    </w:p>
    <w:p w14:paraId="6CD18293" w14:textId="5A8662E5" w:rsidR="00B56316" w:rsidRPr="00093B65" w:rsidRDefault="00490E95" w:rsidP="00C66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granicach pasa drogowego przedmiotowej drogi powiatowej</w:t>
      </w:r>
      <w:r w:rsidR="00393CCA">
        <w:rPr>
          <w:rFonts w:ascii="Times New Roman" w:hAnsi="Times New Roman"/>
          <w:sz w:val="24"/>
          <w:szCs w:val="24"/>
        </w:rPr>
        <w:t xml:space="preserve"> znajduje się</w:t>
      </w:r>
      <w:r w:rsidR="002E0BFC" w:rsidRPr="00EA3AAF">
        <w:rPr>
          <w:rFonts w:ascii="Times New Roman" w:hAnsi="Times New Roman"/>
          <w:sz w:val="24"/>
          <w:szCs w:val="24"/>
        </w:rPr>
        <w:t xml:space="preserve"> </w:t>
      </w:r>
      <w:r w:rsidR="00393CCA">
        <w:rPr>
          <w:rFonts w:ascii="Times New Roman" w:hAnsi="Times New Roman"/>
          <w:sz w:val="24"/>
          <w:szCs w:val="24"/>
        </w:rPr>
        <w:t>jezdnia</w:t>
      </w:r>
      <w:r w:rsidR="00213B3B" w:rsidRPr="00EA3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13B3B" w:rsidRPr="00EA3AAF">
        <w:rPr>
          <w:rFonts w:ascii="Times New Roman" w:hAnsi="Times New Roman"/>
          <w:sz w:val="24"/>
          <w:szCs w:val="24"/>
        </w:rPr>
        <w:t>o</w:t>
      </w:r>
      <w:r w:rsidR="002E0BFC" w:rsidRPr="00EA3AAF">
        <w:rPr>
          <w:rFonts w:ascii="Times New Roman" w:hAnsi="Times New Roman"/>
          <w:sz w:val="24"/>
          <w:szCs w:val="24"/>
        </w:rPr>
        <w:t xml:space="preserve"> nawierzchni bitumicznej i</w:t>
      </w:r>
      <w:r>
        <w:rPr>
          <w:rFonts w:ascii="Times New Roman" w:hAnsi="Times New Roman"/>
          <w:sz w:val="24"/>
          <w:szCs w:val="24"/>
        </w:rPr>
        <w:t xml:space="preserve"> szerokości wynoszącej</w:t>
      </w:r>
      <w:r w:rsidR="009065F4">
        <w:rPr>
          <w:rFonts w:ascii="Times New Roman" w:hAnsi="Times New Roman"/>
          <w:sz w:val="24"/>
          <w:szCs w:val="24"/>
        </w:rPr>
        <w:t xml:space="preserve"> 5,5 </w:t>
      </w:r>
      <w:proofErr w:type="spellStart"/>
      <w:r w:rsidR="009065F4">
        <w:rPr>
          <w:rFonts w:ascii="Times New Roman" w:hAnsi="Times New Roman"/>
          <w:sz w:val="24"/>
          <w:szCs w:val="24"/>
        </w:rPr>
        <w:t>mb</w:t>
      </w:r>
      <w:proofErr w:type="spellEnd"/>
      <w:r w:rsidR="00093B65">
        <w:rPr>
          <w:rFonts w:ascii="Times New Roman" w:hAnsi="Times New Roman"/>
          <w:sz w:val="24"/>
          <w:szCs w:val="24"/>
        </w:rPr>
        <w:t>.</w:t>
      </w:r>
      <w:r w:rsidR="00AD0E2A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W ciągu drogi zl</w:t>
      </w:r>
      <w:r w:rsidR="00E8394A">
        <w:rPr>
          <w:rFonts w:ascii="Times New Roman" w:hAnsi="Times New Roman"/>
          <w:sz w:val="24"/>
          <w:szCs w:val="24"/>
        </w:rPr>
        <w:t>okalizo</w:t>
      </w:r>
      <w:r w:rsidR="00333049">
        <w:rPr>
          <w:rFonts w:ascii="Times New Roman" w:hAnsi="Times New Roman"/>
          <w:sz w:val="24"/>
          <w:szCs w:val="24"/>
        </w:rPr>
        <w:t>wan</w:t>
      </w:r>
      <w:r w:rsidR="00500C57">
        <w:rPr>
          <w:rFonts w:ascii="Times New Roman" w:hAnsi="Times New Roman"/>
          <w:sz w:val="24"/>
          <w:szCs w:val="24"/>
        </w:rPr>
        <w:t>e</w:t>
      </w:r>
      <w:r w:rsidR="00754DD4">
        <w:rPr>
          <w:rFonts w:ascii="Times New Roman" w:hAnsi="Times New Roman"/>
          <w:sz w:val="24"/>
          <w:szCs w:val="24"/>
        </w:rPr>
        <w:t xml:space="preserve"> </w:t>
      </w:r>
      <w:r w:rsidR="00500C57">
        <w:rPr>
          <w:rFonts w:ascii="Times New Roman" w:hAnsi="Times New Roman"/>
          <w:sz w:val="24"/>
          <w:szCs w:val="24"/>
        </w:rPr>
        <w:t>są</w:t>
      </w:r>
      <w:r w:rsidR="00665874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skrzyżowania z drog</w:t>
      </w:r>
      <w:r w:rsidR="009065F4">
        <w:rPr>
          <w:rFonts w:ascii="Times New Roman" w:hAnsi="Times New Roman"/>
          <w:sz w:val="24"/>
          <w:szCs w:val="24"/>
        </w:rPr>
        <w:t>ami</w:t>
      </w:r>
      <w:r w:rsidR="00532B3E">
        <w:rPr>
          <w:rFonts w:ascii="Times New Roman" w:hAnsi="Times New Roman"/>
          <w:sz w:val="24"/>
          <w:szCs w:val="24"/>
        </w:rPr>
        <w:t xml:space="preserve"> gminn</w:t>
      </w:r>
      <w:r w:rsidR="009065F4">
        <w:rPr>
          <w:rFonts w:ascii="Times New Roman" w:hAnsi="Times New Roman"/>
          <w:sz w:val="24"/>
          <w:szCs w:val="24"/>
        </w:rPr>
        <w:t>ymi</w:t>
      </w:r>
      <w:r w:rsidR="00665874">
        <w:rPr>
          <w:rFonts w:ascii="Times New Roman" w:hAnsi="Times New Roman"/>
          <w:sz w:val="24"/>
          <w:szCs w:val="24"/>
        </w:rPr>
        <w:t>,</w:t>
      </w:r>
      <w:r w:rsidR="00EC3FEC">
        <w:rPr>
          <w:rFonts w:ascii="Times New Roman" w:hAnsi="Times New Roman"/>
          <w:sz w:val="24"/>
          <w:szCs w:val="24"/>
        </w:rPr>
        <w:t xml:space="preserve"> przepust,</w:t>
      </w:r>
      <w:r w:rsidR="00B451FE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zjazdy do przyległych posesji oraz drzewa przydrożne.</w:t>
      </w:r>
      <w:r w:rsidR="00935A88">
        <w:rPr>
          <w:rFonts w:ascii="Times New Roman" w:hAnsi="Times New Roman"/>
          <w:sz w:val="24"/>
          <w:szCs w:val="24"/>
        </w:rPr>
        <w:t xml:space="preserve"> </w:t>
      </w:r>
      <w:r w:rsidR="005807FB">
        <w:rPr>
          <w:rFonts w:ascii="Times New Roman" w:hAnsi="Times New Roman"/>
          <w:sz w:val="24"/>
          <w:szCs w:val="24"/>
        </w:rPr>
        <w:t>Konieczny</w:t>
      </w:r>
      <w:r w:rsidR="00BE0651" w:rsidRPr="00341E27">
        <w:rPr>
          <w:rFonts w:ascii="Times New Roman" w:hAnsi="Times New Roman"/>
          <w:sz w:val="24"/>
          <w:szCs w:val="24"/>
        </w:rPr>
        <w:t xml:space="preserve"> będzie podział działek potrzebny do uzyskania decyzji ZRID.</w:t>
      </w:r>
    </w:p>
    <w:p w14:paraId="3C8B426E" w14:textId="77777777" w:rsidR="00213B3B" w:rsidRPr="00EA3AAF" w:rsidRDefault="00213B3B" w:rsidP="00EA3AA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AAF">
        <w:rPr>
          <w:rFonts w:ascii="Times New Roman" w:hAnsi="Times New Roman"/>
          <w:b/>
          <w:bCs/>
          <w:sz w:val="24"/>
          <w:szCs w:val="24"/>
        </w:rPr>
        <w:t>II. Główne za</w:t>
      </w:r>
      <w:r w:rsidR="004C7F4C" w:rsidRPr="00EA3AAF">
        <w:rPr>
          <w:rFonts w:ascii="Times New Roman" w:hAnsi="Times New Roman"/>
          <w:b/>
          <w:bCs/>
          <w:sz w:val="24"/>
          <w:szCs w:val="24"/>
        </w:rPr>
        <w:t xml:space="preserve">łożenia </w:t>
      </w:r>
      <w:r w:rsidR="00B61FE2" w:rsidRPr="00EA3AAF">
        <w:rPr>
          <w:rFonts w:ascii="Times New Roman" w:hAnsi="Times New Roman"/>
          <w:b/>
          <w:bCs/>
          <w:sz w:val="24"/>
          <w:szCs w:val="24"/>
        </w:rPr>
        <w:t>projektowe</w:t>
      </w:r>
      <w:r w:rsidRPr="00EA3AAF">
        <w:rPr>
          <w:rFonts w:ascii="Times New Roman" w:hAnsi="Times New Roman"/>
          <w:b/>
          <w:bCs/>
          <w:sz w:val="24"/>
          <w:szCs w:val="24"/>
        </w:rPr>
        <w:t>:</w:t>
      </w:r>
    </w:p>
    <w:p w14:paraId="458047B5" w14:textId="77777777" w:rsidR="001A5006" w:rsidRDefault="001A5006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Parametry drogi:</w:t>
      </w:r>
    </w:p>
    <w:p w14:paraId="654BCB1C" w14:textId="77777777" w:rsidR="00151F3E" w:rsidRPr="00EA3AAF" w:rsidRDefault="003D7509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ategoria drogi – powiatowa</w:t>
      </w:r>
      <w:r w:rsidR="0040098A">
        <w:rPr>
          <w:rFonts w:ascii="Times New Roman" w:hAnsi="Times New Roman"/>
          <w:sz w:val="24"/>
          <w:szCs w:val="24"/>
        </w:rPr>
        <w:t>,</w:t>
      </w:r>
    </w:p>
    <w:p w14:paraId="27BBE1A4" w14:textId="77777777" w:rsidR="00256F81" w:rsidRPr="00EA3AAF" w:rsidRDefault="003D7509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lasa drogi – Z</w:t>
      </w:r>
      <w:r w:rsidR="00665874">
        <w:rPr>
          <w:rFonts w:ascii="Times New Roman" w:hAnsi="Times New Roman"/>
          <w:sz w:val="24"/>
          <w:szCs w:val="24"/>
        </w:rPr>
        <w:t>.</w:t>
      </w:r>
    </w:p>
    <w:p w14:paraId="6DCC1CB4" w14:textId="77777777" w:rsidR="00EC3FEC" w:rsidRDefault="001A5006" w:rsidP="00333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257B" w:rsidRPr="00EA3AAF">
        <w:rPr>
          <w:rFonts w:ascii="Times New Roman" w:hAnsi="Times New Roman"/>
          <w:sz w:val="24"/>
          <w:szCs w:val="24"/>
        </w:rPr>
        <w:t>Zasadniczym</w:t>
      </w:r>
      <w:r w:rsidR="003E4F7F">
        <w:rPr>
          <w:rFonts w:ascii="Times New Roman" w:hAnsi="Times New Roman"/>
          <w:sz w:val="24"/>
          <w:szCs w:val="24"/>
        </w:rPr>
        <w:t>i</w:t>
      </w:r>
      <w:r w:rsidR="000E257B" w:rsidRPr="00EA3AAF">
        <w:rPr>
          <w:rFonts w:ascii="Times New Roman" w:hAnsi="Times New Roman"/>
          <w:sz w:val="24"/>
          <w:szCs w:val="24"/>
        </w:rPr>
        <w:t xml:space="preserve"> </w:t>
      </w:r>
      <w:r w:rsidR="00293C26">
        <w:rPr>
          <w:rFonts w:ascii="Times New Roman" w:hAnsi="Times New Roman"/>
          <w:sz w:val="24"/>
          <w:szCs w:val="24"/>
        </w:rPr>
        <w:t>elementami projektowymi są</w:t>
      </w:r>
      <w:r w:rsidR="00B57779" w:rsidRPr="00EA3AAF">
        <w:rPr>
          <w:rFonts w:ascii="Times New Roman" w:hAnsi="Times New Roman"/>
          <w:sz w:val="24"/>
          <w:szCs w:val="24"/>
        </w:rPr>
        <w:t>:</w:t>
      </w:r>
    </w:p>
    <w:p w14:paraId="3D23B252" w14:textId="1D6DD532" w:rsidR="0016706C" w:rsidRDefault="0016706C" w:rsidP="00167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Wycinka drzew i krzewów:</w:t>
      </w:r>
    </w:p>
    <w:p w14:paraId="0CB19597" w14:textId="014CB50C" w:rsidR="0016706C" w:rsidRPr="0016706C" w:rsidRDefault="0016706C" w:rsidP="0016706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rozważyć jednostronną </w:t>
      </w:r>
      <w:r w:rsidR="00C076B0">
        <w:rPr>
          <w:rFonts w:ascii="Times New Roman" w:hAnsi="Times New Roman"/>
          <w:sz w:val="24"/>
          <w:szCs w:val="24"/>
        </w:rPr>
        <w:t>wycinkę</w:t>
      </w:r>
      <w:r>
        <w:rPr>
          <w:rFonts w:ascii="Times New Roman" w:hAnsi="Times New Roman"/>
          <w:sz w:val="24"/>
          <w:szCs w:val="24"/>
        </w:rPr>
        <w:t xml:space="preserve"> drzew i krzewów. </w:t>
      </w:r>
    </w:p>
    <w:p w14:paraId="3FE19C18" w14:textId="34558AD1" w:rsidR="00C27F72" w:rsidRPr="00C27F72" w:rsidRDefault="00C27F72" w:rsidP="00C27F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7F72">
        <w:rPr>
          <w:rFonts w:ascii="Times New Roman" w:hAnsi="Times New Roman"/>
          <w:sz w:val="24"/>
          <w:szCs w:val="24"/>
        </w:rPr>
        <w:t>Budowa</w:t>
      </w:r>
      <w:r w:rsidR="006970E8">
        <w:rPr>
          <w:rFonts w:ascii="Times New Roman" w:hAnsi="Times New Roman"/>
          <w:sz w:val="24"/>
          <w:szCs w:val="24"/>
        </w:rPr>
        <w:t xml:space="preserve"> ścieżki pieszo-rowerowej</w:t>
      </w:r>
      <w:r w:rsidRPr="00C27F72">
        <w:rPr>
          <w:rFonts w:ascii="Times New Roman" w:hAnsi="Times New Roman"/>
          <w:sz w:val="24"/>
          <w:szCs w:val="24"/>
        </w:rPr>
        <w:t>:</w:t>
      </w:r>
    </w:p>
    <w:p w14:paraId="5DA0D0DC" w14:textId="494CC1B3" w:rsidR="00C27F72" w:rsidRPr="00333049" w:rsidRDefault="00C27F72" w:rsidP="00C27F7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zaprojektować </w:t>
      </w:r>
      <w:r w:rsidRPr="00C27F72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ę</w:t>
      </w:r>
      <w:r w:rsidRPr="00C27F72">
        <w:rPr>
          <w:rFonts w:ascii="Times New Roman" w:hAnsi="Times New Roman"/>
          <w:sz w:val="24"/>
          <w:szCs w:val="24"/>
        </w:rPr>
        <w:t xml:space="preserve"> nowe</w:t>
      </w:r>
      <w:r w:rsidR="009065F4">
        <w:rPr>
          <w:rFonts w:ascii="Times New Roman" w:hAnsi="Times New Roman"/>
          <w:sz w:val="24"/>
          <w:szCs w:val="24"/>
        </w:rPr>
        <w:t>j ścieżki</w:t>
      </w:r>
      <w:r w:rsidRPr="00C27F72">
        <w:rPr>
          <w:rFonts w:ascii="Times New Roman" w:hAnsi="Times New Roman"/>
          <w:sz w:val="24"/>
          <w:szCs w:val="24"/>
        </w:rPr>
        <w:t xml:space="preserve"> </w:t>
      </w:r>
      <w:r w:rsidR="009065F4">
        <w:rPr>
          <w:rFonts w:ascii="Times New Roman" w:hAnsi="Times New Roman"/>
          <w:sz w:val="24"/>
          <w:szCs w:val="24"/>
        </w:rPr>
        <w:t>pieszo - rowerowej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9065F4">
        <w:rPr>
          <w:rFonts w:ascii="Times New Roman" w:hAnsi="Times New Roman"/>
          <w:sz w:val="24"/>
          <w:szCs w:val="24"/>
        </w:rPr>
        <w:t>na całym odcinku</w:t>
      </w:r>
      <w:r w:rsidR="00F37266">
        <w:rPr>
          <w:rFonts w:ascii="Times New Roman" w:hAnsi="Times New Roman"/>
          <w:sz w:val="24"/>
          <w:szCs w:val="24"/>
        </w:rPr>
        <w:t xml:space="preserve"> drogi</w:t>
      </w:r>
      <w:r w:rsidRPr="00C27F72">
        <w:rPr>
          <w:rFonts w:ascii="Times New Roman" w:hAnsi="Times New Roman"/>
          <w:sz w:val="24"/>
          <w:szCs w:val="24"/>
        </w:rPr>
        <w:t>.</w:t>
      </w:r>
    </w:p>
    <w:p w14:paraId="4A761436" w14:textId="37BD60C5" w:rsidR="00000D8B" w:rsidRPr="00093B65" w:rsidRDefault="00591F8C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Odwodnienie pasa drogowego</w:t>
      </w:r>
      <w:r w:rsidR="0019527A" w:rsidRPr="00093B65">
        <w:rPr>
          <w:rFonts w:ascii="Times New Roman" w:hAnsi="Times New Roman"/>
          <w:sz w:val="24"/>
          <w:szCs w:val="24"/>
        </w:rPr>
        <w:t>:</w:t>
      </w:r>
    </w:p>
    <w:p w14:paraId="2EF227F8" w14:textId="18EA8F4D" w:rsidR="00F31C64" w:rsidRPr="00F31C64" w:rsidRDefault="00000D8B" w:rsidP="00F31C6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Należy zapewnić poprawne odprowadzenie wody z części utwardzonych pasa drogowego</w:t>
      </w:r>
      <w:r w:rsidR="00B85700">
        <w:rPr>
          <w:rFonts w:ascii="Times New Roman" w:hAnsi="Times New Roman"/>
          <w:sz w:val="24"/>
          <w:szCs w:val="24"/>
        </w:rPr>
        <w:t xml:space="preserve"> </w:t>
      </w:r>
      <w:r w:rsidR="006857DD" w:rsidRPr="00093B65">
        <w:rPr>
          <w:rFonts w:ascii="Times New Roman" w:hAnsi="Times New Roman"/>
          <w:sz w:val="24"/>
          <w:szCs w:val="24"/>
        </w:rPr>
        <w:t>z uwzględnieniem</w:t>
      </w:r>
      <w:r w:rsidR="00320E63">
        <w:rPr>
          <w:rFonts w:ascii="Times New Roman" w:hAnsi="Times New Roman"/>
          <w:sz w:val="24"/>
          <w:szCs w:val="24"/>
        </w:rPr>
        <w:t xml:space="preserve"> odwodnienia powierzchniowego </w:t>
      </w:r>
      <w:r w:rsidR="00591F8C">
        <w:rPr>
          <w:rFonts w:ascii="Times New Roman" w:hAnsi="Times New Roman"/>
          <w:sz w:val="24"/>
          <w:szCs w:val="24"/>
        </w:rPr>
        <w:t>i/lub</w:t>
      </w:r>
      <w:r w:rsidR="00093B65" w:rsidRPr="00093B65">
        <w:rPr>
          <w:rFonts w:ascii="Times New Roman" w:hAnsi="Times New Roman"/>
          <w:sz w:val="24"/>
          <w:szCs w:val="24"/>
        </w:rPr>
        <w:t xml:space="preserve"> </w:t>
      </w:r>
      <w:r w:rsidR="000D262D">
        <w:rPr>
          <w:rFonts w:ascii="Times New Roman" w:hAnsi="Times New Roman"/>
          <w:sz w:val="24"/>
          <w:szCs w:val="24"/>
        </w:rPr>
        <w:t xml:space="preserve">sieci </w:t>
      </w:r>
      <w:r w:rsidR="00093B65" w:rsidRPr="00093B65">
        <w:rPr>
          <w:rFonts w:ascii="Times New Roman" w:hAnsi="Times New Roman"/>
          <w:sz w:val="24"/>
          <w:szCs w:val="24"/>
        </w:rPr>
        <w:t>kanalizacji deszczowej</w:t>
      </w:r>
      <w:r w:rsidR="00320E63">
        <w:rPr>
          <w:rFonts w:ascii="Times New Roman" w:hAnsi="Times New Roman"/>
          <w:sz w:val="24"/>
          <w:szCs w:val="24"/>
        </w:rPr>
        <w:t>. Ponadto, należy uwzględnić remont istniejąc</w:t>
      </w:r>
      <w:r w:rsidR="00B85700">
        <w:rPr>
          <w:rFonts w:ascii="Times New Roman" w:hAnsi="Times New Roman"/>
          <w:sz w:val="24"/>
          <w:szCs w:val="24"/>
        </w:rPr>
        <w:t>ego</w:t>
      </w:r>
      <w:r w:rsidR="00320E63">
        <w:rPr>
          <w:rFonts w:ascii="Times New Roman" w:hAnsi="Times New Roman"/>
          <w:sz w:val="24"/>
          <w:szCs w:val="24"/>
        </w:rPr>
        <w:t xml:space="preserve"> pod drogą przepus</w:t>
      </w:r>
      <w:r w:rsidR="00B85700">
        <w:rPr>
          <w:rFonts w:ascii="Times New Roman" w:hAnsi="Times New Roman"/>
          <w:sz w:val="24"/>
          <w:szCs w:val="24"/>
        </w:rPr>
        <w:t>tu</w:t>
      </w:r>
      <w:r w:rsidR="00320E63">
        <w:rPr>
          <w:rFonts w:ascii="Times New Roman" w:hAnsi="Times New Roman"/>
          <w:sz w:val="24"/>
          <w:szCs w:val="24"/>
        </w:rPr>
        <w:t xml:space="preserve">. </w:t>
      </w:r>
    </w:p>
    <w:p w14:paraId="1AF43275" w14:textId="77777777" w:rsidR="00000D8B" w:rsidRPr="00093B65" w:rsidRDefault="00000D8B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Przebudowa istniejącej jezdni o</w:t>
      </w:r>
      <w:r w:rsidR="0019527A" w:rsidRPr="00093B65">
        <w:rPr>
          <w:rFonts w:ascii="Times New Roman" w:hAnsi="Times New Roman"/>
          <w:sz w:val="24"/>
          <w:szCs w:val="24"/>
        </w:rPr>
        <w:t xml:space="preserve"> nawierzchni bitumicznej:</w:t>
      </w:r>
      <w:r w:rsidRPr="00093B65">
        <w:rPr>
          <w:rFonts w:ascii="Times New Roman" w:hAnsi="Times New Roman"/>
          <w:sz w:val="24"/>
          <w:szCs w:val="24"/>
        </w:rPr>
        <w:t xml:space="preserve"> </w:t>
      </w:r>
    </w:p>
    <w:p w14:paraId="22C481AF" w14:textId="5708B95A" w:rsidR="00130E7D" w:rsidRPr="0016706C" w:rsidRDefault="00000D8B" w:rsidP="0016706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 xml:space="preserve">Należy zaprojektować konstrukcję nawierzchni biorąc pod uwagę stan istniejący </w:t>
      </w:r>
      <w:r w:rsidRPr="00093B65">
        <w:rPr>
          <w:rFonts w:ascii="Times New Roman" w:hAnsi="Times New Roman"/>
          <w:sz w:val="24"/>
          <w:szCs w:val="24"/>
        </w:rPr>
        <w:br/>
        <w:t xml:space="preserve">z uwzględnieniem wzmocnienia </w:t>
      </w:r>
      <w:r w:rsidR="00320E63">
        <w:rPr>
          <w:rFonts w:ascii="Times New Roman" w:hAnsi="Times New Roman"/>
          <w:sz w:val="24"/>
          <w:szCs w:val="24"/>
        </w:rPr>
        <w:t xml:space="preserve">– ułożenie warstwy </w:t>
      </w:r>
      <w:r w:rsidR="001C3EB5">
        <w:rPr>
          <w:rFonts w:ascii="Times New Roman" w:hAnsi="Times New Roman"/>
          <w:sz w:val="24"/>
          <w:szCs w:val="24"/>
        </w:rPr>
        <w:t>wyrównawczej</w:t>
      </w:r>
      <w:r w:rsidR="00320E63">
        <w:rPr>
          <w:rFonts w:ascii="Times New Roman" w:hAnsi="Times New Roman"/>
          <w:sz w:val="24"/>
          <w:szCs w:val="24"/>
        </w:rPr>
        <w:t xml:space="preserve"> i ścieralnej z betonu asfaltowego</w:t>
      </w:r>
      <w:r w:rsidR="001C3EB5">
        <w:rPr>
          <w:rFonts w:ascii="Times New Roman" w:hAnsi="Times New Roman"/>
          <w:sz w:val="24"/>
          <w:szCs w:val="24"/>
        </w:rPr>
        <w:t xml:space="preserve"> oraz poszerzenia do szer. </w:t>
      </w:r>
      <w:r w:rsidR="00935A88">
        <w:rPr>
          <w:rFonts w:ascii="Times New Roman" w:hAnsi="Times New Roman"/>
          <w:sz w:val="24"/>
          <w:szCs w:val="24"/>
        </w:rPr>
        <w:t>6</w:t>
      </w:r>
      <w:r w:rsidR="001C3EB5">
        <w:rPr>
          <w:rFonts w:ascii="Times New Roman" w:hAnsi="Times New Roman"/>
          <w:sz w:val="24"/>
          <w:szCs w:val="24"/>
        </w:rPr>
        <w:t>,</w:t>
      </w:r>
      <w:r w:rsidR="00935A88">
        <w:rPr>
          <w:rFonts w:ascii="Times New Roman" w:hAnsi="Times New Roman"/>
          <w:sz w:val="24"/>
          <w:szCs w:val="24"/>
        </w:rPr>
        <w:t>0</w:t>
      </w:r>
      <w:r w:rsidR="001C3EB5">
        <w:rPr>
          <w:rFonts w:ascii="Times New Roman" w:hAnsi="Times New Roman"/>
          <w:sz w:val="24"/>
          <w:szCs w:val="24"/>
        </w:rPr>
        <w:t xml:space="preserve"> m. </w:t>
      </w:r>
      <w:r w:rsidR="009E305F">
        <w:rPr>
          <w:rFonts w:ascii="Times New Roman" w:hAnsi="Times New Roman"/>
          <w:sz w:val="24"/>
          <w:szCs w:val="24"/>
        </w:rPr>
        <w:t>Ponadto, należy uwzględnić obustronne utwardzenie poboczy.</w:t>
      </w:r>
    </w:p>
    <w:p w14:paraId="34724A63" w14:textId="68F6077E" w:rsidR="00000D8B" w:rsidRPr="00130E7D" w:rsidRDefault="00000D8B" w:rsidP="00130E7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E7D">
        <w:rPr>
          <w:rFonts w:ascii="Times New Roman" w:hAnsi="Times New Roman"/>
          <w:sz w:val="24"/>
          <w:szCs w:val="24"/>
        </w:rPr>
        <w:lastRenderedPageBreak/>
        <w:t>Przebudowa  s</w:t>
      </w:r>
      <w:r w:rsidR="0019527A" w:rsidRPr="00130E7D">
        <w:rPr>
          <w:rFonts w:ascii="Times New Roman" w:hAnsi="Times New Roman"/>
          <w:sz w:val="24"/>
          <w:szCs w:val="24"/>
        </w:rPr>
        <w:t>krzyżowań:</w:t>
      </w:r>
    </w:p>
    <w:p w14:paraId="6B9479AD" w14:textId="68E91B17" w:rsidR="001C3EB5" w:rsidRPr="006211A4" w:rsidRDefault="00000D8B" w:rsidP="00C139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zaprojektować przebudowę istniejących skrzyżowań z drog</w:t>
      </w:r>
      <w:r w:rsidR="00F37266">
        <w:rPr>
          <w:rFonts w:ascii="Times New Roman" w:hAnsi="Times New Roman"/>
          <w:sz w:val="24"/>
          <w:szCs w:val="24"/>
        </w:rPr>
        <w:t>ami gminnymi</w:t>
      </w:r>
      <w:r w:rsidR="006211A4">
        <w:rPr>
          <w:rFonts w:ascii="Times New Roman" w:hAnsi="Times New Roman"/>
          <w:sz w:val="24"/>
          <w:szCs w:val="24"/>
        </w:rPr>
        <w:t xml:space="preserve">             - </w:t>
      </w:r>
      <w:r w:rsidR="006211A4" w:rsidRPr="006211A4">
        <w:rPr>
          <w:rFonts w:ascii="Times New Roman" w:hAnsi="Times New Roman"/>
          <w:sz w:val="24"/>
          <w:szCs w:val="24"/>
        </w:rPr>
        <w:t>skrzyżowania zwykłe</w:t>
      </w:r>
      <w:r w:rsidR="006970E8">
        <w:rPr>
          <w:rFonts w:ascii="Times New Roman" w:hAnsi="Times New Roman"/>
          <w:sz w:val="24"/>
          <w:szCs w:val="24"/>
        </w:rPr>
        <w:t xml:space="preserve"> lub</w:t>
      </w:r>
      <w:r w:rsidR="006211A4" w:rsidRPr="006211A4">
        <w:rPr>
          <w:rFonts w:ascii="Times New Roman" w:hAnsi="Times New Roman"/>
          <w:sz w:val="24"/>
          <w:szCs w:val="24"/>
        </w:rPr>
        <w:t xml:space="preserve"> z wyspą rozdzielającą ruch (skanalizowane).</w:t>
      </w:r>
    </w:p>
    <w:p w14:paraId="55785329" w14:textId="0DF9167C" w:rsidR="002840AB" w:rsidRPr="00000D8B" w:rsidRDefault="002840AB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Wykonanie oznakowania pionowego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poziomego</w:t>
      </w:r>
      <w:r w:rsidR="00544E66" w:rsidRPr="00000D8B">
        <w:rPr>
          <w:rFonts w:ascii="Times New Roman" w:hAnsi="Times New Roman"/>
          <w:sz w:val="24"/>
          <w:szCs w:val="24"/>
        </w:rPr>
        <w:t xml:space="preserve"> i urządzeń </w:t>
      </w:r>
      <w:proofErr w:type="spellStart"/>
      <w:r w:rsidR="00544E66" w:rsidRPr="00000D8B">
        <w:rPr>
          <w:rFonts w:ascii="Times New Roman" w:hAnsi="Times New Roman"/>
          <w:sz w:val="24"/>
          <w:szCs w:val="24"/>
        </w:rPr>
        <w:t>brd</w:t>
      </w:r>
      <w:proofErr w:type="spellEnd"/>
      <w:r w:rsidR="0016706C">
        <w:rPr>
          <w:rFonts w:ascii="Times New Roman" w:hAnsi="Times New Roman"/>
          <w:sz w:val="24"/>
          <w:szCs w:val="24"/>
        </w:rPr>
        <w:t>:</w:t>
      </w:r>
    </w:p>
    <w:p w14:paraId="041B34E0" w14:textId="77777777" w:rsidR="00801419" w:rsidRDefault="00EA000D" w:rsidP="002840A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Należy dostosować oznakowanie pionowe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</w:t>
      </w:r>
      <w:r w:rsidR="00544E66" w:rsidRPr="00000D8B">
        <w:rPr>
          <w:rFonts w:ascii="Times New Roman" w:hAnsi="Times New Roman"/>
          <w:sz w:val="24"/>
          <w:szCs w:val="24"/>
        </w:rPr>
        <w:t xml:space="preserve"> </w:t>
      </w:r>
      <w:r w:rsidR="00544E66" w:rsidRPr="004E71EE">
        <w:rPr>
          <w:rFonts w:ascii="Times New Roman" w:hAnsi="Times New Roman"/>
          <w:sz w:val="24"/>
          <w:szCs w:val="24"/>
        </w:rPr>
        <w:t xml:space="preserve">i urządzenia </w:t>
      </w:r>
      <w:r w:rsidR="00311BE1" w:rsidRPr="004E71EE">
        <w:rPr>
          <w:rFonts w:ascii="Times New Roman" w:hAnsi="Times New Roman"/>
          <w:sz w:val="24"/>
          <w:szCs w:val="24"/>
        </w:rPr>
        <w:t>BRD</w:t>
      </w:r>
      <w:r w:rsidRPr="00000D8B">
        <w:rPr>
          <w:rFonts w:ascii="Times New Roman" w:hAnsi="Times New Roman"/>
          <w:sz w:val="24"/>
          <w:szCs w:val="24"/>
        </w:rPr>
        <w:t xml:space="preserve"> do nowo przyjętych rozwiązań projektowych.</w:t>
      </w:r>
    </w:p>
    <w:p w14:paraId="22C814D9" w14:textId="77777777" w:rsidR="0026771D" w:rsidRPr="00EA3AAF" w:rsidRDefault="00DC1E67" w:rsidP="00BA570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3AAF">
        <w:rPr>
          <w:rFonts w:ascii="Times New Roman" w:hAnsi="Times New Roman"/>
          <w:b/>
          <w:sz w:val="24"/>
          <w:szCs w:val="24"/>
        </w:rPr>
        <w:t>III</w:t>
      </w:r>
      <w:r w:rsidR="0026771D" w:rsidRPr="00EA3AAF">
        <w:rPr>
          <w:rFonts w:ascii="Times New Roman" w:hAnsi="Times New Roman"/>
          <w:b/>
          <w:sz w:val="24"/>
          <w:szCs w:val="24"/>
        </w:rPr>
        <w:t xml:space="preserve">. </w:t>
      </w:r>
      <w:r w:rsidR="003E4F7F">
        <w:rPr>
          <w:rFonts w:ascii="Times New Roman" w:hAnsi="Times New Roman"/>
          <w:b/>
          <w:sz w:val="24"/>
          <w:szCs w:val="24"/>
        </w:rPr>
        <w:t>Istotne warunki</w:t>
      </w:r>
      <w:r w:rsidR="009625F1" w:rsidRPr="00EA3AAF">
        <w:rPr>
          <w:rFonts w:ascii="Times New Roman" w:hAnsi="Times New Roman"/>
          <w:b/>
          <w:sz w:val="24"/>
          <w:szCs w:val="24"/>
        </w:rPr>
        <w:t xml:space="preserve"> zamówienia</w:t>
      </w:r>
      <w:r w:rsidR="00891C6A">
        <w:rPr>
          <w:rFonts w:ascii="Times New Roman" w:hAnsi="Times New Roman"/>
          <w:b/>
          <w:sz w:val="24"/>
          <w:szCs w:val="24"/>
        </w:rPr>
        <w:t>:</w:t>
      </w:r>
    </w:p>
    <w:p w14:paraId="245B213C" w14:textId="77777777" w:rsidR="007678EA" w:rsidRDefault="005E028D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projektowe </w:t>
      </w:r>
      <w:r w:rsidR="00213B3B" w:rsidRPr="006E2AA8">
        <w:rPr>
          <w:rFonts w:ascii="Times New Roman" w:hAnsi="Times New Roman"/>
          <w:sz w:val="24"/>
          <w:szCs w:val="24"/>
        </w:rPr>
        <w:t>winno być wykonane zgodnie z umową</w:t>
      </w:r>
      <w:r>
        <w:rPr>
          <w:rFonts w:ascii="Times New Roman" w:hAnsi="Times New Roman"/>
          <w:sz w:val="24"/>
          <w:szCs w:val="24"/>
        </w:rPr>
        <w:t xml:space="preserve"> (wzór w załączeniu)</w:t>
      </w:r>
      <w:r w:rsidR="00213B3B" w:rsidRPr="006E2AA8">
        <w:rPr>
          <w:rFonts w:ascii="Times New Roman" w:hAnsi="Times New Roman"/>
          <w:sz w:val="24"/>
          <w:szCs w:val="24"/>
        </w:rPr>
        <w:t xml:space="preserve">, obowiązującymi </w:t>
      </w:r>
      <w:r w:rsidR="00213B3B" w:rsidRPr="00EA3AAF">
        <w:rPr>
          <w:rFonts w:ascii="Times New Roman" w:hAnsi="Times New Roman"/>
          <w:sz w:val="24"/>
          <w:szCs w:val="24"/>
        </w:rPr>
        <w:t xml:space="preserve">przepisami prawa i zasadami wiedzy technicznej oraz wykonane w stanie kompletnym z punktu widzenia celu, któremu ma służyć. </w:t>
      </w:r>
    </w:p>
    <w:p w14:paraId="5716B1DE" w14:textId="75422B19" w:rsidR="00213B3B" w:rsidRPr="00D750FA" w:rsidRDefault="00ED390D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90D">
        <w:rPr>
          <w:rFonts w:ascii="Times New Roman" w:hAnsi="Times New Roman"/>
          <w:sz w:val="24"/>
          <w:szCs w:val="24"/>
        </w:rPr>
        <w:t>Projektant zobowiązany jest uzyskać</w:t>
      </w:r>
      <w:r w:rsidR="00813A6D">
        <w:rPr>
          <w:rFonts w:ascii="Times New Roman" w:hAnsi="Times New Roman"/>
          <w:sz w:val="24"/>
          <w:szCs w:val="24"/>
        </w:rPr>
        <w:t xml:space="preserve"> mapy do celów projektowych, a także</w:t>
      </w:r>
      <w:r w:rsidRPr="00ED390D">
        <w:rPr>
          <w:rFonts w:ascii="Times New Roman" w:hAnsi="Times New Roman"/>
          <w:sz w:val="24"/>
          <w:szCs w:val="24"/>
        </w:rPr>
        <w:t xml:space="preserve"> wszystk</w:t>
      </w:r>
      <w:r w:rsidR="006F0289">
        <w:rPr>
          <w:rFonts w:ascii="Times New Roman" w:hAnsi="Times New Roman"/>
          <w:sz w:val="24"/>
          <w:szCs w:val="24"/>
        </w:rPr>
        <w:t>ie opinie, uzgodnienia, decyzje i</w:t>
      </w:r>
      <w:r w:rsidRPr="00ED390D">
        <w:rPr>
          <w:rFonts w:ascii="Times New Roman" w:hAnsi="Times New Roman"/>
          <w:sz w:val="24"/>
          <w:szCs w:val="24"/>
        </w:rPr>
        <w:t xml:space="preserve"> pozwolenia </w:t>
      </w:r>
      <w:r w:rsidR="00C05036">
        <w:rPr>
          <w:rFonts w:ascii="Times New Roman" w:hAnsi="Times New Roman"/>
          <w:sz w:val="24"/>
          <w:szCs w:val="24"/>
        </w:rPr>
        <w:t xml:space="preserve">niezbędne do złożenia wniosku o </w:t>
      </w:r>
      <w:r w:rsidR="00C653B9">
        <w:rPr>
          <w:rFonts w:ascii="Times New Roman" w:hAnsi="Times New Roman"/>
          <w:sz w:val="24"/>
          <w:szCs w:val="24"/>
        </w:rPr>
        <w:t>uzyskani</w:t>
      </w:r>
      <w:r w:rsidR="006970E8">
        <w:rPr>
          <w:rFonts w:ascii="Times New Roman" w:hAnsi="Times New Roman"/>
          <w:sz w:val="24"/>
          <w:szCs w:val="24"/>
        </w:rPr>
        <w:t>e</w:t>
      </w:r>
      <w:r w:rsidR="00C653B9">
        <w:rPr>
          <w:rFonts w:ascii="Times New Roman" w:hAnsi="Times New Roman"/>
          <w:sz w:val="24"/>
          <w:szCs w:val="24"/>
        </w:rPr>
        <w:t xml:space="preserve"> decyzji o zezwoleniu na realizację inwestycji drogowej. </w:t>
      </w:r>
    </w:p>
    <w:p w14:paraId="1CB27EE5" w14:textId="77777777" w:rsidR="007C1433" w:rsidRPr="00A001B2" w:rsidRDefault="000B2FE2" w:rsidP="007C143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50FA">
        <w:rPr>
          <w:rFonts w:ascii="Times New Roman" w:hAnsi="Times New Roman"/>
          <w:sz w:val="24"/>
          <w:szCs w:val="24"/>
        </w:rPr>
        <w:t>Projektant zobowiązany jest uzyskać pisem</w:t>
      </w:r>
      <w:r w:rsidR="00D729D3">
        <w:rPr>
          <w:rFonts w:ascii="Times New Roman" w:hAnsi="Times New Roman"/>
          <w:sz w:val="24"/>
          <w:szCs w:val="24"/>
        </w:rPr>
        <w:t>ne uzgodnienia od Zamawiającego</w:t>
      </w:r>
      <w:r w:rsidR="00835486">
        <w:rPr>
          <w:rFonts w:ascii="Times New Roman" w:hAnsi="Times New Roman"/>
          <w:sz w:val="24"/>
          <w:szCs w:val="24"/>
        </w:rPr>
        <w:t xml:space="preserve"> istotnych </w:t>
      </w:r>
      <w:r w:rsidRPr="00D750FA">
        <w:rPr>
          <w:rFonts w:ascii="Times New Roman" w:hAnsi="Times New Roman"/>
          <w:sz w:val="24"/>
          <w:szCs w:val="24"/>
        </w:rPr>
        <w:t>rozwiązań projektowych, materiałowych i opisowych.</w:t>
      </w:r>
    </w:p>
    <w:p w14:paraId="06BAEA97" w14:textId="77777777" w:rsidR="00D750FA" w:rsidRPr="00D750FA" w:rsidRDefault="00835486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Projektant udzieli</w:t>
      </w:r>
      <w:r w:rsidR="00D750FA" w:rsidRPr="00D750FA">
        <w:rPr>
          <w:rFonts w:ascii="Times New Roman" w:hAnsi="Times New Roman"/>
          <w:sz w:val="24"/>
          <w:szCs w:val="24"/>
        </w:rPr>
        <w:t xml:space="preserve"> Zamawiającemu gwarancji jakości na wykonany przedmiot umowy</w:t>
      </w:r>
      <w:r w:rsidR="00702F22">
        <w:rPr>
          <w:rFonts w:ascii="Times New Roman" w:hAnsi="Times New Roman"/>
          <w:sz w:val="24"/>
          <w:szCs w:val="24"/>
        </w:rPr>
        <w:t>,</w:t>
      </w:r>
      <w:r w:rsidR="00D750FA" w:rsidRPr="00D750FA">
        <w:rPr>
          <w:rFonts w:ascii="Times New Roman" w:hAnsi="Times New Roman"/>
          <w:sz w:val="24"/>
          <w:szCs w:val="24"/>
        </w:rPr>
        <w:t xml:space="preserve"> na</w:t>
      </w:r>
      <w:r w:rsidR="00D750FA">
        <w:rPr>
          <w:rFonts w:ascii="Times New Roman" w:hAnsi="Times New Roman"/>
          <w:sz w:val="24"/>
          <w:szCs w:val="24"/>
        </w:rPr>
        <w:t> </w:t>
      </w:r>
      <w:r w:rsidR="00D750FA" w:rsidRPr="00D750FA">
        <w:rPr>
          <w:rFonts w:ascii="Times New Roman" w:hAnsi="Times New Roman"/>
          <w:sz w:val="24"/>
          <w:szCs w:val="24"/>
        </w:rPr>
        <w:t>okres od daty dokonania o</w:t>
      </w:r>
      <w:r>
        <w:rPr>
          <w:rFonts w:ascii="Times New Roman" w:hAnsi="Times New Roman"/>
          <w:sz w:val="24"/>
          <w:szCs w:val="24"/>
        </w:rPr>
        <w:t>dbioru dokumentacji projektowej do czasu wygaśnięcia</w:t>
      </w:r>
      <w:r w:rsidR="00702F22">
        <w:rPr>
          <w:rFonts w:ascii="Times New Roman" w:hAnsi="Times New Roman"/>
          <w:sz w:val="24"/>
          <w:szCs w:val="24"/>
        </w:rPr>
        <w:t xml:space="preserve"> odpowiedzialności w</w:t>
      </w:r>
      <w:r w:rsidR="00D750FA" w:rsidRPr="00D750FA">
        <w:rPr>
          <w:rFonts w:ascii="Times New Roman" w:hAnsi="Times New Roman"/>
          <w:sz w:val="24"/>
          <w:szCs w:val="24"/>
        </w:rPr>
        <w:t>ykonawcy robót budowlanych z</w:t>
      </w:r>
      <w:r w:rsidR="000D262D">
        <w:rPr>
          <w:rFonts w:ascii="Times New Roman" w:hAnsi="Times New Roman"/>
          <w:sz w:val="24"/>
          <w:szCs w:val="24"/>
        </w:rPr>
        <w:t xml:space="preserve"> </w:t>
      </w:r>
      <w:r w:rsidR="00D750FA" w:rsidRPr="00D750FA">
        <w:rPr>
          <w:rFonts w:ascii="Times New Roman" w:hAnsi="Times New Roman"/>
          <w:sz w:val="24"/>
          <w:szCs w:val="24"/>
        </w:rPr>
        <w:t>tytułu gwarancji za wady robót budowlanych wykonanych na podstawie</w:t>
      </w:r>
      <w:r w:rsidR="003E4F7F">
        <w:rPr>
          <w:rFonts w:ascii="Times New Roman" w:hAnsi="Times New Roman"/>
          <w:sz w:val="24"/>
          <w:szCs w:val="24"/>
        </w:rPr>
        <w:t xml:space="preserve"> przedmiotowej</w:t>
      </w:r>
      <w:r w:rsidR="00D750FA" w:rsidRPr="00D750FA">
        <w:rPr>
          <w:rFonts w:ascii="Times New Roman" w:hAnsi="Times New Roman"/>
          <w:sz w:val="24"/>
          <w:szCs w:val="24"/>
        </w:rPr>
        <w:t xml:space="preserve"> dokumentacji projektowej.</w:t>
      </w:r>
    </w:p>
    <w:p w14:paraId="13DF2190" w14:textId="77777777" w:rsidR="0030436E" w:rsidRDefault="0030436E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 w:rsidRPr="0030436E">
        <w:rPr>
          <w:rFonts w:ascii="Times New Roman" w:hAnsi="Times New Roman"/>
          <w:sz w:val="24"/>
          <w:szCs w:val="24"/>
        </w:rPr>
        <w:t xml:space="preserve">Termin płatności: </w:t>
      </w:r>
      <w:r w:rsidR="00751DFA">
        <w:rPr>
          <w:rFonts w:ascii="Times New Roman" w:hAnsi="Times New Roman"/>
          <w:sz w:val="24"/>
          <w:szCs w:val="24"/>
        </w:rPr>
        <w:t>do 14</w:t>
      </w:r>
      <w:r w:rsidRPr="0030436E">
        <w:rPr>
          <w:rFonts w:ascii="Times New Roman" w:hAnsi="Times New Roman"/>
          <w:sz w:val="24"/>
          <w:szCs w:val="24"/>
        </w:rPr>
        <w:t xml:space="preserve"> dni od daty wpływu prawidłowo wystawionej faktury do siedziby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72173F51" w14:textId="77777777" w:rsidR="007735F8" w:rsidRPr="0030436E" w:rsidRDefault="007735F8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warunki określa wzór umowy.</w:t>
      </w:r>
    </w:p>
    <w:p w14:paraId="00E4F480" w14:textId="77777777" w:rsidR="0022283A" w:rsidRDefault="0022283A" w:rsidP="00D750FA">
      <w:p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14:paraId="6A847F88" w14:textId="5F4E73B1" w:rsidR="0022283A" w:rsidRPr="0030436E" w:rsidRDefault="00801419" w:rsidP="0022283A">
      <w:pPr>
        <w:autoSpaceDE w:val="0"/>
        <w:autoSpaceDN w:val="0"/>
        <w:adjustRightInd w:val="0"/>
        <w:spacing w:after="0" w:line="360" w:lineRule="auto"/>
        <w:ind w:left="363" w:firstLine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</w:p>
    <w:sectPr w:rsidR="0022283A" w:rsidRPr="0030436E" w:rsidSect="00801419">
      <w:footerReference w:type="default" r:id="rId8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0AAA" w14:textId="77777777" w:rsidR="00333049" w:rsidRDefault="00333049" w:rsidP="00B95204">
      <w:pPr>
        <w:spacing w:after="0" w:line="240" w:lineRule="auto"/>
      </w:pPr>
      <w:r>
        <w:separator/>
      </w:r>
    </w:p>
  </w:endnote>
  <w:endnote w:type="continuationSeparator" w:id="0">
    <w:p w14:paraId="6D8E0A24" w14:textId="77777777" w:rsidR="00333049" w:rsidRDefault="00333049" w:rsidP="00B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5AC5" w14:textId="77777777" w:rsidR="00333049" w:rsidRPr="00B95204" w:rsidRDefault="007F7710">
    <w:pPr>
      <w:pStyle w:val="Stopka"/>
      <w:jc w:val="center"/>
      <w:rPr>
        <w:rFonts w:ascii="Tahoma" w:hAnsi="Tahoma" w:cs="Tahoma"/>
      </w:rPr>
    </w:pPr>
    <w:r w:rsidRPr="00B95204">
      <w:rPr>
        <w:rFonts w:ascii="Tahoma" w:hAnsi="Tahoma" w:cs="Tahoma"/>
      </w:rPr>
      <w:fldChar w:fldCharType="begin"/>
    </w:r>
    <w:r w:rsidR="00333049" w:rsidRPr="00B95204">
      <w:rPr>
        <w:rFonts w:ascii="Tahoma" w:hAnsi="Tahoma" w:cs="Tahoma"/>
      </w:rPr>
      <w:instrText xml:space="preserve"> PAGE   \* MERGEFORMAT </w:instrText>
    </w:r>
    <w:r w:rsidRPr="00B95204">
      <w:rPr>
        <w:rFonts w:ascii="Tahoma" w:hAnsi="Tahoma" w:cs="Tahoma"/>
      </w:rPr>
      <w:fldChar w:fldCharType="separate"/>
    </w:r>
    <w:r w:rsidR="006312EC">
      <w:rPr>
        <w:rFonts w:ascii="Tahoma" w:hAnsi="Tahoma" w:cs="Tahoma"/>
        <w:noProof/>
      </w:rPr>
      <w:t>2</w:t>
    </w:r>
    <w:r w:rsidRPr="00B95204">
      <w:rPr>
        <w:rFonts w:ascii="Tahoma" w:hAnsi="Tahoma" w:cs="Tahoma"/>
      </w:rPr>
      <w:fldChar w:fldCharType="end"/>
    </w:r>
  </w:p>
  <w:p w14:paraId="164AE2F4" w14:textId="77777777" w:rsidR="00333049" w:rsidRDefault="00333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649D" w14:textId="77777777" w:rsidR="00333049" w:rsidRDefault="00333049" w:rsidP="00B95204">
      <w:pPr>
        <w:spacing w:after="0" w:line="240" w:lineRule="auto"/>
      </w:pPr>
      <w:r>
        <w:separator/>
      </w:r>
    </w:p>
  </w:footnote>
  <w:footnote w:type="continuationSeparator" w:id="0">
    <w:p w14:paraId="7E920441" w14:textId="77777777" w:rsidR="00333049" w:rsidRDefault="00333049" w:rsidP="00B9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8AE241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4"/>
        </w:tabs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6"/>
        </w:tabs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7"/>
        </w:tabs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8"/>
        </w:tabs>
        <w:ind w:left="4208" w:hanging="1800"/>
      </w:pPr>
      <w:rPr>
        <w:rFonts w:hint="default"/>
      </w:rPr>
    </w:lvl>
  </w:abstractNum>
  <w:abstractNum w:abstractNumId="2" w15:restartNumberingAfterBreak="0">
    <w:nsid w:val="01C87ABF"/>
    <w:multiLevelType w:val="hybridMultilevel"/>
    <w:tmpl w:val="0C08D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57F"/>
    <w:multiLevelType w:val="hybridMultilevel"/>
    <w:tmpl w:val="10E6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3D2F"/>
    <w:multiLevelType w:val="hybridMultilevel"/>
    <w:tmpl w:val="D818AC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8A424B"/>
    <w:multiLevelType w:val="hybridMultilevel"/>
    <w:tmpl w:val="DAA45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97E45"/>
    <w:multiLevelType w:val="hybridMultilevel"/>
    <w:tmpl w:val="46521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9C490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C43A53"/>
    <w:multiLevelType w:val="hybridMultilevel"/>
    <w:tmpl w:val="1FD45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9730E"/>
    <w:multiLevelType w:val="hybridMultilevel"/>
    <w:tmpl w:val="7C402F2E"/>
    <w:lvl w:ilvl="0" w:tplc="7EF88398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90AF9"/>
    <w:multiLevelType w:val="hybridMultilevel"/>
    <w:tmpl w:val="6D52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4611"/>
    <w:multiLevelType w:val="hybridMultilevel"/>
    <w:tmpl w:val="9C84E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4D2C"/>
    <w:multiLevelType w:val="hybridMultilevel"/>
    <w:tmpl w:val="B5727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F6B92"/>
    <w:multiLevelType w:val="hybridMultilevel"/>
    <w:tmpl w:val="35DC9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7F72"/>
    <w:multiLevelType w:val="hybridMultilevel"/>
    <w:tmpl w:val="3A68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13C27"/>
    <w:multiLevelType w:val="hybridMultilevel"/>
    <w:tmpl w:val="DC9A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54F1"/>
    <w:multiLevelType w:val="hybridMultilevel"/>
    <w:tmpl w:val="DC343B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45110"/>
    <w:multiLevelType w:val="hybridMultilevel"/>
    <w:tmpl w:val="200CB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9C49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30A5"/>
    <w:multiLevelType w:val="hybridMultilevel"/>
    <w:tmpl w:val="E5E87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A5458"/>
    <w:multiLevelType w:val="hybridMultilevel"/>
    <w:tmpl w:val="08E23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152B24"/>
    <w:multiLevelType w:val="hybridMultilevel"/>
    <w:tmpl w:val="7CA6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A6751"/>
    <w:multiLevelType w:val="hybridMultilevel"/>
    <w:tmpl w:val="CFD23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A5552"/>
    <w:multiLevelType w:val="hybridMultilevel"/>
    <w:tmpl w:val="D162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6470"/>
    <w:multiLevelType w:val="hybridMultilevel"/>
    <w:tmpl w:val="EDBE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4D38"/>
    <w:multiLevelType w:val="hybridMultilevel"/>
    <w:tmpl w:val="205E0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19B2"/>
    <w:multiLevelType w:val="hybridMultilevel"/>
    <w:tmpl w:val="FD6C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1ABB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019C1"/>
    <w:multiLevelType w:val="hybridMultilevel"/>
    <w:tmpl w:val="5030CA1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69F64536"/>
    <w:multiLevelType w:val="hybridMultilevel"/>
    <w:tmpl w:val="B8B690A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B393AD8"/>
    <w:multiLevelType w:val="multilevel"/>
    <w:tmpl w:val="3EB2BC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C95D85"/>
    <w:multiLevelType w:val="hybridMultilevel"/>
    <w:tmpl w:val="4D0ADFA0"/>
    <w:lvl w:ilvl="0" w:tplc="FB6E6B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37501"/>
    <w:multiLevelType w:val="hybridMultilevel"/>
    <w:tmpl w:val="87D6A076"/>
    <w:lvl w:ilvl="0" w:tplc="366C15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421636"/>
    <w:multiLevelType w:val="hybridMultilevel"/>
    <w:tmpl w:val="5B14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21C14"/>
    <w:multiLevelType w:val="hybridMultilevel"/>
    <w:tmpl w:val="CDB6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12119"/>
    <w:multiLevelType w:val="multilevel"/>
    <w:tmpl w:val="1C068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4" w15:restartNumberingAfterBreak="0">
    <w:nsid w:val="79421E4B"/>
    <w:multiLevelType w:val="hybridMultilevel"/>
    <w:tmpl w:val="9CA63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72423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8213382">
    <w:abstractNumId w:val="32"/>
  </w:num>
  <w:num w:numId="2" w16cid:durableId="1096708422">
    <w:abstractNumId w:val="6"/>
  </w:num>
  <w:num w:numId="3" w16cid:durableId="1216239473">
    <w:abstractNumId w:val="4"/>
  </w:num>
  <w:num w:numId="4" w16cid:durableId="1232502756">
    <w:abstractNumId w:val="19"/>
  </w:num>
  <w:num w:numId="5" w16cid:durableId="1876580432">
    <w:abstractNumId w:val="21"/>
  </w:num>
  <w:num w:numId="6" w16cid:durableId="494226695">
    <w:abstractNumId w:val="20"/>
  </w:num>
  <w:num w:numId="7" w16cid:durableId="2097091510">
    <w:abstractNumId w:val="9"/>
  </w:num>
  <w:num w:numId="8" w16cid:durableId="1761219171">
    <w:abstractNumId w:val="12"/>
  </w:num>
  <w:num w:numId="9" w16cid:durableId="1960648266">
    <w:abstractNumId w:val="30"/>
  </w:num>
  <w:num w:numId="10" w16cid:durableId="1379744680">
    <w:abstractNumId w:val="10"/>
  </w:num>
  <w:num w:numId="11" w16cid:durableId="1936211457">
    <w:abstractNumId w:val="18"/>
  </w:num>
  <w:num w:numId="12" w16cid:durableId="1453286718">
    <w:abstractNumId w:val="25"/>
  </w:num>
  <w:num w:numId="13" w16cid:durableId="20129770">
    <w:abstractNumId w:val="14"/>
  </w:num>
  <w:num w:numId="14" w16cid:durableId="1364557631">
    <w:abstractNumId w:val="2"/>
  </w:num>
  <w:num w:numId="15" w16cid:durableId="320742240">
    <w:abstractNumId w:val="11"/>
  </w:num>
  <w:num w:numId="16" w16cid:durableId="266084175">
    <w:abstractNumId w:val="33"/>
  </w:num>
  <w:num w:numId="17" w16cid:durableId="422917585">
    <w:abstractNumId w:val="13"/>
  </w:num>
  <w:num w:numId="18" w16cid:durableId="524254865">
    <w:abstractNumId w:val="5"/>
  </w:num>
  <w:num w:numId="19" w16cid:durableId="511652769">
    <w:abstractNumId w:val="29"/>
  </w:num>
  <w:num w:numId="20" w16cid:durableId="546837735">
    <w:abstractNumId w:val="24"/>
  </w:num>
  <w:num w:numId="21" w16cid:durableId="513806610">
    <w:abstractNumId w:val="35"/>
  </w:num>
  <w:num w:numId="22" w16cid:durableId="602304754">
    <w:abstractNumId w:val="15"/>
  </w:num>
  <w:num w:numId="23" w16cid:durableId="161552539">
    <w:abstractNumId w:val="22"/>
  </w:num>
  <w:num w:numId="24" w16cid:durableId="1342076604">
    <w:abstractNumId w:val="31"/>
  </w:num>
  <w:num w:numId="25" w16cid:durableId="1096636438">
    <w:abstractNumId w:val="34"/>
  </w:num>
  <w:num w:numId="26" w16cid:durableId="1509443999">
    <w:abstractNumId w:val="7"/>
  </w:num>
  <w:num w:numId="27" w16cid:durableId="1361005865">
    <w:abstractNumId w:val="0"/>
  </w:num>
  <w:num w:numId="28" w16cid:durableId="2094281241">
    <w:abstractNumId w:val="1"/>
  </w:num>
  <w:num w:numId="29" w16cid:durableId="935291892">
    <w:abstractNumId w:val="26"/>
  </w:num>
  <w:num w:numId="30" w16cid:durableId="1713070629">
    <w:abstractNumId w:val="23"/>
  </w:num>
  <w:num w:numId="31" w16cid:durableId="693120424">
    <w:abstractNumId w:val="16"/>
  </w:num>
  <w:num w:numId="32" w16cid:durableId="1320036933">
    <w:abstractNumId w:val="17"/>
  </w:num>
  <w:num w:numId="33" w16cid:durableId="360208277">
    <w:abstractNumId w:val="28"/>
  </w:num>
  <w:num w:numId="34" w16cid:durableId="487093059">
    <w:abstractNumId w:val="3"/>
  </w:num>
  <w:num w:numId="35" w16cid:durableId="1704864169">
    <w:abstractNumId w:val="8"/>
  </w:num>
  <w:num w:numId="36" w16cid:durableId="19154311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3B"/>
    <w:rsid w:val="00000D8B"/>
    <w:rsid w:val="000062FE"/>
    <w:rsid w:val="00012BE5"/>
    <w:rsid w:val="00013D09"/>
    <w:rsid w:val="00013DB4"/>
    <w:rsid w:val="0002717D"/>
    <w:rsid w:val="000305AE"/>
    <w:rsid w:val="00030B82"/>
    <w:rsid w:val="000314F9"/>
    <w:rsid w:val="00032D6F"/>
    <w:rsid w:val="0003732E"/>
    <w:rsid w:val="00037419"/>
    <w:rsid w:val="000414DD"/>
    <w:rsid w:val="0004243D"/>
    <w:rsid w:val="00050ABA"/>
    <w:rsid w:val="00053CDD"/>
    <w:rsid w:val="00054483"/>
    <w:rsid w:val="000611F1"/>
    <w:rsid w:val="0006437D"/>
    <w:rsid w:val="00065717"/>
    <w:rsid w:val="00081D63"/>
    <w:rsid w:val="00086172"/>
    <w:rsid w:val="00093B65"/>
    <w:rsid w:val="000A04AC"/>
    <w:rsid w:val="000A2EBF"/>
    <w:rsid w:val="000B16D6"/>
    <w:rsid w:val="000B1947"/>
    <w:rsid w:val="000B2FE2"/>
    <w:rsid w:val="000B3AA2"/>
    <w:rsid w:val="000B3CEC"/>
    <w:rsid w:val="000B616F"/>
    <w:rsid w:val="000C1D37"/>
    <w:rsid w:val="000C6EE3"/>
    <w:rsid w:val="000D262D"/>
    <w:rsid w:val="000D2B5E"/>
    <w:rsid w:val="000D7918"/>
    <w:rsid w:val="000D79C9"/>
    <w:rsid w:val="000E1F4C"/>
    <w:rsid w:val="000E257B"/>
    <w:rsid w:val="000F1F34"/>
    <w:rsid w:val="000F4A5B"/>
    <w:rsid w:val="000F73A5"/>
    <w:rsid w:val="00105114"/>
    <w:rsid w:val="001067D5"/>
    <w:rsid w:val="001140AD"/>
    <w:rsid w:val="00125A08"/>
    <w:rsid w:val="00130E7D"/>
    <w:rsid w:val="00131497"/>
    <w:rsid w:val="00131A4D"/>
    <w:rsid w:val="00132199"/>
    <w:rsid w:val="0013339B"/>
    <w:rsid w:val="00142A1E"/>
    <w:rsid w:val="001465F5"/>
    <w:rsid w:val="00151F3E"/>
    <w:rsid w:val="00153542"/>
    <w:rsid w:val="0015408F"/>
    <w:rsid w:val="00155C3F"/>
    <w:rsid w:val="00157677"/>
    <w:rsid w:val="00164945"/>
    <w:rsid w:val="0016706C"/>
    <w:rsid w:val="00170540"/>
    <w:rsid w:val="00170C57"/>
    <w:rsid w:val="0017212E"/>
    <w:rsid w:val="00180D7F"/>
    <w:rsid w:val="00190894"/>
    <w:rsid w:val="00192797"/>
    <w:rsid w:val="0019527A"/>
    <w:rsid w:val="00195D69"/>
    <w:rsid w:val="00196CE5"/>
    <w:rsid w:val="001A25CD"/>
    <w:rsid w:val="001A4D4B"/>
    <w:rsid w:val="001A5006"/>
    <w:rsid w:val="001A5A1C"/>
    <w:rsid w:val="001B398F"/>
    <w:rsid w:val="001B41EE"/>
    <w:rsid w:val="001C3EB5"/>
    <w:rsid w:val="001C499C"/>
    <w:rsid w:val="001C6B32"/>
    <w:rsid w:val="001E32A3"/>
    <w:rsid w:val="001F22FE"/>
    <w:rsid w:val="001F550F"/>
    <w:rsid w:val="001F77A2"/>
    <w:rsid w:val="0020167A"/>
    <w:rsid w:val="00203FC9"/>
    <w:rsid w:val="002044D4"/>
    <w:rsid w:val="002044E3"/>
    <w:rsid w:val="00207A6D"/>
    <w:rsid w:val="00213B3B"/>
    <w:rsid w:val="00213C0F"/>
    <w:rsid w:val="0022283A"/>
    <w:rsid w:val="002249B7"/>
    <w:rsid w:val="00224F25"/>
    <w:rsid w:val="00230082"/>
    <w:rsid w:val="00236E66"/>
    <w:rsid w:val="00240D7A"/>
    <w:rsid w:val="002424F9"/>
    <w:rsid w:val="00246E26"/>
    <w:rsid w:val="00253F74"/>
    <w:rsid w:val="002549DF"/>
    <w:rsid w:val="00256F81"/>
    <w:rsid w:val="00261902"/>
    <w:rsid w:val="00264628"/>
    <w:rsid w:val="0026562C"/>
    <w:rsid w:val="0026771D"/>
    <w:rsid w:val="0027097E"/>
    <w:rsid w:val="00271171"/>
    <w:rsid w:val="00272A8F"/>
    <w:rsid w:val="00283E29"/>
    <w:rsid w:val="002840AB"/>
    <w:rsid w:val="00286A25"/>
    <w:rsid w:val="0029009C"/>
    <w:rsid w:val="002917CB"/>
    <w:rsid w:val="00293279"/>
    <w:rsid w:val="00293ADD"/>
    <w:rsid w:val="00293C26"/>
    <w:rsid w:val="002A012B"/>
    <w:rsid w:val="002A164B"/>
    <w:rsid w:val="002A16D6"/>
    <w:rsid w:val="002A22B2"/>
    <w:rsid w:val="002A7BBB"/>
    <w:rsid w:val="002B56BB"/>
    <w:rsid w:val="002B7227"/>
    <w:rsid w:val="002C7793"/>
    <w:rsid w:val="002D13AD"/>
    <w:rsid w:val="002D1D36"/>
    <w:rsid w:val="002D5C8A"/>
    <w:rsid w:val="002E0BFC"/>
    <w:rsid w:val="002E2B96"/>
    <w:rsid w:val="002F1784"/>
    <w:rsid w:val="00300E6F"/>
    <w:rsid w:val="0030436E"/>
    <w:rsid w:val="003044FC"/>
    <w:rsid w:val="003060DB"/>
    <w:rsid w:val="00310F04"/>
    <w:rsid w:val="00311BE1"/>
    <w:rsid w:val="00320E63"/>
    <w:rsid w:val="003229E9"/>
    <w:rsid w:val="00324BF5"/>
    <w:rsid w:val="0032797D"/>
    <w:rsid w:val="00332916"/>
    <w:rsid w:val="00332C96"/>
    <w:rsid w:val="00333049"/>
    <w:rsid w:val="00334D3C"/>
    <w:rsid w:val="003357E8"/>
    <w:rsid w:val="00340696"/>
    <w:rsid w:val="00341E27"/>
    <w:rsid w:val="00356ABE"/>
    <w:rsid w:val="00360EBC"/>
    <w:rsid w:val="00370350"/>
    <w:rsid w:val="00370E40"/>
    <w:rsid w:val="00374643"/>
    <w:rsid w:val="00377F6F"/>
    <w:rsid w:val="00391159"/>
    <w:rsid w:val="00393CCA"/>
    <w:rsid w:val="0039677B"/>
    <w:rsid w:val="003A300F"/>
    <w:rsid w:val="003A308F"/>
    <w:rsid w:val="003A4821"/>
    <w:rsid w:val="003B0AA7"/>
    <w:rsid w:val="003B56AB"/>
    <w:rsid w:val="003C310B"/>
    <w:rsid w:val="003D024B"/>
    <w:rsid w:val="003D7509"/>
    <w:rsid w:val="003E335A"/>
    <w:rsid w:val="003E4925"/>
    <w:rsid w:val="003E4F7F"/>
    <w:rsid w:val="003F0144"/>
    <w:rsid w:val="003F1521"/>
    <w:rsid w:val="003F17B8"/>
    <w:rsid w:val="003F1CF1"/>
    <w:rsid w:val="003F657B"/>
    <w:rsid w:val="003F7CDF"/>
    <w:rsid w:val="0040098A"/>
    <w:rsid w:val="00401128"/>
    <w:rsid w:val="00403E3E"/>
    <w:rsid w:val="00406AC3"/>
    <w:rsid w:val="00423A27"/>
    <w:rsid w:val="00427D75"/>
    <w:rsid w:val="0043198D"/>
    <w:rsid w:val="00432CE3"/>
    <w:rsid w:val="00437507"/>
    <w:rsid w:val="00455998"/>
    <w:rsid w:val="0046254A"/>
    <w:rsid w:val="00465ADB"/>
    <w:rsid w:val="0048165D"/>
    <w:rsid w:val="00481E98"/>
    <w:rsid w:val="00485633"/>
    <w:rsid w:val="0048719C"/>
    <w:rsid w:val="00490E95"/>
    <w:rsid w:val="00496514"/>
    <w:rsid w:val="004A2CA6"/>
    <w:rsid w:val="004A78B4"/>
    <w:rsid w:val="004B3626"/>
    <w:rsid w:val="004C51DA"/>
    <w:rsid w:val="004C7F4C"/>
    <w:rsid w:val="004D0455"/>
    <w:rsid w:val="004E0051"/>
    <w:rsid w:val="004E26F8"/>
    <w:rsid w:val="004E71EE"/>
    <w:rsid w:val="005002D0"/>
    <w:rsid w:val="00500C29"/>
    <w:rsid w:val="00500C57"/>
    <w:rsid w:val="00500E92"/>
    <w:rsid w:val="005063E1"/>
    <w:rsid w:val="00515367"/>
    <w:rsid w:val="00532609"/>
    <w:rsid w:val="00532B3E"/>
    <w:rsid w:val="00532F5C"/>
    <w:rsid w:val="00543374"/>
    <w:rsid w:val="00544E66"/>
    <w:rsid w:val="005462AA"/>
    <w:rsid w:val="005546F6"/>
    <w:rsid w:val="0055513D"/>
    <w:rsid w:val="005807FB"/>
    <w:rsid w:val="00586C58"/>
    <w:rsid w:val="00591F8C"/>
    <w:rsid w:val="00592FA5"/>
    <w:rsid w:val="005936BF"/>
    <w:rsid w:val="00595B00"/>
    <w:rsid w:val="005965CC"/>
    <w:rsid w:val="005A7BD4"/>
    <w:rsid w:val="005D0E45"/>
    <w:rsid w:val="005D2125"/>
    <w:rsid w:val="005D7B45"/>
    <w:rsid w:val="005E028D"/>
    <w:rsid w:val="005E41BE"/>
    <w:rsid w:val="005F1A03"/>
    <w:rsid w:val="006002B9"/>
    <w:rsid w:val="006018A6"/>
    <w:rsid w:val="00602AEC"/>
    <w:rsid w:val="00603F7A"/>
    <w:rsid w:val="00620DFC"/>
    <w:rsid w:val="00620EF0"/>
    <w:rsid w:val="006211A4"/>
    <w:rsid w:val="00630407"/>
    <w:rsid w:val="006312EC"/>
    <w:rsid w:val="00631599"/>
    <w:rsid w:val="00643EE7"/>
    <w:rsid w:val="00651C95"/>
    <w:rsid w:val="00664EFD"/>
    <w:rsid w:val="0066574E"/>
    <w:rsid w:val="00665874"/>
    <w:rsid w:val="0066658E"/>
    <w:rsid w:val="0067448A"/>
    <w:rsid w:val="00677617"/>
    <w:rsid w:val="00682271"/>
    <w:rsid w:val="00685166"/>
    <w:rsid w:val="006857DD"/>
    <w:rsid w:val="00686F1C"/>
    <w:rsid w:val="006875FE"/>
    <w:rsid w:val="006970E8"/>
    <w:rsid w:val="006A5C4F"/>
    <w:rsid w:val="006A7B6F"/>
    <w:rsid w:val="006B121F"/>
    <w:rsid w:val="006B663D"/>
    <w:rsid w:val="006C65C6"/>
    <w:rsid w:val="006D580C"/>
    <w:rsid w:val="006D5A2E"/>
    <w:rsid w:val="006D618A"/>
    <w:rsid w:val="006E0B34"/>
    <w:rsid w:val="006E246F"/>
    <w:rsid w:val="006E2AA8"/>
    <w:rsid w:val="006E4821"/>
    <w:rsid w:val="006F0289"/>
    <w:rsid w:val="006F5768"/>
    <w:rsid w:val="006F764D"/>
    <w:rsid w:val="00702F22"/>
    <w:rsid w:val="00706545"/>
    <w:rsid w:val="0071187C"/>
    <w:rsid w:val="0071649E"/>
    <w:rsid w:val="00720B74"/>
    <w:rsid w:val="00722B62"/>
    <w:rsid w:val="007247CB"/>
    <w:rsid w:val="007261E8"/>
    <w:rsid w:val="00731A0B"/>
    <w:rsid w:val="00733131"/>
    <w:rsid w:val="00736C12"/>
    <w:rsid w:val="00742142"/>
    <w:rsid w:val="00744F01"/>
    <w:rsid w:val="0074597F"/>
    <w:rsid w:val="00746559"/>
    <w:rsid w:val="0074787C"/>
    <w:rsid w:val="007501F4"/>
    <w:rsid w:val="0075071E"/>
    <w:rsid w:val="00751DFA"/>
    <w:rsid w:val="007526B9"/>
    <w:rsid w:val="007533DB"/>
    <w:rsid w:val="00754DD4"/>
    <w:rsid w:val="007668A8"/>
    <w:rsid w:val="007678EA"/>
    <w:rsid w:val="007735F8"/>
    <w:rsid w:val="00790946"/>
    <w:rsid w:val="0079557F"/>
    <w:rsid w:val="0079758D"/>
    <w:rsid w:val="007A3413"/>
    <w:rsid w:val="007A5707"/>
    <w:rsid w:val="007B5E0C"/>
    <w:rsid w:val="007C1433"/>
    <w:rsid w:val="007C54FA"/>
    <w:rsid w:val="007C64A4"/>
    <w:rsid w:val="007D1F15"/>
    <w:rsid w:val="007D5F2B"/>
    <w:rsid w:val="007D7B05"/>
    <w:rsid w:val="007E6309"/>
    <w:rsid w:val="007E6686"/>
    <w:rsid w:val="007F475F"/>
    <w:rsid w:val="007F7710"/>
    <w:rsid w:val="00801151"/>
    <w:rsid w:val="00801419"/>
    <w:rsid w:val="00802679"/>
    <w:rsid w:val="00802973"/>
    <w:rsid w:val="0080525B"/>
    <w:rsid w:val="0080768C"/>
    <w:rsid w:val="00810F57"/>
    <w:rsid w:val="00813220"/>
    <w:rsid w:val="00813A6D"/>
    <w:rsid w:val="00813AE0"/>
    <w:rsid w:val="0081426E"/>
    <w:rsid w:val="00815015"/>
    <w:rsid w:val="00817B2E"/>
    <w:rsid w:val="008200F8"/>
    <w:rsid w:val="008349E3"/>
    <w:rsid w:val="00835486"/>
    <w:rsid w:val="00836CC1"/>
    <w:rsid w:val="00837165"/>
    <w:rsid w:val="00853E38"/>
    <w:rsid w:val="0085465F"/>
    <w:rsid w:val="008546AE"/>
    <w:rsid w:val="00863650"/>
    <w:rsid w:val="00871E5F"/>
    <w:rsid w:val="00874E33"/>
    <w:rsid w:val="00875E21"/>
    <w:rsid w:val="00876F8C"/>
    <w:rsid w:val="00882A93"/>
    <w:rsid w:val="00891C6A"/>
    <w:rsid w:val="00892574"/>
    <w:rsid w:val="008931A4"/>
    <w:rsid w:val="00893E87"/>
    <w:rsid w:val="00897705"/>
    <w:rsid w:val="008A3AD4"/>
    <w:rsid w:val="008B05C7"/>
    <w:rsid w:val="008C12CF"/>
    <w:rsid w:val="008E3C3D"/>
    <w:rsid w:val="008E541B"/>
    <w:rsid w:val="008E725F"/>
    <w:rsid w:val="008E744C"/>
    <w:rsid w:val="008F0043"/>
    <w:rsid w:val="008F1543"/>
    <w:rsid w:val="008F3415"/>
    <w:rsid w:val="00902298"/>
    <w:rsid w:val="009065F4"/>
    <w:rsid w:val="009067A8"/>
    <w:rsid w:val="00913C74"/>
    <w:rsid w:val="00925ADE"/>
    <w:rsid w:val="00932F51"/>
    <w:rsid w:val="00935A88"/>
    <w:rsid w:val="00941D6F"/>
    <w:rsid w:val="009427C9"/>
    <w:rsid w:val="009468A2"/>
    <w:rsid w:val="00950685"/>
    <w:rsid w:val="00950FFF"/>
    <w:rsid w:val="009625F1"/>
    <w:rsid w:val="00967194"/>
    <w:rsid w:val="0096763F"/>
    <w:rsid w:val="00977114"/>
    <w:rsid w:val="00977D7A"/>
    <w:rsid w:val="00980742"/>
    <w:rsid w:val="009810FA"/>
    <w:rsid w:val="00983B9E"/>
    <w:rsid w:val="00983DB0"/>
    <w:rsid w:val="009961CD"/>
    <w:rsid w:val="009B6DFD"/>
    <w:rsid w:val="009C110F"/>
    <w:rsid w:val="009C2583"/>
    <w:rsid w:val="009C2D53"/>
    <w:rsid w:val="009C509C"/>
    <w:rsid w:val="009D02EF"/>
    <w:rsid w:val="009D5789"/>
    <w:rsid w:val="009E305F"/>
    <w:rsid w:val="009E331F"/>
    <w:rsid w:val="009F750D"/>
    <w:rsid w:val="00A001B2"/>
    <w:rsid w:val="00A018FF"/>
    <w:rsid w:val="00A03B42"/>
    <w:rsid w:val="00A16114"/>
    <w:rsid w:val="00A23289"/>
    <w:rsid w:val="00A23299"/>
    <w:rsid w:val="00A248EB"/>
    <w:rsid w:val="00A25757"/>
    <w:rsid w:val="00A26C20"/>
    <w:rsid w:val="00A328BD"/>
    <w:rsid w:val="00A34358"/>
    <w:rsid w:val="00A51FA1"/>
    <w:rsid w:val="00A57855"/>
    <w:rsid w:val="00A64C3D"/>
    <w:rsid w:val="00A725DF"/>
    <w:rsid w:val="00A852D1"/>
    <w:rsid w:val="00AA00AD"/>
    <w:rsid w:val="00AA2058"/>
    <w:rsid w:val="00AA3BAA"/>
    <w:rsid w:val="00AA7BD5"/>
    <w:rsid w:val="00AB0651"/>
    <w:rsid w:val="00AB09AE"/>
    <w:rsid w:val="00AB0A80"/>
    <w:rsid w:val="00AB1ACA"/>
    <w:rsid w:val="00AC2FEE"/>
    <w:rsid w:val="00AC36D0"/>
    <w:rsid w:val="00AC5E88"/>
    <w:rsid w:val="00AC5F5F"/>
    <w:rsid w:val="00AC64BA"/>
    <w:rsid w:val="00AC7EC8"/>
    <w:rsid w:val="00AD0E2A"/>
    <w:rsid w:val="00AD14F8"/>
    <w:rsid w:val="00AD31E2"/>
    <w:rsid w:val="00AE1585"/>
    <w:rsid w:val="00AE272C"/>
    <w:rsid w:val="00AE410A"/>
    <w:rsid w:val="00AF1F80"/>
    <w:rsid w:val="00AF4D41"/>
    <w:rsid w:val="00AF7559"/>
    <w:rsid w:val="00B0537C"/>
    <w:rsid w:val="00B05B62"/>
    <w:rsid w:val="00B34DA5"/>
    <w:rsid w:val="00B3509F"/>
    <w:rsid w:val="00B36423"/>
    <w:rsid w:val="00B451FE"/>
    <w:rsid w:val="00B54A39"/>
    <w:rsid w:val="00B56316"/>
    <w:rsid w:val="00B57779"/>
    <w:rsid w:val="00B61FE2"/>
    <w:rsid w:val="00B622DF"/>
    <w:rsid w:val="00B64C12"/>
    <w:rsid w:val="00B6700B"/>
    <w:rsid w:val="00B7069F"/>
    <w:rsid w:val="00B77903"/>
    <w:rsid w:val="00B85700"/>
    <w:rsid w:val="00B9176C"/>
    <w:rsid w:val="00B91DAB"/>
    <w:rsid w:val="00B9484C"/>
    <w:rsid w:val="00B95204"/>
    <w:rsid w:val="00B974E0"/>
    <w:rsid w:val="00B9754A"/>
    <w:rsid w:val="00BA26D3"/>
    <w:rsid w:val="00BA5707"/>
    <w:rsid w:val="00BB0D3A"/>
    <w:rsid w:val="00BB12FF"/>
    <w:rsid w:val="00BB284B"/>
    <w:rsid w:val="00BB2B53"/>
    <w:rsid w:val="00BB3BF3"/>
    <w:rsid w:val="00BC6942"/>
    <w:rsid w:val="00BE0651"/>
    <w:rsid w:val="00BE14E4"/>
    <w:rsid w:val="00BE544E"/>
    <w:rsid w:val="00BF3BC6"/>
    <w:rsid w:val="00BF7F73"/>
    <w:rsid w:val="00C05036"/>
    <w:rsid w:val="00C067B5"/>
    <w:rsid w:val="00C06E89"/>
    <w:rsid w:val="00C075B1"/>
    <w:rsid w:val="00C076B0"/>
    <w:rsid w:val="00C1065E"/>
    <w:rsid w:val="00C1390B"/>
    <w:rsid w:val="00C14F6B"/>
    <w:rsid w:val="00C16833"/>
    <w:rsid w:val="00C244A9"/>
    <w:rsid w:val="00C27F72"/>
    <w:rsid w:val="00C3562E"/>
    <w:rsid w:val="00C36223"/>
    <w:rsid w:val="00C37050"/>
    <w:rsid w:val="00C50B3E"/>
    <w:rsid w:val="00C51492"/>
    <w:rsid w:val="00C601C7"/>
    <w:rsid w:val="00C63426"/>
    <w:rsid w:val="00C653B9"/>
    <w:rsid w:val="00C66D00"/>
    <w:rsid w:val="00C7595D"/>
    <w:rsid w:val="00C9663E"/>
    <w:rsid w:val="00CA736A"/>
    <w:rsid w:val="00CB1DE0"/>
    <w:rsid w:val="00CB4394"/>
    <w:rsid w:val="00CC06C0"/>
    <w:rsid w:val="00CC6C86"/>
    <w:rsid w:val="00CC71B4"/>
    <w:rsid w:val="00CC7A39"/>
    <w:rsid w:val="00CD6FB4"/>
    <w:rsid w:val="00D023DB"/>
    <w:rsid w:val="00D038DB"/>
    <w:rsid w:val="00D07229"/>
    <w:rsid w:val="00D07CF5"/>
    <w:rsid w:val="00D12D86"/>
    <w:rsid w:val="00D24DB6"/>
    <w:rsid w:val="00D30157"/>
    <w:rsid w:val="00D316AA"/>
    <w:rsid w:val="00D36BCC"/>
    <w:rsid w:val="00D413ED"/>
    <w:rsid w:val="00D56B0A"/>
    <w:rsid w:val="00D71E9D"/>
    <w:rsid w:val="00D729D3"/>
    <w:rsid w:val="00D72BB9"/>
    <w:rsid w:val="00D74001"/>
    <w:rsid w:val="00D750FA"/>
    <w:rsid w:val="00D75970"/>
    <w:rsid w:val="00D95877"/>
    <w:rsid w:val="00D96E5A"/>
    <w:rsid w:val="00DC1E67"/>
    <w:rsid w:val="00DC5149"/>
    <w:rsid w:val="00DC7424"/>
    <w:rsid w:val="00DF2472"/>
    <w:rsid w:val="00DF4E4A"/>
    <w:rsid w:val="00E00DA5"/>
    <w:rsid w:val="00E04A59"/>
    <w:rsid w:val="00E052DF"/>
    <w:rsid w:val="00E13EB4"/>
    <w:rsid w:val="00E1644B"/>
    <w:rsid w:val="00E1788E"/>
    <w:rsid w:val="00E21FEC"/>
    <w:rsid w:val="00E233CC"/>
    <w:rsid w:val="00E240BC"/>
    <w:rsid w:val="00E27C02"/>
    <w:rsid w:val="00E3053F"/>
    <w:rsid w:val="00E5110C"/>
    <w:rsid w:val="00E5662B"/>
    <w:rsid w:val="00E56C70"/>
    <w:rsid w:val="00E6038F"/>
    <w:rsid w:val="00E649C8"/>
    <w:rsid w:val="00E66FBA"/>
    <w:rsid w:val="00E74CC3"/>
    <w:rsid w:val="00E8394A"/>
    <w:rsid w:val="00E8458C"/>
    <w:rsid w:val="00E876FC"/>
    <w:rsid w:val="00E90B77"/>
    <w:rsid w:val="00E96067"/>
    <w:rsid w:val="00EA000D"/>
    <w:rsid w:val="00EA3AAF"/>
    <w:rsid w:val="00EA749B"/>
    <w:rsid w:val="00EB1335"/>
    <w:rsid w:val="00EB2F2D"/>
    <w:rsid w:val="00EB37DA"/>
    <w:rsid w:val="00EC13E8"/>
    <w:rsid w:val="00EC141A"/>
    <w:rsid w:val="00EC3FEC"/>
    <w:rsid w:val="00ED02C2"/>
    <w:rsid w:val="00ED390D"/>
    <w:rsid w:val="00ED7680"/>
    <w:rsid w:val="00EE14A3"/>
    <w:rsid w:val="00EE3A55"/>
    <w:rsid w:val="00EE573A"/>
    <w:rsid w:val="00F1456E"/>
    <w:rsid w:val="00F176ED"/>
    <w:rsid w:val="00F2415C"/>
    <w:rsid w:val="00F31C64"/>
    <w:rsid w:val="00F34C35"/>
    <w:rsid w:val="00F37266"/>
    <w:rsid w:val="00F41988"/>
    <w:rsid w:val="00F42D6A"/>
    <w:rsid w:val="00F50147"/>
    <w:rsid w:val="00F53AB6"/>
    <w:rsid w:val="00F6046E"/>
    <w:rsid w:val="00F614AF"/>
    <w:rsid w:val="00F64122"/>
    <w:rsid w:val="00F647F0"/>
    <w:rsid w:val="00F65E86"/>
    <w:rsid w:val="00F917AC"/>
    <w:rsid w:val="00F9278F"/>
    <w:rsid w:val="00F96150"/>
    <w:rsid w:val="00FA5758"/>
    <w:rsid w:val="00FB1681"/>
    <w:rsid w:val="00FB2621"/>
    <w:rsid w:val="00FB2973"/>
    <w:rsid w:val="00FC1D5E"/>
    <w:rsid w:val="00FC60A4"/>
    <w:rsid w:val="00FC61D7"/>
    <w:rsid w:val="00FC7AAA"/>
    <w:rsid w:val="00FD6FF5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985C042"/>
  <w15:docId w15:val="{20362C20-2F34-410E-89D0-3B8BDE2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1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4E4A"/>
    <w:pPr>
      <w:keepNext/>
      <w:numPr>
        <w:ilvl w:val="2"/>
        <w:numId w:val="1"/>
      </w:numPr>
      <w:autoSpaceDE w:val="0"/>
      <w:spacing w:after="0" w:line="240" w:lineRule="auto"/>
      <w:ind w:left="708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6F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625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2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204"/>
    <w:rPr>
      <w:sz w:val="22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5936BF"/>
    <w:rPr>
      <w:smallCaps/>
      <w:color w:val="C0504D"/>
      <w:u w:val="single"/>
    </w:rPr>
  </w:style>
  <w:style w:type="character" w:customStyle="1" w:styleId="Nagwek3Znak">
    <w:name w:val="Nagłówek 3 Znak"/>
    <w:basedOn w:val="Domylnaczcionkaakapitu"/>
    <w:link w:val="Nagwek3"/>
    <w:rsid w:val="00DF4E4A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andard">
    <w:name w:val="Standard"/>
    <w:rsid w:val="000B2FE2"/>
    <w:pPr>
      <w:widowControl w:val="0"/>
      <w:suppressAutoHyphens/>
      <w:autoSpaceDN w:val="0"/>
      <w:textAlignment w:val="baseline"/>
    </w:pPr>
    <w:rPr>
      <w:rFonts w:ascii="Times New Roman" w:eastAsia="Verdana" w:hAnsi="Times New Roman"/>
      <w:kern w:val="3"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E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15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C94E-6F0D-47A6-AFED-A219EED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Joanna Suplewska</cp:lastModifiedBy>
  <cp:revision>47</cp:revision>
  <cp:lastPrinted>2016-10-27T10:49:00Z</cp:lastPrinted>
  <dcterms:created xsi:type="dcterms:W3CDTF">2021-12-14T06:19:00Z</dcterms:created>
  <dcterms:modified xsi:type="dcterms:W3CDTF">2024-09-26T08:59:00Z</dcterms:modified>
</cp:coreProperties>
</file>