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06CE738C" w:rsidR="0071677A" w:rsidRDefault="00FA3293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1</w:t>
      </w:r>
      <w:r w:rsidR="00AE4290">
        <w:rPr>
          <w:rFonts w:eastAsia="Calibri" w:cstheme="minorHAnsi"/>
          <w:sz w:val="20"/>
          <w:szCs w:val="20"/>
        </w:rPr>
        <w:t>5</w:t>
      </w:r>
      <w:r w:rsidR="007C3C30" w:rsidRPr="007C3C30">
        <w:rPr>
          <w:rFonts w:eastAsia="Calibri" w:cstheme="minorHAnsi"/>
          <w:sz w:val="20"/>
          <w:szCs w:val="20"/>
        </w:rPr>
        <w:t>/ZP/</w:t>
      </w:r>
      <w:r w:rsidR="00AE4290">
        <w:rPr>
          <w:rFonts w:eastAsia="Calibri" w:cstheme="minorHAnsi"/>
          <w:sz w:val="20"/>
          <w:szCs w:val="20"/>
        </w:rPr>
        <w:t>OC</w:t>
      </w:r>
      <w:r w:rsidR="007C3C30" w:rsidRPr="007C3C30">
        <w:rPr>
          <w:rFonts w:eastAsia="Calibri" w:cstheme="minorHAnsi"/>
          <w:sz w:val="20"/>
          <w:szCs w:val="20"/>
        </w:rPr>
        <w:t>E/</w:t>
      </w:r>
      <w:r w:rsidR="00AE4290">
        <w:rPr>
          <w:rFonts w:eastAsia="Calibri" w:cstheme="minorHAnsi"/>
          <w:sz w:val="20"/>
          <w:szCs w:val="20"/>
        </w:rPr>
        <w:t>9.2.1-2/</w:t>
      </w:r>
      <w:r w:rsidR="007C3C30" w:rsidRPr="007C3C30">
        <w:rPr>
          <w:rFonts w:eastAsia="Calibri" w:cstheme="minorHAnsi"/>
          <w:sz w:val="20"/>
          <w:szCs w:val="20"/>
        </w:rPr>
        <w:t>202</w:t>
      </w:r>
      <w:r w:rsidR="004744EB">
        <w:rPr>
          <w:rFonts w:eastAsia="Calibri" w:cstheme="minorHAnsi"/>
          <w:sz w:val="20"/>
          <w:szCs w:val="20"/>
        </w:rPr>
        <w:t>3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>Opole, 202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7B2206">
        <w:rPr>
          <w:rFonts w:ascii="Calibri" w:eastAsia="MS Mincho" w:hAnsi="Calibri" w:cs="Calibri"/>
          <w:sz w:val="20"/>
          <w:szCs w:val="20"/>
          <w:lang w:val="cs-CZ" w:eastAsia="pl-PL"/>
        </w:rPr>
        <w:t>10</w:t>
      </w:r>
      <w:r w:rsidR="009B0704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7B2206">
        <w:rPr>
          <w:rFonts w:ascii="Calibri" w:eastAsia="MS Mincho" w:hAnsi="Calibri" w:cs="Calibri"/>
          <w:sz w:val="20"/>
          <w:szCs w:val="20"/>
          <w:lang w:val="cs-CZ" w:eastAsia="pl-PL"/>
        </w:rPr>
        <w:t>1</w:t>
      </w:r>
      <w:r w:rsidR="00C80C97">
        <w:rPr>
          <w:rFonts w:ascii="Calibri" w:eastAsia="MS Mincho" w:hAnsi="Calibri" w:cs="Calibri"/>
          <w:sz w:val="20"/>
          <w:szCs w:val="20"/>
          <w:lang w:val="cs-CZ" w:eastAsia="pl-PL"/>
        </w:rPr>
        <w:t>6</w:t>
      </w:r>
    </w:p>
    <w:p w14:paraId="278196AD" w14:textId="2AA1889C" w:rsidR="00C80C97" w:rsidRPr="00C80C97" w:rsidRDefault="00C80C97" w:rsidP="00C80C97">
      <w:pPr>
        <w:jc w:val="center"/>
        <w:rPr>
          <w:rFonts w:ascii="Calibri" w:eastAsia="MS Mincho" w:hAnsi="Calibri" w:cs="Calibri"/>
          <w:b/>
          <w:bCs/>
          <w:sz w:val="20"/>
          <w:szCs w:val="20"/>
          <w:lang w:val="cs-CZ" w:eastAsia="pl-PL"/>
        </w:rPr>
      </w:pPr>
      <w:r w:rsidRPr="00C80C97">
        <w:rPr>
          <w:rFonts w:ascii="Calibri" w:eastAsia="MS Mincho" w:hAnsi="Calibri" w:cs="Calibri"/>
          <w:b/>
          <w:bCs/>
          <w:sz w:val="20"/>
          <w:szCs w:val="20"/>
          <w:lang w:val="cs-CZ" w:eastAsia="pl-PL"/>
        </w:rPr>
        <w:t>KOREKTA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275F110" w14:textId="18F69BBD" w:rsidR="007B2206" w:rsidRPr="00D8107F" w:rsidRDefault="0071677A" w:rsidP="007B2206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F92F6C">
        <w:rPr>
          <w:rFonts w:cstheme="minorHAnsi"/>
          <w:sz w:val="20"/>
          <w:szCs w:val="20"/>
        </w:rPr>
        <w:t xml:space="preserve">Regionalny Zespół placówek Wsparcia Edukacji działając na podstawie art. 222 ust. 5 ustawy 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</w:t>
      </w:r>
      <w:r w:rsidR="00F22E7C" w:rsidRPr="00F92F6C">
        <w:rPr>
          <w:rFonts w:eastAsia="MS Mincho" w:cstheme="minorHAnsi"/>
          <w:sz w:val="20"/>
          <w:szCs w:val="20"/>
          <w:lang w:val="cs-CZ" w:eastAsia="pl-PL"/>
        </w:rPr>
        <w:t>02</w:t>
      </w:r>
      <w:r w:rsidR="007B2206">
        <w:rPr>
          <w:rFonts w:eastAsia="MS Mincho" w:cstheme="minorHAnsi"/>
          <w:sz w:val="20"/>
          <w:szCs w:val="20"/>
          <w:lang w:val="cs-CZ" w:eastAsia="pl-PL"/>
        </w:rPr>
        <w:t>3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>
        <w:rPr>
          <w:rFonts w:eastAsia="MS Mincho" w:cstheme="minorHAnsi"/>
          <w:sz w:val="20"/>
          <w:szCs w:val="20"/>
          <w:lang w:val="cs-CZ" w:eastAsia="pl-PL"/>
        </w:rPr>
        <w:t>,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>
        <w:rPr>
          <w:rFonts w:eastAsia="MS Mincho" w:cstheme="minorHAnsi"/>
          <w:sz w:val="20"/>
          <w:szCs w:val="20"/>
          <w:lang w:val="cs-CZ" w:eastAsia="pl-PL"/>
        </w:rPr>
        <w:t>1</w:t>
      </w:r>
      <w:r w:rsidR="007B2206">
        <w:rPr>
          <w:rFonts w:eastAsia="MS Mincho" w:cstheme="minorHAnsi"/>
          <w:sz w:val="20"/>
          <w:szCs w:val="20"/>
          <w:lang w:val="cs-CZ" w:eastAsia="pl-PL"/>
        </w:rPr>
        <w:t>605</w:t>
      </w:r>
      <w:r w:rsidR="00E65AF0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), przekazuje informacje z otwarcia ofert w postępowaniu</w:t>
      </w:r>
      <w:bookmarkStart w:id="1" w:name="_Hlk22146141"/>
      <w:bookmarkEnd w:id="0"/>
      <w:r w:rsidR="00D95EC8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869738"/>
      <w:bookmarkStart w:id="3" w:name="_Hlk113524126"/>
      <w:r w:rsidR="007B2206" w:rsidRPr="00D8107F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 w:rsidR="007B2206">
        <w:rPr>
          <w:rFonts w:eastAsia="Times New Roman" w:cstheme="minorHAnsi"/>
          <w:b/>
          <w:sz w:val="20"/>
          <w:szCs w:val="20"/>
          <w:lang w:eastAsia="pl-PL"/>
        </w:rPr>
        <w:t>dostawę sprzętu komputerowego.</w:t>
      </w:r>
    </w:p>
    <w:bookmarkEnd w:id="3"/>
    <w:p w14:paraId="50AC35D8" w14:textId="036BC0BB" w:rsidR="00D95EC8" w:rsidRPr="00DB19AF" w:rsidRDefault="00D95EC8" w:rsidP="00D95EC8">
      <w:pPr>
        <w:jc w:val="both"/>
        <w:rPr>
          <w:rFonts w:eastAsia="MS Mincho" w:cstheme="minorHAnsi"/>
          <w:b/>
          <w:bCs/>
          <w:sz w:val="20"/>
          <w:szCs w:val="20"/>
        </w:rPr>
      </w:pPr>
    </w:p>
    <w:p w14:paraId="7008F1BD" w14:textId="7A52AC62" w:rsidR="0071677A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BD3B93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p w14:paraId="0DA945B5" w14:textId="77777777" w:rsidR="00246A15" w:rsidRPr="002E1D82" w:rsidRDefault="00246A1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309C6F64" w14:textId="6074F5E0" w:rsidR="00D90485" w:rsidRPr="002E1D82" w:rsidRDefault="006A56B6" w:rsidP="002E1D82">
      <w:pPr>
        <w:spacing w:line="240" w:lineRule="auto"/>
        <w:jc w:val="both"/>
        <w:rPr>
          <w:rFonts w:cstheme="minorHAnsi"/>
          <w:sz w:val="20"/>
          <w:szCs w:val="20"/>
        </w:rPr>
      </w:pPr>
      <w:r w:rsidRPr="002E1D82">
        <w:rPr>
          <w:rFonts w:eastAsia="MS Mincho" w:cstheme="minorHAnsi"/>
          <w:sz w:val="20"/>
          <w:szCs w:val="20"/>
          <w:lang w:val="cs-CZ"/>
        </w:rPr>
        <w:t xml:space="preserve">Część 1: </w:t>
      </w:r>
      <w:r w:rsidR="002E1D82" w:rsidRPr="002E1D82">
        <w:rPr>
          <w:rFonts w:cstheme="minorHAnsi"/>
          <w:sz w:val="20"/>
          <w:szCs w:val="20"/>
        </w:rPr>
        <w:t>dostawa sprzętu komputerowego i oprogramowania do Zespołu Szkół nr 1 w Kluczborku w ramach realizacji projektu współfinansowanego ze środków Europejskiego Funduszu Społecznego Unii Europejskiej „Opolskie szkolnictwo zawodowe dla rynku pracy -2”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6A56B6" w:rsidRPr="007208C6" w14:paraId="269483DF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4C818EF8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1569F54" w14:textId="77777777" w:rsidR="006A56B6" w:rsidRPr="00B021B5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32B2E30" w14:textId="77777777" w:rsidR="006A56B6" w:rsidRPr="00B021B5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7A97A4A7" w14:textId="3211A4F2" w:rsidR="006A56B6" w:rsidRPr="00B021B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  <w:r w:rsidR="006A56B6">
              <w:rPr>
                <w:rFonts w:asciiTheme="minorHAnsi" w:hAnsiTheme="minorHAnsi" w:cstheme="minorHAnsi"/>
                <w:sz w:val="20"/>
                <w:szCs w:val="20"/>
              </w:rPr>
              <w:t>dostawy</w:t>
            </w:r>
          </w:p>
        </w:tc>
      </w:tr>
      <w:tr w:rsidR="006A56B6" w:rsidRPr="007208C6" w14:paraId="2C6A527F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A93B663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C8CC87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55B4BB5" w14:textId="7D341F18" w:rsidR="006A56B6" w:rsidRPr="00840A75" w:rsidRDefault="00EF025D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Infomex Sp. z o.o.</w:t>
            </w:r>
            <w:r w:rsidR="00063300">
              <w:rPr>
                <w:rFonts w:asciiTheme="minorHAnsi" w:hAnsiTheme="minorHAnsi" w:cstheme="minorHAnsi"/>
                <w:sz w:val="20"/>
                <w:szCs w:val="20"/>
              </w:rPr>
              <w:t>, 34-300 Żywiec</w:t>
            </w:r>
          </w:p>
        </w:tc>
        <w:tc>
          <w:tcPr>
            <w:tcW w:w="2127" w:type="dxa"/>
          </w:tcPr>
          <w:p w14:paraId="2A74318D" w14:textId="1C9F03BA" w:rsidR="006A56B6" w:rsidRPr="00840A75" w:rsidRDefault="00687D2D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75 787,68</w:t>
            </w:r>
            <w:r w:rsidR="00097907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</w:tcPr>
          <w:p w14:paraId="469DBD0C" w14:textId="18CA3A73" w:rsidR="006A56B6" w:rsidRPr="00840A75" w:rsidRDefault="000979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52370" w:rsidRPr="007208C6" w14:paraId="56188267" w14:textId="77777777" w:rsidTr="00383DB6">
        <w:trPr>
          <w:trHeight w:val="607"/>
        </w:trPr>
        <w:tc>
          <w:tcPr>
            <w:tcW w:w="425" w:type="dxa"/>
            <w:shd w:val="clear" w:color="auto" w:fill="auto"/>
            <w:noWrap/>
            <w:vAlign w:val="center"/>
          </w:tcPr>
          <w:p w14:paraId="6E908A1E" w14:textId="0CCF7F93" w:rsidR="00152370" w:rsidRPr="00027224" w:rsidRDefault="00152370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A0F8E72" w14:textId="4B88FF75" w:rsidR="00152370" w:rsidRDefault="00131AFA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PIXEL Centrum Komputerowe Tomasz Dziedzic</w:t>
            </w:r>
            <w:r w:rsidR="00780031">
              <w:rPr>
                <w:rFonts w:asciiTheme="minorHAnsi" w:hAnsiTheme="minorHAnsi" w:cstheme="minorHAnsi"/>
                <w:sz w:val="20"/>
                <w:szCs w:val="20"/>
              </w:rPr>
              <w:t>, Wolica 60, 28-232 Łubnice</w:t>
            </w:r>
          </w:p>
        </w:tc>
        <w:tc>
          <w:tcPr>
            <w:tcW w:w="2127" w:type="dxa"/>
          </w:tcPr>
          <w:p w14:paraId="01D87479" w14:textId="3F441B0A" w:rsidR="00152370" w:rsidRDefault="00780031" w:rsidP="002E478D">
            <w:pPr>
              <w:pStyle w:val="Bezodstpw"/>
            </w:pPr>
            <w:r>
              <w:t>72 894,72</w:t>
            </w:r>
            <w:r w:rsidR="00E31E14">
              <w:t xml:space="preserve"> zł</w:t>
            </w:r>
          </w:p>
        </w:tc>
        <w:tc>
          <w:tcPr>
            <w:tcW w:w="2126" w:type="dxa"/>
          </w:tcPr>
          <w:p w14:paraId="67F8FD41" w14:textId="2B048F58" w:rsidR="00152370" w:rsidRDefault="00780031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31E14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</w:tc>
      </w:tr>
      <w:tr w:rsidR="00687D2D" w:rsidRPr="007208C6" w14:paraId="45ED4DE9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37551C9E" w14:textId="206E1C31" w:rsidR="00687D2D" w:rsidRDefault="00687D2D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737B110" w14:textId="69757096" w:rsidR="00687D2D" w:rsidRDefault="00102C9A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KANARDI Sp. z o.o., 50-413 Wrocław</w:t>
            </w:r>
          </w:p>
        </w:tc>
        <w:tc>
          <w:tcPr>
            <w:tcW w:w="2127" w:type="dxa"/>
          </w:tcPr>
          <w:p w14:paraId="0E90A096" w14:textId="63B330A3" w:rsidR="00687D2D" w:rsidRPr="00102C9A" w:rsidRDefault="00102C9A" w:rsidP="002E478D">
            <w:pPr>
              <w:pStyle w:val="Bezodstpw"/>
              <w:rPr>
                <w:sz w:val="20"/>
                <w:szCs w:val="20"/>
              </w:rPr>
            </w:pPr>
            <w:r w:rsidRPr="00102C9A">
              <w:rPr>
                <w:sz w:val="20"/>
                <w:szCs w:val="20"/>
              </w:rPr>
              <w:t>80 304,00 zł</w:t>
            </w:r>
          </w:p>
        </w:tc>
        <w:tc>
          <w:tcPr>
            <w:tcW w:w="2126" w:type="dxa"/>
          </w:tcPr>
          <w:p w14:paraId="5D6D51F0" w14:textId="4FEDA098" w:rsidR="00687D2D" w:rsidRDefault="0063551D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63551D" w:rsidRPr="007208C6" w14:paraId="1D9D6308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3C94DD8" w14:textId="4E6BD07B" w:rsidR="0063551D" w:rsidRDefault="0063551D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7CBC1129" w14:textId="442B9606" w:rsidR="0063551D" w:rsidRDefault="0063551D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Atabajt Roik, Słowik, Mazurkiewicz s.j., </w:t>
            </w:r>
            <w:r w:rsidR="0040141E">
              <w:rPr>
                <w:rFonts w:asciiTheme="minorHAnsi" w:hAnsiTheme="minorHAnsi" w:cstheme="minorHAnsi"/>
                <w:sz w:val="20"/>
                <w:szCs w:val="20"/>
              </w:rPr>
              <w:t>45-372 Opole</w:t>
            </w:r>
          </w:p>
        </w:tc>
        <w:tc>
          <w:tcPr>
            <w:tcW w:w="2127" w:type="dxa"/>
          </w:tcPr>
          <w:p w14:paraId="55EB4CDA" w14:textId="3B47A154" w:rsidR="0063551D" w:rsidRPr="00102C9A" w:rsidRDefault="0040141E" w:rsidP="002E47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82 759,32 zł</w:t>
            </w:r>
          </w:p>
        </w:tc>
        <w:tc>
          <w:tcPr>
            <w:tcW w:w="2126" w:type="dxa"/>
          </w:tcPr>
          <w:p w14:paraId="3EF023E2" w14:textId="3D69DEDF" w:rsidR="0063551D" w:rsidRDefault="0040141E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40141E" w:rsidRPr="007208C6" w14:paraId="24EEEE72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7F2B52BF" w14:textId="5A7DA5CA" w:rsidR="0040141E" w:rsidRDefault="0040141E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C125BE1" w14:textId="149D8092" w:rsidR="0040141E" w:rsidRDefault="0040141E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PWH WIP Małgorzata Szczepanik -Grzywocz, 44-200 Rybnik</w:t>
            </w:r>
          </w:p>
        </w:tc>
        <w:tc>
          <w:tcPr>
            <w:tcW w:w="2127" w:type="dxa"/>
          </w:tcPr>
          <w:p w14:paraId="275B8F32" w14:textId="4CE80AA2" w:rsidR="0040141E" w:rsidRDefault="0046322B" w:rsidP="002E47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61 681,60 zł</w:t>
            </w:r>
          </w:p>
        </w:tc>
        <w:tc>
          <w:tcPr>
            <w:tcW w:w="2126" w:type="dxa"/>
          </w:tcPr>
          <w:p w14:paraId="7E913D70" w14:textId="0A17B2AE" w:rsidR="0040141E" w:rsidRDefault="00B12F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</w:tc>
      </w:tr>
      <w:tr w:rsidR="00B12F07" w:rsidRPr="007208C6" w14:paraId="20618CAA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C312B5F" w14:textId="0BBF847E" w:rsidR="00B12F07" w:rsidRDefault="00B12F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559A5EA" w14:textId="0237296F" w:rsidR="00B12F07" w:rsidRDefault="00B12F07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PRZP Systemy Informacyjne Sp. z o.o.</w:t>
            </w:r>
            <w:r w:rsidR="00223BE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28-230 Połaniec</w:t>
            </w:r>
          </w:p>
        </w:tc>
        <w:tc>
          <w:tcPr>
            <w:tcW w:w="2127" w:type="dxa"/>
          </w:tcPr>
          <w:p w14:paraId="6B3EEA02" w14:textId="15B97A8F" w:rsidR="00B12F07" w:rsidRDefault="00223BE8" w:rsidP="002E47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121 797,06 zł</w:t>
            </w:r>
          </w:p>
        </w:tc>
        <w:tc>
          <w:tcPr>
            <w:tcW w:w="2126" w:type="dxa"/>
          </w:tcPr>
          <w:p w14:paraId="67A42D0F" w14:textId="7BD9C028" w:rsidR="00B12F07" w:rsidRDefault="00223BE8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223BE8" w:rsidRPr="007208C6" w14:paraId="55EE3E21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6A0E0CE" w14:textId="363D59C9" w:rsidR="00223BE8" w:rsidRDefault="00223BE8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74DD35F8" w14:textId="186ED645" w:rsidR="00223BE8" w:rsidRDefault="00223BE8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FHU Horyzont Krzysztof Lech, </w:t>
            </w:r>
            <w:r w:rsidR="00DB72A5">
              <w:rPr>
                <w:rFonts w:asciiTheme="minorHAnsi" w:hAnsiTheme="minorHAnsi" w:cstheme="minorHAnsi"/>
                <w:sz w:val="20"/>
                <w:szCs w:val="20"/>
              </w:rPr>
              <w:t>38-300 Gorlice</w:t>
            </w:r>
          </w:p>
        </w:tc>
        <w:tc>
          <w:tcPr>
            <w:tcW w:w="2127" w:type="dxa"/>
          </w:tcPr>
          <w:p w14:paraId="656C63F3" w14:textId="75DFA367" w:rsidR="00223BE8" w:rsidRDefault="00DB72A5" w:rsidP="002E47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80 442,00 zł</w:t>
            </w:r>
          </w:p>
        </w:tc>
        <w:tc>
          <w:tcPr>
            <w:tcW w:w="2126" w:type="dxa"/>
          </w:tcPr>
          <w:p w14:paraId="0A436109" w14:textId="79BB5A2A" w:rsidR="00223BE8" w:rsidRDefault="00DB72A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2221E2" w:rsidRPr="007208C6" w14:paraId="12149A85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6A33689" w14:textId="1B26CBCB" w:rsidR="002221E2" w:rsidRDefault="002221E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0E6FE251" w14:textId="00DC050C" w:rsidR="002221E2" w:rsidRDefault="002221E2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CEZAR Cezary Machnio i Piotr Gębka Sp. zo.o., 26-600 Radom</w:t>
            </w:r>
          </w:p>
        </w:tc>
        <w:tc>
          <w:tcPr>
            <w:tcW w:w="2127" w:type="dxa"/>
          </w:tcPr>
          <w:p w14:paraId="7549E7E8" w14:textId="302BCEB9" w:rsidR="002221E2" w:rsidRDefault="00C80C97" w:rsidP="002E478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88 068,00 zł</w:t>
            </w:r>
          </w:p>
        </w:tc>
        <w:tc>
          <w:tcPr>
            <w:tcW w:w="2126" w:type="dxa"/>
          </w:tcPr>
          <w:p w14:paraId="2F52AF1C" w14:textId="427A10E2" w:rsidR="002221E2" w:rsidRDefault="00C80C9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</w:tbl>
    <w:p w14:paraId="44D1E3BA" w14:textId="77777777" w:rsidR="0022686A" w:rsidRDefault="0022686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369E0B8D" w14:textId="4A04BA47" w:rsidR="00D21817" w:rsidRDefault="00D21817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Część 2:</w:t>
      </w:r>
      <w:r w:rsidR="001F65D3" w:rsidRPr="001F65D3">
        <w:rPr>
          <w:rFonts w:cstheme="minorHAnsi"/>
          <w:sz w:val="18"/>
          <w:szCs w:val="18"/>
        </w:rPr>
        <w:t xml:space="preserve"> </w:t>
      </w:r>
      <w:r w:rsidR="00523B15" w:rsidRPr="00523B15">
        <w:rPr>
          <w:rFonts w:asciiTheme="minorHAnsi" w:hAnsiTheme="minorHAnsi" w:cstheme="minorHAnsi"/>
          <w:sz w:val="20"/>
          <w:szCs w:val="20"/>
        </w:rPr>
        <w:t>dostawa sprzętu komputerowego i dronów do Zespołu Szkół Żeglugi Śródlądowej im. Bohaterów Westerplatte w ramach realizacji projektu współfinansowanego ze środków Europejskiego Funduszu Społecznego Unii Europejskiej „Opolskie szkolnictwo zawodowe dla rynku pracy -2”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D21817" w:rsidRPr="007208C6" w14:paraId="189E1A9C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82DFA6F" w14:textId="77777777" w:rsidR="00D21817" w:rsidRPr="00027224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6ED68D6" w14:textId="77777777" w:rsidR="00D21817" w:rsidRPr="00B021B5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CDBC4E4" w14:textId="77777777" w:rsidR="00D21817" w:rsidRPr="00B021B5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361D2EED" w14:textId="5CCC9653" w:rsidR="00D21817" w:rsidRPr="00B021B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D21817" w:rsidRPr="007208C6" w14:paraId="695CC86D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46F845A" w14:textId="77777777" w:rsidR="00D21817" w:rsidRPr="00027224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5353495" w14:textId="77777777" w:rsidR="00D21817" w:rsidRPr="00027224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52F0156" w14:textId="68AB3C87" w:rsidR="00D21817" w:rsidRPr="00840A75" w:rsidRDefault="00097907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Infomex Sp. z o.o., 34-300 Żywiec</w:t>
            </w:r>
          </w:p>
        </w:tc>
        <w:tc>
          <w:tcPr>
            <w:tcW w:w="2127" w:type="dxa"/>
          </w:tcPr>
          <w:p w14:paraId="1753057B" w14:textId="38EC5F8C" w:rsidR="00D21817" w:rsidRPr="00840A75" w:rsidRDefault="00DB72A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24 957,</w:t>
            </w:r>
            <w:r w:rsidR="00383DB6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="00097907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</w:tcPr>
          <w:p w14:paraId="6705ECDD" w14:textId="2D03FC93" w:rsidR="00D21817" w:rsidRPr="00840A75" w:rsidRDefault="000979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05C4E" w:rsidRPr="007208C6" w14:paraId="3B231E6B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7C1CAE3A" w14:textId="7CE7B468" w:rsidR="00105C4E" w:rsidRPr="00027224" w:rsidRDefault="00105C4E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7354E6BF" w14:textId="025C207F" w:rsidR="00105C4E" w:rsidRDefault="00383DB6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KANARDI Sp. z o.o., 50-413 Wrocław</w:t>
            </w:r>
          </w:p>
        </w:tc>
        <w:tc>
          <w:tcPr>
            <w:tcW w:w="2127" w:type="dxa"/>
          </w:tcPr>
          <w:p w14:paraId="1B251B02" w14:textId="0D1EA542" w:rsidR="00105C4E" w:rsidRDefault="00383D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29 268,00</w:t>
            </w:r>
            <w:r w:rsidR="00E31E14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</w:tcPr>
          <w:p w14:paraId="7989EBAC" w14:textId="45DD5A2E" w:rsidR="00105C4E" w:rsidRDefault="00383D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="00E31E14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</w:tr>
    </w:tbl>
    <w:p w14:paraId="3A7A8A50" w14:textId="77777777" w:rsidR="00D21817" w:rsidRDefault="00D21817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729FCF21" w14:textId="2D4F5DA8" w:rsidR="00D90485" w:rsidRDefault="00D9048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Część 3:</w:t>
      </w:r>
      <w:r w:rsidR="00D21817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 </w:t>
      </w:r>
      <w:r w:rsidR="00B60476">
        <w:rPr>
          <w:rFonts w:cstheme="minorHAnsi"/>
          <w:sz w:val="18"/>
          <w:szCs w:val="18"/>
        </w:rPr>
        <w:t>dostawa routera do Opolskiego Centrum Edukacji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D90485" w:rsidRPr="007208C6" w14:paraId="0E274CC5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7CCCB789" w14:textId="77777777" w:rsidR="00D90485" w:rsidRPr="00027224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4A9FAF4" w14:textId="77777777" w:rsidR="00D90485" w:rsidRPr="00B021B5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80D49F8" w14:textId="77777777" w:rsidR="00D90485" w:rsidRPr="00B021B5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50DB7513" w14:textId="0602882A" w:rsidR="00D90485" w:rsidRPr="00B021B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D90485" w:rsidRPr="007208C6" w14:paraId="467A2964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4B8E681" w14:textId="77777777" w:rsidR="00D90485" w:rsidRPr="00027224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46F9A8A" w14:textId="77777777" w:rsidR="00D90485" w:rsidRPr="00027224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888520A" w14:textId="1DD6E913" w:rsidR="00D90485" w:rsidRPr="00840A75" w:rsidRDefault="00105C4E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2127" w:type="dxa"/>
          </w:tcPr>
          <w:p w14:paraId="40BFFC0F" w14:textId="0645042D" w:rsidR="00D90485" w:rsidRPr="00840A75" w:rsidRDefault="009E445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15 380,00</w:t>
            </w:r>
            <w:r w:rsidR="00E31E14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</w:tcPr>
          <w:p w14:paraId="2035AEA8" w14:textId="2F8E482E" w:rsidR="00D90485" w:rsidRPr="00840A75" w:rsidRDefault="00E31E1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E445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</w:tc>
      </w:tr>
      <w:tr w:rsidR="00B60476" w:rsidRPr="007208C6" w14:paraId="63F5D590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33F1950" w14:textId="79530FA5" w:rsidR="00B60476" w:rsidRPr="00027224" w:rsidRDefault="00B6047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6BAE276" w14:textId="43F03F95" w:rsidR="00B60476" w:rsidRDefault="00B60476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Ikaria Sp. z o.o</w:t>
            </w:r>
            <w:r w:rsidR="008C60B4">
              <w:rPr>
                <w:rFonts w:asciiTheme="minorHAnsi" w:hAnsiTheme="minorHAnsi" w:cstheme="minorHAnsi"/>
                <w:sz w:val="20"/>
                <w:szCs w:val="20"/>
              </w:rPr>
              <w:t>. Sp K., 94-251 Łódź</w:t>
            </w:r>
          </w:p>
        </w:tc>
        <w:tc>
          <w:tcPr>
            <w:tcW w:w="2127" w:type="dxa"/>
          </w:tcPr>
          <w:p w14:paraId="0A8E9EE3" w14:textId="462BC825" w:rsidR="00B60476" w:rsidRDefault="008C60B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13 480,80 zł</w:t>
            </w:r>
          </w:p>
        </w:tc>
        <w:tc>
          <w:tcPr>
            <w:tcW w:w="2126" w:type="dxa"/>
          </w:tcPr>
          <w:p w14:paraId="1C723206" w14:textId="2A90332B" w:rsidR="00B60476" w:rsidRDefault="008C60B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337905" w:rsidRPr="007208C6" w14:paraId="1E18FB70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7FF14651" w14:textId="2CBE6033" w:rsidR="00337905" w:rsidRDefault="0033790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66237FB8" w14:textId="6FE7AB9F" w:rsidR="00337905" w:rsidRDefault="00337905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NBIT Jarosław Jenczmionka </w:t>
            </w:r>
            <w:r w:rsidR="001A7E41">
              <w:rPr>
                <w:rFonts w:asciiTheme="minorHAnsi" w:hAnsiTheme="minorHAnsi" w:cstheme="minorHAnsi"/>
                <w:sz w:val="20"/>
                <w:szCs w:val="20"/>
              </w:rPr>
              <w:t>Sp. z o.o., 44-100 Gliwice</w:t>
            </w:r>
          </w:p>
        </w:tc>
        <w:tc>
          <w:tcPr>
            <w:tcW w:w="2127" w:type="dxa"/>
          </w:tcPr>
          <w:p w14:paraId="7AE79E11" w14:textId="48B513A6" w:rsidR="00337905" w:rsidRDefault="001A7E41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24 600,00 zł</w:t>
            </w:r>
          </w:p>
        </w:tc>
        <w:tc>
          <w:tcPr>
            <w:tcW w:w="2126" w:type="dxa"/>
          </w:tcPr>
          <w:p w14:paraId="22A7E56B" w14:textId="2C612CAB" w:rsidR="00337905" w:rsidRDefault="001A7E41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085B70" w:rsidRPr="007208C6" w14:paraId="7AA02A34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CD82AFD" w14:textId="648BC327" w:rsidR="00085B70" w:rsidRDefault="00085B70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BF62C1D" w14:textId="23316961" w:rsidR="00085B70" w:rsidRDefault="00403C1E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Infomex Sp. z o.o., 34-300 Żywiec</w:t>
            </w:r>
          </w:p>
        </w:tc>
        <w:tc>
          <w:tcPr>
            <w:tcW w:w="2127" w:type="dxa"/>
          </w:tcPr>
          <w:p w14:paraId="6E072648" w14:textId="7C9AE0F0" w:rsidR="00403C1E" w:rsidRDefault="00403C1E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131AF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737</w:t>
            </w:r>
            <w:r w:rsidR="00131AFA">
              <w:rPr>
                <w:rFonts w:asciiTheme="minorHAnsi" w:hAnsiTheme="minorHAnsi" w:cstheme="minorHAnsi"/>
                <w:sz w:val="20"/>
                <w:szCs w:val="20"/>
              </w:rPr>
              <w:t>,87 zł</w:t>
            </w:r>
          </w:p>
        </w:tc>
        <w:tc>
          <w:tcPr>
            <w:tcW w:w="2126" w:type="dxa"/>
          </w:tcPr>
          <w:p w14:paraId="23547884" w14:textId="193B2B13" w:rsidR="00085B70" w:rsidRDefault="00131AFA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</w:tbl>
    <w:p w14:paraId="7CE23CC8" w14:textId="77777777" w:rsidR="00D90485" w:rsidRDefault="00D9048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2D5A956E" w14:textId="6B28798C" w:rsidR="0071677A" w:rsidRPr="00732E38" w:rsidRDefault="0071677A" w:rsidP="0071677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bookmarkEnd w:id="1"/>
    <w:p w14:paraId="6BA4A805" w14:textId="77777777" w:rsidR="00214FBF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E3BB4BE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07E65E7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0546C09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2C1803BE" w:rsidR="0071677A" w:rsidRPr="00732E38" w:rsidRDefault="00246A15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p.o. </w:t>
      </w:r>
      <w:r w:rsidR="00ED1A0B"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178FAEA9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5957CA">
        <w:rPr>
          <w:rFonts w:eastAsia="Times New Roman" w:cstheme="minorHAnsi"/>
          <w:b/>
          <w:sz w:val="18"/>
          <w:szCs w:val="18"/>
          <w:lang w:eastAsia="pl-PL"/>
        </w:rPr>
        <w:t>Bartł</w:t>
      </w:r>
      <w:r w:rsidR="00246A15">
        <w:rPr>
          <w:rFonts w:eastAsia="Times New Roman" w:cstheme="minorHAnsi"/>
          <w:b/>
          <w:sz w:val="18"/>
          <w:szCs w:val="18"/>
          <w:lang w:eastAsia="pl-PL"/>
        </w:rPr>
        <w:t>omiej Piechaczek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1157" w14:textId="77777777" w:rsidR="003016AD" w:rsidRDefault="003016AD" w:rsidP="00A325A9">
      <w:pPr>
        <w:spacing w:after="0" w:line="240" w:lineRule="auto"/>
      </w:pPr>
      <w:r>
        <w:separator/>
      </w:r>
    </w:p>
  </w:endnote>
  <w:endnote w:type="continuationSeparator" w:id="0">
    <w:p w14:paraId="61AEA688" w14:textId="77777777" w:rsidR="003016AD" w:rsidRDefault="003016AD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9C75" w14:textId="77777777" w:rsidR="003D0AB6" w:rsidRPr="003D0AB6" w:rsidRDefault="003D0AB6" w:rsidP="003D0AB6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2D12E92E" w14:textId="77777777" w:rsidR="003D0AB6" w:rsidRPr="003D0AB6" w:rsidRDefault="003D0AB6" w:rsidP="003D0AB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3D0AB6">
      <w:rPr>
        <w:rFonts w:ascii="Calibri" w:eastAsia="Calibri" w:hAnsi="Calibri" w:cs="Times New Roman"/>
        <w:noProof/>
      </w:rPr>
      <w:drawing>
        <wp:inline distT="0" distB="0" distL="0" distR="0" wp14:anchorId="296DDEC0" wp14:editId="77072584">
          <wp:extent cx="885825" cy="496832"/>
          <wp:effectExtent l="0" t="0" r="0" b="0"/>
          <wp:docPr id="147167484" name="Obraz 147167484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7484" name="Obraz 14716748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D0A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8373AE0" wp14:editId="29DAA261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495660326" name="Obraz 1495660326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60326" name="Obraz 1495660326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0AB6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43943882" wp14:editId="2848A1D4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276251066" name="Obraz 1276251066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0A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5750A40" wp14:editId="7616F09E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41004661" name="Obraz 4100466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4661" name="Obraz 4100466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857C9" w14:textId="77777777" w:rsidR="003D0AB6" w:rsidRPr="003D0AB6" w:rsidRDefault="003D0AB6" w:rsidP="003D0AB6">
    <w:pPr>
      <w:spacing w:after="0" w:line="240" w:lineRule="auto"/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3D0AB6">
      <w:rPr>
        <w:rFonts w:ascii="Calibri" w:eastAsia="Calibri" w:hAnsi="Calibri" w:cs="Times New Roman"/>
        <w:color w:val="000000"/>
        <w:sz w:val="15"/>
        <w:szCs w:val="16"/>
      </w:rPr>
      <w:t xml:space="preserve">  Biuro projektu: </w:t>
    </w:r>
    <w:r w:rsidRPr="003D0AB6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3D0AB6">
      <w:rPr>
        <w:rFonts w:ascii="Calibri" w:eastAsia="Times New Roman" w:hAnsi="Calibri" w:cs="Calibri"/>
        <w:sz w:val="15"/>
        <w:szCs w:val="16"/>
      </w:rPr>
      <w:t>www.ksztalceniezawodowe.eu</w:t>
    </w:r>
  </w:p>
  <w:p w14:paraId="7A5919D3" w14:textId="025F8DBA" w:rsidR="000C5F41" w:rsidRPr="00AE4290" w:rsidRDefault="000C5F41" w:rsidP="00AE4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AC87" w14:textId="77777777" w:rsidR="003016AD" w:rsidRDefault="003016AD" w:rsidP="00A325A9">
      <w:pPr>
        <w:spacing w:after="0" w:line="240" w:lineRule="auto"/>
      </w:pPr>
      <w:r>
        <w:separator/>
      </w:r>
    </w:p>
  </w:footnote>
  <w:footnote w:type="continuationSeparator" w:id="0">
    <w:p w14:paraId="12AFB1F4" w14:textId="77777777" w:rsidR="003016AD" w:rsidRDefault="003016AD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9533" w14:textId="77777777" w:rsidR="00BE2FBF" w:rsidRPr="00BE2FBF" w:rsidRDefault="00BE2FBF" w:rsidP="00BE2FB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E2FB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F06B406" wp14:editId="7F352032">
          <wp:extent cx="5760720" cy="603885"/>
          <wp:effectExtent l="0" t="0" r="0" b="5715"/>
          <wp:docPr id="1438261363" name="Obraz 1438261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3B7A5" w14:textId="77777777" w:rsidR="00BE2FBF" w:rsidRPr="00BE2FBF" w:rsidRDefault="00BE2FBF" w:rsidP="00BE2FBF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E2FBF">
      <w:rPr>
        <w:rFonts w:ascii="Calibri" w:eastAsia="Calibri" w:hAnsi="Calibri" w:cs="Times New Roman"/>
        <w:smallCaps/>
        <w:spacing w:val="60"/>
        <w:sz w:val="20"/>
        <w:szCs w:val="24"/>
      </w:rPr>
      <w:tab/>
      <w:t>Opolskie szkolnictwo zawodowe dla rynku pracy – 2</w:t>
    </w:r>
    <w:r w:rsidRPr="00BE2FBF">
      <w:rPr>
        <w:rFonts w:ascii="Calibri" w:eastAsia="Calibri" w:hAnsi="Calibri" w:cs="Times New Roman"/>
        <w:smallCaps/>
        <w:spacing w:val="60"/>
        <w:sz w:val="20"/>
        <w:szCs w:val="24"/>
      </w:rPr>
      <w:tab/>
    </w:r>
  </w:p>
  <w:p w14:paraId="611900FE" w14:textId="77777777" w:rsidR="00BE2FBF" w:rsidRPr="00BE2FBF" w:rsidRDefault="00BE2FBF" w:rsidP="00BE2FBF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E2FBF">
      <w:rPr>
        <w:rFonts w:ascii="Calibri" w:eastAsia="Calibri" w:hAnsi="Calibri" w:cs="Times New Roman"/>
        <w:smallCaps/>
        <w:spacing w:val="60"/>
        <w:sz w:val="20"/>
        <w:szCs w:val="24"/>
      </w:rPr>
      <w:t>nr projektu RPOP.09.02.01-16-0002/19.</w:t>
    </w:r>
  </w:p>
  <w:p w14:paraId="52A0EB9B" w14:textId="35655D0A" w:rsidR="000C5F41" w:rsidRPr="00AE4290" w:rsidRDefault="000C5F41" w:rsidP="00AE42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27224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85B70"/>
    <w:rsid w:val="00091A4C"/>
    <w:rsid w:val="00097907"/>
    <w:rsid w:val="000B30FF"/>
    <w:rsid w:val="000B3E89"/>
    <w:rsid w:val="000B6367"/>
    <w:rsid w:val="000C5F41"/>
    <w:rsid w:val="000E5B8E"/>
    <w:rsid w:val="00102C9A"/>
    <w:rsid w:val="00105C4E"/>
    <w:rsid w:val="00120E14"/>
    <w:rsid w:val="00131AFA"/>
    <w:rsid w:val="00133DAF"/>
    <w:rsid w:val="00133F28"/>
    <w:rsid w:val="001344C8"/>
    <w:rsid w:val="00142997"/>
    <w:rsid w:val="001451D6"/>
    <w:rsid w:val="00147EDB"/>
    <w:rsid w:val="00152370"/>
    <w:rsid w:val="001736A4"/>
    <w:rsid w:val="00194D4D"/>
    <w:rsid w:val="001A7E41"/>
    <w:rsid w:val="001C267D"/>
    <w:rsid w:val="001D73FF"/>
    <w:rsid w:val="001F65D3"/>
    <w:rsid w:val="00214FBF"/>
    <w:rsid w:val="002221E2"/>
    <w:rsid w:val="00223BE8"/>
    <w:rsid w:val="0022686A"/>
    <w:rsid w:val="00233FD9"/>
    <w:rsid w:val="0023680D"/>
    <w:rsid w:val="00246A15"/>
    <w:rsid w:val="0026042F"/>
    <w:rsid w:val="00267355"/>
    <w:rsid w:val="0027483C"/>
    <w:rsid w:val="002856CC"/>
    <w:rsid w:val="00293D5D"/>
    <w:rsid w:val="002B033D"/>
    <w:rsid w:val="002B5FE3"/>
    <w:rsid w:val="002D3491"/>
    <w:rsid w:val="002E0911"/>
    <w:rsid w:val="002E1D82"/>
    <w:rsid w:val="002E29DD"/>
    <w:rsid w:val="0030114B"/>
    <w:rsid w:val="003016AD"/>
    <w:rsid w:val="00301F23"/>
    <w:rsid w:val="0030625B"/>
    <w:rsid w:val="00314EC4"/>
    <w:rsid w:val="00320761"/>
    <w:rsid w:val="00331855"/>
    <w:rsid w:val="00337905"/>
    <w:rsid w:val="00344B38"/>
    <w:rsid w:val="0036034B"/>
    <w:rsid w:val="00383DB6"/>
    <w:rsid w:val="003846B0"/>
    <w:rsid w:val="00392C37"/>
    <w:rsid w:val="003A39AD"/>
    <w:rsid w:val="003A6409"/>
    <w:rsid w:val="003B515F"/>
    <w:rsid w:val="003C627C"/>
    <w:rsid w:val="003D0AB6"/>
    <w:rsid w:val="003E6124"/>
    <w:rsid w:val="003F1D81"/>
    <w:rsid w:val="003F3A1F"/>
    <w:rsid w:val="004002A9"/>
    <w:rsid w:val="00401113"/>
    <w:rsid w:val="0040141E"/>
    <w:rsid w:val="00403C1E"/>
    <w:rsid w:val="00414DB6"/>
    <w:rsid w:val="00421986"/>
    <w:rsid w:val="00446F70"/>
    <w:rsid w:val="0045446E"/>
    <w:rsid w:val="004566DC"/>
    <w:rsid w:val="0046322B"/>
    <w:rsid w:val="004744EB"/>
    <w:rsid w:val="00483576"/>
    <w:rsid w:val="00493CC3"/>
    <w:rsid w:val="004946B2"/>
    <w:rsid w:val="00495A03"/>
    <w:rsid w:val="004B4EE9"/>
    <w:rsid w:val="004B6270"/>
    <w:rsid w:val="004C6131"/>
    <w:rsid w:val="004E5D57"/>
    <w:rsid w:val="004F5980"/>
    <w:rsid w:val="00501A63"/>
    <w:rsid w:val="00507BF8"/>
    <w:rsid w:val="005123D5"/>
    <w:rsid w:val="00512DD7"/>
    <w:rsid w:val="0052055A"/>
    <w:rsid w:val="00523B15"/>
    <w:rsid w:val="00530AB7"/>
    <w:rsid w:val="00537FD8"/>
    <w:rsid w:val="00563A8C"/>
    <w:rsid w:val="005716DF"/>
    <w:rsid w:val="005750D8"/>
    <w:rsid w:val="00582B29"/>
    <w:rsid w:val="005840EC"/>
    <w:rsid w:val="005870B0"/>
    <w:rsid w:val="005957CA"/>
    <w:rsid w:val="005A3BFA"/>
    <w:rsid w:val="005C328A"/>
    <w:rsid w:val="005C5080"/>
    <w:rsid w:val="005D20D2"/>
    <w:rsid w:val="005D23D9"/>
    <w:rsid w:val="005E74A0"/>
    <w:rsid w:val="0060430C"/>
    <w:rsid w:val="00604D91"/>
    <w:rsid w:val="00617DCB"/>
    <w:rsid w:val="0063551D"/>
    <w:rsid w:val="006459C0"/>
    <w:rsid w:val="00662CEE"/>
    <w:rsid w:val="00663857"/>
    <w:rsid w:val="00665141"/>
    <w:rsid w:val="006813E3"/>
    <w:rsid w:val="006825C5"/>
    <w:rsid w:val="00687D2D"/>
    <w:rsid w:val="00690FB7"/>
    <w:rsid w:val="006A4372"/>
    <w:rsid w:val="006A56B6"/>
    <w:rsid w:val="006A6A53"/>
    <w:rsid w:val="006B6D17"/>
    <w:rsid w:val="006D4BFB"/>
    <w:rsid w:val="006F4E78"/>
    <w:rsid w:val="006F6F39"/>
    <w:rsid w:val="00710309"/>
    <w:rsid w:val="0071677A"/>
    <w:rsid w:val="0071769E"/>
    <w:rsid w:val="00723661"/>
    <w:rsid w:val="007314EE"/>
    <w:rsid w:val="00734B20"/>
    <w:rsid w:val="00740B0A"/>
    <w:rsid w:val="00741417"/>
    <w:rsid w:val="00750886"/>
    <w:rsid w:val="00775749"/>
    <w:rsid w:val="00780031"/>
    <w:rsid w:val="00781C4C"/>
    <w:rsid w:val="00782AD8"/>
    <w:rsid w:val="00785ABE"/>
    <w:rsid w:val="00795F2C"/>
    <w:rsid w:val="007A435C"/>
    <w:rsid w:val="007A5D50"/>
    <w:rsid w:val="007A605A"/>
    <w:rsid w:val="007A6213"/>
    <w:rsid w:val="007A630B"/>
    <w:rsid w:val="007B2206"/>
    <w:rsid w:val="007B56FB"/>
    <w:rsid w:val="007C08D0"/>
    <w:rsid w:val="007C3C30"/>
    <w:rsid w:val="007C7AF1"/>
    <w:rsid w:val="007E2018"/>
    <w:rsid w:val="007E41D8"/>
    <w:rsid w:val="007E5EBD"/>
    <w:rsid w:val="007F66B5"/>
    <w:rsid w:val="0080411E"/>
    <w:rsid w:val="00817D84"/>
    <w:rsid w:val="008251A7"/>
    <w:rsid w:val="008324A6"/>
    <w:rsid w:val="00840A75"/>
    <w:rsid w:val="008440D7"/>
    <w:rsid w:val="008503C4"/>
    <w:rsid w:val="00864DAB"/>
    <w:rsid w:val="008826A9"/>
    <w:rsid w:val="008A0FF5"/>
    <w:rsid w:val="008C60B4"/>
    <w:rsid w:val="008D3F03"/>
    <w:rsid w:val="008E5E6F"/>
    <w:rsid w:val="008F6C2F"/>
    <w:rsid w:val="008F78BD"/>
    <w:rsid w:val="00927C1A"/>
    <w:rsid w:val="00935915"/>
    <w:rsid w:val="00954501"/>
    <w:rsid w:val="00962716"/>
    <w:rsid w:val="0097618C"/>
    <w:rsid w:val="00991488"/>
    <w:rsid w:val="009A376D"/>
    <w:rsid w:val="009A3BCC"/>
    <w:rsid w:val="009B0704"/>
    <w:rsid w:val="009B11AF"/>
    <w:rsid w:val="009B14E2"/>
    <w:rsid w:val="009B3CA3"/>
    <w:rsid w:val="009E4457"/>
    <w:rsid w:val="00A0191B"/>
    <w:rsid w:val="00A06FC9"/>
    <w:rsid w:val="00A1140A"/>
    <w:rsid w:val="00A15604"/>
    <w:rsid w:val="00A30C48"/>
    <w:rsid w:val="00A325A9"/>
    <w:rsid w:val="00A348F6"/>
    <w:rsid w:val="00A42BCF"/>
    <w:rsid w:val="00A6163E"/>
    <w:rsid w:val="00A66699"/>
    <w:rsid w:val="00A701EC"/>
    <w:rsid w:val="00A76C07"/>
    <w:rsid w:val="00A9427B"/>
    <w:rsid w:val="00AA2C62"/>
    <w:rsid w:val="00AA3003"/>
    <w:rsid w:val="00AC2074"/>
    <w:rsid w:val="00AD375F"/>
    <w:rsid w:val="00AE21D6"/>
    <w:rsid w:val="00AE4290"/>
    <w:rsid w:val="00B012B7"/>
    <w:rsid w:val="00B021B5"/>
    <w:rsid w:val="00B03E2F"/>
    <w:rsid w:val="00B12F07"/>
    <w:rsid w:val="00B13707"/>
    <w:rsid w:val="00B139E1"/>
    <w:rsid w:val="00B1701A"/>
    <w:rsid w:val="00B25622"/>
    <w:rsid w:val="00B35E59"/>
    <w:rsid w:val="00B3644A"/>
    <w:rsid w:val="00B50EEC"/>
    <w:rsid w:val="00B531F6"/>
    <w:rsid w:val="00B60476"/>
    <w:rsid w:val="00B61335"/>
    <w:rsid w:val="00B71ACE"/>
    <w:rsid w:val="00B90685"/>
    <w:rsid w:val="00B93C11"/>
    <w:rsid w:val="00B95824"/>
    <w:rsid w:val="00BA7FB4"/>
    <w:rsid w:val="00BC5356"/>
    <w:rsid w:val="00BD1018"/>
    <w:rsid w:val="00BD3B93"/>
    <w:rsid w:val="00BE1892"/>
    <w:rsid w:val="00BE2FBF"/>
    <w:rsid w:val="00BF1C13"/>
    <w:rsid w:val="00C13DEA"/>
    <w:rsid w:val="00C30A78"/>
    <w:rsid w:val="00C61C67"/>
    <w:rsid w:val="00C71C69"/>
    <w:rsid w:val="00C80C97"/>
    <w:rsid w:val="00CA4285"/>
    <w:rsid w:val="00CB205C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5F05"/>
    <w:rsid w:val="00D36E6B"/>
    <w:rsid w:val="00D53F11"/>
    <w:rsid w:val="00D556B3"/>
    <w:rsid w:val="00D63758"/>
    <w:rsid w:val="00D673AE"/>
    <w:rsid w:val="00D81F9D"/>
    <w:rsid w:val="00D848BF"/>
    <w:rsid w:val="00D90485"/>
    <w:rsid w:val="00D95EC8"/>
    <w:rsid w:val="00DA7926"/>
    <w:rsid w:val="00DB19AF"/>
    <w:rsid w:val="00DB57C8"/>
    <w:rsid w:val="00DB72A5"/>
    <w:rsid w:val="00DD72DB"/>
    <w:rsid w:val="00E14CBA"/>
    <w:rsid w:val="00E21D82"/>
    <w:rsid w:val="00E26B0C"/>
    <w:rsid w:val="00E31E14"/>
    <w:rsid w:val="00E3371C"/>
    <w:rsid w:val="00E35346"/>
    <w:rsid w:val="00E579E7"/>
    <w:rsid w:val="00E65AF0"/>
    <w:rsid w:val="00E92698"/>
    <w:rsid w:val="00E97C07"/>
    <w:rsid w:val="00EA0A1A"/>
    <w:rsid w:val="00EA2BBD"/>
    <w:rsid w:val="00EA551C"/>
    <w:rsid w:val="00EA58C7"/>
    <w:rsid w:val="00EB52C3"/>
    <w:rsid w:val="00EC4BBE"/>
    <w:rsid w:val="00ED02B3"/>
    <w:rsid w:val="00ED1A0B"/>
    <w:rsid w:val="00EE58C9"/>
    <w:rsid w:val="00EE64FF"/>
    <w:rsid w:val="00EF025D"/>
    <w:rsid w:val="00F20615"/>
    <w:rsid w:val="00F22E7C"/>
    <w:rsid w:val="00F27D01"/>
    <w:rsid w:val="00F436F5"/>
    <w:rsid w:val="00F44A07"/>
    <w:rsid w:val="00F50943"/>
    <w:rsid w:val="00F66EED"/>
    <w:rsid w:val="00F67E3B"/>
    <w:rsid w:val="00F92F6C"/>
    <w:rsid w:val="00F933A2"/>
    <w:rsid w:val="00FA21E5"/>
    <w:rsid w:val="00FA3293"/>
    <w:rsid w:val="00FB33FA"/>
    <w:rsid w:val="00FC3E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List Paragraph,2 heading,A_wyliczenie,K-P_odwolanie,Akapit z listą5,maz_wyliczenie,opis dzialania,Podsis rysunku,Akapit z listą numerowaną,Akapit z listą 1,Table of contents numbered,Nagłowek 3,lp1"/>
    <w:basedOn w:val="Normalny"/>
    <w:link w:val="AkapitzlistZnak"/>
    <w:uiPriority w:val="34"/>
    <w:qFormat/>
    <w:rsid w:val="002E1D82"/>
    <w:pPr>
      <w:spacing w:after="0" w:line="25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Podsis rysunku Znak,Akapit z listą numerowaną Znak,lp1 Znak"/>
    <w:link w:val="Akapitzlist"/>
    <w:uiPriority w:val="34"/>
    <w:qFormat/>
    <w:locked/>
    <w:rsid w:val="002E1D8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262</cp:revision>
  <cp:lastPrinted>2021-03-12T13:03:00Z</cp:lastPrinted>
  <dcterms:created xsi:type="dcterms:W3CDTF">2021-05-11T11:26:00Z</dcterms:created>
  <dcterms:modified xsi:type="dcterms:W3CDTF">2023-10-16T12:07:00Z</dcterms:modified>
</cp:coreProperties>
</file>