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895" w:rsidRPr="00E21895" w:rsidRDefault="00E21895" w:rsidP="007D476B">
      <w:pPr>
        <w:spacing w:line="271" w:lineRule="auto"/>
        <w:ind w:left="3540" w:hanging="3540"/>
        <w:rPr>
          <w:rFonts w:ascii="Arial" w:hAnsi="Arial" w:cs="Arial"/>
          <w:i/>
          <w:sz w:val="24"/>
          <w:szCs w:val="24"/>
        </w:rPr>
      </w:pPr>
    </w:p>
    <w:p w:rsidR="00E21895" w:rsidRPr="00E21895" w:rsidRDefault="00E21895" w:rsidP="007D476B">
      <w:pPr>
        <w:spacing w:line="271" w:lineRule="auto"/>
        <w:ind w:left="3540" w:hanging="3540"/>
        <w:rPr>
          <w:rFonts w:ascii="Arial" w:hAnsi="Arial" w:cs="Arial"/>
          <w:i/>
          <w:sz w:val="24"/>
          <w:szCs w:val="24"/>
        </w:rPr>
      </w:pPr>
    </w:p>
    <w:p w:rsidR="00EC6E8C" w:rsidRPr="00EC6E8C" w:rsidRDefault="008237BA" w:rsidP="00EC6E8C">
      <w:pPr>
        <w:pStyle w:val="Nagwek1"/>
        <w:spacing w:line="271" w:lineRule="auto"/>
        <w:jc w:val="right"/>
        <w:rPr>
          <w:rFonts w:ascii="Arial" w:hAnsi="Arial" w:cs="Arial"/>
          <w:b w:val="0"/>
        </w:rPr>
      </w:pPr>
      <w:r w:rsidRPr="008D0352">
        <w:rPr>
          <w:noProof/>
          <w:lang w:eastAsia="pl-PL"/>
        </w:rPr>
        <w:drawing>
          <wp:inline distT="0" distB="0" distL="0" distR="0">
            <wp:extent cx="19240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E21895" w:rsidRPr="00575BFB" w:rsidRDefault="00E21895" w:rsidP="007D476B">
      <w:pPr>
        <w:pStyle w:val="Nagwek1"/>
        <w:spacing w:line="271" w:lineRule="auto"/>
        <w:rPr>
          <w:rFonts w:ascii="Arial" w:hAnsi="Arial" w:cs="Arial"/>
          <w:b w:val="0"/>
        </w:rPr>
      </w:pPr>
      <w:r w:rsidRPr="00E21895">
        <w:rPr>
          <w:rFonts w:ascii="Arial" w:hAnsi="Arial" w:cs="Arial"/>
          <w:sz w:val="24"/>
        </w:rPr>
        <w:t xml:space="preserve">31 Baza Lotnictwa Taktycznego                 </w:t>
      </w:r>
      <w:r w:rsidR="00A20D30">
        <w:rPr>
          <w:rFonts w:ascii="Arial" w:hAnsi="Arial" w:cs="Arial"/>
          <w:sz w:val="24"/>
        </w:rPr>
        <w:t xml:space="preserve">    </w:t>
      </w:r>
      <w:r w:rsidR="00747DB8">
        <w:rPr>
          <w:rFonts w:ascii="Arial" w:hAnsi="Arial" w:cs="Arial"/>
          <w:sz w:val="24"/>
        </w:rPr>
        <w:t xml:space="preserve"> </w:t>
      </w:r>
      <w:r w:rsidR="00D46E20">
        <w:rPr>
          <w:rFonts w:ascii="Arial" w:hAnsi="Arial" w:cs="Arial"/>
          <w:sz w:val="24"/>
        </w:rPr>
        <w:t xml:space="preserve">Poznań, dnia …. </w:t>
      </w:r>
      <w:r w:rsidR="00A20D30">
        <w:rPr>
          <w:rFonts w:ascii="Arial" w:hAnsi="Arial" w:cs="Arial"/>
          <w:b w:val="0"/>
          <w:sz w:val="24"/>
        </w:rPr>
        <w:t>czerwca</w:t>
      </w:r>
      <w:r w:rsidR="00D46E20" w:rsidRPr="00575BFB">
        <w:rPr>
          <w:rFonts w:ascii="Arial" w:hAnsi="Arial" w:cs="Arial"/>
          <w:b w:val="0"/>
          <w:sz w:val="24"/>
        </w:rPr>
        <w:t xml:space="preserve"> 2021 </w:t>
      </w:r>
      <w:r w:rsidRPr="00575BFB">
        <w:rPr>
          <w:rFonts w:ascii="Arial" w:hAnsi="Arial" w:cs="Arial"/>
          <w:b w:val="0"/>
          <w:sz w:val="24"/>
        </w:rPr>
        <w:t>r.</w:t>
      </w:r>
    </w:p>
    <w:p w:rsidR="00E21895" w:rsidRPr="00E21895" w:rsidRDefault="00E21895" w:rsidP="007D476B">
      <w:pPr>
        <w:spacing w:line="271" w:lineRule="auto"/>
        <w:rPr>
          <w:rFonts w:ascii="Arial" w:hAnsi="Arial" w:cs="Arial"/>
        </w:rPr>
      </w:pPr>
      <w:r w:rsidRPr="00E21895">
        <w:rPr>
          <w:rFonts w:ascii="Arial" w:hAnsi="Arial" w:cs="Arial"/>
          <w:b/>
          <w:sz w:val="24"/>
        </w:rPr>
        <w:t>ul. Silniki 1</w:t>
      </w:r>
    </w:p>
    <w:p w:rsidR="00E21895" w:rsidRPr="00E21895" w:rsidRDefault="00E21895" w:rsidP="007D476B">
      <w:pPr>
        <w:pStyle w:val="Tekstkomentarza1"/>
        <w:tabs>
          <w:tab w:val="left" w:pos="1664"/>
        </w:tabs>
        <w:spacing w:line="271" w:lineRule="auto"/>
        <w:rPr>
          <w:rFonts w:ascii="Arial" w:hAnsi="Arial" w:cs="Arial"/>
        </w:rPr>
      </w:pPr>
      <w:r w:rsidRPr="00E21895">
        <w:rPr>
          <w:rFonts w:ascii="Arial" w:hAnsi="Arial" w:cs="Arial"/>
          <w:b/>
          <w:sz w:val="24"/>
        </w:rPr>
        <w:t>61 – 325 POZNAŃ</w:t>
      </w:r>
    </w:p>
    <w:p w:rsidR="00E21895" w:rsidRPr="00E21895" w:rsidRDefault="00E21895" w:rsidP="007D476B">
      <w:pPr>
        <w:pStyle w:val="Nagwek1"/>
        <w:spacing w:line="271" w:lineRule="auto"/>
        <w:rPr>
          <w:rFonts w:ascii="Arial" w:hAnsi="Arial" w:cs="Arial"/>
          <w:b w:val="0"/>
          <w:sz w:val="24"/>
        </w:rPr>
      </w:pPr>
    </w:p>
    <w:p w:rsidR="00E21895" w:rsidRPr="00E21895" w:rsidRDefault="00E21895" w:rsidP="007D476B">
      <w:pPr>
        <w:pStyle w:val="Nagwek1"/>
        <w:spacing w:line="271" w:lineRule="auto"/>
        <w:rPr>
          <w:rFonts w:ascii="Arial" w:hAnsi="Arial" w:cs="Arial"/>
          <w:b w:val="0"/>
          <w:sz w:val="24"/>
        </w:rPr>
      </w:pPr>
    </w:p>
    <w:p w:rsidR="00E21895" w:rsidRPr="00E21895" w:rsidRDefault="00E21895" w:rsidP="007D476B">
      <w:pPr>
        <w:pStyle w:val="Nagwek1"/>
        <w:spacing w:line="271" w:lineRule="auto"/>
        <w:rPr>
          <w:rFonts w:ascii="Arial" w:hAnsi="Arial" w:cs="Arial"/>
          <w:b w:val="0"/>
          <w:sz w:val="24"/>
        </w:rPr>
      </w:pPr>
    </w:p>
    <w:p w:rsidR="00E21895" w:rsidRPr="00E21895" w:rsidRDefault="008D2073" w:rsidP="007D476B">
      <w:pPr>
        <w:pStyle w:val="Nagwek1"/>
        <w:spacing w:line="271" w:lineRule="auto"/>
        <w:rPr>
          <w:rFonts w:ascii="Arial" w:hAnsi="Arial" w:cs="Arial"/>
        </w:rPr>
      </w:pPr>
      <w:r>
        <w:rPr>
          <w:rFonts w:ascii="Arial" w:hAnsi="Arial" w:cs="Arial"/>
          <w:sz w:val="24"/>
        </w:rPr>
        <w:t>Nr sprawy: ZP</w:t>
      </w:r>
      <w:r w:rsidR="00EC6E8C">
        <w:rPr>
          <w:rFonts w:ascii="Arial" w:hAnsi="Arial" w:cs="Arial"/>
          <w:sz w:val="24"/>
        </w:rPr>
        <w:t xml:space="preserve"> </w:t>
      </w:r>
      <w:r>
        <w:rPr>
          <w:rFonts w:ascii="Arial" w:hAnsi="Arial" w:cs="Arial"/>
          <w:sz w:val="24"/>
        </w:rPr>
        <w:t>15/IV</w:t>
      </w:r>
      <w:r w:rsidR="00D46E20">
        <w:rPr>
          <w:rFonts w:ascii="Arial" w:hAnsi="Arial" w:cs="Arial"/>
          <w:sz w:val="24"/>
        </w:rPr>
        <w:t>/21</w:t>
      </w:r>
    </w:p>
    <w:p w:rsidR="00E21895" w:rsidRPr="00E21895" w:rsidRDefault="00E21895" w:rsidP="007D476B">
      <w:pPr>
        <w:spacing w:line="271" w:lineRule="auto"/>
        <w:rPr>
          <w:rFonts w:ascii="Arial" w:hAnsi="Arial" w:cs="Arial"/>
          <w:sz w:val="24"/>
        </w:rPr>
      </w:pPr>
    </w:p>
    <w:p w:rsidR="00E21895" w:rsidRPr="00E21895" w:rsidRDefault="00E21895" w:rsidP="007D476B">
      <w:pPr>
        <w:pStyle w:val="Tekstkomentarza1"/>
        <w:spacing w:line="271" w:lineRule="auto"/>
        <w:rPr>
          <w:rFonts w:ascii="Arial" w:hAnsi="Arial" w:cs="Arial"/>
          <w:sz w:val="24"/>
        </w:rPr>
      </w:pPr>
    </w:p>
    <w:p w:rsidR="00E21895" w:rsidRPr="00E21895" w:rsidRDefault="00E21895" w:rsidP="007D476B">
      <w:pPr>
        <w:pStyle w:val="Nagwek1"/>
        <w:spacing w:line="271" w:lineRule="auto"/>
        <w:jc w:val="center"/>
        <w:rPr>
          <w:rFonts w:ascii="Arial" w:hAnsi="Arial" w:cs="Arial"/>
        </w:rPr>
      </w:pPr>
      <w:r w:rsidRPr="00E21895">
        <w:rPr>
          <w:rFonts w:ascii="Arial" w:hAnsi="Arial" w:cs="Arial"/>
          <w:sz w:val="36"/>
          <w:szCs w:val="36"/>
        </w:rPr>
        <w:t>SPECYFIKACJA</w:t>
      </w:r>
    </w:p>
    <w:p w:rsidR="00E21895" w:rsidRPr="00E21895" w:rsidRDefault="00E21895" w:rsidP="007D476B">
      <w:pPr>
        <w:pStyle w:val="Nagwek1"/>
        <w:spacing w:line="271" w:lineRule="auto"/>
        <w:jc w:val="center"/>
        <w:rPr>
          <w:rFonts w:ascii="Arial" w:hAnsi="Arial" w:cs="Arial"/>
        </w:rPr>
      </w:pPr>
      <w:r w:rsidRPr="00E21895">
        <w:rPr>
          <w:rFonts w:ascii="Arial" w:hAnsi="Arial" w:cs="Arial"/>
          <w:sz w:val="36"/>
          <w:szCs w:val="36"/>
        </w:rPr>
        <w:t xml:space="preserve">  WARUNKÓW  ZAMÓWIENIA</w:t>
      </w:r>
    </w:p>
    <w:p w:rsidR="00E21895" w:rsidRPr="00E21895" w:rsidRDefault="00E21895" w:rsidP="007D476B">
      <w:pPr>
        <w:spacing w:line="271" w:lineRule="auto"/>
        <w:jc w:val="center"/>
        <w:rPr>
          <w:rFonts w:ascii="Arial" w:hAnsi="Arial" w:cs="Arial"/>
          <w:b/>
          <w:sz w:val="36"/>
          <w:szCs w:val="36"/>
        </w:rPr>
      </w:pPr>
    </w:p>
    <w:p w:rsidR="00E21895" w:rsidRPr="00E21895" w:rsidRDefault="00E21895" w:rsidP="007D476B">
      <w:pPr>
        <w:spacing w:line="271" w:lineRule="auto"/>
        <w:jc w:val="center"/>
        <w:rPr>
          <w:rFonts w:ascii="Arial" w:hAnsi="Arial" w:cs="Arial"/>
        </w:rPr>
      </w:pPr>
      <w:r w:rsidRPr="00E21895">
        <w:rPr>
          <w:rFonts w:ascii="Arial" w:hAnsi="Arial" w:cs="Arial"/>
          <w:b/>
          <w:sz w:val="36"/>
          <w:szCs w:val="36"/>
        </w:rPr>
        <w:t>dla postępowania na:</w:t>
      </w:r>
    </w:p>
    <w:p w:rsidR="00E21895" w:rsidRPr="00E21895" w:rsidRDefault="00E21895" w:rsidP="007D476B">
      <w:pPr>
        <w:spacing w:line="271" w:lineRule="auto"/>
        <w:rPr>
          <w:rFonts w:ascii="Arial" w:hAnsi="Arial" w:cs="Arial"/>
          <w:b/>
          <w:sz w:val="36"/>
          <w:szCs w:val="36"/>
        </w:rPr>
      </w:pPr>
    </w:p>
    <w:p w:rsidR="00E21895" w:rsidRPr="00EC6E8C" w:rsidRDefault="00AE0501" w:rsidP="007D476B">
      <w:pPr>
        <w:spacing w:line="271" w:lineRule="auto"/>
        <w:jc w:val="center"/>
        <w:rPr>
          <w:rFonts w:ascii="Arial" w:hAnsi="Arial" w:cs="Arial"/>
          <w:b/>
          <w:sz w:val="36"/>
          <w:szCs w:val="36"/>
        </w:rPr>
      </w:pPr>
      <w:r w:rsidRPr="00EC6E8C">
        <w:rPr>
          <w:rFonts w:ascii="Arial" w:hAnsi="Arial" w:cs="Arial"/>
          <w:b/>
          <w:sz w:val="36"/>
          <w:szCs w:val="36"/>
        </w:rPr>
        <w:t>„</w:t>
      </w:r>
      <w:r w:rsidR="00D46E20" w:rsidRPr="00EC6E8C">
        <w:rPr>
          <w:rFonts w:ascii="Arial" w:hAnsi="Arial" w:cs="Arial"/>
          <w:b/>
          <w:sz w:val="36"/>
          <w:szCs w:val="36"/>
        </w:rPr>
        <w:t xml:space="preserve">DOSTAWA </w:t>
      </w:r>
      <w:r w:rsidR="008D2073" w:rsidRPr="00EC6E8C">
        <w:rPr>
          <w:rFonts w:ascii="Arial" w:hAnsi="Arial" w:cs="Arial"/>
          <w:b/>
          <w:sz w:val="36"/>
          <w:szCs w:val="36"/>
        </w:rPr>
        <w:t>MATERIAŁÓW OGÓLNOBUDOWLANYCH</w:t>
      </w:r>
      <w:r w:rsidRPr="00EC6E8C">
        <w:rPr>
          <w:rFonts w:ascii="Arial" w:hAnsi="Arial" w:cs="Arial"/>
          <w:b/>
          <w:sz w:val="36"/>
          <w:szCs w:val="36"/>
        </w:rPr>
        <w:t xml:space="preserve">” </w:t>
      </w:r>
    </w:p>
    <w:p w:rsidR="00AE0501" w:rsidRPr="00E21895" w:rsidRDefault="00AE0501" w:rsidP="007D476B">
      <w:pPr>
        <w:spacing w:line="271" w:lineRule="auto"/>
        <w:jc w:val="center"/>
        <w:rPr>
          <w:rFonts w:ascii="Arial" w:hAnsi="Arial" w:cs="Arial"/>
          <w:b/>
          <w:color w:val="FF0000"/>
          <w:sz w:val="36"/>
          <w:szCs w:val="36"/>
        </w:rPr>
      </w:pPr>
    </w:p>
    <w:p w:rsidR="00875423" w:rsidRDefault="00E21895" w:rsidP="007D476B">
      <w:pPr>
        <w:spacing w:line="271" w:lineRule="auto"/>
        <w:jc w:val="center"/>
        <w:rPr>
          <w:rFonts w:ascii="Arial" w:hAnsi="Arial" w:cs="Arial"/>
          <w:b/>
          <w:sz w:val="36"/>
          <w:szCs w:val="36"/>
        </w:rPr>
      </w:pPr>
      <w:r w:rsidRPr="00E21895">
        <w:rPr>
          <w:rFonts w:ascii="Arial" w:hAnsi="Arial" w:cs="Arial"/>
          <w:b/>
          <w:sz w:val="36"/>
          <w:szCs w:val="36"/>
        </w:rPr>
        <w:t>prowadzonego w trybie podstawowym</w:t>
      </w:r>
    </w:p>
    <w:p w:rsidR="00E21895" w:rsidRPr="00EC6E8C" w:rsidRDefault="00A20D30" w:rsidP="00EC6E8C">
      <w:pPr>
        <w:spacing w:line="271" w:lineRule="auto"/>
        <w:jc w:val="center"/>
        <w:rPr>
          <w:rFonts w:ascii="Arial" w:hAnsi="Arial" w:cs="Arial"/>
          <w:strike/>
        </w:rPr>
      </w:pPr>
      <w:r>
        <w:rPr>
          <w:rFonts w:ascii="Arial" w:hAnsi="Arial" w:cs="Arial"/>
          <w:b/>
          <w:sz w:val="36"/>
          <w:szCs w:val="36"/>
        </w:rPr>
        <w:t>bez</w:t>
      </w:r>
      <w:r w:rsidR="00EC6E8C" w:rsidRPr="00EC6E8C">
        <w:rPr>
          <w:rFonts w:ascii="Arial" w:hAnsi="Arial" w:cs="Arial"/>
          <w:b/>
          <w:sz w:val="36"/>
          <w:szCs w:val="36"/>
        </w:rPr>
        <w:t xml:space="preserve"> negocjacji</w:t>
      </w:r>
      <w:r w:rsidR="00E21895" w:rsidRPr="008D2073">
        <w:rPr>
          <w:rFonts w:ascii="Arial" w:hAnsi="Arial" w:cs="Arial"/>
          <w:b/>
          <w:strike/>
          <w:sz w:val="36"/>
          <w:szCs w:val="36"/>
        </w:rPr>
        <w:br/>
      </w:r>
    </w:p>
    <w:p w:rsidR="00E21895" w:rsidRPr="00E21895" w:rsidRDefault="00E21895" w:rsidP="007D476B">
      <w:pPr>
        <w:spacing w:line="271" w:lineRule="auto"/>
        <w:ind w:left="2832" w:firstLine="708"/>
        <w:rPr>
          <w:rFonts w:ascii="Arial" w:hAnsi="Arial" w:cs="Arial"/>
          <w:b/>
          <w:sz w:val="32"/>
          <w:szCs w:val="32"/>
        </w:rPr>
      </w:pPr>
    </w:p>
    <w:p w:rsidR="00E21895" w:rsidRDefault="00E21895" w:rsidP="007D476B">
      <w:pPr>
        <w:spacing w:line="271" w:lineRule="auto"/>
        <w:ind w:left="4956"/>
        <w:rPr>
          <w:rFonts w:ascii="Arial" w:hAnsi="Arial" w:cs="Arial"/>
          <w:b/>
          <w:sz w:val="28"/>
          <w:szCs w:val="28"/>
        </w:rPr>
      </w:pPr>
      <w:r w:rsidRPr="00E21895">
        <w:rPr>
          <w:rFonts w:ascii="Arial" w:hAnsi="Arial" w:cs="Arial"/>
          <w:b/>
          <w:sz w:val="28"/>
          <w:szCs w:val="28"/>
        </w:rPr>
        <w:t>ZATWIERDZAM:</w:t>
      </w:r>
    </w:p>
    <w:p w:rsidR="00E21895" w:rsidRPr="00E21895" w:rsidRDefault="00E21895" w:rsidP="007D476B">
      <w:pPr>
        <w:spacing w:line="271" w:lineRule="auto"/>
        <w:ind w:left="4956"/>
        <w:rPr>
          <w:rFonts w:ascii="Arial" w:hAnsi="Arial" w:cs="Arial"/>
        </w:rPr>
      </w:pPr>
    </w:p>
    <w:p w:rsidR="00E21895" w:rsidRPr="00E21895" w:rsidRDefault="00E21895" w:rsidP="007D476B">
      <w:pPr>
        <w:spacing w:line="271" w:lineRule="auto"/>
        <w:ind w:left="4248"/>
        <w:rPr>
          <w:rFonts w:ascii="Arial" w:hAnsi="Arial" w:cs="Arial"/>
        </w:rPr>
      </w:pPr>
      <w:r w:rsidRPr="00E21895">
        <w:rPr>
          <w:rFonts w:ascii="Arial" w:hAnsi="Arial" w:cs="Arial"/>
          <w:b/>
          <w:sz w:val="28"/>
          <w:szCs w:val="28"/>
        </w:rPr>
        <w:t xml:space="preserve">      </w:t>
      </w:r>
      <w:r w:rsidR="00747DB8">
        <w:rPr>
          <w:rFonts w:ascii="Arial" w:hAnsi="Arial" w:cs="Arial"/>
          <w:b/>
          <w:sz w:val="28"/>
          <w:szCs w:val="28"/>
        </w:rPr>
        <w:t xml:space="preserve">        </w:t>
      </w:r>
      <w:r w:rsidRPr="00E21895">
        <w:rPr>
          <w:rFonts w:ascii="Arial" w:hAnsi="Arial" w:cs="Arial"/>
          <w:b/>
          <w:sz w:val="28"/>
          <w:szCs w:val="28"/>
        </w:rPr>
        <w:t>DOWÓDCA</w:t>
      </w:r>
    </w:p>
    <w:p w:rsidR="00E21895" w:rsidRPr="00E21895" w:rsidRDefault="00E21895" w:rsidP="007D476B">
      <w:pPr>
        <w:spacing w:line="271" w:lineRule="auto"/>
        <w:rPr>
          <w:rFonts w:ascii="Arial" w:hAnsi="Arial" w:cs="Arial"/>
        </w:rPr>
      </w:pPr>
      <w:r w:rsidRPr="00E21895">
        <w:rPr>
          <w:rFonts w:ascii="Arial" w:hAnsi="Arial" w:cs="Arial"/>
          <w:b/>
          <w:sz w:val="28"/>
          <w:szCs w:val="28"/>
        </w:rPr>
        <w:t xml:space="preserve">                      </w:t>
      </w:r>
      <w:r w:rsidR="00747DB8">
        <w:rPr>
          <w:rFonts w:ascii="Arial" w:hAnsi="Arial" w:cs="Arial"/>
          <w:b/>
          <w:sz w:val="28"/>
          <w:szCs w:val="28"/>
        </w:rPr>
        <w:t xml:space="preserve">                        </w:t>
      </w:r>
      <w:r>
        <w:rPr>
          <w:rFonts w:ascii="Arial" w:hAnsi="Arial" w:cs="Arial"/>
          <w:b/>
          <w:sz w:val="28"/>
          <w:szCs w:val="28"/>
        </w:rPr>
        <w:t>31 BAZY</w:t>
      </w:r>
      <w:r w:rsidRPr="00E21895">
        <w:rPr>
          <w:rFonts w:ascii="Arial" w:hAnsi="Arial" w:cs="Arial"/>
          <w:b/>
          <w:sz w:val="28"/>
          <w:szCs w:val="28"/>
        </w:rPr>
        <w:t xml:space="preserve"> LOTNICTWA </w:t>
      </w:r>
      <w:r>
        <w:rPr>
          <w:rFonts w:ascii="Arial" w:hAnsi="Arial" w:cs="Arial"/>
          <w:b/>
          <w:sz w:val="28"/>
          <w:szCs w:val="28"/>
        </w:rPr>
        <w:t>T</w:t>
      </w:r>
      <w:r w:rsidRPr="00E21895">
        <w:rPr>
          <w:rFonts w:ascii="Arial" w:hAnsi="Arial" w:cs="Arial"/>
          <w:b/>
          <w:sz w:val="28"/>
          <w:szCs w:val="28"/>
        </w:rPr>
        <w:t>AKTYCZNEGO</w:t>
      </w: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jc w:val="right"/>
        <w:rPr>
          <w:rFonts w:ascii="Arial" w:hAnsi="Arial" w:cs="Arial"/>
        </w:rPr>
      </w:pPr>
      <w:r w:rsidRPr="00E21895">
        <w:rPr>
          <w:rFonts w:ascii="Arial" w:hAnsi="Arial" w:cs="Arial"/>
          <w:b/>
          <w:sz w:val="28"/>
          <w:szCs w:val="28"/>
        </w:rPr>
        <w:t xml:space="preserve">                       </w:t>
      </w:r>
      <w:r w:rsidR="00EF235B">
        <w:rPr>
          <w:rFonts w:ascii="Arial" w:hAnsi="Arial" w:cs="Arial"/>
          <w:b/>
          <w:sz w:val="28"/>
          <w:szCs w:val="28"/>
        </w:rPr>
        <w:t xml:space="preserve">                            </w:t>
      </w:r>
      <w:r w:rsidRPr="00E21895">
        <w:rPr>
          <w:rFonts w:ascii="Arial" w:hAnsi="Arial" w:cs="Arial"/>
          <w:b/>
          <w:sz w:val="28"/>
          <w:szCs w:val="28"/>
        </w:rPr>
        <w:t>…………………………………………</w:t>
      </w:r>
    </w:p>
    <w:p w:rsidR="00E21895" w:rsidRPr="00E21895" w:rsidRDefault="00E21895" w:rsidP="007D476B">
      <w:pPr>
        <w:spacing w:line="271" w:lineRule="auto"/>
        <w:rPr>
          <w:rFonts w:ascii="Arial" w:hAnsi="Arial" w:cs="Arial"/>
        </w:rPr>
      </w:pPr>
      <w:r w:rsidRPr="00E21895">
        <w:rPr>
          <w:rFonts w:ascii="Arial" w:hAnsi="Arial" w:cs="Arial"/>
          <w:b/>
          <w:sz w:val="28"/>
          <w:szCs w:val="28"/>
        </w:rPr>
        <w:t xml:space="preserve">                                    </w:t>
      </w:r>
      <w:r w:rsidR="00EC6E8C">
        <w:rPr>
          <w:rFonts w:ascii="Arial" w:hAnsi="Arial" w:cs="Arial"/>
          <w:b/>
          <w:sz w:val="28"/>
          <w:szCs w:val="28"/>
        </w:rPr>
        <w:t xml:space="preserve">              </w:t>
      </w:r>
      <w:r w:rsidR="00747DB8">
        <w:rPr>
          <w:rFonts w:ascii="Arial" w:hAnsi="Arial" w:cs="Arial"/>
          <w:b/>
          <w:sz w:val="28"/>
          <w:szCs w:val="28"/>
        </w:rPr>
        <w:t xml:space="preserve"> </w:t>
      </w:r>
      <w:proofErr w:type="spellStart"/>
      <w:r w:rsidR="00EC6E8C">
        <w:rPr>
          <w:rFonts w:ascii="Arial" w:hAnsi="Arial" w:cs="Arial"/>
          <w:b/>
          <w:sz w:val="28"/>
          <w:szCs w:val="28"/>
        </w:rPr>
        <w:t>cz.p.o</w:t>
      </w:r>
      <w:proofErr w:type="spellEnd"/>
      <w:r w:rsidR="00EC6E8C">
        <w:rPr>
          <w:rFonts w:ascii="Arial" w:hAnsi="Arial" w:cs="Arial"/>
          <w:b/>
          <w:sz w:val="28"/>
          <w:szCs w:val="28"/>
        </w:rPr>
        <w:t>. płk Radosław ŚNIEGÓŁA</w:t>
      </w: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708"/>
        <w:rPr>
          <w:rFonts w:ascii="Arial" w:hAnsi="Arial" w:cs="Arial"/>
        </w:rPr>
      </w:pPr>
      <w:r w:rsidRPr="00E21895">
        <w:rPr>
          <w:rFonts w:ascii="Arial" w:hAnsi="Arial" w:cs="Arial"/>
          <w:b/>
          <w:sz w:val="28"/>
          <w:szCs w:val="28"/>
        </w:rPr>
        <w:t xml:space="preserve">      </w:t>
      </w:r>
      <w:r w:rsidRPr="00E21895">
        <w:rPr>
          <w:rFonts w:ascii="Arial" w:hAnsi="Arial" w:cs="Arial"/>
          <w:b/>
          <w:sz w:val="28"/>
          <w:szCs w:val="28"/>
        </w:rPr>
        <w:tab/>
      </w:r>
      <w:r w:rsidRPr="00E21895">
        <w:rPr>
          <w:rFonts w:ascii="Arial" w:hAnsi="Arial" w:cs="Arial"/>
          <w:b/>
          <w:sz w:val="28"/>
          <w:szCs w:val="28"/>
        </w:rPr>
        <w:tab/>
      </w:r>
      <w:r w:rsidRPr="00E21895">
        <w:rPr>
          <w:rFonts w:ascii="Arial" w:hAnsi="Arial" w:cs="Arial"/>
          <w:b/>
          <w:sz w:val="28"/>
          <w:szCs w:val="28"/>
        </w:rPr>
        <w:tab/>
        <w:t xml:space="preserve">   </w:t>
      </w:r>
      <w:r w:rsidRPr="00E21895">
        <w:rPr>
          <w:rFonts w:ascii="Arial" w:hAnsi="Arial" w:cs="Arial"/>
          <w:b/>
          <w:sz w:val="28"/>
          <w:szCs w:val="28"/>
        </w:rPr>
        <w:tab/>
        <w:t xml:space="preserve">    </w:t>
      </w:r>
      <w:r w:rsidRPr="00E21895">
        <w:rPr>
          <w:rFonts w:ascii="Arial" w:hAnsi="Arial" w:cs="Arial"/>
          <w:b/>
          <w:sz w:val="28"/>
          <w:szCs w:val="28"/>
        </w:rPr>
        <w:tab/>
        <w:t xml:space="preserve">                   </w:t>
      </w:r>
      <w:r w:rsidRPr="00E21895">
        <w:rPr>
          <w:rFonts w:ascii="Arial" w:hAnsi="Arial" w:cs="Arial"/>
          <w:b/>
          <w:sz w:val="22"/>
          <w:szCs w:val="22"/>
        </w:rPr>
        <w:t>Data : ……………r.</w:t>
      </w:r>
    </w:p>
    <w:p w:rsidR="00E21895" w:rsidRPr="00E21895" w:rsidRDefault="00E21895" w:rsidP="007D476B">
      <w:pPr>
        <w:spacing w:line="271" w:lineRule="auto"/>
        <w:ind w:left="708"/>
        <w:rPr>
          <w:rFonts w:ascii="Arial" w:hAnsi="Arial" w:cs="Arial"/>
        </w:rPr>
      </w:pPr>
    </w:p>
    <w:p w:rsidR="00E21895" w:rsidRPr="00E21895" w:rsidRDefault="00E21895" w:rsidP="007D476B">
      <w:pPr>
        <w:spacing w:line="271" w:lineRule="auto"/>
        <w:ind w:left="3540" w:hanging="3540"/>
        <w:rPr>
          <w:rFonts w:ascii="Arial" w:hAnsi="Arial" w:cs="Arial"/>
          <w:i/>
          <w:sz w:val="24"/>
          <w:szCs w:val="24"/>
        </w:rPr>
      </w:pPr>
    </w:p>
    <w:p w:rsidR="00E21895" w:rsidRDefault="007B65DF" w:rsidP="007B65DF">
      <w:pPr>
        <w:spacing w:line="271" w:lineRule="auto"/>
        <w:rPr>
          <w:rFonts w:ascii="Arial" w:hAnsi="Arial" w:cs="Arial"/>
        </w:rPr>
      </w:pPr>
      <w:r>
        <w:rPr>
          <w:rFonts w:ascii="Arial" w:hAnsi="Arial" w:cs="Arial"/>
          <w:b/>
          <w:sz w:val="28"/>
          <w:szCs w:val="28"/>
        </w:rPr>
        <w:tab/>
        <w:t xml:space="preserve">   </w:t>
      </w:r>
      <w:r>
        <w:rPr>
          <w:rFonts w:ascii="Arial" w:hAnsi="Arial" w:cs="Arial"/>
          <w:b/>
          <w:sz w:val="28"/>
          <w:szCs w:val="28"/>
        </w:rPr>
        <w:tab/>
        <w:t xml:space="preserve">  </w:t>
      </w:r>
    </w:p>
    <w:p w:rsidR="00E21895" w:rsidRDefault="00E21895" w:rsidP="007D476B">
      <w:pPr>
        <w:spacing w:line="271" w:lineRule="auto"/>
        <w:ind w:left="708"/>
        <w:rPr>
          <w:rFonts w:ascii="Arial" w:hAnsi="Arial" w:cs="Arial"/>
        </w:rPr>
      </w:pPr>
    </w:p>
    <w:p w:rsidR="00600D6D" w:rsidRPr="00E21895" w:rsidRDefault="00600D6D" w:rsidP="007D476B">
      <w:pPr>
        <w:spacing w:line="271" w:lineRule="auto"/>
        <w:ind w:left="708"/>
        <w:rPr>
          <w:rFonts w:ascii="Arial" w:hAnsi="Arial" w:cs="Arial"/>
        </w:rPr>
      </w:pPr>
    </w:p>
    <w:tbl>
      <w:tblPr>
        <w:tblW w:w="8789" w:type="dxa"/>
        <w:tblInd w:w="108" w:type="dxa"/>
        <w:tblLayout w:type="fixed"/>
        <w:tblLook w:val="0000" w:firstRow="0" w:lastRow="0" w:firstColumn="0" w:lastColumn="0" w:noHBand="0" w:noVBand="0"/>
      </w:tblPr>
      <w:tblGrid>
        <w:gridCol w:w="8789"/>
      </w:tblGrid>
      <w:tr w:rsidR="00416517" w:rsidRPr="00E21895" w:rsidTr="00DC4B06">
        <w:trPr>
          <w:trHeight w:val="560"/>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416517" w:rsidP="007D476B">
            <w:pPr>
              <w:widowControl w:val="0"/>
              <w:numPr>
                <w:ilvl w:val="0"/>
                <w:numId w:val="4"/>
              </w:numPr>
              <w:autoSpaceDE w:val="0"/>
              <w:spacing w:line="271" w:lineRule="auto"/>
              <w:rPr>
                <w:rFonts w:ascii="Arial" w:hAnsi="Arial" w:cs="Arial"/>
              </w:rPr>
            </w:pPr>
            <w:r w:rsidRPr="00E21895">
              <w:rPr>
                <w:rFonts w:ascii="Arial" w:hAnsi="Arial" w:cs="Arial"/>
                <w:b/>
                <w:bCs/>
                <w:sz w:val="24"/>
                <w:szCs w:val="24"/>
              </w:rPr>
              <w:t xml:space="preserve">Nazwa oraz adres Zamawiającego </w:t>
            </w:r>
          </w:p>
        </w:tc>
      </w:tr>
    </w:tbl>
    <w:p w:rsidR="00416517" w:rsidRPr="00E21895" w:rsidRDefault="00416517" w:rsidP="007D476B">
      <w:pPr>
        <w:widowControl w:val="0"/>
        <w:tabs>
          <w:tab w:val="left" w:pos="426"/>
        </w:tabs>
        <w:autoSpaceDE w:val="0"/>
        <w:spacing w:line="271" w:lineRule="auto"/>
        <w:ind w:hanging="340"/>
        <w:jc w:val="both"/>
        <w:rPr>
          <w:rFonts w:ascii="Arial" w:hAnsi="Arial" w:cs="Arial"/>
          <w:b/>
          <w:bCs/>
          <w:sz w:val="24"/>
          <w:szCs w:val="24"/>
        </w:rPr>
      </w:pPr>
    </w:p>
    <w:p w:rsidR="00F25575" w:rsidRPr="00F25575" w:rsidRDefault="00F25575" w:rsidP="007D476B">
      <w:pPr>
        <w:spacing w:line="271" w:lineRule="auto"/>
        <w:jc w:val="both"/>
        <w:rPr>
          <w:rFonts w:ascii="Arial" w:hAnsi="Arial" w:cs="Arial"/>
          <w:b/>
          <w:bCs/>
          <w:sz w:val="24"/>
          <w:szCs w:val="24"/>
        </w:rPr>
      </w:pPr>
      <w:r w:rsidRPr="00F25575">
        <w:rPr>
          <w:rFonts w:ascii="Arial" w:hAnsi="Arial" w:cs="Arial"/>
          <w:bCs/>
          <w:sz w:val="24"/>
          <w:szCs w:val="24"/>
        </w:rPr>
        <w:t xml:space="preserve">Nazwa: </w:t>
      </w:r>
      <w:r w:rsidRPr="00F25575">
        <w:rPr>
          <w:rFonts w:ascii="Arial" w:hAnsi="Arial" w:cs="Arial"/>
          <w:b/>
          <w:bCs/>
          <w:sz w:val="24"/>
          <w:szCs w:val="24"/>
        </w:rPr>
        <w:t>31 Baza Lotnictwa Taktycznego</w:t>
      </w: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Adres: ul. Silniki 1 , 61-325 Poznań</w:t>
      </w:r>
    </w:p>
    <w:p w:rsidR="00C27E91" w:rsidRPr="00F25575" w:rsidRDefault="00C27E91" w:rsidP="00C27E91">
      <w:pPr>
        <w:spacing w:line="271" w:lineRule="auto"/>
        <w:jc w:val="both"/>
        <w:rPr>
          <w:rFonts w:ascii="Arial" w:hAnsi="Arial" w:cs="Arial"/>
          <w:bCs/>
          <w:sz w:val="24"/>
          <w:szCs w:val="24"/>
        </w:rPr>
      </w:pPr>
      <w:r w:rsidRPr="00F25575">
        <w:rPr>
          <w:rFonts w:ascii="Arial" w:hAnsi="Arial" w:cs="Arial"/>
          <w:bCs/>
          <w:sz w:val="24"/>
          <w:szCs w:val="24"/>
        </w:rPr>
        <w:t>REGON: 632431771, NIP: 777-00-04-575</w:t>
      </w:r>
    </w:p>
    <w:p w:rsidR="009F4BDC" w:rsidRPr="00F25575" w:rsidRDefault="009F4BDC" w:rsidP="007D476B">
      <w:pPr>
        <w:spacing w:line="271" w:lineRule="auto"/>
        <w:jc w:val="both"/>
        <w:rPr>
          <w:rFonts w:ascii="Arial" w:hAnsi="Arial" w:cs="Arial"/>
          <w:bCs/>
          <w:sz w:val="24"/>
          <w:szCs w:val="24"/>
        </w:rPr>
      </w:pPr>
    </w:p>
    <w:p w:rsidR="00F25575" w:rsidRPr="009F4BDC" w:rsidRDefault="00F25575" w:rsidP="007D476B">
      <w:pPr>
        <w:spacing w:line="271" w:lineRule="auto"/>
        <w:jc w:val="both"/>
        <w:rPr>
          <w:rFonts w:ascii="Arial" w:hAnsi="Arial" w:cs="Arial"/>
          <w:b/>
          <w:bCs/>
          <w:sz w:val="24"/>
          <w:szCs w:val="24"/>
        </w:rPr>
      </w:pPr>
      <w:r w:rsidRPr="00F25575">
        <w:rPr>
          <w:rFonts w:ascii="Arial" w:hAnsi="Arial" w:cs="Arial"/>
          <w:bCs/>
          <w:sz w:val="24"/>
          <w:szCs w:val="24"/>
        </w:rPr>
        <w:t>Adres poczty elektronicznej</w:t>
      </w:r>
      <w:r w:rsidRPr="009F4BDC">
        <w:rPr>
          <w:rFonts w:ascii="Arial" w:hAnsi="Arial" w:cs="Arial"/>
          <w:bCs/>
          <w:sz w:val="24"/>
          <w:szCs w:val="24"/>
        </w:rPr>
        <w:t xml:space="preserve">: </w:t>
      </w:r>
      <w:hyperlink r:id="rId9" w:history="1">
        <w:r w:rsidR="009F4BDC" w:rsidRPr="009F4BDC">
          <w:rPr>
            <w:rStyle w:val="Hipercze"/>
            <w:rFonts w:ascii="Arial" w:hAnsi="Arial" w:cs="Arial"/>
            <w:bCs/>
            <w:color w:val="auto"/>
            <w:sz w:val="24"/>
            <w:szCs w:val="24"/>
          </w:rPr>
          <w:t>31blt.przetargi@ron.mil.pl</w:t>
        </w:r>
      </w:hyperlink>
      <w:r w:rsidRPr="009F4BDC">
        <w:rPr>
          <w:rFonts w:ascii="Arial" w:hAnsi="Arial" w:cs="Arial"/>
          <w:b/>
          <w:bCs/>
          <w:sz w:val="24"/>
          <w:szCs w:val="24"/>
        </w:rPr>
        <w:t xml:space="preserve"> </w:t>
      </w:r>
    </w:p>
    <w:p w:rsidR="009F4BDC" w:rsidRPr="00F25575" w:rsidRDefault="009F4BDC" w:rsidP="007D476B">
      <w:pPr>
        <w:spacing w:line="271" w:lineRule="auto"/>
        <w:jc w:val="both"/>
        <w:rPr>
          <w:rFonts w:ascii="Arial" w:hAnsi="Arial" w:cs="Arial"/>
          <w:b/>
          <w:bCs/>
          <w:sz w:val="24"/>
          <w:szCs w:val="24"/>
        </w:rPr>
      </w:pP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Adres platformy do</w:t>
      </w:r>
      <w:r w:rsidR="00AE0501">
        <w:rPr>
          <w:rFonts w:ascii="Arial" w:hAnsi="Arial" w:cs="Arial"/>
          <w:bCs/>
          <w:sz w:val="24"/>
          <w:szCs w:val="24"/>
        </w:rPr>
        <w:t xml:space="preserve"> obsługi niniejszego zamówienia</w:t>
      </w:r>
      <w:r w:rsidRPr="00F25575">
        <w:rPr>
          <w:rFonts w:ascii="Arial" w:hAnsi="Arial" w:cs="Arial"/>
          <w:bCs/>
          <w:sz w:val="24"/>
          <w:szCs w:val="24"/>
        </w:rPr>
        <w:t xml:space="preserve">: </w:t>
      </w:r>
    </w:p>
    <w:p w:rsidR="009F4BDC" w:rsidRDefault="00C86FF7" w:rsidP="007D476B">
      <w:pPr>
        <w:spacing w:line="271" w:lineRule="auto"/>
        <w:jc w:val="both"/>
        <w:rPr>
          <w:rFonts w:ascii="Arial" w:hAnsi="Arial" w:cs="Arial"/>
          <w:bCs/>
          <w:sz w:val="24"/>
          <w:szCs w:val="24"/>
        </w:rPr>
      </w:pPr>
      <w:hyperlink r:id="rId10" w:history="1">
        <w:r w:rsidR="009F4BDC" w:rsidRPr="00195EC0">
          <w:rPr>
            <w:rStyle w:val="Hipercze"/>
            <w:rFonts w:ascii="Arial" w:hAnsi="Arial" w:cs="Arial"/>
            <w:bCs/>
            <w:sz w:val="24"/>
            <w:szCs w:val="24"/>
          </w:rPr>
          <w:t>https://platformazakupowa.pl/pn/31_blt</w:t>
        </w:r>
      </w:hyperlink>
    </w:p>
    <w:p w:rsidR="009F4BDC" w:rsidRPr="00F25575" w:rsidRDefault="009F4BDC" w:rsidP="007D476B">
      <w:pPr>
        <w:spacing w:line="271" w:lineRule="auto"/>
        <w:jc w:val="both"/>
        <w:rPr>
          <w:rFonts w:ascii="Arial" w:hAnsi="Arial" w:cs="Arial"/>
          <w:bCs/>
          <w:sz w:val="24"/>
          <w:szCs w:val="24"/>
        </w:rPr>
      </w:pPr>
    </w:p>
    <w:p w:rsidR="009F4BDC" w:rsidRPr="009F4BDC" w:rsidRDefault="009F4BDC" w:rsidP="009F4BDC">
      <w:pPr>
        <w:spacing w:line="271" w:lineRule="auto"/>
        <w:jc w:val="both"/>
        <w:rPr>
          <w:rStyle w:val="Hipercze"/>
          <w:color w:val="auto"/>
        </w:rPr>
      </w:pPr>
      <w:r>
        <w:rPr>
          <w:rFonts w:ascii="Arial" w:hAnsi="Arial" w:cs="Arial"/>
          <w:bCs/>
          <w:sz w:val="24"/>
          <w:szCs w:val="24"/>
        </w:rPr>
        <w:t xml:space="preserve">Adres strony internetowej: </w:t>
      </w:r>
      <w:r w:rsidRPr="007D476B">
        <w:t xml:space="preserve"> </w:t>
      </w:r>
      <w:hyperlink r:id="rId11" w:history="1">
        <w:r w:rsidRPr="009F4BDC">
          <w:rPr>
            <w:rStyle w:val="Hipercze"/>
            <w:rFonts w:ascii="Arial" w:hAnsi="Arial" w:cs="Arial"/>
            <w:bCs/>
            <w:color w:val="auto"/>
            <w:sz w:val="24"/>
            <w:szCs w:val="24"/>
          </w:rPr>
          <w:t>https://31blt.wp.mil.pl/pl/</w:t>
        </w:r>
      </w:hyperlink>
    </w:p>
    <w:p w:rsidR="009F4BDC" w:rsidRDefault="009F4BDC" w:rsidP="007D476B">
      <w:pPr>
        <w:spacing w:line="271" w:lineRule="auto"/>
        <w:jc w:val="both"/>
        <w:rPr>
          <w:rFonts w:ascii="Arial" w:hAnsi="Arial" w:cs="Arial"/>
          <w:bCs/>
          <w:sz w:val="24"/>
          <w:szCs w:val="24"/>
        </w:rPr>
      </w:pPr>
    </w:p>
    <w:p w:rsidR="00A3186B" w:rsidRDefault="00A3186B" w:rsidP="007D476B">
      <w:pPr>
        <w:spacing w:line="271" w:lineRule="auto"/>
        <w:jc w:val="both"/>
        <w:rPr>
          <w:rFonts w:ascii="Arial" w:hAnsi="Arial" w:cs="Arial"/>
          <w:bCs/>
          <w:sz w:val="24"/>
          <w:szCs w:val="24"/>
        </w:rPr>
      </w:pPr>
      <w:r>
        <w:rPr>
          <w:rFonts w:ascii="Arial" w:hAnsi="Arial" w:cs="Arial"/>
          <w:bCs/>
          <w:sz w:val="24"/>
          <w:szCs w:val="24"/>
        </w:rPr>
        <w:t>Numer telefonu:</w:t>
      </w:r>
      <w:r w:rsidR="00C27E91">
        <w:rPr>
          <w:rFonts w:ascii="Arial" w:hAnsi="Arial" w:cs="Arial"/>
          <w:bCs/>
          <w:sz w:val="24"/>
          <w:szCs w:val="24"/>
        </w:rPr>
        <w:t xml:space="preserve"> +48</w:t>
      </w:r>
      <w:r>
        <w:rPr>
          <w:rFonts w:ascii="Arial" w:hAnsi="Arial" w:cs="Arial"/>
          <w:bCs/>
          <w:sz w:val="24"/>
          <w:szCs w:val="24"/>
        </w:rPr>
        <w:t xml:space="preserve"> 261 548</w:t>
      </w:r>
      <w:r w:rsidR="009F4BDC">
        <w:rPr>
          <w:rFonts w:ascii="Arial" w:hAnsi="Arial" w:cs="Arial"/>
          <w:bCs/>
          <w:sz w:val="24"/>
          <w:szCs w:val="24"/>
        </w:rPr>
        <w:t> </w:t>
      </w:r>
      <w:r>
        <w:rPr>
          <w:rFonts w:ascii="Arial" w:hAnsi="Arial" w:cs="Arial"/>
          <w:bCs/>
          <w:sz w:val="24"/>
          <w:szCs w:val="24"/>
        </w:rPr>
        <w:t>611</w:t>
      </w: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Numer faksu: +48 261 548</w:t>
      </w:r>
      <w:r w:rsidR="00C27E91">
        <w:rPr>
          <w:rFonts w:ascii="Arial" w:hAnsi="Arial" w:cs="Arial"/>
          <w:bCs/>
          <w:sz w:val="24"/>
          <w:szCs w:val="24"/>
        </w:rPr>
        <w:t> </w:t>
      </w:r>
      <w:r w:rsidRPr="00F25575">
        <w:rPr>
          <w:rFonts w:ascii="Arial" w:hAnsi="Arial" w:cs="Arial"/>
          <w:bCs/>
          <w:sz w:val="24"/>
          <w:szCs w:val="24"/>
        </w:rPr>
        <w:t>555</w:t>
      </w:r>
    </w:p>
    <w:p w:rsidR="00C27E91" w:rsidRPr="00F25575" w:rsidRDefault="00C27E91" w:rsidP="007D476B">
      <w:pPr>
        <w:spacing w:line="271" w:lineRule="auto"/>
        <w:jc w:val="both"/>
        <w:rPr>
          <w:rFonts w:ascii="Arial" w:hAnsi="Arial" w:cs="Arial"/>
          <w:bCs/>
          <w:sz w:val="24"/>
          <w:szCs w:val="24"/>
        </w:rPr>
      </w:pPr>
    </w:p>
    <w:p w:rsidR="00F25575" w:rsidRP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Godziny urzędowania: od 7.30 do 15.30</w:t>
      </w:r>
    </w:p>
    <w:p w:rsidR="009F4BDC" w:rsidRDefault="009F4BDC" w:rsidP="007D476B">
      <w:pPr>
        <w:widowControl w:val="0"/>
        <w:autoSpaceDE w:val="0"/>
        <w:spacing w:line="271" w:lineRule="auto"/>
        <w:jc w:val="both"/>
        <w:rPr>
          <w:rFonts w:ascii="Arial" w:hAnsi="Arial" w:cs="Arial"/>
          <w:sz w:val="24"/>
          <w:szCs w:val="24"/>
        </w:rPr>
      </w:pPr>
    </w:p>
    <w:p w:rsidR="00CB79AC" w:rsidRPr="007C74DA" w:rsidRDefault="00CB79AC" w:rsidP="00CB79AC">
      <w:pPr>
        <w:spacing w:line="276" w:lineRule="auto"/>
        <w:jc w:val="both"/>
        <w:rPr>
          <w:rFonts w:ascii="Arial" w:hAnsi="Arial" w:cs="Arial"/>
          <w:bCs/>
          <w:color w:val="FF0000"/>
          <w:sz w:val="24"/>
          <w:szCs w:val="24"/>
        </w:rPr>
      </w:pPr>
      <w:r w:rsidRPr="007C74DA">
        <w:rPr>
          <w:rFonts w:ascii="Arial" w:hAnsi="Arial" w:cs="Arial"/>
          <w:bCs/>
          <w:sz w:val="24"/>
          <w:szCs w:val="24"/>
        </w:rPr>
        <w:t>Strona internetowa, na której zamieszczone są ogłoszenie, dokumenty i informacje dotyczące przedmiotowego postępowania:</w:t>
      </w:r>
      <w:r w:rsidRPr="007C74DA">
        <w:rPr>
          <w:sz w:val="24"/>
          <w:szCs w:val="24"/>
        </w:rPr>
        <w:t xml:space="preserve"> </w:t>
      </w:r>
      <w:hyperlink r:id="rId12" w:history="1">
        <w:r w:rsidRPr="007C74DA">
          <w:rPr>
            <w:rStyle w:val="Hipercze"/>
            <w:rFonts w:ascii="Arial" w:hAnsi="Arial" w:cs="Arial"/>
            <w:sz w:val="24"/>
            <w:szCs w:val="24"/>
          </w:rPr>
          <w:t>https://platformazakupowa.pl/pn/31_blt</w:t>
        </w:r>
      </w:hyperlink>
      <w:r w:rsidRPr="007C74DA">
        <w:rPr>
          <w:rFonts w:ascii="Arial" w:hAnsi="Arial" w:cs="Arial"/>
          <w:sz w:val="24"/>
          <w:szCs w:val="24"/>
          <w:u w:val="single"/>
        </w:rPr>
        <w:t xml:space="preserve"> </w:t>
      </w:r>
    </w:p>
    <w:p w:rsidR="00CB79AC" w:rsidRDefault="00CB79AC" w:rsidP="00CB79AC">
      <w:pPr>
        <w:spacing w:line="276" w:lineRule="auto"/>
        <w:jc w:val="both"/>
        <w:rPr>
          <w:rFonts w:ascii="Arial" w:hAnsi="Arial" w:cs="Arial"/>
          <w:sz w:val="24"/>
          <w:szCs w:val="24"/>
        </w:rPr>
      </w:pPr>
      <w:r w:rsidRPr="007C74DA">
        <w:rPr>
          <w:rFonts w:ascii="Arial" w:hAnsi="Arial" w:cs="Arial"/>
          <w:bCs/>
          <w:sz w:val="24"/>
          <w:szCs w:val="24"/>
        </w:rPr>
        <w:t>Wykonawca ma możliwość przysłać e-mail lub wiadomość za pośrednictwem platformy zakupowej przez całą dobę.</w:t>
      </w:r>
      <w:r w:rsidRPr="00FC33C0">
        <w:rPr>
          <w:rFonts w:ascii="Garamond" w:hAnsi="Garamond" w:cs="Calibri"/>
          <w:sz w:val="24"/>
          <w:szCs w:val="24"/>
        </w:rPr>
        <w:t xml:space="preserve"> </w:t>
      </w:r>
      <w:r w:rsidRPr="00FC33C0">
        <w:rPr>
          <w:rFonts w:ascii="Arial" w:hAnsi="Arial" w:cs="Arial"/>
          <w:bCs/>
          <w:sz w:val="24"/>
          <w:szCs w:val="24"/>
        </w:rPr>
        <w:t>Dokumenty zamówienia, bezpośrednio związane z niniejszym postępowanie, odpowiedzi na wnioski o wyjaśnienie treści SWZ, informacje, zmiany SWZ i innych dokumentów zamówienia, zmiany terminu składania i otwarcia ofert, Zamawiający będzie zamieszczał</w:t>
      </w:r>
      <w:r>
        <w:rPr>
          <w:rFonts w:ascii="Arial" w:hAnsi="Arial" w:cs="Arial"/>
          <w:bCs/>
          <w:sz w:val="24"/>
          <w:szCs w:val="24"/>
        </w:rPr>
        <w:t xml:space="preserve"> </w:t>
      </w:r>
      <w:r w:rsidRPr="00FC33C0">
        <w:rPr>
          <w:rFonts w:ascii="Arial" w:hAnsi="Arial" w:cs="Arial"/>
          <w:bCs/>
          <w:sz w:val="24"/>
          <w:szCs w:val="24"/>
        </w:rPr>
        <w:t>na Platformie Zakupowej</w:t>
      </w:r>
      <w:r>
        <w:rPr>
          <w:rFonts w:ascii="Arial" w:hAnsi="Arial" w:cs="Arial"/>
          <w:bCs/>
          <w:sz w:val="24"/>
          <w:szCs w:val="24"/>
        </w:rPr>
        <w:t xml:space="preserve"> </w:t>
      </w:r>
      <w:r w:rsidRPr="007C74DA">
        <w:rPr>
          <w:rFonts w:ascii="Arial" w:hAnsi="Arial" w:cs="Arial"/>
          <w:sz w:val="24"/>
          <w:szCs w:val="24"/>
        </w:rPr>
        <w:t>na stronie:</w:t>
      </w:r>
    </w:p>
    <w:p w:rsidR="00CB79AC" w:rsidRPr="00FC33C0" w:rsidRDefault="00C86FF7" w:rsidP="00CB79AC">
      <w:pPr>
        <w:spacing w:line="276" w:lineRule="auto"/>
        <w:jc w:val="center"/>
        <w:rPr>
          <w:rFonts w:ascii="Arial" w:hAnsi="Arial" w:cs="Arial"/>
          <w:bCs/>
          <w:sz w:val="24"/>
          <w:szCs w:val="24"/>
        </w:rPr>
      </w:pPr>
      <w:hyperlink r:id="rId13" w:history="1">
        <w:r w:rsidR="00CB79AC" w:rsidRPr="007C74DA">
          <w:rPr>
            <w:rStyle w:val="Hipercze"/>
            <w:rFonts w:ascii="Arial" w:hAnsi="Arial" w:cs="Arial"/>
            <w:sz w:val="24"/>
            <w:szCs w:val="24"/>
          </w:rPr>
          <w:t>https://platformazakupowa.pl/pn/31_blt</w:t>
        </w:r>
      </w:hyperlink>
    </w:p>
    <w:p w:rsidR="00D539C0" w:rsidRPr="00E21895" w:rsidRDefault="00D539C0" w:rsidP="007D476B">
      <w:pPr>
        <w:widowControl w:val="0"/>
        <w:autoSpaceDE w:val="0"/>
        <w:spacing w:line="271" w:lineRule="auto"/>
        <w:jc w:val="both"/>
        <w:rPr>
          <w:rFonts w:ascii="Arial" w:hAnsi="Arial" w:cs="Arial"/>
          <w:color w:val="0070C0"/>
          <w:sz w:val="24"/>
          <w:szCs w:val="24"/>
          <w:u w:val="single"/>
        </w:rPr>
      </w:pPr>
    </w:p>
    <w:tbl>
      <w:tblPr>
        <w:tblW w:w="0" w:type="auto"/>
        <w:tblInd w:w="108" w:type="dxa"/>
        <w:tblLayout w:type="fixed"/>
        <w:tblLook w:val="0000" w:firstRow="0" w:lastRow="0" w:firstColumn="0" w:lastColumn="0" w:noHBand="0" w:noVBand="0"/>
      </w:tblPr>
      <w:tblGrid>
        <w:gridCol w:w="8789"/>
      </w:tblGrid>
      <w:tr w:rsidR="00416517" w:rsidRPr="00E21895" w:rsidTr="00A75FA3">
        <w:trPr>
          <w:trHeight w:val="508"/>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416517" w:rsidP="007D476B">
            <w:pPr>
              <w:widowControl w:val="0"/>
              <w:autoSpaceDE w:val="0"/>
              <w:spacing w:line="271" w:lineRule="auto"/>
              <w:ind w:left="283"/>
              <w:jc w:val="both"/>
              <w:rPr>
                <w:rFonts w:ascii="Arial" w:hAnsi="Arial" w:cs="Arial"/>
              </w:rPr>
            </w:pPr>
            <w:r w:rsidRPr="00E21895">
              <w:rPr>
                <w:rFonts w:ascii="Arial" w:hAnsi="Arial" w:cs="Arial"/>
                <w:b/>
                <w:bCs/>
                <w:sz w:val="24"/>
                <w:szCs w:val="24"/>
              </w:rPr>
              <w:t xml:space="preserve">II.  </w:t>
            </w:r>
            <w:bookmarkStart w:id="0" w:name="_Hlk62749324"/>
            <w:r w:rsidRPr="00E21895">
              <w:rPr>
                <w:rFonts w:ascii="Arial" w:hAnsi="Arial" w:cs="Arial"/>
                <w:b/>
                <w:bCs/>
                <w:sz w:val="24"/>
                <w:szCs w:val="24"/>
              </w:rPr>
              <w:t xml:space="preserve">Tryb udzielenia zamówienia </w:t>
            </w:r>
            <w:bookmarkEnd w:id="0"/>
          </w:p>
        </w:tc>
      </w:tr>
    </w:tbl>
    <w:p w:rsidR="00416517" w:rsidRPr="00E21895" w:rsidRDefault="00416517" w:rsidP="007D476B">
      <w:pPr>
        <w:widowControl w:val="0"/>
        <w:autoSpaceDE w:val="0"/>
        <w:spacing w:line="271" w:lineRule="auto"/>
        <w:jc w:val="both"/>
        <w:rPr>
          <w:rFonts w:ascii="Arial" w:hAnsi="Arial" w:cs="Arial"/>
          <w:b/>
          <w:bCs/>
          <w:sz w:val="24"/>
          <w:szCs w:val="24"/>
        </w:rPr>
      </w:pPr>
    </w:p>
    <w:p w:rsidR="006321A8" w:rsidRDefault="00416517" w:rsidP="006321A8">
      <w:pPr>
        <w:widowControl w:val="0"/>
        <w:numPr>
          <w:ilvl w:val="0"/>
          <w:numId w:val="16"/>
        </w:numPr>
        <w:autoSpaceDE w:val="0"/>
        <w:spacing w:line="271" w:lineRule="auto"/>
        <w:ind w:left="284" w:hanging="284"/>
        <w:jc w:val="both"/>
        <w:rPr>
          <w:rFonts w:ascii="Arial" w:hAnsi="Arial" w:cs="Arial"/>
          <w:sz w:val="24"/>
          <w:szCs w:val="24"/>
        </w:rPr>
      </w:pPr>
      <w:r w:rsidRPr="00E21895">
        <w:rPr>
          <w:rFonts w:ascii="Arial" w:hAnsi="Arial" w:cs="Arial"/>
          <w:sz w:val="24"/>
          <w:szCs w:val="24"/>
        </w:rPr>
        <w:t>Postępowanie prowadzone</w:t>
      </w:r>
      <w:r w:rsidR="002D30B5" w:rsidRPr="00E21895">
        <w:rPr>
          <w:rFonts w:ascii="Arial" w:hAnsi="Arial" w:cs="Arial"/>
          <w:sz w:val="24"/>
          <w:szCs w:val="24"/>
        </w:rPr>
        <w:t xml:space="preserve"> jest zgodnie z ustawą z dnia 11 września 2019r</w:t>
      </w:r>
      <w:r w:rsidRPr="00E21895">
        <w:rPr>
          <w:rFonts w:ascii="Arial" w:hAnsi="Arial" w:cs="Arial"/>
          <w:sz w:val="24"/>
          <w:szCs w:val="24"/>
        </w:rPr>
        <w:t>. Prawo zamówień</w:t>
      </w:r>
      <w:r w:rsidR="00D24C14">
        <w:rPr>
          <w:rFonts w:ascii="Arial" w:hAnsi="Arial" w:cs="Arial"/>
          <w:sz w:val="24"/>
          <w:szCs w:val="24"/>
        </w:rPr>
        <w:t xml:space="preserve"> </w:t>
      </w:r>
      <w:r w:rsidRPr="00E21895">
        <w:rPr>
          <w:rFonts w:ascii="Arial" w:hAnsi="Arial" w:cs="Arial"/>
          <w:sz w:val="24"/>
          <w:szCs w:val="24"/>
        </w:rPr>
        <w:t>publicznych (</w:t>
      </w:r>
      <w:proofErr w:type="spellStart"/>
      <w:r w:rsidRPr="00E21895">
        <w:rPr>
          <w:rFonts w:ascii="Arial" w:hAnsi="Arial" w:cs="Arial"/>
          <w:sz w:val="24"/>
          <w:szCs w:val="24"/>
        </w:rPr>
        <w:t>t.j</w:t>
      </w:r>
      <w:proofErr w:type="spellEnd"/>
      <w:r w:rsidRPr="00E21895">
        <w:rPr>
          <w:rFonts w:ascii="Arial" w:hAnsi="Arial" w:cs="Arial"/>
          <w:sz w:val="24"/>
          <w:szCs w:val="24"/>
        </w:rPr>
        <w:t xml:space="preserve">. </w:t>
      </w:r>
      <w:r w:rsidRPr="00E21895">
        <w:rPr>
          <w:rStyle w:val="st1"/>
          <w:rFonts w:ascii="Arial" w:hAnsi="Arial" w:cs="Arial"/>
          <w:sz w:val="24"/>
          <w:szCs w:val="24"/>
        </w:rPr>
        <w:t xml:space="preserve">Dz. U. z </w:t>
      </w:r>
      <w:r w:rsidR="00BA3720" w:rsidRPr="00E21895">
        <w:rPr>
          <w:rFonts w:ascii="Arial" w:hAnsi="Arial" w:cs="Arial"/>
          <w:sz w:val="24"/>
          <w:szCs w:val="24"/>
        </w:rPr>
        <w:t>2019</w:t>
      </w:r>
      <w:r w:rsidR="006E3744">
        <w:rPr>
          <w:rFonts w:ascii="Arial" w:hAnsi="Arial" w:cs="Arial"/>
          <w:sz w:val="24"/>
          <w:szCs w:val="24"/>
        </w:rPr>
        <w:t xml:space="preserve"> </w:t>
      </w:r>
      <w:r w:rsidR="00BA3720" w:rsidRPr="00E21895">
        <w:rPr>
          <w:rFonts w:ascii="Arial" w:hAnsi="Arial" w:cs="Arial"/>
          <w:sz w:val="24"/>
          <w:szCs w:val="24"/>
        </w:rPr>
        <w:t xml:space="preserve">r.  poz. </w:t>
      </w:r>
      <w:r w:rsidR="003A6CF6" w:rsidRPr="00E21895">
        <w:rPr>
          <w:rFonts w:ascii="Arial" w:hAnsi="Arial" w:cs="Arial"/>
          <w:sz w:val="24"/>
          <w:szCs w:val="24"/>
        </w:rPr>
        <w:t>2019</w:t>
      </w:r>
      <w:r w:rsidR="002D30B5" w:rsidRPr="00E21895">
        <w:rPr>
          <w:rFonts w:ascii="Arial" w:hAnsi="Arial" w:cs="Arial"/>
          <w:sz w:val="24"/>
          <w:szCs w:val="24"/>
        </w:rPr>
        <w:t xml:space="preserve">), zwaną dalej </w:t>
      </w:r>
      <w:r w:rsidR="00054EF2" w:rsidRPr="00CB79AC">
        <w:rPr>
          <w:rFonts w:ascii="Arial" w:hAnsi="Arial" w:cs="Arial"/>
          <w:sz w:val="24"/>
          <w:szCs w:val="24"/>
        </w:rPr>
        <w:t>„</w:t>
      </w:r>
      <w:r w:rsidR="00F17791" w:rsidRPr="00CB79AC">
        <w:rPr>
          <w:rFonts w:ascii="Arial" w:hAnsi="Arial" w:cs="Arial"/>
          <w:bCs/>
          <w:sz w:val="24"/>
          <w:szCs w:val="24"/>
        </w:rPr>
        <w:t>ustawą Pz</w:t>
      </w:r>
      <w:r w:rsidR="00D02B4C" w:rsidRPr="00CB79AC">
        <w:rPr>
          <w:rFonts w:ascii="Arial" w:hAnsi="Arial" w:cs="Arial"/>
          <w:bCs/>
          <w:sz w:val="24"/>
          <w:szCs w:val="24"/>
        </w:rPr>
        <w:t>p</w:t>
      </w:r>
      <w:r w:rsidR="00054EF2" w:rsidRPr="00E21895">
        <w:rPr>
          <w:rFonts w:ascii="Arial" w:hAnsi="Arial" w:cs="Arial"/>
          <w:sz w:val="24"/>
          <w:szCs w:val="24"/>
        </w:rPr>
        <w:t>”</w:t>
      </w:r>
      <w:r w:rsidRPr="00E21895">
        <w:rPr>
          <w:rFonts w:ascii="Arial" w:hAnsi="Arial" w:cs="Arial"/>
          <w:sz w:val="24"/>
          <w:szCs w:val="24"/>
        </w:rPr>
        <w:t xml:space="preserve"> oraz w sprawach nie uregulowanych ustawą, przepisami ustawy Kodeks cywilny.</w:t>
      </w:r>
    </w:p>
    <w:p w:rsidR="006321A8" w:rsidRDefault="00416517" w:rsidP="006321A8">
      <w:pPr>
        <w:widowControl w:val="0"/>
        <w:numPr>
          <w:ilvl w:val="0"/>
          <w:numId w:val="16"/>
        </w:numPr>
        <w:autoSpaceDE w:val="0"/>
        <w:spacing w:line="271" w:lineRule="auto"/>
        <w:ind w:left="284" w:hanging="284"/>
        <w:jc w:val="both"/>
        <w:rPr>
          <w:rFonts w:ascii="Arial" w:hAnsi="Arial" w:cs="Arial"/>
          <w:sz w:val="24"/>
          <w:szCs w:val="24"/>
        </w:rPr>
      </w:pPr>
      <w:r w:rsidRPr="006321A8">
        <w:rPr>
          <w:rFonts w:ascii="Arial" w:hAnsi="Arial" w:cs="Arial"/>
          <w:sz w:val="24"/>
          <w:szCs w:val="24"/>
        </w:rPr>
        <w:t xml:space="preserve">Postępowanie prowadzone jest w trybie </w:t>
      </w:r>
      <w:r w:rsidR="003A6CF6" w:rsidRPr="006321A8">
        <w:rPr>
          <w:rFonts w:ascii="Arial" w:hAnsi="Arial" w:cs="Arial"/>
          <w:sz w:val="24"/>
          <w:szCs w:val="24"/>
        </w:rPr>
        <w:t>podstawowym</w:t>
      </w:r>
      <w:r w:rsidR="00EC6E8C" w:rsidRPr="006321A8">
        <w:rPr>
          <w:rFonts w:ascii="Arial" w:hAnsi="Arial" w:cs="Arial"/>
          <w:sz w:val="24"/>
          <w:szCs w:val="24"/>
        </w:rPr>
        <w:t xml:space="preserve"> </w:t>
      </w:r>
      <w:r w:rsidR="00A20D30">
        <w:rPr>
          <w:rFonts w:ascii="Arial" w:hAnsi="Arial" w:cs="Arial"/>
          <w:sz w:val="24"/>
          <w:szCs w:val="24"/>
        </w:rPr>
        <w:t>bez możliwości</w:t>
      </w:r>
      <w:r w:rsidR="00EC6E8C" w:rsidRPr="006321A8">
        <w:rPr>
          <w:rFonts w:ascii="Arial" w:hAnsi="Arial" w:cs="Arial"/>
          <w:sz w:val="24"/>
          <w:szCs w:val="24"/>
        </w:rPr>
        <w:t xml:space="preserve"> negocjacji </w:t>
      </w:r>
      <w:r w:rsidRPr="006321A8">
        <w:rPr>
          <w:rFonts w:ascii="Arial" w:hAnsi="Arial" w:cs="Arial"/>
          <w:sz w:val="24"/>
          <w:szCs w:val="24"/>
        </w:rPr>
        <w:t xml:space="preserve"> </w:t>
      </w:r>
      <w:r w:rsidR="00DC4B06" w:rsidRPr="006321A8">
        <w:rPr>
          <w:rFonts w:ascii="Arial" w:hAnsi="Arial" w:cs="Arial"/>
          <w:sz w:val="24"/>
          <w:szCs w:val="24"/>
        </w:rPr>
        <w:t>zgodnie z </w:t>
      </w:r>
      <w:r w:rsidRPr="006321A8">
        <w:rPr>
          <w:rFonts w:ascii="Arial" w:hAnsi="Arial" w:cs="Arial"/>
          <w:sz w:val="24"/>
          <w:szCs w:val="24"/>
        </w:rPr>
        <w:t xml:space="preserve">art. </w:t>
      </w:r>
      <w:r w:rsidR="00A20D30">
        <w:rPr>
          <w:rFonts w:ascii="Arial" w:hAnsi="Arial" w:cs="Arial"/>
          <w:sz w:val="24"/>
          <w:szCs w:val="24"/>
        </w:rPr>
        <w:t>275 pkt 1</w:t>
      </w:r>
      <w:r w:rsidRPr="006321A8">
        <w:rPr>
          <w:rFonts w:ascii="Arial" w:hAnsi="Arial" w:cs="Arial"/>
          <w:sz w:val="24"/>
          <w:szCs w:val="24"/>
        </w:rPr>
        <w:t xml:space="preserve"> </w:t>
      </w:r>
      <w:r w:rsidR="00054EF2" w:rsidRPr="006321A8">
        <w:rPr>
          <w:rFonts w:ascii="Arial" w:hAnsi="Arial" w:cs="Arial"/>
          <w:sz w:val="24"/>
          <w:szCs w:val="24"/>
        </w:rPr>
        <w:t>u</w:t>
      </w:r>
      <w:r w:rsidR="00010B95" w:rsidRPr="006321A8">
        <w:rPr>
          <w:rFonts w:ascii="Arial" w:hAnsi="Arial" w:cs="Arial"/>
          <w:sz w:val="24"/>
          <w:szCs w:val="24"/>
        </w:rPr>
        <w:t xml:space="preserve">stawy </w:t>
      </w:r>
      <w:r w:rsidR="00AE0501" w:rsidRPr="006321A8">
        <w:rPr>
          <w:rFonts w:ascii="Arial" w:hAnsi="Arial" w:cs="Arial"/>
          <w:sz w:val="24"/>
          <w:szCs w:val="24"/>
        </w:rPr>
        <w:t>P</w:t>
      </w:r>
      <w:r w:rsidR="00054EF2" w:rsidRPr="006321A8">
        <w:rPr>
          <w:rFonts w:ascii="Arial" w:hAnsi="Arial" w:cs="Arial"/>
          <w:sz w:val="24"/>
          <w:szCs w:val="24"/>
        </w:rPr>
        <w:t>zp</w:t>
      </w:r>
      <w:r w:rsidR="009F433D" w:rsidRPr="006321A8">
        <w:rPr>
          <w:rFonts w:ascii="Arial" w:hAnsi="Arial" w:cs="Arial"/>
          <w:sz w:val="25"/>
          <w:szCs w:val="25"/>
        </w:rPr>
        <w:t>, o</w:t>
      </w:r>
      <w:r w:rsidR="006321A8">
        <w:rPr>
          <w:rFonts w:ascii="Arial" w:hAnsi="Arial" w:cs="Arial"/>
          <w:sz w:val="25"/>
          <w:szCs w:val="25"/>
        </w:rPr>
        <w:t xml:space="preserve"> wartości </w:t>
      </w:r>
      <w:r w:rsidR="009F433D" w:rsidRPr="006321A8">
        <w:rPr>
          <w:rFonts w:ascii="Arial" w:hAnsi="Arial" w:cs="Arial"/>
          <w:sz w:val="25"/>
          <w:szCs w:val="25"/>
        </w:rPr>
        <w:t xml:space="preserve"> </w:t>
      </w:r>
      <w:r w:rsidR="006321A8" w:rsidRPr="006321A8">
        <w:rPr>
          <w:rFonts w:ascii="Arial" w:hAnsi="Arial" w:cs="Arial"/>
          <w:sz w:val="24"/>
          <w:szCs w:val="24"/>
        </w:rPr>
        <w:t xml:space="preserve">szacunkowej zamówienia </w:t>
      </w:r>
      <w:r w:rsidR="006321A8" w:rsidRPr="006321A8">
        <w:rPr>
          <w:rFonts w:ascii="Arial" w:hAnsi="Arial" w:cs="Arial"/>
          <w:bCs/>
          <w:sz w:val="24"/>
          <w:szCs w:val="24"/>
        </w:rPr>
        <w:t>poniżej progów unijnych</w:t>
      </w:r>
      <w:r w:rsidR="006321A8" w:rsidRPr="006321A8">
        <w:rPr>
          <w:rFonts w:ascii="Arial" w:hAnsi="Arial" w:cs="Arial"/>
          <w:sz w:val="24"/>
          <w:szCs w:val="24"/>
        </w:rPr>
        <w:t>.</w:t>
      </w:r>
    </w:p>
    <w:p w:rsidR="005A1C7A" w:rsidRPr="006321A8" w:rsidRDefault="005A1C7A" w:rsidP="006321A8">
      <w:pPr>
        <w:widowControl w:val="0"/>
        <w:numPr>
          <w:ilvl w:val="0"/>
          <w:numId w:val="16"/>
        </w:numPr>
        <w:autoSpaceDE w:val="0"/>
        <w:spacing w:line="271" w:lineRule="auto"/>
        <w:ind w:left="284" w:hanging="284"/>
        <w:jc w:val="both"/>
        <w:rPr>
          <w:rFonts w:ascii="Arial" w:hAnsi="Arial" w:cs="Arial"/>
          <w:sz w:val="24"/>
          <w:szCs w:val="24"/>
        </w:rPr>
      </w:pPr>
      <w:r w:rsidRPr="001763CE">
        <w:rPr>
          <w:rFonts w:ascii="Arial" w:hAnsi="Arial" w:cs="Arial"/>
          <w:sz w:val="24"/>
          <w:szCs w:val="24"/>
        </w:rPr>
        <w:t xml:space="preserve">Ogłoszenie o zamówieniu zostało opublikowane w Biuletynie Zamówień Publicznych w </w:t>
      </w:r>
      <w:r w:rsidRPr="00B91082">
        <w:rPr>
          <w:rFonts w:ascii="Arial" w:hAnsi="Arial" w:cs="Arial"/>
          <w:sz w:val="24"/>
          <w:szCs w:val="24"/>
        </w:rPr>
        <w:t xml:space="preserve">dniu </w:t>
      </w:r>
      <w:r w:rsidR="00B91082" w:rsidRPr="00B91082">
        <w:rPr>
          <w:rFonts w:ascii="Arial" w:hAnsi="Arial" w:cs="Arial"/>
          <w:sz w:val="24"/>
          <w:szCs w:val="24"/>
        </w:rPr>
        <w:t>17.</w:t>
      </w:r>
      <w:r w:rsidR="00211D4D" w:rsidRPr="00B91082">
        <w:rPr>
          <w:rFonts w:ascii="Arial" w:hAnsi="Arial" w:cs="Arial"/>
          <w:sz w:val="24"/>
          <w:szCs w:val="24"/>
        </w:rPr>
        <w:t>06</w:t>
      </w:r>
      <w:r w:rsidR="001B6719" w:rsidRPr="00B91082">
        <w:rPr>
          <w:rFonts w:ascii="Arial" w:hAnsi="Arial" w:cs="Arial"/>
          <w:sz w:val="24"/>
          <w:szCs w:val="24"/>
        </w:rPr>
        <w:t>.2021</w:t>
      </w:r>
      <w:r w:rsidRPr="00B91082">
        <w:rPr>
          <w:rFonts w:ascii="Arial" w:hAnsi="Arial" w:cs="Arial"/>
          <w:sz w:val="24"/>
          <w:szCs w:val="24"/>
        </w:rPr>
        <w:t xml:space="preserve"> r</w:t>
      </w:r>
    </w:p>
    <w:p w:rsidR="00416517" w:rsidRDefault="00416517" w:rsidP="005A1C7A">
      <w:pPr>
        <w:pStyle w:val="Akapitzlist"/>
        <w:suppressAutoHyphens w:val="0"/>
        <w:spacing w:before="120" w:line="271" w:lineRule="auto"/>
        <w:ind w:left="0"/>
        <w:contextualSpacing/>
        <w:jc w:val="both"/>
        <w:rPr>
          <w:rFonts w:ascii="Arial" w:hAnsi="Arial" w:cs="Arial"/>
          <w:b/>
          <w:bCs/>
        </w:rPr>
      </w:pPr>
    </w:p>
    <w:p w:rsidR="00AF0A67" w:rsidRDefault="00AF0A67" w:rsidP="005A1C7A">
      <w:pPr>
        <w:pStyle w:val="Akapitzlist"/>
        <w:suppressAutoHyphens w:val="0"/>
        <w:spacing w:before="120" w:line="271" w:lineRule="auto"/>
        <w:ind w:left="0"/>
        <w:contextualSpacing/>
        <w:jc w:val="both"/>
        <w:rPr>
          <w:rFonts w:ascii="Arial" w:hAnsi="Arial" w:cs="Arial"/>
          <w:b/>
          <w:bCs/>
        </w:rPr>
      </w:pPr>
    </w:p>
    <w:p w:rsidR="007B65DF" w:rsidRPr="00E21895" w:rsidRDefault="007B65DF" w:rsidP="005A1C7A">
      <w:pPr>
        <w:pStyle w:val="Akapitzlist"/>
        <w:suppressAutoHyphens w:val="0"/>
        <w:spacing w:before="120" w:line="271" w:lineRule="auto"/>
        <w:ind w:left="0"/>
        <w:contextualSpacing/>
        <w:jc w:val="both"/>
        <w:rPr>
          <w:rFonts w:ascii="Arial" w:hAnsi="Arial" w:cs="Arial"/>
          <w:b/>
          <w:bCs/>
        </w:rPr>
      </w:pPr>
    </w:p>
    <w:tbl>
      <w:tblPr>
        <w:tblW w:w="0" w:type="auto"/>
        <w:tblInd w:w="108" w:type="dxa"/>
        <w:tblLayout w:type="fixed"/>
        <w:tblLook w:val="0000" w:firstRow="0" w:lastRow="0" w:firstColumn="0" w:lastColumn="0" w:noHBand="0" w:noVBand="0"/>
      </w:tblPr>
      <w:tblGrid>
        <w:gridCol w:w="8789"/>
      </w:tblGrid>
      <w:tr w:rsidR="00416517" w:rsidRPr="00E21895" w:rsidTr="00DC4B06">
        <w:trPr>
          <w:trHeight w:val="519"/>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C81FA0" w:rsidP="007D476B">
            <w:pPr>
              <w:widowControl w:val="0"/>
              <w:tabs>
                <w:tab w:val="left" w:pos="426"/>
              </w:tabs>
              <w:autoSpaceDE w:val="0"/>
              <w:spacing w:line="271" w:lineRule="auto"/>
              <w:ind w:left="-142" w:firstLine="425"/>
              <w:jc w:val="both"/>
              <w:rPr>
                <w:rFonts w:ascii="Arial" w:hAnsi="Arial" w:cs="Arial"/>
              </w:rPr>
            </w:pPr>
            <w:r w:rsidRPr="00E21895">
              <w:rPr>
                <w:rFonts w:ascii="Arial" w:hAnsi="Arial" w:cs="Arial"/>
                <w:b/>
                <w:bCs/>
                <w:sz w:val="24"/>
                <w:szCs w:val="24"/>
              </w:rPr>
              <w:lastRenderedPageBreak/>
              <w:t>I</w:t>
            </w:r>
            <w:r w:rsidR="00F91A5B" w:rsidRPr="00E21895">
              <w:rPr>
                <w:rFonts w:ascii="Arial" w:hAnsi="Arial" w:cs="Arial"/>
                <w:b/>
                <w:bCs/>
                <w:sz w:val="24"/>
                <w:szCs w:val="24"/>
              </w:rPr>
              <w:t>II</w:t>
            </w:r>
            <w:r w:rsidR="00416517" w:rsidRPr="00E21895">
              <w:rPr>
                <w:rFonts w:ascii="Arial" w:hAnsi="Arial" w:cs="Arial"/>
                <w:b/>
                <w:bCs/>
                <w:sz w:val="24"/>
                <w:szCs w:val="24"/>
              </w:rPr>
              <w:t xml:space="preserve">.  Opis przedmiotu zamówienia </w:t>
            </w:r>
          </w:p>
        </w:tc>
      </w:tr>
    </w:tbl>
    <w:p w:rsidR="00416517" w:rsidRPr="00E21895" w:rsidRDefault="00416517" w:rsidP="007D476B">
      <w:pPr>
        <w:widowControl w:val="0"/>
        <w:autoSpaceDE w:val="0"/>
        <w:spacing w:line="271" w:lineRule="auto"/>
        <w:ind w:left="720"/>
        <w:jc w:val="both"/>
        <w:rPr>
          <w:rFonts w:ascii="Arial" w:hAnsi="Arial" w:cs="Arial"/>
          <w:sz w:val="22"/>
          <w:szCs w:val="22"/>
        </w:rPr>
      </w:pPr>
    </w:p>
    <w:p w:rsidR="006321A8" w:rsidRDefault="001B6719" w:rsidP="006321A8">
      <w:pPr>
        <w:widowControl w:val="0"/>
        <w:numPr>
          <w:ilvl w:val="0"/>
          <w:numId w:val="5"/>
        </w:numPr>
        <w:autoSpaceDE w:val="0"/>
        <w:spacing w:line="276" w:lineRule="auto"/>
        <w:ind w:left="284" w:hanging="284"/>
        <w:jc w:val="both"/>
        <w:rPr>
          <w:rFonts w:ascii="Arial" w:hAnsi="Arial" w:cs="Arial"/>
          <w:sz w:val="24"/>
          <w:szCs w:val="24"/>
        </w:rPr>
      </w:pPr>
      <w:r w:rsidRPr="001B6719">
        <w:rPr>
          <w:rFonts w:ascii="Arial" w:hAnsi="Arial" w:cs="Arial"/>
          <w:sz w:val="24"/>
          <w:szCs w:val="24"/>
        </w:rPr>
        <w:t>Przedmiotem zamówienia jest dostawa nowych (nieużywanych) materiałów ogólnobudowlanych, zgodnych z parametrami</w:t>
      </w:r>
      <w:r>
        <w:rPr>
          <w:rFonts w:ascii="Arial" w:hAnsi="Arial" w:cs="Arial"/>
          <w:sz w:val="24"/>
          <w:szCs w:val="24"/>
        </w:rPr>
        <w:t xml:space="preserve"> zawartymi w załączniku nr 4</w:t>
      </w:r>
      <w:r w:rsidRPr="001B6719">
        <w:rPr>
          <w:rFonts w:ascii="Arial" w:hAnsi="Arial" w:cs="Arial"/>
          <w:sz w:val="24"/>
          <w:szCs w:val="24"/>
        </w:rPr>
        <w:t xml:space="preserve"> – form. cenowym, na potrzeby</w:t>
      </w:r>
      <w:r w:rsidR="006321A8">
        <w:rPr>
          <w:rFonts w:ascii="Arial" w:hAnsi="Arial" w:cs="Arial"/>
          <w:sz w:val="24"/>
          <w:szCs w:val="24"/>
        </w:rPr>
        <w:t>:</w:t>
      </w:r>
    </w:p>
    <w:p w:rsidR="006321A8" w:rsidRDefault="006321A8" w:rsidP="006321A8">
      <w:pPr>
        <w:widowControl w:val="0"/>
        <w:autoSpaceDE w:val="0"/>
        <w:spacing w:line="276" w:lineRule="auto"/>
        <w:ind w:left="284" w:firstLine="425"/>
        <w:jc w:val="both"/>
        <w:rPr>
          <w:rFonts w:ascii="Arial" w:hAnsi="Arial" w:cs="Arial"/>
          <w:sz w:val="24"/>
          <w:szCs w:val="24"/>
        </w:rPr>
      </w:pPr>
      <w:r>
        <w:rPr>
          <w:rFonts w:ascii="Arial" w:hAnsi="Arial" w:cs="Arial"/>
          <w:sz w:val="24"/>
          <w:szCs w:val="24"/>
        </w:rPr>
        <w:t>Zadanie nr 1-13 -</w:t>
      </w:r>
      <w:r w:rsidR="001B6719">
        <w:rPr>
          <w:rFonts w:ascii="Arial" w:hAnsi="Arial" w:cs="Arial"/>
          <w:sz w:val="24"/>
          <w:szCs w:val="24"/>
        </w:rPr>
        <w:t xml:space="preserve"> </w:t>
      </w:r>
      <w:r w:rsidR="00902C32" w:rsidRPr="00902C32">
        <w:rPr>
          <w:rFonts w:ascii="Arial" w:hAnsi="Arial" w:cs="Arial"/>
          <w:sz w:val="24"/>
          <w:szCs w:val="24"/>
        </w:rPr>
        <w:t>sekcja</w:t>
      </w:r>
      <w:r w:rsidR="001B6719" w:rsidRPr="00007118">
        <w:rPr>
          <w:rFonts w:ascii="Arial" w:hAnsi="Arial" w:cs="Arial"/>
          <w:color w:val="FF0000"/>
          <w:sz w:val="24"/>
          <w:szCs w:val="24"/>
        </w:rPr>
        <w:t xml:space="preserve"> </w:t>
      </w:r>
      <w:r w:rsidR="001B6719">
        <w:rPr>
          <w:rFonts w:ascii="Arial" w:hAnsi="Arial" w:cs="Arial"/>
          <w:sz w:val="24"/>
          <w:szCs w:val="24"/>
        </w:rPr>
        <w:t>Infrastruktury</w:t>
      </w:r>
    </w:p>
    <w:p w:rsidR="006321A8" w:rsidRDefault="00464508" w:rsidP="006321A8">
      <w:pPr>
        <w:widowControl w:val="0"/>
        <w:autoSpaceDE w:val="0"/>
        <w:spacing w:line="276" w:lineRule="auto"/>
        <w:ind w:left="284" w:firstLine="425"/>
        <w:jc w:val="both"/>
        <w:rPr>
          <w:rFonts w:ascii="Arial" w:hAnsi="Arial" w:cs="Arial"/>
          <w:sz w:val="24"/>
          <w:szCs w:val="24"/>
        </w:rPr>
      </w:pPr>
      <w:r>
        <w:rPr>
          <w:rFonts w:ascii="Arial" w:hAnsi="Arial" w:cs="Arial"/>
          <w:sz w:val="24"/>
          <w:szCs w:val="24"/>
        </w:rPr>
        <w:t>Zadanie nr 14-15</w:t>
      </w:r>
      <w:r w:rsidR="006321A8">
        <w:rPr>
          <w:rFonts w:ascii="Arial" w:hAnsi="Arial" w:cs="Arial"/>
          <w:sz w:val="24"/>
          <w:szCs w:val="24"/>
        </w:rPr>
        <w:t xml:space="preserve"> – zespół ZLT</w:t>
      </w:r>
      <w:r w:rsidR="001B6719">
        <w:rPr>
          <w:rFonts w:ascii="Arial" w:hAnsi="Arial" w:cs="Arial"/>
          <w:sz w:val="24"/>
          <w:szCs w:val="24"/>
        </w:rPr>
        <w:t xml:space="preserve">. </w:t>
      </w:r>
    </w:p>
    <w:p w:rsidR="00F51CA9" w:rsidRDefault="00785F35" w:rsidP="006321A8">
      <w:pPr>
        <w:widowControl w:val="0"/>
        <w:autoSpaceDE w:val="0"/>
        <w:spacing w:line="276" w:lineRule="auto"/>
        <w:ind w:left="284"/>
        <w:jc w:val="both"/>
        <w:rPr>
          <w:rFonts w:ascii="Arial" w:hAnsi="Arial" w:cs="Arial"/>
          <w:sz w:val="24"/>
          <w:szCs w:val="24"/>
        </w:rPr>
      </w:pPr>
      <w:r w:rsidRPr="00785F35">
        <w:rPr>
          <w:rFonts w:ascii="Arial" w:hAnsi="Arial" w:cs="Arial"/>
          <w:sz w:val="24"/>
          <w:szCs w:val="24"/>
        </w:rPr>
        <w:t xml:space="preserve">Koszt transportu pokryje Wykonawca i wliczy w koszt dostawy. </w:t>
      </w:r>
    </w:p>
    <w:p w:rsidR="006321A8" w:rsidRPr="006321A8" w:rsidRDefault="00785F35" w:rsidP="006321A8">
      <w:pPr>
        <w:widowControl w:val="0"/>
        <w:numPr>
          <w:ilvl w:val="0"/>
          <w:numId w:val="5"/>
        </w:numPr>
        <w:autoSpaceDE w:val="0"/>
        <w:spacing w:line="276" w:lineRule="auto"/>
        <w:ind w:left="284" w:hanging="284"/>
        <w:jc w:val="both"/>
        <w:rPr>
          <w:rFonts w:ascii="Arial" w:hAnsi="Arial" w:cs="Arial"/>
          <w:sz w:val="24"/>
          <w:szCs w:val="24"/>
        </w:rPr>
      </w:pPr>
      <w:r w:rsidRPr="00785F35">
        <w:rPr>
          <w:rFonts w:ascii="Arial" w:hAnsi="Arial" w:cs="Arial"/>
          <w:sz w:val="24"/>
          <w:szCs w:val="24"/>
        </w:rPr>
        <w:t>Wykonawca ma obowiązek rozładunku materiału do magazynu Zamawiającego oraz musi posiadać odpowiedni sprzęt do jego rozładunku (np. mały wózek widłowy, HDS do wyładunku cementu, piasku, itp.).</w:t>
      </w:r>
    </w:p>
    <w:p w:rsidR="00C27E91" w:rsidRDefault="00D24C14" w:rsidP="006321A8">
      <w:pPr>
        <w:widowControl w:val="0"/>
        <w:numPr>
          <w:ilvl w:val="0"/>
          <w:numId w:val="5"/>
        </w:numPr>
        <w:tabs>
          <w:tab w:val="left" w:pos="284"/>
        </w:tabs>
        <w:autoSpaceDE w:val="0"/>
        <w:spacing w:line="276" w:lineRule="auto"/>
        <w:ind w:left="284" w:hanging="284"/>
        <w:jc w:val="both"/>
        <w:rPr>
          <w:rFonts w:ascii="Arial" w:hAnsi="Arial" w:cs="Arial"/>
          <w:sz w:val="24"/>
          <w:szCs w:val="24"/>
        </w:rPr>
      </w:pPr>
      <w:r w:rsidRPr="00B2006E">
        <w:rPr>
          <w:rFonts w:ascii="Arial" w:hAnsi="Arial" w:cs="Arial"/>
          <w:sz w:val="24"/>
          <w:szCs w:val="24"/>
        </w:rPr>
        <w:t>Zamawiający dopuszcz</w:t>
      </w:r>
      <w:r w:rsidR="003A1E1B" w:rsidRPr="00B2006E">
        <w:rPr>
          <w:rFonts w:ascii="Arial" w:hAnsi="Arial" w:cs="Arial"/>
          <w:sz w:val="24"/>
          <w:szCs w:val="24"/>
        </w:rPr>
        <w:t>a składanie ofert częściowych</w:t>
      </w:r>
      <w:r w:rsidR="003A1E1B">
        <w:rPr>
          <w:rFonts w:ascii="Arial" w:hAnsi="Arial" w:cs="Arial"/>
          <w:sz w:val="24"/>
          <w:szCs w:val="24"/>
        </w:rPr>
        <w:t>. Z</w:t>
      </w:r>
      <w:r w:rsidRPr="00D24C14">
        <w:rPr>
          <w:rFonts w:ascii="Arial" w:hAnsi="Arial" w:cs="Arial"/>
          <w:sz w:val="24"/>
          <w:szCs w:val="24"/>
        </w:rPr>
        <w:t xml:space="preserve">amówienie składa się </w:t>
      </w:r>
      <w:r w:rsidR="003A1E1B">
        <w:rPr>
          <w:rFonts w:ascii="Arial" w:hAnsi="Arial" w:cs="Arial"/>
          <w:sz w:val="24"/>
          <w:szCs w:val="24"/>
        </w:rPr>
        <w:br/>
      </w:r>
      <w:r w:rsidRPr="00D24C14">
        <w:rPr>
          <w:rFonts w:ascii="Arial" w:hAnsi="Arial" w:cs="Arial"/>
          <w:sz w:val="24"/>
          <w:szCs w:val="24"/>
        </w:rPr>
        <w:t xml:space="preserve">z </w:t>
      </w:r>
      <w:r w:rsidR="002C01F1" w:rsidRPr="00A20D30">
        <w:rPr>
          <w:rFonts w:ascii="Arial" w:hAnsi="Arial" w:cs="Arial"/>
          <w:sz w:val="24"/>
          <w:szCs w:val="24"/>
        </w:rPr>
        <w:t>18</w:t>
      </w:r>
      <w:r w:rsidR="00D246AA">
        <w:rPr>
          <w:rFonts w:ascii="Arial" w:hAnsi="Arial" w:cs="Arial"/>
          <w:sz w:val="24"/>
          <w:szCs w:val="24"/>
        </w:rPr>
        <w:t xml:space="preserve"> zadań</w:t>
      </w:r>
      <w:r w:rsidR="005E15BA">
        <w:rPr>
          <w:rFonts w:ascii="Arial" w:hAnsi="Arial" w:cs="Arial"/>
          <w:sz w:val="24"/>
          <w:szCs w:val="24"/>
        </w:rPr>
        <w:t>.</w:t>
      </w:r>
    </w:p>
    <w:p w:rsidR="00F51CA9"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1 -</w:t>
      </w:r>
      <w:r w:rsidR="00F51CA9">
        <w:rPr>
          <w:rFonts w:ascii="Arial" w:hAnsi="Arial" w:cs="Arial"/>
          <w:sz w:val="24"/>
          <w:szCs w:val="24"/>
        </w:rPr>
        <w:t xml:space="preserve"> blachy i pręty,</w:t>
      </w:r>
    </w:p>
    <w:p w:rsidR="00F51CA9"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2 -</w:t>
      </w:r>
      <w:r w:rsidR="00F51CA9">
        <w:rPr>
          <w:rFonts w:ascii="Arial" w:hAnsi="Arial" w:cs="Arial"/>
          <w:sz w:val="24"/>
          <w:szCs w:val="24"/>
        </w:rPr>
        <w:t xml:space="preserve"> kołki, wkręty,</w:t>
      </w:r>
    </w:p>
    <w:p w:rsidR="00F51CA9" w:rsidRDefault="00F51CA9"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 xml:space="preserve">Zadanie nr 3 </w:t>
      </w:r>
      <w:r w:rsidR="006E3744">
        <w:rPr>
          <w:rFonts w:ascii="Arial" w:hAnsi="Arial" w:cs="Arial"/>
          <w:sz w:val="24"/>
          <w:szCs w:val="24"/>
        </w:rPr>
        <w:t>-</w:t>
      </w:r>
      <w:r>
        <w:rPr>
          <w:rFonts w:ascii="Arial" w:hAnsi="Arial" w:cs="Arial"/>
          <w:sz w:val="24"/>
          <w:szCs w:val="24"/>
        </w:rPr>
        <w:t xml:space="preserve"> </w:t>
      </w:r>
      <w:r w:rsidR="00CD002B">
        <w:rPr>
          <w:rFonts w:ascii="Arial" w:hAnsi="Arial" w:cs="Arial"/>
          <w:sz w:val="24"/>
          <w:szCs w:val="24"/>
        </w:rPr>
        <w:t>śruby, gwoździe</w:t>
      </w:r>
      <w:r w:rsidR="00777F78">
        <w:rPr>
          <w:rFonts w:ascii="Arial" w:hAnsi="Arial" w:cs="Arial"/>
          <w:sz w:val="24"/>
          <w:szCs w:val="24"/>
        </w:rPr>
        <w:t>,</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4 -</w:t>
      </w:r>
      <w:r w:rsidR="00777F78">
        <w:rPr>
          <w:rFonts w:ascii="Arial" w:hAnsi="Arial" w:cs="Arial"/>
          <w:sz w:val="24"/>
          <w:szCs w:val="24"/>
        </w:rPr>
        <w:t xml:space="preserve"> zamki, klamki,</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5 -</w:t>
      </w:r>
      <w:r w:rsidR="00777F78">
        <w:rPr>
          <w:rFonts w:ascii="Arial" w:hAnsi="Arial" w:cs="Arial"/>
          <w:sz w:val="24"/>
          <w:szCs w:val="24"/>
        </w:rPr>
        <w:t xml:space="preserve"> zawiasy, listwy,</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6 -</w:t>
      </w:r>
      <w:r w:rsidR="00777F78">
        <w:rPr>
          <w:rFonts w:ascii="Arial" w:hAnsi="Arial" w:cs="Arial"/>
          <w:sz w:val="24"/>
          <w:szCs w:val="24"/>
        </w:rPr>
        <w:t xml:space="preserve"> wkładki,</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7 -</w:t>
      </w:r>
      <w:r w:rsidR="00777F78">
        <w:rPr>
          <w:rFonts w:ascii="Arial" w:hAnsi="Arial" w:cs="Arial"/>
          <w:sz w:val="24"/>
          <w:szCs w:val="24"/>
        </w:rPr>
        <w:t xml:space="preserve"> deski, płyty, sklejki,</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8 -</w:t>
      </w:r>
      <w:r w:rsidR="00777F78">
        <w:rPr>
          <w:rFonts w:ascii="Arial" w:hAnsi="Arial" w:cs="Arial"/>
          <w:sz w:val="24"/>
          <w:szCs w:val="24"/>
        </w:rPr>
        <w:t xml:space="preserve"> kłódki,</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9 -</w:t>
      </w:r>
      <w:r w:rsidR="00777F78">
        <w:rPr>
          <w:rFonts w:ascii="Arial" w:hAnsi="Arial" w:cs="Arial"/>
          <w:sz w:val="24"/>
          <w:szCs w:val="24"/>
        </w:rPr>
        <w:t xml:space="preserve"> wykładziny,</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10 -</w:t>
      </w:r>
      <w:r w:rsidR="00777F78">
        <w:rPr>
          <w:rFonts w:ascii="Arial" w:hAnsi="Arial" w:cs="Arial"/>
          <w:sz w:val="24"/>
          <w:szCs w:val="24"/>
        </w:rPr>
        <w:t xml:space="preserve"> właz,</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11 -</w:t>
      </w:r>
      <w:r w:rsidR="00777F78">
        <w:rPr>
          <w:rFonts w:ascii="Arial" w:hAnsi="Arial" w:cs="Arial"/>
          <w:sz w:val="24"/>
          <w:szCs w:val="24"/>
        </w:rPr>
        <w:t xml:space="preserve"> płytki,</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12 -</w:t>
      </w:r>
      <w:r w:rsidR="00777F78">
        <w:rPr>
          <w:rFonts w:ascii="Arial" w:hAnsi="Arial" w:cs="Arial"/>
          <w:sz w:val="24"/>
          <w:szCs w:val="24"/>
        </w:rPr>
        <w:t xml:space="preserve"> papa,</w:t>
      </w:r>
    </w:p>
    <w:p w:rsidR="00777F78" w:rsidRDefault="006E3744" w:rsidP="006321A8">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13 -</w:t>
      </w:r>
      <w:r w:rsidR="00E4747E">
        <w:rPr>
          <w:rFonts w:ascii="Arial" w:hAnsi="Arial" w:cs="Arial"/>
          <w:sz w:val="24"/>
          <w:szCs w:val="24"/>
        </w:rPr>
        <w:t xml:space="preserve"> szkło budowlane,</w:t>
      </w:r>
    </w:p>
    <w:p w:rsidR="002C01F1" w:rsidRPr="00A20D30" w:rsidRDefault="00464508" w:rsidP="002C01F1">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14</w:t>
      </w:r>
      <w:r w:rsidR="002C01F1" w:rsidRPr="00A20D30">
        <w:rPr>
          <w:rFonts w:ascii="Arial" w:hAnsi="Arial" w:cs="Arial"/>
          <w:sz w:val="24"/>
          <w:szCs w:val="24"/>
        </w:rPr>
        <w:t xml:space="preserve"> - </w:t>
      </w:r>
      <w:r w:rsidR="00A20D30">
        <w:rPr>
          <w:rFonts w:ascii="Arial" w:hAnsi="Arial" w:cs="Arial"/>
          <w:sz w:val="24"/>
          <w:szCs w:val="24"/>
        </w:rPr>
        <w:t>podkła</w:t>
      </w:r>
      <w:r w:rsidR="00A20D30" w:rsidRPr="00A20D30">
        <w:rPr>
          <w:rFonts w:ascii="Arial" w:hAnsi="Arial" w:cs="Arial"/>
          <w:sz w:val="24"/>
          <w:szCs w:val="24"/>
        </w:rPr>
        <w:t>dka ocynkowana</w:t>
      </w:r>
      <w:r w:rsidR="00E4747E">
        <w:rPr>
          <w:rFonts w:ascii="Arial" w:hAnsi="Arial" w:cs="Arial"/>
          <w:sz w:val="24"/>
          <w:szCs w:val="24"/>
        </w:rPr>
        <w:t>,</w:t>
      </w:r>
    </w:p>
    <w:p w:rsidR="002C01F1" w:rsidRPr="001763CE" w:rsidRDefault="00464508" w:rsidP="002C01F1">
      <w:pPr>
        <w:widowControl w:val="0"/>
        <w:tabs>
          <w:tab w:val="left" w:pos="284"/>
        </w:tabs>
        <w:autoSpaceDE w:val="0"/>
        <w:spacing w:line="276" w:lineRule="auto"/>
        <w:ind w:left="284" w:firstLine="425"/>
        <w:jc w:val="both"/>
        <w:rPr>
          <w:rFonts w:ascii="Arial" w:hAnsi="Arial" w:cs="Arial"/>
          <w:sz w:val="24"/>
          <w:szCs w:val="24"/>
        </w:rPr>
      </w:pPr>
      <w:r>
        <w:rPr>
          <w:rFonts w:ascii="Arial" w:hAnsi="Arial" w:cs="Arial"/>
          <w:sz w:val="24"/>
          <w:szCs w:val="24"/>
        </w:rPr>
        <w:t>Zadanie nr 15</w:t>
      </w:r>
      <w:r w:rsidR="002C01F1" w:rsidRPr="00A20D30">
        <w:rPr>
          <w:rFonts w:ascii="Arial" w:hAnsi="Arial" w:cs="Arial"/>
          <w:sz w:val="24"/>
          <w:szCs w:val="24"/>
        </w:rPr>
        <w:t xml:space="preserve"> - </w:t>
      </w:r>
      <w:r w:rsidR="00A20D30">
        <w:rPr>
          <w:rFonts w:ascii="Arial" w:hAnsi="Arial" w:cs="Arial"/>
          <w:sz w:val="24"/>
          <w:szCs w:val="24"/>
        </w:rPr>
        <w:t>p</w:t>
      </w:r>
      <w:r w:rsidR="00A20D30" w:rsidRPr="00A20D30">
        <w:rPr>
          <w:rFonts w:ascii="Arial" w:hAnsi="Arial" w:cs="Arial"/>
          <w:sz w:val="24"/>
          <w:szCs w:val="24"/>
        </w:rPr>
        <w:t>lomba plastikowa</w:t>
      </w:r>
      <w:r w:rsidR="00E4747E">
        <w:rPr>
          <w:rFonts w:ascii="Arial" w:hAnsi="Arial" w:cs="Arial"/>
          <w:sz w:val="24"/>
          <w:szCs w:val="24"/>
        </w:rPr>
        <w:t>,</w:t>
      </w:r>
    </w:p>
    <w:p w:rsidR="00D24C14" w:rsidRDefault="003A1E1B" w:rsidP="006321A8">
      <w:pPr>
        <w:widowControl w:val="0"/>
        <w:numPr>
          <w:ilvl w:val="0"/>
          <w:numId w:val="5"/>
        </w:numPr>
        <w:tabs>
          <w:tab w:val="left" w:pos="284"/>
        </w:tabs>
        <w:autoSpaceDE w:val="0"/>
        <w:spacing w:line="276" w:lineRule="auto"/>
        <w:ind w:left="284" w:hanging="284"/>
        <w:jc w:val="both"/>
        <w:rPr>
          <w:rFonts w:ascii="Arial" w:hAnsi="Arial" w:cs="Arial"/>
          <w:sz w:val="24"/>
          <w:szCs w:val="24"/>
        </w:rPr>
      </w:pPr>
      <w:r w:rsidRPr="002326A9">
        <w:rPr>
          <w:rFonts w:ascii="Arial" w:hAnsi="Arial" w:cs="Arial"/>
          <w:sz w:val="24"/>
          <w:szCs w:val="24"/>
        </w:rPr>
        <w:t>S</w:t>
      </w:r>
      <w:r w:rsidR="00D24C14" w:rsidRPr="002326A9">
        <w:rPr>
          <w:rFonts w:ascii="Arial" w:hAnsi="Arial" w:cs="Arial"/>
          <w:sz w:val="24"/>
          <w:szCs w:val="24"/>
        </w:rPr>
        <w:t>zczegółowy opis oraz wymaga</w:t>
      </w:r>
      <w:r w:rsidR="007D11FA" w:rsidRPr="002326A9">
        <w:rPr>
          <w:rFonts w:ascii="Arial" w:hAnsi="Arial" w:cs="Arial"/>
          <w:sz w:val="24"/>
          <w:szCs w:val="24"/>
        </w:rPr>
        <w:t>nia</w:t>
      </w:r>
      <w:r w:rsidRPr="002326A9">
        <w:rPr>
          <w:rFonts w:ascii="Arial" w:hAnsi="Arial" w:cs="Arial"/>
          <w:sz w:val="24"/>
          <w:szCs w:val="24"/>
        </w:rPr>
        <w:t xml:space="preserve"> </w:t>
      </w:r>
      <w:r w:rsidR="001763CE">
        <w:rPr>
          <w:rFonts w:ascii="Arial" w:hAnsi="Arial" w:cs="Arial"/>
          <w:sz w:val="24"/>
          <w:szCs w:val="24"/>
        </w:rPr>
        <w:t>jakościowe</w:t>
      </w:r>
      <w:r w:rsidR="00206DD8">
        <w:rPr>
          <w:rFonts w:ascii="Arial" w:hAnsi="Arial" w:cs="Arial"/>
          <w:sz w:val="24"/>
          <w:szCs w:val="24"/>
        </w:rPr>
        <w:t xml:space="preserve">  o których mowa w art. 246 ust. 2 ustawy Pzp zostały</w:t>
      </w:r>
      <w:r w:rsidR="001763CE">
        <w:rPr>
          <w:rFonts w:ascii="Arial" w:hAnsi="Arial" w:cs="Arial"/>
          <w:sz w:val="24"/>
          <w:szCs w:val="24"/>
        </w:rPr>
        <w:t xml:space="preserve"> </w:t>
      </w:r>
      <w:r w:rsidRPr="002326A9">
        <w:rPr>
          <w:rFonts w:ascii="Arial" w:hAnsi="Arial" w:cs="Arial"/>
          <w:sz w:val="24"/>
          <w:szCs w:val="24"/>
        </w:rPr>
        <w:t xml:space="preserve">zawarte w </w:t>
      </w:r>
      <w:r w:rsidRPr="00F70EB2">
        <w:rPr>
          <w:rFonts w:ascii="Arial" w:hAnsi="Arial" w:cs="Arial"/>
          <w:sz w:val="24"/>
          <w:szCs w:val="24"/>
        </w:rPr>
        <w:t xml:space="preserve">zał. nr </w:t>
      </w:r>
      <w:r w:rsidR="005E15BA" w:rsidRPr="00F70EB2">
        <w:rPr>
          <w:rFonts w:ascii="Arial" w:hAnsi="Arial" w:cs="Arial"/>
          <w:sz w:val="24"/>
          <w:szCs w:val="24"/>
        </w:rPr>
        <w:t>4</w:t>
      </w:r>
      <w:r w:rsidR="00D24C14" w:rsidRPr="00F70EB2">
        <w:rPr>
          <w:rFonts w:ascii="Arial" w:hAnsi="Arial" w:cs="Arial"/>
          <w:sz w:val="24"/>
          <w:szCs w:val="24"/>
        </w:rPr>
        <w:t xml:space="preserve"> do SWZ</w:t>
      </w:r>
      <w:r w:rsidR="00D24C14" w:rsidRPr="002326A9">
        <w:rPr>
          <w:rFonts w:ascii="Arial" w:hAnsi="Arial" w:cs="Arial"/>
          <w:sz w:val="24"/>
          <w:szCs w:val="24"/>
        </w:rPr>
        <w:t xml:space="preserve"> (</w:t>
      </w:r>
      <w:r w:rsidR="00650234">
        <w:rPr>
          <w:rFonts w:ascii="Arial" w:hAnsi="Arial" w:cs="Arial"/>
          <w:sz w:val="24"/>
          <w:szCs w:val="24"/>
        </w:rPr>
        <w:t>formularz cenowy</w:t>
      </w:r>
      <w:r w:rsidR="00D24C14" w:rsidRPr="002326A9">
        <w:rPr>
          <w:rFonts w:ascii="Arial" w:hAnsi="Arial" w:cs="Arial"/>
          <w:sz w:val="24"/>
          <w:szCs w:val="24"/>
        </w:rPr>
        <w:t xml:space="preserve">). </w:t>
      </w:r>
    </w:p>
    <w:p w:rsidR="00A3186B" w:rsidRPr="00A3186B" w:rsidRDefault="00A3186B" w:rsidP="006321A8">
      <w:pPr>
        <w:pStyle w:val="Akapitzlist1"/>
        <w:numPr>
          <w:ilvl w:val="0"/>
          <w:numId w:val="5"/>
        </w:numPr>
        <w:spacing w:line="276" w:lineRule="auto"/>
        <w:ind w:left="284" w:hanging="284"/>
        <w:jc w:val="both"/>
        <w:rPr>
          <w:rFonts w:ascii="Arial" w:eastAsia="Times New Roman" w:hAnsi="Arial" w:cs="Arial"/>
          <w:sz w:val="24"/>
          <w:szCs w:val="24"/>
        </w:rPr>
      </w:pPr>
      <w:r w:rsidRPr="00A3186B">
        <w:rPr>
          <w:rFonts w:ascii="Arial" w:eastAsia="Times New Roman" w:hAnsi="Arial" w:cs="Arial"/>
          <w:sz w:val="24"/>
          <w:szCs w:val="24"/>
        </w:rPr>
        <w:t>Wymagania dotyczące realizacji umowy, dostawy</w:t>
      </w:r>
      <w:r>
        <w:rPr>
          <w:rFonts w:ascii="Arial" w:eastAsia="Times New Roman" w:hAnsi="Arial" w:cs="Arial"/>
          <w:sz w:val="24"/>
          <w:szCs w:val="24"/>
        </w:rPr>
        <w:t>, gwarancji, kar zawarte są w załączniku nr 3 do S</w:t>
      </w:r>
      <w:r w:rsidRPr="00A3186B">
        <w:rPr>
          <w:rFonts w:ascii="Arial" w:eastAsia="Times New Roman" w:hAnsi="Arial" w:cs="Arial"/>
          <w:sz w:val="24"/>
          <w:szCs w:val="24"/>
        </w:rPr>
        <w:t>WZ – projekt umowy.</w:t>
      </w:r>
    </w:p>
    <w:p w:rsidR="00D24C14" w:rsidRPr="002A60C2" w:rsidRDefault="00D24C14" w:rsidP="006321A8">
      <w:pPr>
        <w:widowControl w:val="0"/>
        <w:numPr>
          <w:ilvl w:val="0"/>
          <w:numId w:val="5"/>
        </w:numPr>
        <w:tabs>
          <w:tab w:val="left" w:pos="284"/>
        </w:tabs>
        <w:autoSpaceDE w:val="0"/>
        <w:spacing w:line="276" w:lineRule="auto"/>
        <w:ind w:left="284" w:hanging="284"/>
        <w:jc w:val="both"/>
        <w:rPr>
          <w:rFonts w:ascii="Arial" w:hAnsi="Arial" w:cs="Arial"/>
          <w:sz w:val="24"/>
          <w:szCs w:val="24"/>
        </w:rPr>
      </w:pPr>
      <w:r w:rsidRPr="002A60C2">
        <w:rPr>
          <w:rFonts w:ascii="Arial" w:hAnsi="Arial" w:cs="Arial"/>
          <w:sz w:val="24"/>
          <w:szCs w:val="24"/>
        </w:rPr>
        <w:t xml:space="preserve">Zamawiający nie ogranicza ilości zadań, do których Wykonawca może złożyć ofertę, przy czym oferty dotyczące poszczególnych </w:t>
      </w:r>
      <w:r w:rsidR="007D11FA" w:rsidRPr="002A60C2">
        <w:rPr>
          <w:rFonts w:ascii="Arial" w:hAnsi="Arial" w:cs="Arial"/>
          <w:sz w:val="24"/>
          <w:szCs w:val="24"/>
        </w:rPr>
        <w:t>zadań</w:t>
      </w:r>
      <w:r w:rsidRPr="002A60C2">
        <w:rPr>
          <w:rFonts w:ascii="Arial" w:hAnsi="Arial" w:cs="Arial"/>
          <w:sz w:val="24"/>
          <w:szCs w:val="24"/>
        </w:rPr>
        <w:t xml:space="preserve"> muszą być kompletne.</w:t>
      </w:r>
    </w:p>
    <w:p w:rsidR="00F70EB2" w:rsidRDefault="007045E1" w:rsidP="006321A8">
      <w:pPr>
        <w:widowControl w:val="0"/>
        <w:numPr>
          <w:ilvl w:val="0"/>
          <w:numId w:val="5"/>
        </w:numPr>
        <w:tabs>
          <w:tab w:val="left" w:pos="426"/>
        </w:tabs>
        <w:autoSpaceDE w:val="0"/>
        <w:spacing w:line="276" w:lineRule="auto"/>
        <w:ind w:left="284" w:hanging="284"/>
        <w:jc w:val="both"/>
        <w:rPr>
          <w:rFonts w:ascii="Arial" w:hAnsi="Arial" w:cs="Arial"/>
          <w:iCs/>
          <w:sz w:val="24"/>
          <w:szCs w:val="24"/>
        </w:rPr>
      </w:pPr>
      <w:r w:rsidRPr="00D24C14">
        <w:rPr>
          <w:rFonts w:ascii="Arial" w:hAnsi="Arial" w:cs="Arial"/>
          <w:sz w:val="24"/>
          <w:szCs w:val="24"/>
        </w:rPr>
        <w:t>Klasyfikacja głównego przedmiotu zamówienia wg Wspólnego Słownik</w:t>
      </w:r>
      <w:r w:rsidR="00D24C14">
        <w:rPr>
          <w:rFonts w:ascii="Arial" w:hAnsi="Arial" w:cs="Arial"/>
          <w:sz w:val="24"/>
          <w:szCs w:val="24"/>
        </w:rPr>
        <w:t>a Zamówień</w:t>
      </w:r>
      <w:r w:rsidRPr="00D24C14">
        <w:rPr>
          <w:rFonts w:ascii="Arial" w:hAnsi="Arial" w:cs="Arial"/>
          <w:iCs/>
          <w:sz w:val="24"/>
          <w:szCs w:val="24"/>
        </w:rPr>
        <w:t xml:space="preserve"> kod CPV:  </w:t>
      </w:r>
    </w:p>
    <w:p w:rsidR="001B6719" w:rsidRPr="00165DFF" w:rsidRDefault="00785F35" w:rsidP="006321A8">
      <w:pPr>
        <w:spacing w:line="276" w:lineRule="auto"/>
        <w:ind w:left="720"/>
        <w:jc w:val="center"/>
      </w:pPr>
      <w:r w:rsidRPr="00785F35">
        <w:rPr>
          <w:i/>
          <w:sz w:val="24"/>
          <w:szCs w:val="22"/>
        </w:rPr>
        <w:t xml:space="preserve">44190000-8, </w:t>
      </w:r>
      <w:r w:rsidR="001B6719" w:rsidRPr="00785F35">
        <w:rPr>
          <w:i/>
          <w:sz w:val="24"/>
          <w:szCs w:val="22"/>
        </w:rPr>
        <w:t>44310000-6, 44530000-4</w:t>
      </w:r>
      <w:r w:rsidR="001B6719">
        <w:rPr>
          <w:i/>
          <w:sz w:val="22"/>
          <w:szCs w:val="22"/>
        </w:rPr>
        <w:t xml:space="preserve">, </w:t>
      </w:r>
    </w:p>
    <w:p w:rsidR="00777F78" w:rsidRDefault="00777F78" w:rsidP="006321A8">
      <w:pPr>
        <w:pStyle w:val="Akapitzlist1"/>
        <w:numPr>
          <w:ilvl w:val="0"/>
          <w:numId w:val="5"/>
        </w:numPr>
        <w:spacing w:line="276" w:lineRule="auto"/>
        <w:ind w:left="284" w:hanging="284"/>
        <w:jc w:val="both"/>
        <w:rPr>
          <w:rFonts w:ascii="Arial" w:eastAsia="Times New Roman" w:hAnsi="Arial" w:cs="Arial"/>
          <w:sz w:val="24"/>
          <w:szCs w:val="24"/>
        </w:rPr>
      </w:pPr>
      <w:r w:rsidRPr="00777F78">
        <w:rPr>
          <w:rFonts w:ascii="Arial" w:eastAsia="Times New Roman" w:hAnsi="Arial" w:cs="Arial"/>
          <w:sz w:val="24"/>
          <w:szCs w:val="24"/>
        </w:rPr>
        <w:t>Zamawiający dopuszcza złożenie ofert równoważnych, towary równoważne muszą posiadać parametry i standardy jakościowe takie same bądź lepsze od wymaganych przez Zamawiającego. Ciężar udowodnienia równoważności oferowanych wyrobów spoczywa na Wykonawcy.</w:t>
      </w:r>
    </w:p>
    <w:p w:rsidR="00154406" w:rsidRPr="001763CE" w:rsidRDefault="00154406" w:rsidP="006321A8">
      <w:pPr>
        <w:numPr>
          <w:ilvl w:val="0"/>
          <w:numId w:val="5"/>
        </w:numPr>
        <w:spacing w:line="276" w:lineRule="auto"/>
        <w:ind w:left="284" w:hanging="284"/>
        <w:jc w:val="both"/>
        <w:rPr>
          <w:rFonts w:ascii="Arial" w:hAnsi="Arial" w:cs="Arial"/>
          <w:iCs/>
          <w:sz w:val="24"/>
          <w:szCs w:val="24"/>
        </w:rPr>
      </w:pPr>
      <w:r w:rsidRPr="001763CE">
        <w:rPr>
          <w:rFonts w:ascii="Arial" w:hAnsi="Arial" w:cs="Arial"/>
          <w:iCs/>
          <w:sz w:val="24"/>
          <w:szCs w:val="24"/>
        </w:rPr>
        <w:t xml:space="preserve">Wymaga się by Wykonawca </w:t>
      </w:r>
      <w:r w:rsidRPr="001763CE">
        <w:rPr>
          <w:rFonts w:ascii="Arial" w:hAnsi="Arial" w:cs="Arial"/>
          <w:b/>
          <w:iCs/>
          <w:sz w:val="24"/>
          <w:szCs w:val="24"/>
        </w:rPr>
        <w:t>w zadaniu nr 2, 3, 4, 5, 6, 8, 11</w:t>
      </w:r>
      <w:r w:rsidRPr="001763CE">
        <w:rPr>
          <w:rFonts w:ascii="Arial" w:hAnsi="Arial" w:cs="Arial"/>
          <w:iCs/>
          <w:sz w:val="24"/>
          <w:szCs w:val="24"/>
        </w:rPr>
        <w:t xml:space="preserve"> w celu umożliwienia porównania parametrów oferowanych produktów z żądanymi przez Zamawiającego w zał. nr 4 do SWZ – formularz cenowy:</w:t>
      </w:r>
    </w:p>
    <w:p w:rsidR="001763CE" w:rsidRDefault="00154406" w:rsidP="001763CE">
      <w:pPr>
        <w:spacing w:line="276" w:lineRule="auto"/>
        <w:ind w:left="284"/>
        <w:jc w:val="both"/>
        <w:rPr>
          <w:rFonts w:ascii="Arial" w:hAnsi="Arial" w:cs="Arial"/>
          <w:iCs/>
          <w:sz w:val="24"/>
          <w:szCs w:val="24"/>
        </w:rPr>
      </w:pPr>
      <w:r w:rsidRPr="001763CE">
        <w:rPr>
          <w:rFonts w:ascii="Arial" w:hAnsi="Arial" w:cs="Arial"/>
          <w:iCs/>
          <w:sz w:val="24"/>
          <w:szCs w:val="24"/>
        </w:rPr>
        <w:lastRenderedPageBreak/>
        <w:t xml:space="preserve"> - w kolumnie nr 10  dla zadania 2, 3, 4, 6 oraz kolumnie nr 9 dla zadania nr 5 oraz w kolumnie nr 7 dla zadania nr 8 i 11 w pozycjach niezaciemnionych  wpisał PRODUCENTA </w:t>
      </w:r>
      <w:r w:rsidRPr="001763CE">
        <w:rPr>
          <w:rFonts w:ascii="Arial" w:hAnsi="Arial" w:cs="Arial"/>
          <w:b/>
          <w:iCs/>
          <w:sz w:val="24"/>
          <w:szCs w:val="24"/>
        </w:rPr>
        <w:t>oraz</w:t>
      </w:r>
      <w:r w:rsidRPr="001763CE">
        <w:rPr>
          <w:rFonts w:ascii="Arial" w:hAnsi="Arial" w:cs="Arial"/>
          <w:iCs/>
          <w:sz w:val="24"/>
          <w:szCs w:val="24"/>
        </w:rPr>
        <w:t xml:space="preserve"> KOD PRODUKTU PRODUCENTA lub TYP lub MODEL oferowanego asortymentu (lub inne oznaczenie pozwalające zidentyfikować oferowany asortyment).</w:t>
      </w:r>
      <w:r w:rsidRPr="00777F78">
        <w:rPr>
          <w:rFonts w:ascii="Arial" w:hAnsi="Arial" w:cs="Arial"/>
          <w:iCs/>
          <w:sz w:val="24"/>
          <w:szCs w:val="24"/>
        </w:rPr>
        <w:t xml:space="preserve"> </w:t>
      </w:r>
    </w:p>
    <w:p w:rsidR="00F95E43" w:rsidRPr="00464508" w:rsidRDefault="001763CE" w:rsidP="00464508">
      <w:pPr>
        <w:numPr>
          <w:ilvl w:val="0"/>
          <w:numId w:val="5"/>
        </w:numPr>
        <w:spacing w:line="276" w:lineRule="auto"/>
        <w:ind w:left="284" w:hanging="284"/>
        <w:jc w:val="both"/>
        <w:rPr>
          <w:rFonts w:ascii="Arial" w:hAnsi="Arial" w:cs="Arial"/>
          <w:iCs/>
          <w:sz w:val="24"/>
          <w:szCs w:val="24"/>
        </w:rPr>
      </w:pPr>
      <w:r w:rsidRPr="00211D4D">
        <w:rPr>
          <w:rFonts w:ascii="Arial" w:hAnsi="Arial" w:cs="Arial"/>
          <w:iCs/>
          <w:sz w:val="24"/>
          <w:szCs w:val="24"/>
        </w:rPr>
        <w:t xml:space="preserve">Wymaga się by Wykonawca </w:t>
      </w:r>
      <w:r w:rsidR="002C01F1" w:rsidRPr="00211D4D">
        <w:rPr>
          <w:rFonts w:ascii="Arial" w:hAnsi="Arial" w:cs="Arial"/>
          <w:b/>
          <w:iCs/>
          <w:sz w:val="24"/>
          <w:szCs w:val="24"/>
        </w:rPr>
        <w:t>w zadaniu nr 14</w:t>
      </w:r>
      <w:r w:rsidR="00211D4D">
        <w:rPr>
          <w:rFonts w:ascii="Arial" w:hAnsi="Arial" w:cs="Arial"/>
          <w:b/>
          <w:iCs/>
          <w:sz w:val="24"/>
          <w:szCs w:val="24"/>
        </w:rPr>
        <w:t xml:space="preserve"> </w:t>
      </w:r>
      <w:r w:rsidR="002C01F1" w:rsidRPr="00211D4D">
        <w:rPr>
          <w:rFonts w:ascii="Arial" w:hAnsi="Arial" w:cs="Arial"/>
          <w:b/>
          <w:iCs/>
          <w:sz w:val="24"/>
          <w:szCs w:val="24"/>
        </w:rPr>
        <w:t>-</w:t>
      </w:r>
      <w:r w:rsidR="00211D4D">
        <w:rPr>
          <w:rFonts w:ascii="Arial" w:hAnsi="Arial" w:cs="Arial"/>
          <w:b/>
          <w:iCs/>
          <w:sz w:val="24"/>
          <w:szCs w:val="24"/>
        </w:rPr>
        <w:t xml:space="preserve"> </w:t>
      </w:r>
      <w:r w:rsidR="00464508">
        <w:rPr>
          <w:rFonts w:ascii="Arial" w:hAnsi="Arial" w:cs="Arial"/>
          <w:b/>
          <w:iCs/>
          <w:sz w:val="24"/>
          <w:szCs w:val="24"/>
        </w:rPr>
        <w:t>15</w:t>
      </w:r>
      <w:r w:rsidRPr="00211D4D">
        <w:rPr>
          <w:rFonts w:ascii="Arial" w:hAnsi="Arial" w:cs="Arial"/>
          <w:iCs/>
          <w:sz w:val="24"/>
          <w:szCs w:val="24"/>
        </w:rPr>
        <w:t xml:space="preserve"> w celu umożliwienia porównania parametrów oferowanych produktów z żądanymi przez Zamawiającego w zał. nr 4 do SWZ – formularz cenowy</w:t>
      </w:r>
      <w:r w:rsidR="00464508">
        <w:rPr>
          <w:rFonts w:ascii="Arial" w:hAnsi="Arial" w:cs="Arial"/>
          <w:iCs/>
          <w:sz w:val="24"/>
          <w:szCs w:val="24"/>
        </w:rPr>
        <w:t xml:space="preserve"> w kol. nr 7, </w:t>
      </w:r>
      <w:r w:rsidR="00F95E43" w:rsidRPr="00464508">
        <w:rPr>
          <w:rFonts w:ascii="Arial" w:hAnsi="Arial" w:cs="Arial"/>
          <w:iCs/>
          <w:sz w:val="24"/>
          <w:szCs w:val="24"/>
        </w:rPr>
        <w:t>wpisał PRODUCENTA</w:t>
      </w:r>
      <w:r w:rsidR="00FA565B">
        <w:rPr>
          <w:rFonts w:ascii="Arial" w:hAnsi="Arial" w:cs="Arial"/>
          <w:iCs/>
          <w:sz w:val="24"/>
          <w:szCs w:val="24"/>
        </w:rPr>
        <w:t xml:space="preserve"> </w:t>
      </w:r>
      <w:r w:rsidR="00FA565B" w:rsidRPr="00FA565B">
        <w:rPr>
          <w:rFonts w:ascii="Arial" w:hAnsi="Arial" w:cs="Arial"/>
          <w:b/>
          <w:iCs/>
          <w:sz w:val="24"/>
          <w:szCs w:val="24"/>
        </w:rPr>
        <w:t>oraz</w:t>
      </w:r>
      <w:r w:rsidR="00FA565B">
        <w:rPr>
          <w:rFonts w:ascii="Arial" w:hAnsi="Arial" w:cs="Arial"/>
          <w:iCs/>
          <w:sz w:val="24"/>
          <w:szCs w:val="24"/>
        </w:rPr>
        <w:t xml:space="preserve"> TYP lub MODEL</w:t>
      </w:r>
      <w:r w:rsidR="00FA565B" w:rsidRPr="00464508">
        <w:rPr>
          <w:rFonts w:ascii="Arial" w:hAnsi="Arial" w:cs="Arial"/>
          <w:iCs/>
          <w:sz w:val="24"/>
          <w:szCs w:val="24"/>
        </w:rPr>
        <w:t xml:space="preserve"> </w:t>
      </w:r>
      <w:r w:rsidR="00F95E43" w:rsidRPr="00464508">
        <w:rPr>
          <w:rFonts w:ascii="Arial" w:hAnsi="Arial" w:cs="Arial"/>
          <w:iCs/>
          <w:sz w:val="24"/>
          <w:szCs w:val="24"/>
        </w:rPr>
        <w:t>oferowanego asortymentu.</w:t>
      </w:r>
    </w:p>
    <w:p w:rsidR="005D53B5" w:rsidRPr="00BB26D0" w:rsidRDefault="0060556B" w:rsidP="005D53B5">
      <w:pPr>
        <w:numPr>
          <w:ilvl w:val="0"/>
          <w:numId w:val="5"/>
        </w:numPr>
        <w:spacing w:line="276" w:lineRule="auto"/>
        <w:jc w:val="both"/>
        <w:rPr>
          <w:rFonts w:ascii="Arial" w:hAnsi="Arial" w:cs="Arial"/>
          <w:iCs/>
          <w:sz w:val="24"/>
          <w:szCs w:val="24"/>
        </w:rPr>
      </w:pPr>
      <w:r w:rsidRPr="00BB26D0">
        <w:rPr>
          <w:rFonts w:ascii="Arial" w:hAnsi="Arial" w:cs="Arial"/>
          <w:iCs/>
          <w:sz w:val="24"/>
          <w:szCs w:val="24"/>
        </w:rPr>
        <w:t>W celu umożliwienia</w:t>
      </w:r>
      <w:r w:rsidR="0026325D" w:rsidRPr="00BB26D0">
        <w:rPr>
          <w:rFonts w:ascii="Arial" w:hAnsi="Arial" w:cs="Arial"/>
          <w:iCs/>
          <w:sz w:val="24"/>
          <w:szCs w:val="24"/>
        </w:rPr>
        <w:t xml:space="preserve"> </w:t>
      </w:r>
      <w:r w:rsidRPr="00BB26D0">
        <w:rPr>
          <w:rFonts w:ascii="Arial" w:hAnsi="Arial" w:cs="Arial"/>
          <w:iCs/>
          <w:sz w:val="24"/>
          <w:szCs w:val="24"/>
        </w:rPr>
        <w:t xml:space="preserve">identyfikacji </w:t>
      </w:r>
      <w:r w:rsidR="0026325D" w:rsidRPr="00BB26D0">
        <w:rPr>
          <w:rFonts w:ascii="Arial" w:hAnsi="Arial" w:cs="Arial"/>
          <w:iCs/>
          <w:sz w:val="24"/>
          <w:szCs w:val="24"/>
        </w:rPr>
        <w:t xml:space="preserve">przedmiotu zamówienia </w:t>
      </w:r>
      <w:r w:rsidR="005D53B5" w:rsidRPr="00BB26D0">
        <w:rPr>
          <w:rFonts w:ascii="Arial" w:hAnsi="Arial" w:cs="Arial"/>
          <w:iCs/>
          <w:sz w:val="24"/>
          <w:szCs w:val="24"/>
        </w:rPr>
        <w:t>w </w:t>
      </w:r>
      <w:r w:rsidR="0026325D" w:rsidRPr="00BB26D0">
        <w:rPr>
          <w:rFonts w:ascii="Arial" w:hAnsi="Arial" w:cs="Arial"/>
          <w:iCs/>
          <w:sz w:val="24"/>
          <w:szCs w:val="24"/>
        </w:rPr>
        <w:t>załączniku nr 4 do SWZ d</w:t>
      </w:r>
      <w:r w:rsidRPr="00BB26D0">
        <w:rPr>
          <w:rFonts w:ascii="Arial" w:hAnsi="Arial" w:cs="Arial"/>
          <w:iCs/>
          <w:sz w:val="24"/>
          <w:szCs w:val="24"/>
        </w:rPr>
        <w:t>la zadania nr 4, 5 i 8</w:t>
      </w:r>
      <w:r w:rsidR="0026325D" w:rsidRPr="00BB26D0">
        <w:rPr>
          <w:rFonts w:ascii="Arial" w:hAnsi="Arial" w:cs="Arial"/>
          <w:iCs/>
          <w:sz w:val="24"/>
          <w:szCs w:val="24"/>
        </w:rPr>
        <w:t xml:space="preserve"> dla wybranych pozycji formularza</w:t>
      </w:r>
      <w:r w:rsidR="005D53B5" w:rsidRPr="00BB26D0">
        <w:rPr>
          <w:rFonts w:ascii="Arial" w:hAnsi="Arial" w:cs="Arial"/>
          <w:iCs/>
          <w:sz w:val="24"/>
          <w:szCs w:val="24"/>
        </w:rPr>
        <w:t xml:space="preserve"> cenowego</w:t>
      </w:r>
      <w:r w:rsidR="0026325D" w:rsidRPr="00BB26D0">
        <w:rPr>
          <w:rFonts w:ascii="Arial" w:hAnsi="Arial" w:cs="Arial"/>
          <w:iCs/>
          <w:sz w:val="24"/>
          <w:szCs w:val="24"/>
        </w:rPr>
        <w:t xml:space="preserve"> </w:t>
      </w:r>
      <w:r w:rsidR="005D53B5" w:rsidRPr="00BB26D0">
        <w:rPr>
          <w:rFonts w:ascii="Arial" w:hAnsi="Arial" w:cs="Arial"/>
          <w:iCs/>
          <w:sz w:val="24"/>
          <w:szCs w:val="24"/>
        </w:rPr>
        <w:t xml:space="preserve">Zamawiający </w:t>
      </w:r>
      <w:r w:rsidR="009F2A7A" w:rsidRPr="00BB26D0">
        <w:rPr>
          <w:rFonts w:ascii="Arial" w:hAnsi="Arial" w:cs="Arial"/>
          <w:iCs/>
          <w:sz w:val="24"/>
          <w:szCs w:val="24"/>
        </w:rPr>
        <w:t>przedstawił opis oraz</w:t>
      </w:r>
      <w:r w:rsidR="0026325D" w:rsidRPr="00BB26D0">
        <w:rPr>
          <w:rFonts w:ascii="Arial" w:hAnsi="Arial" w:cs="Arial"/>
          <w:iCs/>
          <w:sz w:val="24"/>
          <w:szCs w:val="24"/>
        </w:rPr>
        <w:t xml:space="preserve"> </w:t>
      </w:r>
      <w:r w:rsidR="00BB26D0">
        <w:rPr>
          <w:rFonts w:ascii="Arial" w:hAnsi="Arial" w:cs="Arial"/>
          <w:iCs/>
          <w:sz w:val="24"/>
          <w:szCs w:val="24"/>
        </w:rPr>
        <w:t xml:space="preserve">poglądowe </w:t>
      </w:r>
      <w:r w:rsidR="0026325D" w:rsidRPr="00BB26D0">
        <w:rPr>
          <w:rFonts w:ascii="Arial" w:hAnsi="Arial" w:cs="Arial"/>
          <w:iCs/>
          <w:sz w:val="24"/>
          <w:szCs w:val="24"/>
        </w:rPr>
        <w:t>zdjęcia</w:t>
      </w:r>
      <w:r w:rsidR="009F2A7A" w:rsidRPr="00BB26D0">
        <w:rPr>
          <w:rFonts w:ascii="Arial" w:hAnsi="Arial" w:cs="Arial"/>
          <w:iCs/>
          <w:sz w:val="24"/>
          <w:szCs w:val="24"/>
        </w:rPr>
        <w:t>/</w:t>
      </w:r>
      <w:r w:rsidR="00BB26D0">
        <w:rPr>
          <w:rFonts w:ascii="Arial" w:hAnsi="Arial" w:cs="Arial"/>
          <w:iCs/>
          <w:sz w:val="24"/>
          <w:szCs w:val="24"/>
        </w:rPr>
        <w:t>rysunki</w:t>
      </w:r>
      <w:r w:rsidR="0026325D" w:rsidRPr="00BB26D0">
        <w:rPr>
          <w:rFonts w:ascii="Arial" w:hAnsi="Arial" w:cs="Arial"/>
          <w:iCs/>
          <w:sz w:val="24"/>
          <w:szCs w:val="24"/>
        </w:rPr>
        <w:t xml:space="preserve"> </w:t>
      </w:r>
      <w:r w:rsidR="009F2A7A" w:rsidRPr="00BB26D0">
        <w:rPr>
          <w:rFonts w:ascii="Arial" w:hAnsi="Arial" w:cs="Arial"/>
          <w:iCs/>
          <w:sz w:val="24"/>
          <w:szCs w:val="24"/>
        </w:rPr>
        <w:t xml:space="preserve">żądanego </w:t>
      </w:r>
      <w:r w:rsidR="0026325D" w:rsidRPr="00BB26D0">
        <w:rPr>
          <w:rFonts w:ascii="Arial" w:hAnsi="Arial" w:cs="Arial"/>
          <w:iCs/>
          <w:sz w:val="24"/>
          <w:szCs w:val="24"/>
        </w:rPr>
        <w:t>przedmiotu zamówienia</w:t>
      </w:r>
      <w:r w:rsidR="009F2A7A" w:rsidRPr="00BB26D0">
        <w:rPr>
          <w:rFonts w:ascii="Arial" w:hAnsi="Arial" w:cs="Arial"/>
          <w:iCs/>
          <w:sz w:val="24"/>
          <w:szCs w:val="24"/>
        </w:rPr>
        <w:t>.</w:t>
      </w:r>
      <w:r w:rsidR="00B24B6B" w:rsidRPr="00BB26D0">
        <w:rPr>
          <w:rFonts w:ascii="Arial" w:hAnsi="Arial" w:cs="Arial"/>
          <w:iCs/>
          <w:sz w:val="24"/>
          <w:szCs w:val="24"/>
        </w:rPr>
        <w:t xml:space="preserve"> </w:t>
      </w:r>
    </w:p>
    <w:p w:rsidR="00154406" w:rsidRPr="00154406" w:rsidRDefault="00154406" w:rsidP="006321A8">
      <w:pPr>
        <w:numPr>
          <w:ilvl w:val="0"/>
          <w:numId w:val="5"/>
        </w:numPr>
        <w:spacing w:line="276" w:lineRule="auto"/>
        <w:ind w:left="284" w:hanging="284"/>
        <w:jc w:val="both"/>
        <w:rPr>
          <w:rFonts w:ascii="Arial" w:hAnsi="Arial" w:cs="Arial"/>
          <w:iCs/>
          <w:sz w:val="24"/>
          <w:szCs w:val="24"/>
        </w:rPr>
      </w:pPr>
      <w:r w:rsidRPr="00154406">
        <w:rPr>
          <w:rFonts w:ascii="Arial" w:hAnsi="Arial" w:cs="Arial"/>
          <w:sz w:val="24"/>
          <w:szCs w:val="24"/>
        </w:rPr>
        <w:t>Zamawiający wymaga</w:t>
      </w:r>
      <w:r w:rsidR="00540BC1">
        <w:rPr>
          <w:rFonts w:ascii="Arial" w:hAnsi="Arial" w:cs="Arial"/>
          <w:sz w:val="24"/>
          <w:szCs w:val="24"/>
        </w:rPr>
        <w:t xml:space="preserve"> aby</w:t>
      </w:r>
      <w:r w:rsidRPr="00154406">
        <w:rPr>
          <w:rFonts w:ascii="Arial" w:hAnsi="Arial" w:cs="Arial"/>
          <w:sz w:val="24"/>
          <w:szCs w:val="24"/>
        </w:rPr>
        <w:t xml:space="preserve"> przy realizacji dostawy dostarczyć (np. certyf</w:t>
      </w:r>
      <w:r>
        <w:rPr>
          <w:rFonts w:ascii="Arial" w:hAnsi="Arial" w:cs="Arial"/>
          <w:sz w:val="24"/>
          <w:szCs w:val="24"/>
        </w:rPr>
        <w:t xml:space="preserve">ikaty, </w:t>
      </w:r>
      <w:r w:rsidR="00540BC1">
        <w:rPr>
          <w:rFonts w:ascii="Arial" w:hAnsi="Arial" w:cs="Arial"/>
          <w:sz w:val="24"/>
          <w:szCs w:val="24"/>
        </w:rPr>
        <w:t>atesty, karty charakterystyki)</w:t>
      </w:r>
      <w:r>
        <w:rPr>
          <w:rFonts w:ascii="Arial" w:hAnsi="Arial" w:cs="Arial"/>
          <w:sz w:val="24"/>
          <w:szCs w:val="24"/>
        </w:rPr>
        <w:t xml:space="preserve">: </w:t>
      </w:r>
    </w:p>
    <w:p w:rsidR="00154406" w:rsidRPr="00154406" w:rsidRDefault="00AF0A67" w:rsidP="006321A8">
      <w:pPr>
        <w:spacing w:line="276" w:lineRule="auto"/>
        <w:ind w:left="567"/>
        <w:jc w:val="both"/>
        <w:rPr>
          <w:rFonts w:ascii="Arial" w:hAnsi="Arial" w:cs="Arial"/>
          <w:iCs/>
          <w:sz w:val="24"/>
          <w:szCs w:val="24"/>
        </w:rPr>
      </w:pPr>
      <w:r>
        <w:rPr>
          <w:rFonts w:ascii="Arial" w:hAnsi="Arial" w:cs="Arial"/>
          <w:sz w:val="24"/>
          <w:szCs w:val="24"/>
        </w:rPr>
        <w:t>Dla z</w:t>
      </w:r>
      <w:r w:rsidR="00154406">
        <w:rPr>
          <w:rFonts w:ascii="Arial" w:hAnsi="Arial" w:cs="Arial"/>
          <w:sz w:val="24"/>
          <w:szCs w:val="24"/>
        </w:rPr>
        <w:t>adania</w:t>
      </w:r>
      <w:r w:rsidR="00154406" w:rsidRPr="00154406">
        <w:rPr>
          <w:rFonts w:ascii="Arial" w:hAnsi="Arial" w:cs="Arial"/>
          <w:sz w:val="24"/>
          <w:szCs w:val="24"/>
        </w:rPr>
        <w:t xml:space="preserve"> nr </w:t>
      </w:r>
      <w:r w:rsidR="00154406" w:rsidRPr="00540BC1">
        <w:rPr>
          <w:rFonts w:ascii="Arial" w:hAnsi="Arial" w:cs="Arial"/>
          <w:b/>
          <w:sz w:val="24"/>
          <w:szCs w:val="24"/>
        </w:rPr>
        <w:t>1, 2, 3, 4, 5, 6, 7, 9, 10, 11, 12, 13</w:t>
      </w:r>
      <w:r w:rsidR="00154406" w:rsidRPr="00154406">
        <w:rPr>
          <w:rFonts w:ascii="Arial" w:hAnsi="Arial" w:cs="Arial"/>
          <w:sz w:val="24"/>
          <w:szCs w:val="24"/>
        </w:rPr>
        <w:t xml:space="preserve">: </w:t>
      </w:r>
    </w:p>
    <w:p w:rsidR="00154406" w:rsidRDefault="00154406" w:rsidP="006321A8">
      <w:pPr>
        <w:pStyle w:val="NormalnyWeb"/>
        <w:spacing w:before="0" w:after="0" w:line="276" w:lineRule="auto"/>
        <w:ind w:left="567"/>
        <w:rPr>
          <w:rFonts w:ascii="Arial" w:eastAsia="Times New Roman" w:hAnsi="Arial" w:cs="Arial"/>
          <w:sz w:val="24"/>
          <w:szCs w:val="24"/>
        </w:rPr>
      </w:pPr>
      <w:r w:rsidRPr="00154406">
        <w:rPr>
          <w:rFonts w:ascii="Arial" w:eastAsia="Times New Roman" w:hAnsi="Arial" w:cs="Arial"/>
          <w:sz w:val="24"/>
          <w:szCs w:val="24"/>
        </w:rPr>
        <w:t>- obowiązujące</w:t>
      </w:r>
      <w:r>
        <w:rPr>
          <w:rFonts w:ascii="Arial" w:eastAsia="Times New Roman" w:hAnsi="Arial" w:cs="Arial"/>
          <w:sz w:val="24"/>
          <w:szCs w:val="24"/>
        </w:rPr>
        <w:t xml:space="preserve"> i ważne deklaracje właściwości</w:t>
      </w:r>
      <w:r w:rsidRPr="00154406">
        <w:rPr>
          <w:rFonts w:ascii="Arial" w:eastAsia="Times New Roman" w:hAnsi="Arial" w:cs="Arial"/>
          <w:sz w:val="24"/>
          <w:szCs w:val="24"/>
        </w:rPr>
        <w:t xml:space="preserve"> użytkowych, deklaracje zgodności, certyfikaty lub atesty potwierdzające zgodność bezpieczeństwa wymaganego przepisami dla danego produktu (w języku polskim). </w:t>
      </w:r>
    </w:p>
    <w:p w:rsidR="00154406" w:rsidRDefault="00AF0A67" w:rsidP="006321A8">
      <w:pPr>
        <w:pStyle w:val="NormalnyWeb"/>
        <w:spacing w:before="0" w:after="0" w:line="276" w:lineRule="auto"/>
        <w:ind w:left="567"/>
        <w:rPr>
          <w:rFonts w:ascii="Arial" w:eastAsia="Times New Roman" w:hAnsi="Arial" w:cs="Arial"/>
          <w:sz w:val="24"/>
          <w:szCs w:val="24"/>
        </w:rPr>
      </w:pPr>
      <w:r>
        <w:rPr>
          <w:rFonts w:ascii="Arial" w:eastAsia="Times New Roman" w:hAnsi="Arial" w:cs="Arial"/>
          <w:sz w:val="24"/>
          <w:szCs w:val="24"/>
        </w:rPr>
        <w:t>Dla z</w:t>
      </w:r>
      <w:r w:rsidR="00154406" w:rsidRPr="00154406">
        <w:rPr>
          <w:rFonts w:ascii="Arial" w:eastAsia="Times New Roman" w:hAnsi="Arial" w:cs="Arial"/>
          <w:sz w:val="24"/>
          <w:szCs w:val="24"/>
        </w:rPr>
        <w:t xml:space="preserve">adanie nr </w:t>
      </w:r>
      <w:r w:rsidR="00154406" w:rsidRPr="00540BC1">
        <w:rPr>
          <w:rFonts w:ascii="Arial" w:eastAsia="Times New Roman" w:hAnsi="Arial" w:cs="Arial"/>
          <w:b/>
          <w:sz w:val="24"/>
          <w:szCs w:val="24"/>
        </w:rPr>
        <w:t>8</w:t>
      </w:r>
      <w:r w:rsidR="00154406">
        <w:rPr>
          <w:rFonts w:ascii="Arial" w:eastAsia="Times New Roman" w:hAnsi="Arial" w:cs="Arial"/>
          <w:sz w:val="24"/>
          <w:szCs w:val="24"/>
        </w:rPr>
        <w:t>:</w:t>
      </w:r>
    </w:p>
    <w:p w:rsidR="00154406" w:rsidRDefault="00154406" w:rsidP="006321A8">
      <w:pPr>
        <w:pStyle w:val="NormalnyWeb"/>
        <w:spacing w:before="0" w:after="0" w:line="276" w:lineRule="auto"/>
        <w:ind w:left="567"/>
        <w:rPr>
          <w:rFonts w:ascii="Arial" w:eastAsia="Times New Roman" w:hAnsi="Arial" w:cs="Arial"/>
          <w:color w:val="FF0000"/>
          <w:sz w:val="24"/>
          <w:szCs w:val="24"/>
        </w:rPr>
      </w:pPr>
      <w:r>
        <w:rPr>
          <w:rFonts w:ascii="Arial" w:eastAsia="Times New Roman" w:hAnsi="Arial" w:cs="Arial"/>
          <w:sz w:val="24"/>
          <w:szCs w:val="24"/>
        </w:rPr>
        <w:t xml:space="preserve">- </w:t>
      </w:r>
      <w:r w:rsidRPr="00154406">
        <w:rPr>
          <w:rFonts w:ascii="Arial" w:eastAsia="Times New Roman" w:hAnsi="Arial" w:cs="Arial"/>
          <w:sz w:val="24"/>
          <w:szCs w:val="24"/>
        </w:rPr>
        <w:t xml:space="preserve">aprobaty technicznej, deklaracje zgodności, oświadczenia wykonawcy lub </w:t>
      </w:r>
      <w:r w:rsidRPr="003F1E87">
        <w:rPr>
          <w:rFonts w:ascii="Arial" w:eastAsia="Times New Roman" w:hAnsi="Arial" w:cs="Arial"/>
          <w:sz w:val="24"/>
          <w:szCs w:val="24"/>
        </w:rPr>
        <w:t>innego dokumentu potwierdzającego  zgodność p</w:t>
      </w:r>
      <w:r w:rsidR="00540BC1" w:rsidRPr="003F1E87">
        <w:rPr>
          <w:rFonts w:ascii="Arial" w:eastAsia="Times New Roman" w:hAnsi="Arial" w:cs="Arial"/>
          <w:sz w:val="24"/>
          <w:szCs w:val="24"/>
        </w:rPr>
        <w:t>roduktu z normą PN-EN 12320:201</w:t>
      </w:r>
      <w:r w:rsidR="00992951" w:rsidRPr="003F1E87">
        <w:rPr>
          <w:rFonts w:ascii="Arial" w:eastAsia="Times New Roman" w:hAnsi="Arial" w:cs="Arial"/>
          <w:sz w:val="24"/>
          <w:szCs w:val="24"/>
        </w:rPr>
        <w:t>3</w:t>
      </w:r>
      <w:r w:rsidR="00992951">
        <w:rPr>
          <w:rFonts w:ascii="Arial" w:eastAsia="Times New Roman" w:hAnsi="Arial" w:cs="Arial"/>
          <w:color w:val="FF0000"/>
          <w:sz w:val="24"/>
          <w:szCs w:val="24"/>
        </w:rPr>
        <w:t>.</w:t>
      </w:r>
    </w:p>
    <w:p w:rsidR="001B0435" w:rsidRPr="001B0435" w:rsidRDefault="001B0435" w:rsidP="001B0435">
      <w:pPr>
        <w:tabs>
          <w:tab w:val="left" w:pos="567"/>
        </w:tabs>
        <w:suppressAutoHyphens w:val="0"/>
        <w:ind w:left="567" w:hanging="141"/>
        <w:jc w:val="both"/>
        <w:rPr>
          <w:rFonts w:ascii="Arial" w:hAnsi="Arial" w:cs="Arial"/>
          <w:sz w:val="24"/>
          <w:szCs w:val="24"/>
        </w:rPr>
      </w:pPr>
      <w:r w:rsidRPr="00322CEC">
        <w:rPr>
          <w:rFonts w:ascii="Arial" w:hAnsi="Arial" w:cs="Arial"/>
          <w:sz w:val="24"/>
          <w:szCs w:val="24"/>
        </w:rPr>
        <w:t>- informację o okresie przydatności do użycia danego produktu jeśli dany produkt posiada takie informacje,</w:t>
      </w:r>
      <w:r>
        <w:rPr>
          <w:rFonts w:ascii="Arial" w:hAnsi="Arial" w:cs="Arial"/>
          <w:sz w:val="24"/>
          <w:szCs w:val="24"/>
        </w:rPr>
        <w:t xml:space="preserve"> </w:t>
      </w:r>
      <w:r w:rsidRPr="00322CEC">
        <w:rPr>
          <w:rFonts w:ascii="Arial" w:hAnsi="Arial" w:cs="Arial"/>
          <w:sz w:val="24"/>
          <w:szCs w:val="24"/>
        </w:rPr>
        <w:t>a nie będzie to wynikało z dostarczonych dokumentów lub opakowania.</w:t>
      </w:r>
    </w:p>
    <w:p w:rsidR="00112533" w:rsidRPr="00E21895" w:rsidRDefault="00112533" w:rsidP="00DC4B06">
      <w:pPr>
        <w:pStyle w:val="Akapitzlist"/>
        <w:numPr>
          <w:ilvl w:val="0"/>
          <w:numId w:val="5"/>
        </w:numPr>
        <w:suppressAutoHyphens w:val="0"/>
        <w:spacing w:before="120" w:line="271" w:lineRule="auto"/>
        <w:ind w:hanging="720"/>
        <w:contextualSpacing/>
        <w:jc w:val="both"/>
        <w:rPr>
          <w:rFonts w:ascii="Arial" w:hAnsi="Arial" w:cs="Arial"/>
          <w:b/>
          <w:lang w:eastAsia="en-US"/>
        </w:rPr>
      </w:pPr>
      <w:bookmarkStart w:id="1" w:name="_Hlk63015599"/>
      <w:r w:rsidRPr="00E21895">
        <w:rPr>
          <w:rFonts w:ascii="Arial" w:hAnsi="Arial" w:cs="Arial"/>
          <w:b/>
        </w:rPr>
        <w:t>Zamówienia podobne:</w:t>
      </w:r>
    </w:p>
    <w:bookmarkEnd w:id="1"/>
    <w:p w:rsidR="00C01E47" w:rsidRPr="003A1E1B" w:rsidRDefault="00112533" w:rsidP="00C21693">
      <w:pPr>
        <w:numPr>
          <w:ilvl w:val="3"/>
          <w:numId w:val="26"/>
        </w:numPr>
        <w:suppressAutoHyphens w:val="0"/>
        <w:autoSpaceDE w:val="0"/>
        <w:spacing w:before="120" w:line="271" w:lineRule="auto"/>
        <w:ind w:left="714" w:hanging="357"/>
        <w:jc w:val="both"/>
        <w:rPr>
          <w:rFonts w:ascii="Arial" w:hAnsi="Arial" w:cs="Arial"/>
          <w:b/>
          <w:bCs/>
          <w:sz w:val="24"/>
          <w:szCs w:val="24"/>
          <w:lang w:eastAsia="pl-PL"/>
        </w:rPr>
      </w:pPr>
      <w:r w:rsidRPr="00E21895">
        <w:rPr>
          <w:rFonts w:ascii="Arial" w:hAnsi="Arial" w:cs="Arial"/>
          <w:bCs/>
          <w:sz w:val="24"/>
          <w:szCs w:val="24"/>
          <w:lang w:eastAsia="pl-PL"/>
        </w:rPr>
        <w:t xml:space="preserve">Zamawiający </w:t>
      </w:r>
      <w:r w:rsidR="00EF5886">
        <w:rPr>
          <w:rFonts w:ascii="Arial" w:hAnsi="Arial" w:cs="Arial"/>
          <w:bCs/>
          <w:sz w:val="24"/>
          <w:szCs w:val="24"/>
          <w:lang w:eastAsia="pl-PL"/>
        </w:rPr>
        <w:t>nie przewiduje</w:t>
      </w:r>
      <w:r w:rsidRPr="00E21895">
        <w:rPr>
          <w:rFonts w:ascii="Arial" w:hAnsi="Arial" w:cs="Arial"/>
          <w:bCs/>
          <w:sz w:val="24"/>
          <w:szCs w:val="24"/>
          <w:lang w:eastAsia="pl-PL"/>
        </w:rPr>
        <w:t xml:space="preserve"> </w:t>
      </w:r>
      <w:r w:rsidR="00DE79F0" w:rsidRPr="00DE79F0">
        <w:rPr>
          <w:rFonts w:ascii="Arial" w:hAnsi="Arial" w:cs="Arial"/>
          <w:bCs/>
          <w:sz w:val="24"/>
          <w:szCs w:val="24"/>
          <w:lang w:eastAsia="pl-PL"/>
        </w:rPr>
        <w:t>możliwości</w:t>
      </w:r>
      <w:r w:rsidRPr="00E21895">
        <w:rPr>
          <w:rFonts w:ascii="Arial" w:hAnsi="Arial" w:cs="Arial"/>
          <w:bCs/>
          <w:sz w:val="24"/>
          <w:szCs w:val="24"/>
          <w:lang w:eastAsia="pl-PL"/>
        </w:rPr>
        <w:t xml:space="preserve"> udzielenia zamówienia </w:t>
      </w:r>
      <w:r w:rsidR="00EF5886">
        <w:rPr>
          <w:rFonts w:ascii="Arial" w:hAnsi="Arial" w:cs="Arial"/>
          <w:bCs/>
          <w:sz w:val="24"/>
          <w:szCs w:val="24"/>
          <w:lang w:eastAsia="pl-PL"/>
        </w:rPr>
        <w:t>z wolnej ręki</w:t>
      </w:r>
      <w:r w:rsidRPr="00E21895">
        <w:rPr>
          <w:rFonts w:ascii="Arial" w:hAnsi="Arial" w:cs="Arial"/>
          <w:bCs/>
          <w:sz w:val="24"/>
          <w:szCs w:val="24"/>
          <w:lang w:eastAsia="pl-PL"/>
        </w:rPr>
        <w:t xml:space="preserve">, o którym mowa w art. 214 ust. 1 </w:t>
      </w:r>
      <w:r w:rsidRPr="003A1E1B">
        <w:rPr>
          <w:rFonts w:ascii="Arial" w:hAnsi="Arial" w:cs="Arial"/>
          <w:bCs/>
          <w:sz w:val="24"/>
          <w:szCs w:val="24"/>
          <w:lang w:eastAsia="pl-PL"/>
        </w:rPr>
        <w:t>pkt 7</w:t>
      </w:r>
      <w:r w:rsidR="003A1E1B">
        <w:rPr>
          <w:rFonts w:ascii="Arial" w:hAnsi="Arial" w:cs="Arial"/>
          <w:bCs/>
          <w:color w:val="FF0000"/>
          <w:sz w:val="24"/>
          <w:szCs w:val="24"/>
          <w:lang w:eastAsia="pl-PL"/>
        </w:rPr>
        <w:t xml:space="preserve"> </w:t>
      </w:r>
      <w:r w:rsidR="00DC4B06">
        <w:rPr>
          <w:rFonts w:ascii="Arial" w:hAnsi="Arial" w:cs="Arial"/>
          <w:bCs/>
          <w:sz w:val="24"/>
          <w:szCs w:val="24"/>
          <w:lang w:eastAsia="pl-PL"/>
        </w:rPr>
        <w:t>ustawy Pzp.</w:t>
      </w:r>
    </w:p>
    <w:p w:rsidR="00B5182D" w:rsidRDefault="00B5182D" w:rsidP="005612AE">
      <w:pPr>
        <w:pStyle w:val="Akapitzlist"/>
        <w:numPr>
          <w:ilvl w:val="0"/>
          <w:numId w:val="5"/>
        </w:numPr>
        <w:suppressAutoHyphens w:val="0"/>
        <w:spacing w:line="271" w:lineRule="auto"/>
        <w:ind w:left="0" w:firstLine="0"/>
        <w:contextualSpacing/>
        <w:jc w:val="both"/>
        <w:rPr>
          <w:rFonts w:ascii="Arial" w:hAnsi="Arial" w:cs="Arial"/>
          <w:b/>
          <w:lang w:eastAsia="en-US"/>
        </w:rPr>
      </w:pPr>
      <w:bookmarkStart w:id="2" w:name="_Hlk63015773"/>
      <w:r w:rsidRPr="00E21895">
        <w:rPr>
          <w:rFonts w:ascii="Arial" w:hAnsi="Arial" w:cs="Arial"/>
          <w:b/>
        </w:rPr>
        <w:t>Zamówienia objęte prawem opcji:</w:t>
      </w:r>
    </w:p>
    <w:p w:rsidR="005068DB" w:rsidRDefault="00EF5886" w:rsidP="00DC4B06">
      <w:pPr>
        <w:pStyle w:val="Akapitzlist"/>
        <w:suppressAutoHyphens w:val="0"/>
        <w:spacing w:line="271" w:lineRule="auto"/>
        <w:ind w:left="284"/>
        <w:contextualSpacing/>
        <w:jc w:val="both"/>
        <w:rPr>
          <w:rFonts w:ascii="Arial" w:hAnsi="Arial" w:cs="Arial"/>
          <w:lang w:eastAsia="en-US"/>
        </w:rPr>
      </w:pPr>
      <w:r w:rsidRPr="00EF5886">
        <w:rPr>
          <w:rFonts w:ascii="Arial" w:hAnsi="Arial" w:cs="Arial"/>
          <w:lang w:eastAsia="en-US"/>
        </w:rPr>
        <w:t>Zamawiający przewiduje prawo opcji</w:t>
      </w:r>
      <w:r w:rsidR="00E3233B">
        <w:rPr>
          <w:rFonts w:ascii="Arial" w:hAnsi="Arial" w:cs="Arial"/>
          <w:lang w:eastAsia="en-US"/>
        </w:rPr>
        <w:t xml:space="preserve"> dla zadań od 1 do 13</w:t>
      </w:r>
      <w:r w:rsidRPr="00EF5886">
        <w:rPr>
          <w:rFonts w:ascii="Arial" w:hAnsi="Arial" w:cs="Arial"/>
          <w:lang w:eastAsia="en-US"/>
        </w:rPr>
        <w:t xml:space="preserve">, zgodnie z art. 441 ust.1 </w:t>
      </w:r>
      <w:proofErr w:type="spellStart"/>
      <w:r w:rsidRPr="00EF5886">
        <w:rPr>
          <w:rFonts w:ascii="Arial" w:hAnsi="Arial" w:cs="Arial"/>
          <w:lang w:eastAsia="en-US"/>
        </w:rPr>
        <w:t>uPzp</w:t>
      </w:r>
      <w:proofErr w:type="spellEnd"/>
      <w:r w:rsidRPr="00EF5886">
        <w:rPr>
          <w:rFonts w:ascii="Arial" w:hAnsi="Arial" w:cs="Arial"/>
          <w:lang w:eastAsia="en-US"/>
        </w:rPr>
        <w:t xml:space="preserve"> do wysokości kwoty brutto</w:t>
      </w:r>
      <w:r w:rsidR="005068DB">
        <w:rPr>
          <w:rFonts w:ascii="Arial" w:hAnsi="Arial" w:cs="Arial"/>
          <w:lang w:eastAsia="en-US"/>
        </w:rPr>
        <w:t>:</w:t>
      </w:r>
    </w:p>
    <w:p w:rsidR="005068DB" w:rsidRDefault="0040519E" w:rsidP="00DC4B06">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 xml:space="preserve">dla </w:t>
      </w:r>
      <w:r w:rsidR="00E3233B">
        <w:rPr>
          <w:rFonts w:ascii="Arial" w:hAnsi="Arial" w:cs="Arial"/>
          <w:lang w:eastAsia="en-US"/>
        </w:rPr>
        <w:t>zadania nr 1</w:t>
      </w:r>
      <w:r w:rsidR="006E3744">
        <w:rPr>
          <w:rFonts w:ascii="Arial" w:hAnsi="Arial" w:cs="Arial"/>
          <w:lang w:eastAsia="en-US"/>
        </w:rPr>
        <w:t xml:space="preserve"> -     </w:t>
      </w:r>
      <w:r w:rsidR="005068DB">
        <w:rPr>
          <w:rFonts w:ascii="Arial" w:hAnsi="Arial" w:cs="Arial"/>
          <w:lang w:eastAsia="en-US"/>
        </w:rPr>
        <w:t xml:space="preserve"> </w:t>
      </w:r>
      <w:r w:rsidR="00E3233B">
        <w:rPr>
          <w:rFonts w:ascii="Arial" w:hAnsi="Arial" w:cs="Arial"/>
          <w:lang w:eastAsia="en-US"/>
        </w:rPr>
        <w:t>624,00</w:t>
      </w:r>
      <w:r w:rsidR="00EF5886" w:rsidRPr="00EF5886">
        <w:rPr>
          <w:rFonts w:ascii="Arial" w:hAnsi="Arial" w:cs="Arial"/>
          <w:lang w:eastAsia="en-US"/>
        </w:rPr>
        <w:t xml:space="preserve"> </w:t>
      </w:r>
      <w:r w:rsidR="005068DB">
        <w:rPr>
          <w:rFonts w:ascii="Arial" w:hAnsi="Arial" w:cs="Arial"/>
          <w:lang w:eastAsia="en-US"/>
        </w:rPr>
        <w:t xml:space="preserve">zł </w:t>
      </w:r>
    </w:p>
    <w:p w:rsidR="005068DB" w:rsidRDefault="0040519E" w:rsidP="00DC4B06">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 xml:space="preserve">dla </w:t>
      </w:r>
      <w:r w:rsidR="00E3233B">
        <w:rPr>
          <w:rFonts w:ascii="Arial" w:hAnsi="Arial" w:cs="Arial"/>
          <w:lang w:eastAsia="en-US"/>
        </w:rPr>
        <w:t>zadania nr 2</w:t>
      </w:r>
      <w:r w:rsidR="006E3744">
        <w:rPr>
          <w:rFonts w:ascii="Arial" w:hAnsi="Arial" w:cs="Arial"/>
          <w:lang w:eastAsia="en-US"/>
        </w:rPr>
        <w:t xml:space="preserve"> -</w:t>
      </w:r>
      <w:r w:rsidR="005068DB">
        <w:rPr>
          <w:rFonts w:ascii="Arial" w:hAnsi="Arial" w:cs="Arial"/>
          <w:lang w:eastAsia="en-US"/>
        </w:rPr>
        <w:t xml:space="preserve"> </w:t>
      </w:r>
      <w:r w:rsidR="006E3744">
        <w:rPr>
          <w:rFonts w:ascii="Arial" w:hAnsi="Arial" w:cs="Arial"/>
          <w:lang w:eastAsia="en-US"/>
        </w:rPr>
        <w:t xml:space="preserve">  </w:t>
      </w:r>
      <w:r w:rsidR="00E3233B">
        <w:rPr>
          <w:rFonts w:ascii="Arial" w:hAnsi="Arial" w:cs="Arial"/>
          <w:lang w:eastAsia="en-US"/>
        </w:rPr>
        <w:t>4.845,50</w:t>
      </w:r>
      <w:r w:rsidR="00F05645">
        <w:rPr>
          <w:rFonts w:ascii="Arial" w:hAnsi="Arial" w:cs="Arial"/>
          <w:lang w:eastAsia="en-US"/>
        </w:rPr>
        <w:t xml:space="preserve"> </w:t>
      </w:r>
      <w:r w:rsidR="005068DB">
        <w:rPr>
          <w:rFonts w:ascii="Arial" w:hAnsi="Arial" w:cs="Arial"/>
          <w:lang w:eastAsia="en-US"/>
        </w:rPr>
        <w:t>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3 -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1.168,50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4 -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7.817,15 zł</w:t>
      </w:r>
    </w:p>
    <w:p w:rsidR="00E3233B" w:rsidRDefault="00E3233B"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w:t>
      </w:r>
      <w:r w:rsidR="006E3744">
        <w:rPr>
          <w:rFonts w:ascii="Arial" w:hAnsi="Arial" w:cs="Arial"/>
          <w:lang w:eastAsia="en-US"/>
        </w:rPr>
        <w:t>nia nr 5 -</w:t>
      </w:r>
      <w:r>
        <w:rPr>
          <w:rFonts w:ascii="Arial" w:hAnsi="Arial" w:cs="Arial"/>
          <w:lang w:eastAsia="en-US"/>
        </w:rPr>
        <w:t xml:space="preserve"> </w:t>
      </w:r>
      <w:r w:rsidR="006E3744">
        <w:rPr>
          <w:rFonts w:ascii="Arial" w:hAnsi="Arial" w:cs="Arial"/>
          <w:lang w:eastAsia="en-US"/>
        </w:rPr>
        <w:t xml:space="preserve">  </w:t>
      </w:r>
      <w:r>
        <w:rPr>
          <w:rFonts w:ascii="Arial" w:hAnsi="Arial" w:cs="Arial"/>
          <w:lang w:eastAsia="en-US"/>
        </w:rPr>
        <w:t>5.735,34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6 -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7.027,51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7 -</w:t>
      </w:r>
      <w:r w:rsidR="00E3233B">
        <w:rPr>
          <w:rFonts w:ascii="Arial" w:hAnsi="Arial" w:cs="Arial"/>
          <w:lang w:eastAsia="en-US"/>
        </w:rPr>
        <w:t xml:space="preserve"> 36.658,93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8 -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8.700,00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9 -</w:t>
      </w:r>
      <w:r w:rsidR="00E3233B">
        <w:rPr>
          <w:rFonts w:ascii="Arial" w:hAnsi="Arial" w:cs="Arial"/>
          <w:lang w:eastAsia="en-US"/>
        </w:rPr>
        <w:t xml:space="preserve"> 43.690,01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10 -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500,01 zł</w:t>
      </w:r>
    </w:p>
    <w:p w:rsidR="00E3233B" w:rsidRDefault="006E3744" w:rsidP="00E3233B">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11 -</w:t>
      </w:r>
      <w:r w:rsidR="00E3233B">
        <w:rPr>
          <w:rFonts w:ascii="Arial" w:hAnsi="Arial" w:cs="Arial"/>
          <w:lang w:eastAsia="en-US"/>
        </w:rPr>
        <w:t xml:space="preserve"> </w:t>
      </w:r>
      <w:r>
        <w:rPr>
          <w:rFonts w:ascii="Arial" w:hAnsi="Arial" w:cs="Arial"/>
          <w:lang w:eastAsia="en-US"/>
        </w:rPr>
        <w:t xml:space="preserve">   </w:t>
      </w:r>
      <w:r w:rsidR="00E3233B">
        <w:rPr>
          <w:rFonts w:ascii="Arial" w:hAnsi="Arial" w:cs="Arial"/>
          <w:lang w:eastAsia="en-US"/>
        </w:rPr>
        <w:t>500,01 zł</w:t>
      </w:r>
    </w:p>
    <w:p w:rsidR="00E3233B" w:rsidRDefault="006E3744" w:rsidP="00DC4B06">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 12 -</w:t>
      </w:r>
      <w:r w:rsidR="00E3233B">
        <w:rPr>
          <w:rFonts w:ascii="Arial" w:hAnsi="Arial" w:cs="Arial"/>
          <w:lang w:eastAsia="en-US"/>
        </w:rPr>
        <w:t xml:space="preserve"> 1.962,50 zł</w:t>
      </w:r>
      <w:r w:rsidR="00E3233B" w:rsidRPr="00E3233B">
        <w:rPr>
          <w:rFonts w:ascii="Arial" w:hAnsi="Arial" w:cs="Arial"/>
          <w:lang w:eastAsia="en-US"/>
        </w:rPr>
        <w:t xml:space="preserve"> </w:t>
      </w:r>
    </w:p>
    <w:p w:rsidR="00E3233B" w:rsidRDefault="00E3233B" w:rsidP="00DC4B06">
      <w:pPr>
        <w:pStyle w:val="Akapitzlist"/>
        <w:suppressAutoHyphens w:val="0"/>
        <w:spacing w:line="271" w:lineRule="auto"/>
        <w:ind w:left="284" w:firstLine="850"/>
        <w:contextualSpacing/>
        <w:jc w:val="both"/>
        <w:rPr>
          <w:rFonts w:ascii="Arial" w:hAnsi="Arial" w:cs="Arial"/>
          <w:lang w:eastAsia="en-US"/>
        </w:rPr>
      </w:pPr>
      <w:r>
        <w:rPr>
          <w:rFonts w:ascii="Arial" w:hAnsi="Arial" w:cs="Arial"/>
          <w:lang w:eastAsia="en-US"/>
        </w:rPr>
        <w:t>dla zadania nr</w:t>
      </w:r>
      <w:r w:rsidR="006E3744">
        <w:rPr>
          <w:rFonts w:ascii="Arial" w:hAnsi="Arial" w:cs="Arial"/>
          <w:lang w:eastAsia="en-US"/>
        </w:rPr>
        <w:t xml:space="preserve"> 13 -</w:t>
      </w:r>
      <w:r>
        <w:rPr>
          <w:rFonts w:ascii="Arial" w:hAnsi="Arial" w:cs="Arial"/>
          <w:lang w:eastAsia="en-US"/>
        </w:rPr>
        <w:t xml:space="preserve"> </w:t>
      </w:r>
      <w:r w:rsidR="006E3744">
        <w:rPr>
          <w:rFonts w:ascii="Arial" w:hAnsi="Arial" w:cs="Arial"/>
          <w:lang w:eastAsia="en-US"/>
        </w:rPr>
        <w:t xml:space="preserve">   </w:t>
      </w:r>
      <w:r>
        <w:rPr>
          <w:rFonts w:ascii="Arial" w:hAnsi="Arial" w:cs="Arial"/>
          <w:lang w:eastAsia="en-US"/>
        </w:rPr>
        <w:t>509,60 zł</w:t>
      </w:r>
    </w:p>
    <w:p w:rsidR="00EF5886" w:rsidRPr="005068DB" w:rsidRDefault="002326A9" w:rsidP="00DC4B06">
      <w:pPr>
        <w:pStyle w:val="Akapitzlist"/>
        <w:suppressAutoHyphens w:val="0"/>
        <w:spacing w:line="271" w:lineRule="auto"/>
        <w:ind w:left="284"/>
        <w:contextualSpacing/>
        <w:jc w:val="both"/>
        <w:rPr>
          <w:rFonts w:ascii="Arial" w:hAnsi="Arial" w:cs="Arial"/>
          <w:lang w:eastAsia="en-US"/>
        </w:rPr>
      </w:pPr>
      <w:r w:rsidRPr="005068DB">
        <w:rPr>
          <w:rFonts w:ascii="Arial" w:hAnsi="Arial" w:cs="Arial"/>
          <w:lang w:eastAsia="en-US"/>
        </w:rPr>
        <w:lastRenderedPageBreak/>
        <w:t>polegającego na zwię</w:t>
      </w:r>
      <w:r w:rsidR="00D83EDE" w:rsidRPr="005068DB">
        <w:rPr>
          <w:rFonts w:ascii="Arial" w:hAnsi="Arial" w:cs="Arial"/>
          <w:lang w:eastAsia="en-US"/>
        </w:rPr>
        <w:t>kszeniu pod</w:t>
      </w:r>
      <w:r w:rsidRPr="005068DB">
        <w:rPr>
          <w:rFonts w:ascii="Arial" w:hAnsi="Arial" w:cs="Arial"/>
          <w:lang w:eastAsia="en-US"/>
        </w:rPr>
        <w:t xml:space="preserve">stawowego zakresu </w:t>
      </w:r>
      <w:r w:rsidR="00F6257C" w:rsidRPr="005068DB">
        <w:rPr>
          <w:rFonts w:ascii="Arial" w:hAnsi="Arial" w:cs="Arial"/>
          <w:lang w:eastAsia="en-US"/>
        </w:rPr>
        <w:t>dostaw</w:t>
      </w:r>
      <w:r w:rsidRPr="005068DB">
        <w:rPr>
          <w:rFonts w:ascii="Arial" w:hAnsi="Arial" w:cs="Arial"/>
          <w:lang w:eastAsia="en-US"/>
        </w:rPr>
        <w:t>.</w:t>
      </w:r>
    </w:p>
    <w:bookmarkEnd w:id="2"/>
    <w:p w:rsidR="00D3501E" w:rsidRDefault="00D3501E" w:rsidP="00D3501E">
      <w:pPr>
        <w:pStyle w:val="Akapitzlist"/>
        <w:spacing w:line="276" w:lineRule="auto"/>
        <w:ind w:left="0"/>
        <w:jc w:val="both"/>
        <w:rPr>
          <w:rFonts w:ascii="Arial" w:hAnsi="Arial" w:cs="Arial"/>
          <w:sz w:val="22"/>
          <w:szCs w:val="22"/>
        </w:rPr>
      </w:pPr>
      <w:r w:rsidRPr="00D3501E">
        <w:rPr>
          <w:rFonts w:ascii="Arial" w:hAnsi="Arial" w:cs="Arial"/>
          <w:szCs w:val="22"/>
        </w:rPr>
        <w:t>Warunki zastosowania opcji zawiera Proj</w:t>
      </w:r>
      <w:r w:rsidR="00284BE4">
        <w:rPr>
          <w:rFonts w:ascii="Arial" w:hAnsi="Arial" w:cs="Arial"/>
          <w:szCs w:val="22"/>
        </w:rPr>
        <w:t xml:space="preserve">ekt umowy – </w:t>
      </w:r>
      <w:r w:rsidR="00284BE4" w:rsidRPr="00E975DB">
        <w:rPr>
          <w:rFonts w:ascii="Arial" w:hAnsi="Arial" w:cs="Arial"/>
          <w:szCs w:val="22"/>
          <w:u w:val="single"/>
        </w:rPr>
        <w:t>załącznik nr 3 do S</w:t>
      </w:r>
      <w:r w:rsidRPr="00E975DB">
        <w:rPr>
          <w:rFonts w:ascii="Arial" w:hAnsi="Arial" w:cs="Arial"/>
          <w:szCs w:val="22"/>
          <w:u w:val="single"/>
        </w:rPr>
        <w:t>WZ</w:t>
      </w:r>
      <w:r w:rsidRPr="001032C6">
        <w:rPr>
          <w:rFonts w:ascii="Arial" w:hAnsi="Arial" w:cs="Arial"/>
          <w:sz w:val="22"/>
          <w:szCs w:val="22"/>
        </w:rPr>
        <w:t>.</w:t>
      </w:r>
    </w:p>
    <w:p w:rsidR="002C2672" w:rsidRPr="00E21895" w:rsidRDefault="002C2672" w:rsidP="00D3501E">
      <w:pPr>
        <w:pStyle w:val="Akapitzlist"/>
        <w:numPr>
          <w:ilvl w:val="0"/>
          <w:numId w:val="5"/>
        </w:numPr>
        <w:suppressAutoHyphens w:val="0"/>
        <w:spacing w:line="276" w:lineRule="auto"/>
        <w:ind w:left="284" w:hanging="284"/>
        <w:contextualSpacing/>
        <w:jc w:val="both"/>
        <w:rPr>
          <w:rFonts w:ascii="Arial" w:hAnsi="Arial" w:cs="Arial"/>
          <w:b/>
          <w:lang w:eastAsia="en-US"/>
        </w:rPr>
      </w:pPr>
      <w:r w:rsidRPr="00E21895">
        <w:rPr>
          <w:rFonts w:ascii="Arial" w:hAnsi="Arial" w:cs="Arial"/>
        </w:rPr>
        <w:t>Zamawiający może unieważnić postępowanie o udzielenie zamówienia, jeżeli środki pochodzące z budżetu, które Zamawiający zamierzał przeznaczyć na sfinansowanie całości lub części zamówien</w:t>
      </w:r>
      <w:r w:rsidR="007D28FE">
        <w:rPr>
          <w:rFonts w:ascii="Arial" w:hAnsi="Arial" w:cs="Arial"/>
        </w:rPr>
        <w:t>ia, nie zostały mu przyznane, a </w:t>
      </w:r>
      <w:r w:rsidRPr="00E21895">
        <w:rPr>
          <w:rFonts w:ascii="Arial" w:hAnsi="Arial" w:cs="Arial"/>
        </w:rPr>
        <w:t>możliwość unieważnienia postępowania na tej podstawie została przewidziana w ogłoszeniu o zamówieniu.</w:t>
      </w:r>
    </w:p>
    <w:p w:rsidR="00416517" w:rsidRPr="00E21895" w:rsidRDefault="00416517" w:rsidP="007D476B">
      <w:pPr>
        <w:pStyle w:val="Akapitzlist1"/>
        <w:spacing w:line="271" w:lineRule="auto"/>
        <w:ind w:left="0"/>
        <w:jc w:val="both"/>
        <w:rPr>
          <w:rFonts w:ascii="Arial" w:hAnsi="Arial" w:cs="Arial"/>
          <w:bCs/>
          <w:i/>
          <w:sz w:val="22"/>
          <w:szCs w:val="22"/>
        </w:rPr>
      </w:pPr>
    </w:p>
    <w:tbl>
      <w:tblPr>
        <w:tblW w:w="0" w:type="auto"/>
        <w:tblInd w:w="108" w:type="dxa"/>
        <w:tblLayout w:type="fixed"/>
        <w:tblLook w:val="0000" w:firstRow="0" w:lastRow="0" w:firstColumn="0" w:lastColumn="0" w:noHBand="0" w:noVBand="0"/>
      </w:tblPr>
      <w:tblGrid>
        <w:gridCol w:w="8789"/>
      </w:tblGrid>
      <w:tr w:rsidR="00416517" w:rsidRPr="00E21895" w:rsidTr="003D0F2B">
        <w:trPr>
          <w:trHeight w:val="498"/>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F91A5B" w:rsidP="007D476B">
            <w:pPr>
              <w:widowControl w:val="0"/>
              <w:tabs>
                <w:tab w:val="left" w:pos="567"/>
              </w:tabs>
              <w:autoSpaceDE w:val="0"/>
              <w:spacing w:line="271" w:lineRule="auto"/>
              <w:ind w:firstLine="349"/>
              <w:jc w:val="both"/>
              <w:rPr>
                <w:rFonts w:ascii="Arial" w:hAnsi="Arial" w:cs="Arial"/>
              </w:rPr>
            </w:pPr>
            <w:r w:rsidRPr="00E21895">
              <w:rPr>
                <w:rFonts w:ascii="Arial" w:hAnsi="Arial" w:cs="Arial"/>
                <w:b/>
                <w:bCs/>
                <w:sz w:val="24"/>
                <w:szCs w:val="24"/>
              </w:rPr>
              <w:t>I</w:t>
            </w:r>
            <w:r w:rsidR="00EF5886">
              <w:rPr>
                <w:rFonts w:ascii="Arial" w:hAnsi="Arial" w:cs="Arial"/>
                <w:b/>
                <w:bCs/>
                <w:sz w:val="24"/>
                <w:szCs w:val="24"/>
              </w:rPr>
              <w:t>V. Termin</w:t>
            </w:r>
            <w:r w:rsidR="00002A94">
              <w:rPr>
                <w:rFonts w:ascii="Arial" w:hAnsi="Arial" w:cs="Arial"/>
                <w:b/>
                <w:bCs/>
                <w:sz w:val="24"/>
                <w:szCs w:val="24"/>
              </w:rPr>
              <w:t xml:space="preserve"> i miejsce</w:t>
            </w:r>
            <w:r w:rsidR="00F16AB1" w:rsidRPr="00E21895">
              <w:rPr>
                <w:rFonts w:ascii="Arial" w:hAnsi="Arial" w:cs="Arial"/>
                <w:b/>
                <w:bCs/>
                <w:sz w:val="24"/>
                <w:szCs w:val="24"/>
              </w:rPr>
              <w:t xml:space="preserve"> </w:t>
            </w:r>
            <w:r w:rsidR="00416517" w:rsidRPr="00E21895">
              <w:rPr>
                <w:rFonts w:ascii="Arial" w:hAnsi="Arial" w:cs="Arial"/>
                <w:b/>
                <w:bCs/>
                <w:sz w:val="24"/>
                <w:szCs w:val="24"/>
              </w:rPr>
              <w:t>wykonania zamówienia</w:t>
            </w:r>
          </w:p>
        </w:tc>
      </w:tr>
    </w:tbl>
    <w:p w:rsidR="00416517" w:rsidRPr="002A60C2" w:rsidRDefault="00416517" w:rsidP="007D476B">
      <w:pPr>
        <w:widowControl w:val="0"/>
        <w:tabs>
          <w:tab w:val="left" w:pos="567"/>
        </w:tabs>
        <w:autoSpaceDE w:val="0"/>
        <w:spacing w:line="271" w:lineRule="auto"/>
        <w:jc w:val="both"/>
        <w:rPr>
          <w:rFonts w:ascii="Arial" w:hAnsi="Arial" w:cs="Arial"/>
          <w:sz w:val="24"/>
          <w:szCs w:val="24"/>
          <w:highlight w:val="yellow"/>
        </w:rPr>
      </w:pPr>
    </w:p>
    <w:p w:rsidR="00F6257C" w:rsidRDefault="00F16AB1"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A60C2">
        <w:rPr>
          <w:rFonts w:ascii="Arial" w:hAnsi="Arial" w:cs="Arial"/>
          <w:sz w:val="24"/>
          <w:szCs w:val="24"/>
        </w:rPr>
        <w:t>1.</w:t>
      </w:r>
      <w:r w:rsidR="00416517" w:rsidRPr="002A60C2">
        <w:rPr>
          <w:rFonts w:ascii="Arial" w:hAnsi="Arial" w:cs="Arial"/>
          <w:sz w:val="24"/>
          <w:szCs w:val="24"/>
        </w:rPr>
        <w:t xml:space="preserve"> </w:t>
      </w:r>
      <w:r w:rsidR="00F356F8" w:rsidRPr="002A60C2">
        <w:rPr>
          <w:rFonts w:ascii="Arial" w:hAnsi="Arial" w:cs="Arial"/>
          <w:sz w:val="24"/>
          <w:szCs w:val="24"/>
        </w:rPr>
        <w:t>Wykonawca zobowiązany jest zrealizować przedmiot zamówienia w terminie</w:t>
      </w:r>
      <w:r w:rsidR="00F6257C" w:rsidRPr="002A60C2">
        <w:rPr>
          <w:rFonts w:ascii="Arial" w:hAnsi="Arial" w:cs="Arial"/>
          <w:sz w:val="24"/>
          <w:szCs w:val="24"/>
        </w:rPr>
        <w:t>:</w:t>
      </w:r>
    </w:p>
    <w:p w:rsidR="002C01F1" w:rsidRDefault="00E3233B"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1763CE">
        <w:rPr>
          <w:rFonts w:ascii="Arial" w:hAnsi="Arial" w:cs="Arial"/>
          <w:sz w:val="24"/>
          <w:szCs w:val="24"/>
        </w:rPr>
        <w:t xml:space="preserve">      </w:t>
      </w:r>
      <w:r w:rsidR="002C01F1">
        <w:rPr>
          <w:rFonts w:ascii="Arial" w:hAnsi="Arial" w:cs="Arial"/>
          <w:sz w:val="24"/>
          <w:szCs w:val="24"/>
        </w:rPr>
        <w:t xml:space="preserve">- dla zadania 1-8, 10-13 do </w:t>
      </w:r>
      <w:r w:rsidR="002C01F1" w:rsidRPr="002C01F1">
        <w:rPr>
          <w:rFonts w:ascii="Arial" w:hAnsi="Arial" w:cs="Arial"/>
          <w:b/>
          <w:sz w:val="24"/>
          <w:szCs w:val="24"/>
        </w:rPr>
        <w:t>14</w:t>
      </w:r>
      <w:r w:rsidR="002C01F1">
        <w:rPr>
          <w:rFonts w:ascii="Arial" w:hAnsi="Arial" w:cs="Arial"/>
          <w:sz w:val="24"/>
          <w:szCs w:val="24"/>
        </w:rPr>
        <w:t xml:space="preserve"> </w:t>
      </w:r>
      <w:r w:rsidR="002C01F1" w:rsidRPr="002C01F1">
        <w:rPr>
          <w:rFonts w:ascii="Arial" w:hAnsi="Arial" w:cs="Arial"/>
          <w:sz w:val="24"/>
          <w:szCs w:val="24"/>
        </w:rPr>
        <w:t>dni kalendarzowych od dnia podpisania umowy</w:t>
      </w:r>
    </w:p>
    <w:p w:rsidR="00E3233B" w:rsidRPr="001763CE" w:rsidRDefault="002C01F1" w:rsidP="002C01F1">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w:t>
      </w:r>
      <w:r w:rsidR="001763CE" w:rsidRPr="002C01F1">
        <w:rPr>
          <w:rFonts w:ascii="Arial" w:hAnsi="Arial" w:cs="Arial"/>
          <w:sz w:val="24"/>
          <w:szCs w:val="24"/>
        </w:rPr>
        <w:t>la z</w:t>
      </w:r>
      <w:r w:rsidRPr="002C01F1">
        <w:rPr>
          <w:rFonts w:ascii="Arial" w:hAnsi="Arial" w:cs="Arial"/>
          <w:sz w:val="24"/>
          <w:szCs w:val="24"/>
        </w:rPr>
        <w:t>a</w:t>
      </w:r>
      <w:r w:rsidR="001763CE" w:rsidRPr="002C01F1">
        <w:rPr>
          <w:rFonts w:ascii="Arial" w:hAnsi="Arial" w:cs="Arial"/>
          <w:sz w:val="24"/>
          <w:szCs w:val="24"/>
        </w:rPr>
        <w:t>dania</w:t>
      </w:r>
      <w:r w:rsidRPr="002C01F1">
        <w:rPr>
          <w:rFonts w:ascii="Arial" w:hAnsi="Arial" w:cs="Arial"/>
          <w:sz w:val="24"/>
          <w:szCs w:val="24"/>
        </w:rPr>
        <w:t xml:space="preserve"> 9- </w:t>
      </w:r>
      <w:r w:rsidR="001763CE" w:rsidRPr="002C01F1">
        <w:rPr>
          <w:rFonts w:ascii="Arial" w:hAnsi="Arial" w:cs="Arial"/>
          <w:sz w:val="24"/>
          <w:szCs w:val="24"/>
        </w:rPr>
        <w:t xml:space="preserve"> </w:t>
      </w:r>
      <w:r w:rsidR="00E3233B" w:rsidRPr="002C01F1">
        <w:rPr>
          <w:rFonts w:ascii="Arial" w:hAnsi="Arial" w:cs="Arial"/>
          <w:sz w:val="24"/>
          <w:szCs w:val="24"/>
        </w:rPr>
        <w:t xml:space="preserve">do </w:t>
      </w:r>
      <w:r w:rsidR="00E3233B" w:rsidRPr="002C01F1">
        <w:rPr>
          <w:rFonts w:ascii="Arial" w:hAnsi="Arial" w:cs="Arial"/>
          <w:b/>
          <w:sz w:val="24"/>
          <w:szCs w:val="24"/>
        </w:rPr>
        <w:t>21</w:t>
      </w:r>
      <w:r w:rsidR="00E3233B" w:rsidRPr="002C01F1">
        <w:rPr>
          <w:rFonts w:ascii="Arial" w:hAnsi="Arial" w:cs="Arial"/>
          <w:sz w:val="24"/>
          <w:szCs w:val="24"/>
        </w:rPr>
        <w:t xml:space="preserve"> dni kalendarzowych od dnia podpisania umowy.</w:t>
      </w:r>
    </w:p>
    <w:p w:rsidR="00E3233B" w:rsidRPr="00E3233B" w:rsidRDefault="00E3233B" w:rsidP="00E3233B">
      <w:pPr>
        <w:pStyle w:val="NormalnyWeb"/>
        <w:spacing w:before="0" w:after="0" w:line="276" w:lineRule="auto"/>
        <w:ind w:left="284"/>
        <w:rPr>
          <w:rFonts w:ascii="Arial" w:eastAsia="Times New Roman" w:hAnsi="Arial" w:cs="Arial"/>
          <w:sz w:val="24"/>
          <w:szCs w:val="24"/>
        </w:rPr>
      </w:pPr>
      <w:r w:rsidRPr="00E3233B">
        <w:rPr>
          <w:rFonts w:ascii="Arial" w:eastAsia="Times New Roman" w:hAnsi="Arial" w:cs="Arial"/>
          <w:sz w:val="24"/>
          <w:szCs w:val="24"/>
        </w:rPr>
        <w:t xml:space="preserve">O terminie dostawy Wykonawca powiadomi ZAMAWIAJĄCEGO z 2-dniowym wyprzedzeniem. </w:t>
      </w:r>
    </w:p>
    <w:p w:rsidR="00E975DB" w:rsidRDefault="00464508"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dla zadania 14-15</w:t>
      </w:r>
      <w:r w:rsidR="002C01F1">
        <w:rPr>
          <w:rFonts w:ascii="Arial" w:hAnsi="Arial" w:cs="Arial"/>
          <w:sz w:val="24"/>
          <w:szCs w:val="24"/>
        </w:rPr>
        <w:t xml:space="preserve"> do </w:t>
      </w:r>
      <w:r>
        <w:rPr>
          <w:rFonts w:ascii="Arial" w:hAnsi="Arial" w:cs="Arial"/>
          <w:b/>
          <w:sz w:val="24"/>
          <w:szCs w:val="24"/>
        </w:rPr>
        <w:t>30</w:t>
      </w:r>
      <w:r w:rsidR="00C74E8C">
        <w:rPr>
          <w:rFonts w:ascii="Arial" w:hAnsi="Arial" w:cs="Arial"/>
          <w:sz w:val="24"/>
          <w:szCs w:val="24"/>
        </w:rPr>
        <w:t xml:space="preserve"> dni kalendarzowych od podpisania umowy.</w:t>
      </w:r>
    </w:p>
    <w:p w:rsidR="002C01F1" w:rsidRDefault="002C01F1"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p>
    <w:p w:rsidR="00F47425" w:rsidRPr="006B71B5" w:rsidRDefault="00F47425" w:rsidP="00325499">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eastAsia="Palatino Linotype" w:hAnsi="Arial" w:cs="Arial"/>
          <w:sz w:val="24"/>
          <w:szCs w:val="24"/>
        </w:rPr>
      </w:pPr>
      <w:r w:rsidRPr="006B71B5">
        <w:rPr>
          <w:rFonts w:ascii="Arial" w:eastAsia="Palatino Linotype" w:hAnsi="Arial" w:cs="Arial"/>
          <w:sz w:val="24"/>
          <w:szCs w:val="24"/>
        </w:rPr>
        <w:t>Termin wykonania umowy w zakresie real</w:t>
      </w:r>
      <w:r w:rsidR="00931729" w:rsidRPr="006B71B5">
        <w:rPr>
          <w:rFonts w:ascii="Arial" w:eastAsia="Palatino Linotype" w:hAnsi="Arial" w:cs="Arial"/>
          <w:sz w:val="24"/>
          <w:szCs w:val="24"/>
        </w:rPr>
        <w:t>izacji opcji</w:t>
      </w:r>
      <w:r w:rsidR="0079730F" w:rsidRPr="006B71B5">
        <w:rPr>
          <w:rFonts w:ascii="Arial" w:eastAsia="Palatino Linotype" w:hAnsi="Arial" w:cs="Arial"/>
          <w:sz w:val="24"/>
          <w:szCs w:val="24"/>
        </w:rPr>
        <w:t xml:space="preserve"> </w:t>
      </w:r>
      <w:r w:rsidR="007B2045" w:rsidRPr="006B71B5">
        <w:rPr>
          <w:rFonts w:ascii="Arial" w:eastAsia="Palatino Linotype" w:hAnsi="Arial" w:cs="Arial"/>
          <w:sz w:val="24"/>
          <w:szCs w:val="24"/>
        </w:rPr>
        <w:t xml:space="preserve">zgodnie </w:t>
      </w:r>
      <w:r w:rsidR="007B2045" w:rsidRPr="00322CEC">
        <w:rPr>
          <w:rFonts w:ascii="Arial" w:eastAsia="Palatino Linotype" w:hAnsi="Arial" w:cs="Arial"/>
          <w:sz w:val="24"/>
          <w:szCs w:val="24"/>
        </w:rPr>
        <w:t>z</w:t>
      </w:r>
      <w:r w:rsidR="00931729" w:rsidRPr="00322CEC">
        <w:rPr>
          <w:rFonts w:ascii="Arial" w:eastAsia="Palatino Linotype" w:hAnsi="Arial" w:cs="Arial"/>
          <w:sz w:val="24"/>
          <w:szCs w:val="24"/>
        </w:rPr>
        <w:t xml:space="preserve"> §</w:t>
      </w:r>
      <w:r w:rsidR="00FA0BA1" w:rsidRPr="00322CEC">
        <w:rPr>
          <w:rFonts w:ascii="Arial" w:eastAsia="Palatino Linotype" w:hAnsi="Arial" w:cs="Arial"/>
          <w:sz w:val="24"/>
          <w:szCs w:val="24"/>
        </w:rPr>
        <w:t>5</w:t>
      </w:r>
      <w:r w:rsidRPr="00322CEC">
        <w:rPr>
          <w:rFonts w:ascii="Arial" w:eastAsia="Palatino Linotype" w:hAnsi="Arial" w:cs="Arial"/>
          <w:sz w:val="24"/>
          <w:szCs w:val="24"/>
        </w:rPr>
        <w:t xml:space="preserve"> ust</w:t>
      </w:r>
      <w:r w:rsidRPr="006B71B5">
        <w:rPr>
          <w:rFonts w:ascii="Arial" w:eastAsia="Palatino Linotype" w:hAnsi="Arial" w:cs="Arial"/>
          <w:sz w:val="24"/>
          <w:szCs w:val="24"/>
        </w:rPr>
        <w:t xml:space="preserve">.2 umowy – </w:t>
      </w:r>
      <w:r w:rsidR="004E2596" w:rsidRPr="006B71B5">
        <w:rPr>
          <w:rFonts w:ascii="Arial" w:eastAsia="Palatino Linotype" w:hAnsi="Arial" w:cs="Arial"/>
          <w:sz w:val="24"/>
          <w:szCs w:val="24"/>
        </w:rPr>
        <w:t xml:space="preserve">wg </w:t>
      </w:r>
      <w:r w:rsidRPr="006B71B5">
        <w:rPr>
          <w:rFonts w:ascii="Arial" w:eastAsia="Palatino Linotype" w:hAnsi="Arial" w:cs="Arial"/>
          <w:sz w:val="24"/>
          <w:szCs w:val="24"/>
          <w:u w:val="single"/>
        </w:rPr>
        <w:t>zał. nr 3 do SWZ</w:t>
      </w:r>
    </w:p>
    <w:p w:rsidR="005439AB" w:rsidRDefault="005439AB" w:rsidP="00140170">
      <w:pPr>
        <w:pStyle w:val="Akapitzlist"/>
        <w:tabs>
          <w:tab w:val="num" w:pos="0"/>
        </w:tabs>
        <w:suppressAutoHyphens w:val="0"/>
        <w:spacing w:line="271" w:lineRule="auto"/>
        <w:ind w:left="0"/>
        <w:contextualSpacing/>
        <w:jc w:val="both"/>
        <w:rPr>
          <w:rFonts w:ascii="Arial" w:hAnsi="Arial" w:cs="Arial"/>
          <w:b/>
          <w:color w:val="00B0F0"/>
          <w:lang w:eastAsia="en-US"/>
        </w:rPr>
      </w:pPr>
    </w:p>
    <w:p w:rsidR="00E3233B" w:rsidRDefault="002326A9" w:rsidP="00C21693">
      <w:pPr>
        <w:numPr>
          <w:ilvl w:val="0"/>
          <w:numId w:val="26"/>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hanging="1077"/>
        <w:jc w:val="both"/>
        <w:rPr>
          <w:rFonts w:ascii="Arial" w:hAnsi="Arial" w:cs="Arial"/>
          <w:sz w:val="24"/>
          <w:szCs w:val="24"/>
        </w:rPr>
      </w:pPr>
      <w:r w:rsidRPr="00E3233B">
        <w:rPr>
          <w:rFonts w:ascii="Arial" w:hAnsi="Arial" w:cs="Arial"/>
          <w:sz w:val="24"/>
          <w:szCs w:val="24"/>
        </w:rPr>
        <w:t xml:space="preserve">Miejsce realizacji przedmiotu zamówienia: </w:t>
      </w:r>
    </w:p>
    <w:p w:rsidR="00E3233B" w:rsidRPr="00E3233B" w:rsidRDefault="00E3233B" w:rsidP="00E3233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sidRPr="00206DD8">
        <w:rPr>
          <w:rFonts w:ascii="Arial" w:hAnsi="Arial" w:cs="Arial"/>
          <w:b/>
          <w:sz w:val="24"/>
          <w:szCs w:val="24"/>
        </w:rPr>
        <w:t>Zadanie nr 1</w:t>
      </w:r>
      <w:r w:rsidRPr="00E3233B">
        <w:rPr>
          <w:rFonts w:ascii="Arial" w:hAnsi="Arial" w:cs="Arial"/>
          <w:sz w:val="24"/>
          <w:szCs w:val="24"/>
        </w:rPr>
        <w:t xml:space="preserve"> - magazyn INFRASTRUKTURY  budynek nr 75 znajdującego się </w:t>
      </w:r>
      <w:r>
        <w:rPr>
          <w:rFonts w:ascii="Arial" w:hAnsi="Arial" w:cs="Arial"/>
          <w:sz w:val="24"/>
          <w:szCs w:val="24"/>
        </w:rPr>
        <w:t xml:space="preserve"> na terenie 31. BLT przy ul. </w:t>
      </w:r>
      <w:r w:rsidRPr="00E3233B">
        <w:rPr>
          <w:rFonts w:ascii="Arial" w:hAnsi="Arial" w:cs="Arial"/>
          <w:sz w:val="24"/>
          <w:szCs w:val="24"/>
        </w:rPr>
        <w:t>Silniki 1 w Poznaniu, Zespołu Zabezpiec</w:t>
      </w:r>
      <w:r>
        <w:rPr>
          <w:rFonts w:ascii="Arial" w:hAnsi="Arial" w:cs="Arial"/>
          <w:sz w:val="24"/>
          <w:szCs w:val="24"/>
        </w:rPr>
        <w:t>zenia Sekcji Infrastruktury</w:t>
      </w:r>
      <w:r w:rsidRPr="00E3233B">
        <w:rPr>
          <w:rFonts w:ascii="Arial" w:hAnsi="Arial" w:cs="Arial"/>
          <w:sz w:val="24"/>
          <w:szCs w:val="24"/>
        </w:rPr>
        <w:t xml:space="preserve"> ul. Sikorskiego 2 Śrem.</w:t>
      </w:r>
    </w:p>
    <w:p w:rsidR="00E3233B" w:rsidRPr="00E3233B" w:rsidRDefault="00E3233B" w:rsidP="00E3233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sidRPr="00206DD8">
        <w:rPr>
          <w:rFonts w:ascii="Arial" w:hAnsi="Arial" w:cs="Arial"/>
          <w:b/>
          <w:sz w:val="24"/>
          <w:szCs w:val="24"/>
        </w:rPr>
        <w:t>Zadanie nr 2, 3, 4, 6, 7</w:t>
      </w:r>
      <w:r w:rsidRPr="00E3233B">
        <w:rPr>
          <w:rFonts w:ascii="Arial" w:hAnsi="Arial" w:cs="Arial"/>
          <w:sz w:val="24"/>
          <w:szCs w:val="24"/>
        </w:rPr>
        <w:t xml:space="preserve"> - magazyn INFRASTRUKTURY </w:t>
      </w:r>
      <w:r>
        <w:rPr>
          <w:rFonts w:ascii="Arial" w:hAnsi="Arial" w:cs="Arial"/>
          <w:sz w:val="24"/>
          <w:szCs w:val="24"/>
        </w:rPr>
        <w:t xml:space="preserve"> budynek nr 75 </w:t>
      </w:r>
      <w:r w:rsidRPr="00E3233B">
        <w:rPr>
          <w:rFonts w:ascii="Arial" w:hAnsi="Arial" w:cs="Arial"/>
          <w:sz w:val="24"/>
          <w:szCs w:val="24"/>
        </w:rPr>
        <w:t xml:space="preserve">znajdującego się  na terenie 31. BLT przy ul. Silniki 1 w Poznaniu, </w:t>
      </w:r>
      <w:r>
        <w:rPr>
          <w:rFonts w:ascii="Arial" w:hAnsi="Arial" w:cs="Arial"/>
          <w:sz w:val="24"/>
          <w:szCs w:val="24"/>
        </w:rPr>
        <w:t xml:space="preserve">Zespołu </w:t>
      </w:r>
      <w:r w:rsidRPr="00E3233B">
        <w:rPr>
          <w:rFonts w:ascii="Arial" w:hAnsi="Arial" w:cs="Arial"/>
          <w:sz w:val="24"/>
          <w:szCs w:val="24"/>
        </w:rPr>
        <w:t xml:space="preserve">Zabezpieczenia Sekcji Infrastruktury ul. Sikorskiego 2 Śrem, </w:t>
      </w:r>
      <w:r>
        <w:rPr>
          <w:rFonts w:ascii="Arial" w:hAnsi="Arial" w:cs="Arial"/>
          <w:sz w:val="24"/>
          <w:szCs w:val="24"/>
        </w:rPr>
        <w:t xml:space="preserve">Zespołu </w:t>
      </w:r>
      <w:r w:rsidRPr="00E3233B">
        <w:rPr>
          <w:rFonts w:ascii="Arial" w:hAnsi="Arial" w:cs="Arial"/>
          <w:sz w:val="24"/>
          <w:szCs w:val="24"/>
        </w:rPr>
        <w:t>Zabezpieczenia Sekcji Infrastruktury ul. Sienkiewicza 2 Leszno.</w:t>
      </w:r>
    </w:p>
    <w:p w:rsidR="00E3233B" w:rsidRPr="00E3233B" w:rsidRDefault="00E3233B" w:rsidP="00E3233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sidRPr="00206DD8">
        <w:rPr>
          <w:rFonts w:ascii="Arial" w:hAnsi="Arial" w:cs="Arial"/>
          <w:b/>
          <w:sz w:val="24"/>
          <w:szCs w:val="24"/>
        </w:rPr>
        <w:t>Zadanie nr 5, 9</w:t>
      </w:r>
      <w:r w:rsidRPr="00E3233B">
        <w:rPr>
          <w:rFonts w:ascii="Arial" w:hAnsi="Arial" w:cs="Arial"/>
          <w:sz w:val="24"/>
          <w:szCs w:val="24"/>
        </w:rPr>
        <w:t xml:space="preserve"> - magazyn INFRASTRUKTURY  budynek nr 75 znajdującego się</w:t>
      </w:r>
      <w:r>
        <w:rPr>
          <w:rFonts w:ascii="Arial" w:hAnsi="Arial" w:cs="Arial"/>
          <w:sz w:val="24"/>
          <w:szCs w:val="24"/>
        </w:rPr>
        <w:t xml:space="preserve"> </w:t>
      </w:r>
      <w:r w:rsidRPr="00E3233B">
        <w:rPr>
          <w:rFonts w:ascii="Arial" w:hAnsi="Arial" w:cs="Arial"/>
          <w:sz w:val="24"/>
          <w:szCs w:val="24"/>
        </w:rPr>
        <w:t>na terenie 31. BLT przy ul. Silniki 1 w Poznaniu, Zespołu Zabezpieczenia Sekcji Infrastrukt</w:t>
      </w:r>
      <w:r>
        <w:rPr>
          <w:rFonts w:ascii="Arial" w:hAnsi="Arial" w:cs="Arial"/>
          <w:sz w:val="24"/>
          <w:szCs w:val="24"/>
        </w:rPr>
        <w:t xml:space="preserve">ury </w:t>
      </w:r>
      <w:r w:rsidRPr="00E3233B">
        <w:rPr>
          <w:rFonts w:ascii="Arial" w:hAnsi="Arial" w:cs="Arial"/>
          <w:sz w:val="24"/>
          <w:szCs w:val="24"/>
        </w:rPr>
        <w:t>ul. Sienkiewicza 2 Leszno</w:t>
      </w:r>
    </w:p>
    <w:p w:rsidR="00E3233B" w:rsidRPr="00E3233B" w:rsidRDefault="00E3233B" w:rsidP="00E3233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sidRPr="00206DD8">
        <w:rPr>
          <w:rFonts w:ascii="Arial" w:hAnsi="Arial" w:cs="Arial"/>
          <w:b/>
          <w:sz w:val="24"/>
          <w:szCs w:val="24"/>
        </w:rPr>
        <w:t>Zadanie nr 8, 10, 11, 12, 13</w:t>
      </w:r>
      <w:r w:rsidRPr="00E3233B">
        <w:rPr>
          <w:rFonts w:ascii="Arial" w:hAnsi="Arial" w:cs="Arial"/>
          <w:sz w:val="24"/>
          <w:szCs w:val="24"/>
        </w:rPr>
        <w:t xml:space="preserve"> - magazyn INFRASTRUKTURY </w:t>
      </w:r>
      <w:r>
        <w:rPr>
          <w:rFonts w:ascii="Arial" w:hAnsi="Arial" w:cs="Arial"/>
          <w:sz w:val="24"/>
          <w:szCs w:val="24"/>
        </w:rPr>
        <w:t xml:space="preserve"> budynek nr 75 </w:t>
      </w:r>
      <w:r w:rsidRPr="00E3233B">
        <w:rPr>
          <w:rFonts w:ascii="Arial" w:hAnsi="Arial" w:cs="Arial"/>
          <w:sz w:val="24"/>
          <w:szCs w:val="24"/>
        </w:rPr>
        <w:t xml:space="preserve">znajdującego się  na terenie 31. BLT przy ul. Silniki 1 w Poznaniu.   </w:t>
      </w:r>
    </w:p>
    <w:p w:rsidR="00E3233B" w:rsidRDefault="00E3233B" w:rsidP="00E3233B">
      <w:pPr>
        <w:spacing w:line="271" w:lineRule="auto"/>
        <w:ind w:left="142"/>
        <w:jc w:val="both"/>
        <w:rPr>
          <w:rFonts w:ascii="Arial" w:eastAsia="Palatino Linotype" w:hAnsi="Arial" w:cs="Arial"/>
          <w:sz w:val="24"/>
          <w:szCs w:val="24"/>
        </w:rPr>
      </w:pPr>
      <w:r w:rsidRPr="00E3233B">
        <w:rPr>
          <w:rFonts w:ascii="Arial" w:hAnsi="Arial" w:cs="Arial"/>
          <w:sz w:val="24"/>
          <w:szCs w:val="24"/>
        </w:rPr>
        <w:t>w godzinach od 8.00 do 1</w:t>
      </w:r>
      <w:r>
        <w:rPr>
          <w:rFonts w:ascii="Arial" w:hAnsi="Arial" w:cs="Arial"/>
          <w:sz w:val="24"/>
          <w:szCs w:val="24"/>
        </w:rPr>
        <w:t xml:space="preserve">3.00, od poniedziałku do piątku </w:t>
      </w:r>
      <w:r w:rsidRPr="00532697">
        <w:rPr>
          <w:rFonts w:ascii="Arial" w:hAnsi="Arial" w:cs="Arial"/>
          <w:sz w:val="24"/>
          <w:szCs w:val="24"/>
          <w:u w:color="000000"/>
        </w:rPr>
        <w:t>z wyłączeniem dni ustawowo wolnych od pracy</w:t>
      </w:r>
      <w:r w:rsidRPr="00324AE8">
        <w:rPr>
          <w:rFonts w:ascii="Arial" w:eastAsia="Palatino Linotype" w:hAnsi="Arial" w:cs="Arial"/>
          <w:sz w:val="24"/>
          <w:szCs w:val="24"/>
        </w:rPr>
        <w:t>.</w:t>
      </w:r>
    </w:p>
    <w:p w:rsidR="006321A8" w:rsidRPr="00A20D30" w:rsidRDefault="006321A8" w:rsidP="00A20D30">
      <w:pPr>
        <w:spacing w:line="271" w:lineRule="auto"/>
        <w:ind w:left="567"/>
        <w:jc w:val="both"/>
        <w:rPr>
          <w:rFonts w:ascii="Arial" w:hAnsi="Arial" w:cs="Arial"/>
          <w:sz w:val="24"/>
          <w:szCs w:val="24"/>
        </w:rPr>
      </w:pPr>
      <w:r w:rsidRPr="00322CEC">
        <w:rPr>
          <w:rFonts w:ascii="Arial" w:hAnsi="Arial" w:cs="Arial"/>
          <w:b/>
          <w:sz w:val="24"/>
          <w:szCs w:val="24"/>
        </w:rPr>
        <w:t>Zadanie nr 14</w:t>
      </w:r>
      <w:r w:rsidR="00464508">
        <w:rPr>
          <w:rFonts w:ascii="Arial" w:hAnsi="Arial" w:cs="Arial"/>
          <w:b/>
          <w:sz w:val="24"/>
          <w:szCs w:val="24"/>
        </w:rPr>
        <w:t>-15</w:t>
      </w:r>
      <w:r w:rsidRPr="00A20D30">
        <w:rPr>
          <w:rFonts w:ascii="Arial" w:hAnsi="Arial" w:cs="Arial"/>
          <w:sz w:val="24"/>
          <w:szCs w:val="24"/>
        </w:rPr>
        <w:t xml:space="preserve"> - </w:t>
      </w:r>
      <w:r w:rsidR="00A20D30">
        <w:rPr>
          <w:rFonts w:ascii="Arial" w:hAnsi="Arial" w:cs="Arial"/>
          <w:sz w:val="24"/>
          <w:szCs w:val="24"/>
        </w:rPr>
        <w:t>magazyn</w:t>
      </w:r>
      <w:r w:rsidR="00A20D30" w:rsidRPr="00A20D30">
        <w:rPr>
          <w:rFonts w:ascii="Arial" w:hAnsi="Arial" w:cs="Arial"/>
          <w:sz w:val="24"/>
          <w:szCs w:val="24"/>
        </w:rPr>
        <w:t xml:space="preserve"> z</w:t>
      </w:r>
      <w:r w:rsidR="00A20D30">
        <w:rPr>
          <w:rFonts w:ascii="Arial" w:hAnsi="Arial" w:cs="Arial"/>
          <w:sz w:val="24"/>
          <w:szCs w:val="24"/>
        </w:rPr>
        <w:t>najdujący</w:t>
      </w:r>
      <w:r w:rsidR="00A20D30" w:rsidRPr="00A20D30">
        <w:rPr>
          <w:rFonts w:ascii="Arial" w:hAnsi="Arial" w:cs="Arial"/>
          <w:sz w:val="24"/>
          <w:szCs w:val="24"/>
        </w:rPr>
        <w:t xml:space="preserve"> się na  terenie 31 Bazy Lotnictwa Taktycznego przy ul. Silniki 1 w Poznaniu (budynek 171) w godzinach od 8.00 do 1</w:t>
      </w:r>
      <w:r w:rsidR="00A20D30">
        <w:rPr>
          <w:rFonts w:ascii="Arial" w:hAnsi="Arial" w:cs="Arial"/>
          <w:sz w:val="24"/>
          <w:szCs w:val="24"/>
        </w:rPr>
        <w:t>4.00, od poniedziałku do piątku z wyłączeniem dni ustawowo wolnych od pracy.</w:t>
      </w:r>
    </w:p>
    <w:p w:rsidR="002326A9" w:rsidRPr="00E21895" w:rsidRDefault="00322CEC" w:rsidP="00322CEC">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 xml:space="preserve"> </w:t>
      </w:r>
    </w:p>
    <w:tbl>
      <w:tblPr>
        <w:tblW w:w="8931" w:type="dxa"/>
        <w:tblInd w:w="108" w:type="dxa"/>
        <w:tblLayout w:type="fixed"/>
        <w:tblLook w:val="0000" w:firstRow="0" w:lastRow="0" w:firstColumn="0" w:lastColumn="0" w:noHBand="0" w:noVBand="0"/>
      </w:tblPr>
      <w:tblGrid>
        <w:gridCol w:w="8931"/>
      </w:tblGrid>
      <w:tr w:rsidR="00A40CAF" w:rsidRPr="00E21895" w:rsidTr="003D0F2B">
        <w:trPr>
          <w:trHeight w:val="78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0CAF" w:rsidRPr="00E21895" w:rsidRDefault="003D0F2B" w:rsidP="007D476B">
            <w:pPr>
              <w:spacing w:line="271" w:lineRule="auto"/>
              <w:ind w:left="349"/>
              <w:jc w:val="both"/>
              <w:rPr>
                <w:rFonts w:ascii="Arial" w:hAnsi="Arial" w:cs="Arial"/>
              </w:rPr>
            </w:pPr>
            <w:bookmarkStart w:id="3" w:name="_Hlk63023496"/>
            <w:r>
              <w:rPr>
                <w:rFonts w:ascii="Arial" w:hAnsi="Arial" w:cs="Arial"/>
                <w:b/>
                <w:bCs/>
                <w:sz w:val="24"/>
                <w:szCs w:val="24"/>
              </w:rPr>
              <w:t xml:space="preserve">V. </w:t>
            </w:r>
            <w:r w:rsidR="00A40CAF" w:rsidRPr="00E21895">
              <w:rPr>
                <w:rFonts w:ascii="Arial" w:hAnsi="Arial" w:cs="Arial"/>
                <w:b/>
                <w:bCs/>
                <w:sz w:val="24"/>
                <w:szCs w:val="24"/>
              </w:rPr>
              <w:t xml:space="preserve">Projektowane postanowienia umowy w sprawie zamówienia publicznego, które zostaną wprowadzone do treści umowy  </w:t>
            </w:r>
            <w:bookmarkEnd w:id="3"/>
          </w:p>
        </w:tc>
      </w:tr>
    </w:tbl>
    <w:p w:rsidR="00A40CAF" w:rsidRPr="00E21895" w:rsidRDefault="00A40CA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color w:val="FF0000"/>
          <w:sz w:val="24"/>
          <w:szCs w:val="24"/>
        </w:rPr>
      </w:pPr>
    </w:p>
    <w:p w:rsidR="00A40CAF" w:rsidRPr="002C24C5" w:rsidRDefault="00A40CAF" w:rsidP="00F02888">
      <w:pPr>
        <w:numPr>
          <w:ilvl w:val="0"/>
          <w:numId w:val="1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Cs/>
          <w:sz w:val="24"/>
          <w:szCs w:val="24"/>
        </w:rPr>
      </w:pPr>
      <w:r w:rsidRPr="002C24C5">
        <w:rPr>
          <w:rFonts w:ascii="Arial" w:hAnsi="Arial" w:cs="Arial"/>
          <w:bCs/>
          <w:sz w:val="24"/>
          <w:szCs w:val="24"/>
        </w:rPr>
        <w:t xml:space="preserve">Projektowane </w:t>
      </w:r>
      <w:r w:rsidR="0067214F" w:rsidRPr="002C24C5">
        <w:rPr>
          <w:rFonts w:ascii="Arial" w:hAnsi="Arial" w:cs="Arial"/>
          <w:bCs/>
          <w:sz w:val="24"/>
          <w:szCs w:val="24"/>
        </w:rPr>
        <w:t xml:space="preserve">postanowienia umowy </w:t>
      </w:r>
      <w:r w:rsidRPr="002C24C5">
        <w:rPr>
          <w:rFonts w:ascii="Arial" w:hAnsi="Arial" w:cs="Arial"/>
          <w:bCs/>
          <w:sz w:val="24"/>
          <w:szCs w:val="24"/>
        </w:rPr>
        <w:t>określone zostały</w:t>
      </w:r>
      <w:r w:rsidR="0067214F" w:rsidRPr="002C24C5">
        <w:rPr>
          <w:rFonts w:ascii="Arial" w:hAnsi="Arial" w:cs="Arial"/>
          <w:bCs/>
          <w:sz w:val="24"/>
          <w:szCs w:val="24"/>
        </w:rPr>
        <w:t xml:space="preserve"> </w:t>
      </w:r>
      <w:r w:rsidRPr="002C24C5">
        <w:rPr>
          <w:rFonts w:ascii="Arial" w:hAnsi="Arial" w:cs="Arial"/>
          <w:bCs/>
          <w:sz w:val="24"/>
          <w:szCs w:val="24"/>
        </w:rPr>
        <w:t xml:space="preserve">w </w:t>
      </w:r>
      <w:r w:rsidR="00EB7732" w:rsidRPr="002C24C5">
        <w:rPr>
          <w:rFonts w:ascii="Arial" w:hAnsi="Arial" w:cs="Arial"/>
          <w:b/>
          <w:sz w:val="24"/>
          <w:szCs w:val="24"/>
        </w:rPr>
        <w:t>z</w:t>
      </w:r>
      <w:r w:rsidRPr="002C24C5">
        <w:rPr>
          <w:rFonts w:ascii="Arial" w:hAnsi="Arial" w:cs="Arial"/>
          <w:b/>
          <w:sz w:val="24"/>
          <w:szCs w:val="24"/>
        </w:rPr>
        <w:t xml:space="preserve">ałączniku nr </w:t>
      </w:r>
      <w:r w:rsidR="00324AE8" w:rsidRPr="002C24C5">
        <w:rPr>
          <w:rFonts w:ascii="Arial" w:hAnsi="Arial" w:cs="Arial"/>
          <w:b/>
          <w:sz w:val="24"/>
          <w:szCs w:val="24"/>
        </w:rPr>
        <w:t>3</w:t>
      </w:r>
      <w:r w:rsidRPr="002C24C5">
        <w:rPr>
          <w:rFonts w:ascii="Arial" w:hAnsi="Arial" w:cs="Arial"/>
          <w:b/>
          <w:sz w:val="24"/>
          <w:szCs w:val="24"/>
        </w:rPr>
        <w:t xml:space="preserve"> </w:t>
      </w:r>
      <w:r w:rsidR="0067214F" w:rsidRPr="002C24C5">
        <w:rPr>
          <w:rFonts w:ascii="Arial" w:hAnsi="Arial" w:cs="Arial"/>
          <w:b/>
          <w:sz w:val="24"/>
          <w:szCs w:val="24"/>
        </w:rPr>
        <w:br/>
      </w:r>
      <w:r w:rsidRPr="002C24C5">
        <w:rPr>
          <w:rFonts w:ascii="Arial" w:hAnsi="Arial" w:cs="Arial"/>
          <w:b/>
          <w:sz w:val="24"/>
          <w:szCs w:val="24"/>
        </w:rPr>
        <w:t>do SWZ – wzór umowy</w:t>
      </w:r>
      <w:r w:rsidRPr="002C24C5">
        <w:rPr>
          <w:rFonts w:ascii="Arial" w:hAnsi="Arial" w:cs="Arial"/>
          <w:bCs/>
          <w:sz w:val="24"/>
          <w:szCs w:val="24"/>
        </w:rPr>
        <w:t>.</w:t>
      </w:r>
    </w:p>
    <w:p w:rsidR="002326A9" w:rsidRPr="00F40468" w:rsidRDefault="006D4049" w:rsidP="00F02888">
      <w:pPr>
        <w:numPr>
          <w:ilvl w:val="0"/>
          <w:numId w:val="17"/>
        </w:numPr>
        <w:spacing w:line="271" w:lineRule="auto"/>
        <w:jc w:val="both"/>
        <w:rPr>
          <w:rFonts w:ascii="Arial" w:hAnsi="Arial" w:cs="Arial"/>
          <w:sz w:val="24"/>
          <w:szCs w:val="24"/>
          <w:lang w:eastAsia="pl-PL"/>
        </w:rPr>
      </w:pPr>
      <w:r w:rsidRPr="00E21895">
        <w:rPr>
          <w:rFonts w:ascii="Arial" w:hAnsi="Arial" w:cs="Arial"/>
          <w:sz w:val="24"/>
          <w:szCs w:val="24"/>
          <w:lang w:eastAsia="pl-PL"/>
        </w:rPr>
        <w:lastRenderedPageBreak/>
        <w:t>Zamawia</w:t>
      </w:r>
      <w:r w:rsidR="00557A98">
        <w:rPr>
          <w:rFonts w:ascii="Arial" w:hAnsi="Arial" w:cs="Arial"/>
          <w:sz w:val="24"/>
          <w:szCs w:val="24"/>
          <w:lang w:eastAsia="pl-PL"/>
        </w:rPr>
        <w:t>jący zgodnie z art. 455 ustawy P</w:t>
      </w:r>
      <w:r w:rsidRPr="00E21895">
        <w:rPr>
          <w:rFonts w:ascii="Arial" w:hAnsi="Arial" w:cs="Arial"/>
          <w:sz w:val="24"/>
          <w:szCs w:val="24"/>
          <w:lang w:eastAsia="pl-PL"/>
        </w:rPr>
        <w:t xml:space="preserve">zp przewiduje możliwość prowadzenia zmian do treści zawartej umowy. Szczegółowy zakres oraz sposób wprowadzenia zmian do umowy zawiera </w:t>
      </w:r>
      <w:r w:rsidR="00C93734">
        <w:rPr>
          <w:rFonts w:ascii="Arial" w:hAnsi="Arial" w:cs="Arial"/>
          <w:sz w:val="24"/>
          <w:szCs w:val="24"/>
          <w:lang w:eastAsia="pl-PL"/>
        </w:rPr>
        <w:t>załącznik</w:t>
      </w:r>
      <w:r w:rsidR="00520A82" w:rsidRPr="00E21895">
        <w:rPr>
          <w:rFonts w:ascii="Arial" w:hAnsi="Arial" w:cs="Arial"/>
          <w:sz w:val="24"/>
          <w:szCs w:val="24"/>
          <w:lang w:eastAsia="pl-PL"/>
        </w:rPr>
        <w:t xml:space="preserve"> </w:t>
      </w:r>
      <w:r w:rsidR="00520A82" w:rsidRPr="00EC4DAC">
        <w:rPr>
          <w:rFonts w:ascii="Arial" w:hAnsi="Arial" w:cs="Arial"/>
          <w:sz w:val="24"/>
          <w:szCs w:val="24"/>
          <w:lang w:eastAsia="pl-PL"/>
        </w:rPr>
        <w:t xml:space="preserve">nr </w:t>
      </w:r>
      <w:r w:rsidR="00EC4DAC" w:rsidRPr="00EC4DAC">
        <w:rPr>
          <w:rFonts w:ascii="Arial" w:hAnsi="Arial" w:cs="Arial"/>
          <w:sz w:val="24"/>
          <w:szCs w:val="24"/>
          <w:lang w:eastAsia="pl-PL"/>
        </w:rPr>
        <w:t>3</w:t>
      </w:r>
      <w:r w:rsidR="00520A82" w:rsidRPr="00EC4DAC">
        <w:rPr>
          <w:rFonts w:ascii="Arial" w:hAnsi="Arial" w:cs="Arial"/>
          <w:sz w:val="24"/>
          <w:szCs w:val="24"/>
          <w:lang w:eastAsia="pl-PL"/>
        </w:rPr>
        <w:t xml:space="preserve"> do SWZ – wz</w:t>
      </w:r>
      <w:r w:rsidR="00936E2B">
        <w:rPr>
          <w:rFonts w:ascii="Arial" w:hAnsi="Arial" w:cs="Arial"/>
          <w:sz w:val="24"/>
          <w:szCs w:val="24"/>
          <w:lang w:eastAsia="pl-PL"/>
        </w:rPr>
        <w:t>ór</w:t>
      </w:r>
      <w:r w:rsidR="00520A82" w:rsidRPr="00EC4DAC">
        <w:rPr>
          <w:rFonts w:ascii="Arial" w:hAnsi="Arial" w:cs="Arial"/>
          <w:sz w:val="24"/>
          <w:szCs w:val="24"/>
          <w:lang w:eastAsia="pl-PL"/>
        </w:rPr>
        <w:t xml:space="preserve"> umowy.</w:t>
      </w:r>
    </w:p>
    <w:p w:rsidR="00C9284D" w:rsidRPr="00E21895" w:rsidRDefault="00C9284D" w:rsidP="007D476B">
      <w:pPr>
        <w:spacing w:line="271" w:lineRule="auto"/>
        <w:jc w:val="both"/>
        <w:rPr>
          <w:rFonts w:ascii="Arial" w:hAnsi="Arial" w:cs="Arial"/>
          <w:sz w:val="24"/>
          <w:szCs w:val="24"/>
          <w:lang w:eastAsia="pl-PL"/>
        </w:rPr>
      </w:pPr>
    </w:p>
    <w:tbl>
      <w:tblPr>
        <w:tblW w:w="8931" w:type="dxa"/>
        <w:tblInd w:w="108" w:type="dxa"/>
        <w:tblLayout w:type="fixed"/>
        <w:tblLook w:val="0000" w:firstRow="0" w:lastRow="0" w:firstColumn="0" w:lastColumn="0" w:noHBand="0" w:noVBand="0"/>
      </w:tblPr>
      <w:tblGrid>
        <w:gridCol w:w="8931"/>
      </w:tblGrid>
      <w:tr w:rsidR="006D0CB5" w:rsidRPr="00E21895" w:rsidTr="003D0F2B">
        <w:trPr>
          <w:trHeight w:val="631"/>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7D476B">
            <w:pPr>
              <w:widowControl w:val="0"/>
              <w:tabs>
                <w:tab w:val="left" w:pos="426"/>
              </w:tabs>
              <w:autoSpaceDE w:val="0"/>
              <w:spacing w:line="271" w:lineRule="auto"/>
              <w:jc w:val="both"/>
              <w:rPr>
                <w:rFonts w:ascii="Arial" w:hAnsi="Arial" w:cs="Arial"/>
                <w:bCs/>
                <w:sz w:val="24"/>
                <w:szCs w:val="24"/>
              </w:rPr>
            </w:pPr>
            <w:r w:rsidRPr="00E21895">
              <w:rPr>
                <w:rFonts w:ascii="Arial" w:hAnsi="Arial" w:cs="Arial"/>
                <w:b/>
                <w:bCs/>
                <w:sz w:val="24"/>
                <w:szCs w:val="24"/>
              </w:rPr>
              <w:t xml:space="preserve">      VI.  </w:t>
            </w:r>
            <w:bookmarkStart w:id="4" w:name="_Hlk63023521"/>
            <w:r w:rsidRPr="00E21895">
              <w:rPr>
                <w:rFonts w:ascii="Arial" w:hAnsi="Arial" w:cs="Arial"/>
                <w:b/>
                <w:bCs/>
                <w:sz w:val="24"/>
                <w:szCs w:val="24"/>
              </w:rPr>
              <w:t xml:space="preserve">Podstawy wykluczenia </w:t>
            </w:r>
            <w:bookmarkEnd w:id="4"/>
          </w:p>
        </w:tc>
      </w:tr>
    </w:tbl>
    <w:p w:rsidR="006D0CB5" w:rsidRPr="00F17791" w:rsidRDefault="006D0CB5" w:rsidP="007D476B">
      <w:pPr>
        <w:widowControl w:val="0"/>
        <w:tabs>
          <w:tab w:val="left" w:pos="426"/>
        </w:tabs>
        <w:autoSpaceDE w:val="0"/>
        <w:spacing w:line="271" w:lineRule="auto"/>
        <w:jc w:val="both"/>
        <w:rPr>
          <w:rFonts w:ascii="Arial" w:hAnsi="Arial" w:cs="Arial"/>
          <w:bCs/>
          <w:sz w:val="22"/>
          <w:szCs w:val="22"/>
        </w:rPr>
      </w:pPr>
    </w:p>
    <w:p w:rsidR="006D0CB5" w:rsidRPr="00F17791" w:rsidRDefault="00696120" w:rsidP="007D476B">
      <w:pPr>
        <w:widowControl w:val="0"/>
        <w:numPr>
          <w:ilvl w:val="0"/>
          <w:numId w:val="15"/>
        </w:numPr>
        <w:tabs>
          <w:tab w:val="left" w:pos="426"/>
        </w:tabs>
        <w:autoSpaceDE w:val="0"/>
        <w:spacing w:line="271" w:lineRule="auto"/>
        <w:ind w:left="357" w:hanging="357"/>
        <w:jc w:val="both"/>
        <w:rPr>
          <w:rFonts w:ascii="Arial" w:hAnsi="Arial" w:cs="Arial"/>
          <w:bCs/>
          <w:sz w:val="24"/>
          <w:szCs w:val="24"/>
        </w:rPr>
      </w:pPr>
      <w:r>
        <w:rPr>
          <w:rFonts w:ascii="Arial" w:hAnsi="Arial" w:cs="Arial"/>
          <w:bCs/>
          <w:sz w:val="24"/>
          <w:szCs w:val="24"/>
        </w:rPr>
        <w:t xml:space="preserve">O udzielenie zamówienia </w:t>
      </w:r>
      <w:r w:rsidR="006D0CB5" w:rsidRPr="00F17791">
        <w:rPr>
          <w:rFonts w:ascii="Arial" w:hAnsi="Arial" w:cs="Arial"/>
          <w:bCs/>
          <w:sz w:val="24"/>
          <w:szCs w:val="24"/>
        </w:rPr>
        <w:t>mogą ubiegać się Wykonawcy, którzy nie podlegają wyklucz</w:t>
      </w:r>
      <w:r w:rsidR="00F17791">
        <w:rPr>
          <w:rFonts w:ascii="Arial" w:hAnsi="Arial" w:cs="Arial"/>
          <w:bCs/>
          <w:sz w:val="24"/>
          <w:szCs w:val="24"/>
        </w:rPr>
        <w:t>eniu zgodnie z art. 108</w:t>
      </w:r>
      <w:r w:rsidR="00C93734">
        <w:rPr>
          <w:rFonts w:ascii="Arial" w:hAnsi="Arial" w:cs="Arial"/>
          <w:bCs/>
          <w:sz w:val="24"/>
          <w:szCs w:val="24"/>
        </w:rPr>
        <w:t xml:space="preserve"> ust.1</w:t>
      </w:r>
      <w:r w:rsidR="00F17791">
        <w:rPr>
          <w:rFonts w:ascii="Arial" w:hAnsi="Arial" w:cs="Arial"/>
          <w:bCs/>
          <w:sz w:val="24"/>
          <w:szCs w:val="24"/>
        </w:rPr>
        <w:t xml:space="preserve"> </w:t>
      </w:r>
      <w:r w:rsidR="006D0CB5" w:rsidRPr="00F17791">
        <w:rPr>
          <w:rFonts w:ascii="Arial" w:hAnsi="Arial" w:cs="Arial"/>
          <w:bCs/>
          <w:sz w:val="24"/>
          <w:szCs w:val="24"/>
        </w:rPr>
        <w:t xml:space="preserve"> </w:t>
      </w:r>
      <w:r w:rsidR="002D10AC" w:rsidRPr="00F17791">
        <w:rPr>
          <w:rFonts w:ascii="Arial" w:hAnsi="Arial" w:cs="Arial"/>
          <w:bCs/>
          <w:sz w:val="24"/>
          <w:szCs w:val="24"/>
        </w:rPr>
        <w:t xml:space="preserve">ustawy </w:t>
      </w:r>
      <w:r w:rsidR="00F17791">
        <w:rPr>
          <w:rFonts w:ascii="Arial" w:hAnsi="Arial" w:cs="Arial"/>
          <w:bCs/>
          <w:sz w:val="24"/>
          <w:szCs w:val="24"/>
        </w:rPr>
        <w:t xml:space="preserve">Pzp </w:t>
      </w:r>
      <w:r w:rsidR="006D0CB5" w:rsidRPr="00F17791">
        <w:rPr>
          <w:rFonts w:ascii="Arial" w:hAnsi="Arial" w:cs="Arial"/>
          <w:bCs/>
          <w:sz w:val="24"/>
          <w:szCs w:val="24"/>
        </w:rPr>
        <w:t xml:space="preserve">z zastrzeżeniem art. 110 ust. 2 ustawy Pzp, </w:t>
      </w:r>
    </w:p>
    <w:p w:rsidR="00806E21" w:rsidRDefault="00F0054E" w:rsidP="007D476B">
      <w:pPr>
        <w:widowControl w:val="0"/>
        <w:numPr>
          <w:ilvl w:val="0"/>
          <w:numId w:val="15"/>
        </w:numPr>
        <w:tabs>
          <w:tab w:val="left" w:pos="426"/>
        </w:tabs>
        <w:autoSpaceDE w:val="0"/>
        <w:spacing w:line="271" w:lineRule="auto"/>
        <w:jc w:val="both"/>
        <w:rPr>
          <w:rFonts w:ascii="Arial" w:hAnsi="Arial" w:cs="Arial"/>
          <w:bCs/>
          <w:sz w:val="24"/>
          <w:szCs w:val="24"/>
        </w:rPr>
      </w:pPr>
      <w:r w:rsidRPr="00F17791">
        <w:rPr>
          <w:rFonts w:ascii="Arial" w:hAnsi="Arial" w:cs="Arial"/>
          <w:bCs/>
          <w:sz w:val="24"/>
          <w:szCs w:val="24"/>
        </w:rPr>
        <w:t>Wykonawca może zostać wykluczony przez Zama</w:t>
      </w:r>
      <w:r w:rsidR="00C93734">
        <w:rPr>
          <w:rFonts w:ascii="Arial" w:hAnsi="Arial" w:cs="Arial"/>
          <w:bCs/>
          <w:sz w:val="24"/>
          <w:szCs w:val="24"/>
        </w:rPr>
        <w:t>wiającego na każdym etapie postę</w:t>
      </w:r>
      <w:r w:rsidRPr="00F17791">
        <w:rPr>
          <w:rFonts w:ascii="Arial" w:hAnsi="Arial" w:cs="Arial"/>
          <w:bCs/>
          <w:sz w:val="24"/>
          <w:szCs w:val="24"/>
        </w:rPr>
        <w:t>powania o udzielenie zamówienia</w:t>
      </w:r>
      <w:r w:rsidR="00F17791">
        <w:rPr>
          <w:rFonts w:ascii="Arial" w:hAnsi="Arial" w:cs="Arial"/>
          <w:bCs/>
          <w:sz w:val="24"/>
          <w:szCs w:val="24"/>
        </w:rPr>
        <w:t>.</w:t>
      </w:r>
    </w:p>
    <w:p w:rsidR="00F17791" w:rsidRPr="00F17791" w:rsidRDefault="00F17791" w:rsidP="007D476B">
      <w:pPr>
        <w:widowControl w:val="0"/>
        <w:tabs>
          <w:tab w:val="left" w:pos="426"/>
        </w:tabs>
        <w:autoSpaceDE w:val="0"/>
        <w:spacing w:line="271" w:lineRule="auto"/>
        <w:ind w:left="360"/>
        <w:jc w:val="both"/>
        <w:rPr>
          <w:rFonts w:ascii="Arial" w:hAnsi="Arial" w:cs="Arial"/>
          <w:bCs/>
          <w:sz w:val="24"/>
          <w:szCs w:val="24"/>
        </w:rPr>
      </w:pPr>
    </w:p>
    <w:tbl>
      <w:tblPr>
        <w:tblW w:w="8931" w:type="dxa"/>
        <w:tblInd w:w="108" w:type="dxa"/>
        <w:tblLayout w:type="fixed"/>
        <w:tblLook w:val="0000" w:firstRow="0" w:lastRow="0" w:firstColumn="0" w:lastColumn="0" w:noHBand="0" w:noVBand="0"/>
      </w:tblPr>
      <w:tblGrid>
        <w:gridCol w:w="8931"/>
      </w:tblGrid>
      <w:tr w:rsidR="006D0CB5" w:rsidRPr="00E21895" w:rsidTr="00C93734">
        <w:trPr>
          <w:trHeight w:val="596"/>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C21693">
            <w:pPr>
              <w:widowControl w:val="0"/>
              <w:numPr>
                <w:ilvl w:val="0"/>
                <w:numId w:val="38"/>
              </w:numPr>
              <w:tabs>
                <w:tab w:val="left" w:pos="426"/>
              </w:tabs>
              <w:autoSpaceDE w:val="0"/>
              <w:spacing w:line="271" w:lineRule="auto"/>
              <w:jc w:val="both"/>
              <w:rPr>
                <w:rFonts w:ascii="Arial" w:hAnsi="Arial" w:cs="Arial"/>
                <w:b/>
                <w:bCs/>
                <w:sz w:val="24"/>
                <w:szCs w:val="24"/>
              </w:rPr>
            </w:pPr>
            <w:bookmarkStart w:id="5" w:name="_Hlk63023551"/>
            <w:r w:rsidRPr="00E21895">
              <w:rPr>
                <w:rFonts w:ascii="Arial" w:hAnsi="Arial" w:cs="Arial"/>
                <w:b/>
                <w:bCs/>
                <w:sz w:val="24"/>
                <w:szCs w:val="24"/>
              </w:rPr>
              <w:t>Informacje o warunkach udziału w postępowaniu</w:t>
            </w:r>
            <w:bookmarkEnd w:id="5"/>
          </w:p>
        </w:tc>
      </w:tr>
    </w:tbl>
    <w:p w:rsidR="00936E2B" w:rsidRPr="00936E2B" w:rsidRDefault="00936E2B" w:rsidP="00D4099E">
      <w:pPr>
        <w:pStyle w:val="Akapitzlist"/>
        <w:suppressAutoHyphens w:val="0"/>
        <w:spacing w:before="240" w:line="271" w:lineRule="auto"/>
        <w:ind w:left="0"/>
        <w:jc w:val="both"/>
        <w:rPr>
          <w:rFonts w:ascii="Arial" w:hAnsi="Arial" w:cs="Arial"/>
        </w:rPr>
      </w:pPr>
      <w:bookmarkStart w:id="6" w:name="_Hlk63025115"/>
      <w:bookmarkStart w:id="7" w:name="_Hlk63025138"/>
      <w:r w:rsidRPr="00936E2B">
        <w:rPr>
          <w:rFonts w:ascii="Arial" w:hAnsi="Arial" w:cs="Arial"/>
        </w:rPr>
        <w:t>Zamawiający nie przewiduje warunków udziału w postępowaniu.</w:t>
      </w:r>
    </w:p>
    <w:bookmarkEnd w:id="6"/>
    <w:bookmarkEnd w:id="7"/>
    <w:p w:rsidR="004D13E8" w:rsidRPr="00E21895" w:rsidRDefault="004D13E8" w:rsidP="007D476B">
      <w:pPr>
        <w:widowControl w:val="0"/>
        <w:tabs>
          <w:tab w:val="left" w:pos="426"/>
        </w:tabs>
        <w:autoSpaceDE w:val="0"/>
        <w:spacing w:line="271" w:lineRule="auto"/>
        <w:jc w:val="both"/>
        <w:rPr>
          <w:rFonts w:ascii="Arial" w:hAnsi="Arial" w:cs="Arial"/>
          <w:bCs/>
          <w:sz w:val="24"/>
          <w:szCs w:val="24"/>
        </w:rPr>
      </w:pPr>
    </w:p>
    <w:tbl>
      <w:tblPr>
        <w:tblW w:w="8931" w:type="dxa"/>
        <w:tblInd w:w="108" w:type="dxa"/>
        <w:tblLayout w:type="fixed"/>
        <w:tblLook w:val="0000" w:firstRow="0" w:lastRow="0" w:firstColumn="0" w:lastColumn="0" w:noHBand="0" w:noVBand="0"/>
      </w:tblPr>
      <w:tblGrid>
        <w:gridCol w:w="8931"/>
      </w:tblGrid>
      <w:tr w:rsidR="006D0CB5" w:rsidRPr="00E21895" w:rsidTr="00002A94">
        <w:trPr>
          <w:trHeight w:val="621"/>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C21693">
            <w:pPr>
              <w:widowControl w:val="0"/>
              <w:numPr>
                <w:ilvl w:val="0"/>
                <w:numId w:val="38"/>
              </w:numPr>
              <w:autoSpaceDE w:val="0"/>
              <w:spacing w:line="271" w:lineRule="auto"/>
              <w:rPr>
                <w:rFonts w:ascii="Arial" w:hAnsi="Arial" w:cs="Arial"/>
                <w:b/>
                <w:sz w:val="24"/>
                <w:szCs w:val="24"/>
              </w:rPr>
            </w:pPr>
            <w:bookmarkStart w:id="8" w:name="_Hlk63023569"/>
            <w:r w:rsidRPr="00E21895">
              <w:rPr>
                <w:rFonts w:ascii="Arial" w:hAnsi="Arial" w:cs="Arial"/>
                <w:b/>
                <w:sz w:val="24"/>
                <w:szCs w:val="24"/>
              </w:rPr>
              <w:t>Informacje o podmiotowych środkach dowodowych</w:t>
            </w:r>
            <w:bookmarkEnd w:id="8"/>
          </w:p>
        </w:tc>
      </w:tr>
    </w:tbl>
    <w:p w:rsidR="006D0CB5" w:rsidRPr="00E21895" w:rsidRDefault="006D0CB5" w:rsidP="007D476B">
      <w:pPr>
        <w:widowControl w:val="0"/>
        <w:autoSpaceDE w:val="0"/>
        <w:spacing w:line="271" w:lineRule="auto"/>
        <w:ind w:left="142"/>
        <w:jc w:val="both"/>
        <w:rPr>
          <w:rFonts w:ascii="Arial" w:hAnsi="Arial" w:cs="Arial"/>
          <w:b/>
          <w:bCs/>
          <w:sz w:val="22"/>
          <w:szCs w:val="22"/>
        </w:rPr>
      </w:pPr>
    </w:p>
    <w:p w:rsidR="00E76C2F" w:rsidRPr="00E21895" w:rsidRDefault="00E76C2F" w:rsidP="00C21693">
      <w:pPr>
        <w:pStyle w:val="Akapitzlist"/>
        <w:numPr>
          <w:ilvl w:val="0"/>
          <w:numId w:val="18"/>
        </w:numPr>
        <w:suppressAutoHyphens w:val="0"/>
        <w:spacing w:before="240" w:after="240" w:line="271" w:lineRule="auto"/>
        <w:ind w:left="357" w:hanging="357"/>
        <w:contextualSpacing/>
        <w:jc w:val="both"/>
        <w:rPr>
          <w:rFonts w:ascii="Arial" w:hAnsi="Arial" w:cs="Arial"/>
          <w:b/>
          <w:bCs/>
          <w:u w:val="single"/>
        </w:rPr>
      </w:pPr>
      <w:r w:rsidRPr="00C74E8C">
        <w:rPr>
          <w:rFonts w:ascii="Arial" w:hAnsi="Arial" w:cs="Arial"/>
          <w:bCs/>
        </w:rPr>
        <w:t>Dokumenty składane wraz</w:t>
      </w:r>
      <w:r w:rsidRPr="00C74E8C">
        <w:rPr>
          <w:rFonts w:ascii="Arial" w:hAnsi="Arial" w:cs="Arial"/>
          <w:b/>
          <w:bCs/>
        </w:rPr>
        <w:t xml:space="preserve"> z ofertą</w:t>
      </w:r>
      <w:r w:rsidR="00EF0B56" w:rsidRPr="00C74E8C">
        <w:rPr>
          <w:rFonts w:ascii="Arial" w:hAnsi="Arial" w:cs="Arial"/>
          <w:b/>
          <w:bCs/>
        </w:rPr>
        <w:t>:</w:t>
      </w:r>
    </w:p>
    <w:p w:rsidR="00902C32" w:rsidRDefault="00936E2B" w:rsidP="007B1D21">
      <w:pPr>
        <w:numPr>
          <w:ilvl w:val="0"/>
          <w:numId w:val="19"/>
        </w:numPr>
        <w:suppressAutoHyphens w:val="0"/>
        <w:autoSpaceDE w:val="0"/>
        <w:autoSpaceDN w:val="0"/>
        <w:adjustRightInd w:val="0"/>
        <w:spacing w:line="271" w:lineRule="auto"/>
        <w:ind w:left="714" w:hanging="357"/>
        <w:jc w:val="both"/>
        <w:rPr>
          <w:rFonts w:ascii="Arial" w:eastAsia="SimSun" w:hAnsi="Arial" w:cs="Arial"/>
          <w:sz w:val="24"/>
          <w:szCs w:val="24"/>
        </w:rPr>
      </w:pPr>
      <w:r w:rsidRPr="00902C32">
        <w:rPr>
          <w:rFonts w:ascii="Arial" w:eastAsia="SimSun" w:hAnsi="Arial" w:cs="Arial"/>
          <w:sz w:val="24"/>
          <w:szCs w:val="24"/>
        </w:rPr>
        <w:t>Do oferty Wykonawca zobowiąz</w:t>
      </w:r>
      <w:r w:rsidR="00902C32">
        <w:rPr>
          <w:rFonts w:ascii="Arial" w:eastAsia="SimSun" w:hAnsi="Arial" w:cs="Arial"/>
          <w:sz w:val="24"/>
          <w:szCs w:val="24"/>
        </w:rPr>
        <w:t>any jest dołączyć:</w:t>
      </w:r>
    </w:p>
    <w:p w:rsidR="00ED3DB6" w:rsidRPr="00902C32" w:rsidRDefault="002B29C0" w:rsidP="00902C32">
      <w:pPr>
        <w:suppressAutoHyphens w:val="0"/>
        <w:autoSpaceDE w:val="0"/>
        <w:autoSpaceDN w:val="0"/>
        <w:adjustRightInd w:val="0"/>
        <w:spacing w:line="271" w:lineRule="auto"/>
        <w:ind w:left="714"/>
        <w:jc w:val="both"/>
        <w:rPr>
          <w:rFonts w:ascii="Arial" w:eastAsia="SimSun" w:hAnsi="Arial" w:cs="Arial"/>
          <w:sz w:val="24"/>
          <w:szCs w:val="24"/>
        </w:rPr>
      </w:pPr>
      <w:r w:rsidRPr="00902C32">
        <w:rPr>
          <w:rFonts w:ascii="Arial" w:hAnsi="Arial" w:cs="Arial"/>
          <w:b/>
          <w:bCs/>
          <w:sz w:val="24"/>
          <w:szCs w:val="24"/>
        </w:rPr>
        <w:t xml:space="preserve">- </w:t>
      </w:r>
      <w:r w:rsidR="00C31976" w:rsidRPr="00902C32">
        <w:rPr>
          <w:rFonts w:ascii="Arial" w:hAnsi="Arial" w:cs="Arial"/>
          <w:b/>
          <w:bCs/>
          <w:sz w:val="24"/>
          <w:szCs w:val="24"/>
        </w:rPr>
        <w:t xml:space="preserve">Aktualne na dzień składania ofert oświadczenie na podstawie art. 125 ust. 1 ustawy Pzp </w:t>
      </w:r>
      <w:r w:rsidR="004575FD" w:rsidRPr="00902C32">
        <w:rPr>
          <w:rFonts w:ascii="Arial" w:hAnsi="Arial" w:cs="Arial"/>
          <w:sz w:val="24"/>
          <w:szCs w:val="24"/>
          <w:u w:val="single"/>
        </w:rPr>
        <w:t>wg zał. nr 2</w:t>
      </w:r>
      <w:r w:rsidR="005439AB" w:rsidRPr="00902C32">
        <w:rPr>
          <w:rFonts w:ascii="Arial" w:hAnsi="Arial" w:cs="Arial"/>
          <w:sz w:val="24"/>
          <w:szCs w:val="24"/>
          <w:u w:val="single"/>
        </w:rPr>
        <w:t xml:space="preserve"> do SWZ</w:t>
      </w:r>
      <w:r w:rsidR="00D4099E" w:rsidRPr="00902C32">
        <w:rPr>
          <w:rFonts w:ascii="Arial" w:hAnsi="Arial" w:cs="Arial"/>
          <w:sz w:val="24"/>
          <w:szCs w:val="24"/>
        </w:rPr>
        <w:t xml:space="preserve"> </w:t>
      </w:r>
      <w:r w:rsidR="00C74E8C" w:rsidRPr="00902C32">
        <w:rPr>
          <w:rFonts w:ascii="Arial" w:hAnsi="Arial" w:cs="Arial"/>
          <w:sz w:val="24"/>
          <w:szCs w:val="24"/>
        </w:rPr>
        <w:t>-</w:t>
      </w:r>
      <w:r w:rsidR="00C74E8C" w:rsidRPr="00902C32">
        <w:rPr>
          <w:rFonts w:ascii="Arial" w:eastAsia="SimSun" w:hAnsi="Arial" w:cs="Arial"/>
          <w:sz w:val="24"/>
          <w:szCs w:val="24"/>
        </w:rPr>
        <w:t xml:space="preserve"> w formie elektroniczne</w:t>
      </w:r>
      <w:r w:rsidR="00902C32" w:rsidRPr="00902C32">
        <w:rPr>
          <w:rFonts w:ascii="Arial" w:eastAsia="SimSun" w:hAnsi="Arial" w:cs="Arial"/>
          <w:sz w:val="24"/>
          <w:szCs w:val="24"/>
        </w:rPr>
        <w:t>j</w:t>
      </w:r>
      <w:r w:rsidR="00322CEC" w:rsidRPr="00902C32">
        <w:rPr>
          <w:rFonts w:ascii="Arial" w:eastAsia="SimSun" w:hAnsi="Arial" w:cs="Arial"/>
          <w:color w:val="FF0000"/>
          <w:sz w:val="24"/>
          <w:szCs w:val="24"/>
        </w:rPr>
        <w:t xml:space="preserve"> </w:t>
      </w:r>
      <w:r w:rsidR="00322CEC" w:rsidRPr="00902C32">
        <w:rPr>
          <w:rFonts w:ascii="Arial" w:eastAsia="SimSun" w:hAnsi="Arial" w:cs="Arial"/>
          <w:sz w:val="24"/>
          <w:szCs w:val="24"/>
        </w:rPr>
        <w:t>(tj. </w:t>
      </w:r>
      <w:r w:rsidR="00B24B6B" w:rsidRPr="00902C32">
        <w:rPr>
          <w:rFonts w:ascii="Arial" w:eastAsia="SimSun" w:hAnsi="Arial" w:cs="Arial"/>
          <w:sz w:val="24"/>
          <w:szCs w:val="24"/>
        </w:rPr>
        <w:t>opatrzone elektronicznym podpisem kwalifikowanym)</w:t>
      </w:r>
      <w:r w:rsidR="00C74E8C" w:rsidRPr="00902C32">
        <w:rPr>
          <w:rFonts w:ascii="Arial" w:eastAsia="SimSun" w:hAnsi="Arial" w:cs="Arial"/>
          <w:sz w:val="24"/>
          <w:szCs w:val="24"/>
        </w:rPr>
        <w:t xml:space="preserve"> lub w postaci elektronicznej opatrzonej</w:t>
      </w:r>
      <w:r w:rsidR="00B24B6B" w:rsidRPr="00902C32">
        <w:rPr>
          <w:rFonts w:ascii="Arial" w:eastAsia="SimSun" w:hAnsi="Arial" w:cs="Arial"/>
          <w:sz w:val="24"/>
          <w:szCs w:val="24"/>
        </w:rPr>
        <w:t xml:space="preserve"> elektronicznym </w:t>
      </w:r>
      <w:r w:rsidR="00C74E8C" w:rsidRPr="00902C32">
        <w:rPr>
          <w:rFonts w:ascii="Arial" w:eastAsia="SimSun" w:hAnsi="Arial" w:cs="Arial"/>
          <w:sz w:val="24"/>
          <w:szCs w:val="24"/>
        </w:rPr>
        <w:t xml:space="preserve">podpisem zaufanym bądź </w:t>
      </w:r>
      <w:r w:rsidR="00B24B6B" w:rsidRPr="00902C32">
        <w:rPr>
          <w:rFonts w:ascii="Arial" w:eastAsia="SimSun" w:hAnsi="Arial" w:cs="Arial"/>
          <w:sz w:val="24"/>
          <w:szCs w:val="24"/>
        </w:rPr>
        <w:t xml:space="preserve">elektronicznym </w:t>
      </w:r>
      <w:r w:rsidR="00C74E8C" w:rsidRPr="00902C32">
        <w:rPr>
          <w:rFonts w:ascii="Arial" w:eastAsia="SimSun" w:hAnsi="Arial" w:cs="Arial"/>
          <w:sz w:val="24"/>
          <w:szCs w:val="24"/>
        </w:rPr>
        <w:t>podpisem osobistym.</w:t>
      </w:r>
    </w:p>
    <w:p w:rsidR="00D42E6D" w:rsidRPr="007B2045" w:rsidRDefault="00E76C2F" w:rsidP="00D42E6D">
      <w:pPr>
        <w:autoSpaceDE w:val="0"/>
        <w:autoSpaceDN w:val="0"/>
        <w:adjustRightInd w:val="0"/>
        <w:spacing w:line="271" w:lineRule="auto"/>
        <w:ind w:left="709"/>
        <w:jc w:val="both"/>
        <w:rPr>
          <w:rFonts w:ascii="Arial" w:eastAsia="SimSun" w:hAnsi="Arial" w:cs="Arial"/>
          <w:color w:val="00B0F0"/>
          <w:sz w:val="24"/>
          <w:szCs w:val="24"/>
        </w:rPr>
      </w:pPr>
      <w:r w:rsidRPr="00E21895">
        <w:rPr>
          <w:rFonts w:ascii="Arial" w:eastAsia="SimSun" w:hAnsi="Arial" w:cs="Arial"/>
          <w:sz w:val="24"/>
          <w:szCs w:val="24"/>
        </w:rPr>
        <w:t xml:space="preserve">Informacje zawarte w </w:t>
      </w:r>
      <w:r w:rsidR="00BA62C7" w:rsidRPr="00E21895">
        <w:rPr>
          <w:rFonts w:ascii="Arial" w:eastAsia="SimSun" w:hAnsi="Arial" w:cs="Arial"/>
          <w:sz w:val="24"/>
          <w:szCs w:val="24"/>
        </w:rPr>
        <w:t xml:space="preserve">ww. </w:t>
      </w:r>
      <w:r w:rsidRPr="00E21895">
        <w:rPr>
          <w:rFonts w:ascii="Arial" w:eastAsia="SimSun" w:hAnsi="Arial" w:cs="Arial"/>
          <w:sz w:val="24"/>
          <w:szCs w:val="24"/>
        </w:rPr>
        <w:t>oświadczeni</w:t>
      </w:r>
      <w:r w:rsidR="00714617" w:rsidRPr="00E21895">
        <w:rPr>
          <w:rFonts w:ascii="Arial" w:eastAsia="SimSun" w:hAnsi="Arial" w:cs="Arial"/>
          <w:sz w:val="24"/>
          <w:szCs w:val="24"/>
        </w:rPr>
        <w:t>u</w:t>
      </w:r>
      <w:r w:rsidRPr="00E21895">
        <w:rPr>
          <w:rFonts w:ascii="Arial" w:eastAsia="SimSun" w:hAnsi="Arial" w:cs="Arial"/>
          <w:sz w:val="24"/>
          <w:szCs w:val="24"/>
        </w:rPr>
        <w:t xml:space="preserve"> stanowią wstępne potwierdzenie, że </w:t>
      </w:r>
      <w:r w:rsidRPr="006B71B5">
        <w:rPr>
          <w:rFonts w:ascii="Arial" w:eastAsia="SimSun" w:hAnsi="Arial" w:cs="Arial"/>
          <w:sz w:val="24"/>
          <w:szCs w:val="24"/>
        </w:rPr>
        <w:t>Wykonawca nie podlega wykluczeniu</w:t>
      </w:r>
      <w:r w:rsidR="00936E2B" w:rsidRPr="006B71B5">
        <w:rPr>
          <w:rFonts w:ascii="Arial" w:eastAsia="SimSun" w:hAnsi="Arial" w:cs="Arial"/>
          <w:sz w:val="24"/>
          <w:szCs w:val="24"/>
        </w:rPr>
        <w:t xml:space="preserve"> w postępowaniu</w:t>
      </w:r>
      <w:r w:rsidR="002C24C5" w:rsidRPr="006B71B5">
        <w:rPr>
          <w:rFonts w:ascii="Arial" w:eastAsia="SimSun" w:hAnsi="Arial" w:cs="Arial"/>
          <w:sz w:val="24"/>
          <w:szCs w:val="24"/>
        </w:rPr>
        <w:t xml:space="preserve"> odpowiednio na dzień składania ofert.</w:t>
      </w:r>
    </w:p>
    <w:p w:rsidR="001552A6" w:rsidRPr="00902C32" w:rsidRDefault="001552A6" w:rsidP="001552A6">
      <w:pPr>
        <w:pStyle w:val="Akapitzlist"/>
        <w:suppressAutoHyphens w:val="0"/>
        <w:ind w:left="426"/>
        <w:jc w:val="both"/>
        <w:rPr>
          <w:rFonts w:ascii="Arial" w:hAnsi="Arial" w:cs="Arial"/>
          <w:i/>
        </w:rPr>
      </w:pPr>
      <w:r w:rsidRPr="00902C32">
        <w:rPr>
          <w:rFonts w:ascii="Arial" w:hAnsi="Arial" w:cs="Arial"/>
          <w:i/>
        </w:rPr>
        <w:t>W przypadku oferty wspólnej ww. oświadczenie składa każdy z Wykonawców składających ofertę wspólną.</w:t>
      </w:r>
    </w:p>
    <w:p w:rsidR="008E4FE7" w:rsidRPr="0067214F" w:rsidRDefault="008E4FE7" w:rsidP="00D4099E">
      <w:pPr>
        <w:autoSpaceDE w:val="0"/>
        <w:autoSpaceDN w:val="0"/>
        <w:adjustRightInd w:val="0"/>
        <w:spacing w:line="271" w:lineRule="auto"/>
        <w:jc w:val="both"/>
        <w:rPr>
          <w:rFonts w:ascii="Arial" w:eastAsia="SimSun" w:hAnsi="Arial" w:cs="Arial"/>
          <w:color w:val="FF0000"/>
          <w:sz w:val="24"/>
          <w:szCs w:val="24"/>
        </w:rPr>
      </w:pPr>
    </w:p>
    <w:p w:rsidR="00E103CA" w:rsidRPr="007B2045" w:rsidRDefault="00E103CA" w:rsidP="00C21693">
      <w:pPr>
        <w:numPr>
          <w:ilvl w:val="0"/>
          <w:numId w:val="19"/>
        </w:numPr>
        <w:spacing w:line="271" w:lineRule="auto"/>
        <w:ind w:left="709" w:hanging="283"/>
        <w:jc w:val="both"/>
        <w:rPr>
          <w:rFonts w:ascii="Arial" w:hAnsi="Arial" w:cs="Arial"/>
          <w:sz w:val="24"/>
          <w:szCs w:val="24"/>
        </w:rPr>
      </w:pPr>
      <w:r>
        <w:rPr>
          <w:rFonts w:ascii="Arial" w:hAnsi="Arial" w:cs="Arial"/>
          <w:sz w:val="24"/>
          <w:szCs w:val="24"/>
        </w:rPr>
        <w:t xml:space="preserve">Pełnomocnictwo - </w:t>
      </w:r>
      <w:r w:rsidRPr="00E103CA">
        <w:rPr>
          <w:rFonts w:ascii="Arial" w:hAnsi="Arial" w:cs="Arial"/>
          <w:sz w:val="24"/>
          <w:szCs w:val="24"/>
        </w:rPr>
        <w:t xml:space="preserve">do złożenia oferty, o ile ofertę składa pełnomocnik (jeżeli </w:t>
      </w:r>
      <w:r>
        <w:rPr>
          <w:rFonts w:ascii="Arial" w:hAnsi="Arial" w:cs="Arial"/>
          <w:sz w:val="24"/>
          <w:szCs w:val="24"/>
        </w:rPr>
        <w:t>d</w:t>
      </w:r>
      <w:r w:rsidR="00EC4DAC">
        <w:rPr>
          <w:rFonts w:ascii="Arial" w:hAnsi="Arial" w:cs="Arial"/>
          <w:sz w:val="24"/>
          <w:szCs w:val="24"/>
        </w:rPr>
        <w:t>otyczy).</w:t>
      </w:r>
    </w:p>
    <w:p w:rsidR="009E553D" w:rsidRPr="00920CB6" w:rsidRDefault="00EF0B56" w:rsidP="00C21693">
      <w:pPr>
        <w:pStyle w:val="Akapitzlist"/>
        <w:numPr>
          <w:ilvl w:val="0"/>
          <w:numId w:val="18"/>
        </w:numPr>
        <w:suppressAutoHyphens w:val="0"/>
        <w:spacing w:before="240" w:after="240" w:line="271" w:lineRule="auto"/>
        <w:ind w:left="357" w:hanging="357"/>
        <w:contextualSpacing/>
        <w:jc w:val="both"/>
        <w:rPr>
          <w:rFonts w:ascii="Arial" w:hAnsi="Arial" w:cs="Arial"/>
          <w:bCs/>
        </w:rPr>
      </w:pPr>
      <w:r w:rsidRPr="00920CB6">
        <w:rPr>
          <w:rFonts w:ascii="Arial" w:hAnsi="Arial" w:cs="Arial"/>
          <w:bCs/>
        </w:rPr>
        <w:t xml:space="preserve">Dokumenty składane </w:t>
      </w:r>
      <w:r w:rsidRPr="00920CB6">
        <w:rPr>
          <w:rFonts w:ascii="Arial" w:hAnsi="Arial" w:cs="Arial"/>
          <w:b/>
          <w:bCs/>
        </w:rPr>
        <w:t>na wezwanie</w:t>
      </w:r>
      <w:r w:rsidR="00F8467F" w:rsidRPr="00920CB6">
        <w:rPr>
          <w:rFonts w:ascii="Arial" w:hAnsi="Arial" w:cs="Arial"/>
          <w:bCs/>
        </w:rPr>
        <w:t>.</w:t>
      </w:r>
      <w:r w:rsidR="009E553D" w:rsidRPr="00920CB6">
        <w:rPr>
          <w:rFonts w:ascii="Arial" w:hAnsi="Arial" w:cs="Arial"/>
          <w:bCs/>
        </w:rPr>
        <w:t xml:space="preserve"> </w:t>
      </w:r>
    </w:p>
    <w:p w:rsidR="00BF3110" w:rsidRPr="00E21895" w:rsidRDefault="00BF3110" w:rsidP="007D476B">
      <w:pPr>
        <w:pStyle w:val="Akapitzlist"/>
        <w:suppressAutoHyphens w:val="0"/>
        <w:spacing w:before="240" w:after="240" w:line="271" w:lineRule="auto"/>
        <w:ind w:left="357"/>
        <w:contextualSpacing/>
        <w:jc w:val="both"/>
        <w:rPr>
          <w:rFonts w:ascii="Arial" w:eastAsia="SimSun" w:hAnsi="Arial" w:cs="Arial"/>
        </w:rPr>
      </w:pPr>
    </w:p>
    <w:p w:rsidR="00E76C2F" w:rsidRPr="006321A8" w:rsidRDefault="00E76C2F" w:rsidP="007D476B">
      <w:pPr>
        <w:pStyle w:val="Akapitzlist"/>
        <w:suppressAutoHyphens w:val="0"/>
        <w:spacing w:line="271" w:lineRule="auto"/>
        <w:ind w:left="357"/>
        <w:contextualSpacing/>
        <w:jc w:val="both"/>
        <w:rPr>
          <w:rFonts w:ascii="Arial" w:eastAsia="SimSun" w:hAnsi="Arial" w:cs="Arial"/>
        </w:rPr>
      </w:pPr>
      <w:r w:rsidRPr="006321A8">
        <w:rPr>
          <w:rFonts w:ascii="Arial" w:eastAsia="SimSun" w:hAnsi="Arial" w:cs="Arial"/>
        </w:rPr>
        <w:t xml:space="preserve">Zgodnie z art. 274 ust. 1 ustawy Pzp, Zamawiający przed wyborem najkorzystniejszej oferty wezwie Wykonawcę, </w:t>
      </w:r>
      <w:r w:rsidRPr="00C74E8C">
        <w:rPr>
          <w:rFonts w:ascii="Arial" w:eastAsia="SimSun" w:hAnsi="Arial" w:cs="Arial"/>
          <w:b/>
          <w:bCs/>
        </w:rPr>
        <w:t>którego oferta została najwyżej oceniona</w:t>
      </w:r>
      <w:r w:rsidR="00841537" w:rsidRPr="006321A8">
        <w:rPr>
          <w:rFonts w:ascii="Arial" w:eastAsia="SimSun" w:hAnsi="Arial" w:cs="Arial"/>
        </w:rPr>
        <w:t xml:space="preserve">, do złożenia </w:t>
      </w:r>
      <w:r w:rsidRPr="006321A8">
        <w:rPr>
          <w:rFonts w:ascii="Arial" w:eastAsia="SimSun" w:hAnsi="Arial" w:cs="Arial"/>
        </w:rPr>
        <w:t xml:space="preserve">w wyznaczonym terminie, </w:t>
      </w:r>
      <w:r w:rsidRPr="006321A8">
        <w:rPr>
          <w:rFonts w:ascii="Arial" w:eastAsia="SimSun" w:hAnsi="Arial" w:cs="Arial"/>
          <w:bCs/>
        </w:rPr>
        <w:t xml:space="preserve">nie krótszym niż </w:t>
      </w:r>
      <w:r w:rsidR="00322CEC">
        <w:rPr>
          <w:rFonts w:ascii="Arial" w:eastAsia="SimSun" w:hAnsi="Arial" w:cs="Arial"/>
          <w:b/>
          <w:bCs/>
        </w:rPr>
        <w:t>5 </w:t>
      </w:r>
      <w:r w:rsidRPr="00C74E8C">
        <w:rPr>
          <w:rFonts w:ascii="Arial" w:eastAsia="SimSun" w:hAnsi="Arial" w:cs="Arial"/>
          <w:b/>
          <w:bCs/>
        </w:rPr>
        <w:t>dni</w:t>
      </w:r>
      <w:r w:rsidR="0067214F" w:rsidRPr="006321A8">
        <w:rPr>
          <w:rFonts w:ascii="Arial" w:eastAsia="SimSun" w:hAnsi="Arial" w:cs="Arial"/>
        </w:rPr>
        <w:t xml:space="preserve"> aktualnego</w:t>
      </w:r>
      <w:r w:rsidRPr="006321A8">
        <w:rPr>
          <w:rFonts w:ascii="Arial" w:eastAsia="SimSun" w:hAnsi="Arial" w:cs="Arial"/>
        </w:rPr>
        <w:t xml:space="preserve"> na dzień </w:t>
      </w:r>
      <w:r w:rsidR="0087644C" w:rsidRPr="006321A8">
        <w:rPr>
          <w:rFonts w:ascii="Arial" w:eastAsia="SimSun" w:hAnsi="Arial" w:cs="Arial"/>
        </w:rPr>
        <w:t xml:space="preserve"> </w:t>
      </w:r>
      <w:r w:rsidR="0067214F" w:rsidRPr="006321A8">
        <w:rPr>
          <w:rFonts w:ascii="Arial" w:eastAsia="SimSun" w:hAnsi="Arial" w:cs="Arial"/>
        </w:rPr>
        <w:t>złożenia:</w:t>
      </w:r>
    </w:p>
    <w:p w:rsidR="002E2089" w:rsidRPr="006321A8" w:rsidRDefault="008E4FE7" w:rsidP="003260AB">
      <w:pPr>
        <w:pStyle w:val="Akapitzlist"/>
        <w:suppressAutoHyphens w:val="0"/>
        <w:spacing w:line="271" w:lineRule="auto"/>
        <w:jc w:val="both"/>
        <w:rPr>
          <w:rFonts w:ascii="Arial" w:hAnsi="Arial" w:cs="Arial"/>
          <w:u w:val="single"/>
        </w:rPr>
      </w:pPr>
      <w:r w:rsidRPr="006321A8">
        <w:rPr>
          <w:rFonts w:ascii="Arial" w:hAnsi="Arial" w:cs="Arial"/>
          <w:b/>
          <w:bCs/>
        </w:rPr>
        <w:t>-</w:t>
      </w:r>
      <w:r w:rsidR="003260AB" w:rsidRPr="006321A8">
        <w:rPr>
          <w:rFonts w:ascii="Arial" w:hAnsi="Arial" w:cs="Arial"/>
          <w:b/>
          <w:bCs/>
        </w:rPr>
        <w:t xml:space="preserve"> </w:t>
      </w:r>
      <w:r w:rsidRPr="006321A8">
        <w:rPr>
          <w:rFonts w:ascii="Arial" w:hAnsi="Arial" w:cs="Arial"/>
          <w:b/>
        </w:rPr>
        <w:t>O</w:t>
      </w:r>
      <w:r w:rsidR="002E2089" w:rsidRPr="006321A8">
        <w:rPr>
          <w:rFonts w:ascii="Arial" w:hAnsi="Arial" w:cs="Arial"/>
          <w:b/>
        </w:rPr>
        <w:t>świadczenia wykonawcy o akt</w:t>
      </w:r>
      <w:r w:rsidR="00555B08" w:rsidRPr="006321A8">
        <w:rPr>
          <w:rFonts w:ascii="Arial" w:hAnsi="Arial" w:cs="Arial"/>
          <w:b/>
        </w:rPr>
        <w:t>ualności informacji zawartych w</w:t>
      </w:r>
      <w:r w:rsidRPr="006321A8">
        <w:rPr>
          <w:rFonts w:ascii="Arial" w:hAnsi="Arial" w:cs="Arial"/>
          <w:b/>
        </w:rPr>
        <w:t>e wstępnym oświadczeniu</w:t>
      </w:r>
      <w:r w:rsidR="002C24C5" w:rsidRPr="006321A8">
        <w:rPr>
          <w:rFonts w:ascii="Arial" w:hAnsi="Arial" w:cs="Arial"/>
          <w:b/>
        </w:rPr>
        <w:t xml:space="preserve"> </w:t>
      </w:r>
      <w:r w:rsidR="00555B08" w:rsidRPr="006321A8">
        <w:rPr>
          <w:rFonts w:ascii="Arial" w:hAnsi="Arial" w:cs="Arial"/>
          <w:b/>
        </w:rPr>
        <w:t> </w:t>
      </w:r>
      <w:r w:rsidRPr="006321A8">
        <w:rPr>
          <w:rFonts w:ascii="Arial" w:hAnsi="Arial" w:cs="Arial"/>
          <w:b/>
        </w:rPr>
        <w:t>o niepodleganiu wykluczeniu</w:t>
      </w:r>
      <w:r w:rsidR="003260AB" w:rsidRPr="006321A8">
        <w:rPr>
          <w:rFonts w:ascii="Arial" w:hAnsi="Arial" w:cs="Arial"/>
          <w:b/>
        </w:rPr>
        <w:t xml:space="preserve"> </w:t>
      </w:r>
      <w:r w:rsidR="003260AB" w:rsidRPr="006321A8">
        <w:rPr>
          <w:rFonts w:ascii="Arial" w:hAnsi="Arial" w:cs="Arial"/>
          <w:b/>
        </w:rPr>
        <w:br/>
      </w:r>
      <w:r w:rsidR="003260AB" w:rsidRPr="006321A8">
        <w:rPr>
          <w:rFonts w:ascii="Arial" w:hAnsi="Arial" w:cs="Arial"/>
          <w:b/>
        </w:rPr>
        <w:lastRenderedPageBreak/>
        <w:t>z postępowania</w:t>
      </w:r>
      <w:r w:rsidR="002E2089" w:rsidRPr="006321A8">
        <w:rPr>
          <w:rFonts w:ascii="Arial" w:hAnsi="Arial" w:cs="Arial"/>
        </w:rPr>
        <w:t>, w zakresie podstaw wykluczenia z postępowania wskazanych przez zamawiającego</w:t>
      </w:r>
      <w:r w:rsidRPr="006321A8">
        <w:rPr>
          <w:rFonts w:ascii="Arial" w:hAnsi="Arial" w:cs="Arial"/>
        </w:rPr>
        <w:t xml:space="preserve"> </w:t>
      </w:r>
      <w:r w:rsidR="005439AB" w:rsidRPr="006321A8">
        <w:rPr>
          <w:rFonts w:ascii="Arial" w:hAnsi="Arial" w:cs="Arial"/>
        </w:rPr>
        <w:t xml:space="preserve">- </w:t>
      </w:r>
      <w:r w:rsidRPr="006321A8">
        <w:rPr>
          <w:rFonts w:ascii="Arial" w:hAnsi="Arial" w:cs="Arial"/>
          <w:u w:val="single"/>
        </w:rPr>
        <w:t>wg</w:t>
      </w:r>
      <w:r w:rsidR="002912AC" w:rsidRPr="006321A8">
        <w:rPr>
          <w:rFonts w:ascii="Arial" w:hAnsi="Arial" w:cs="Arial"/>
          <w:u w:val="single"/>
        </w:rPr>
        <w:t xml:space="preserve"> zał. nr </w:t>
      </w:r>
      <w:r w:rsidR="002C24C5" w:rsidRPr="006321A8">
        <w:rPr>
          <w:rFonts w:ascii="Arial" w:hAnsi="Arial" w:cs="Arial"/>
          <w:u w:val="single"/>
        </w:rPr>
        <w:t>2a</w:t>
      </w:r>
      <w:r w:rsidR="005439AB" w:rsidRPr="006321A8">
        <w:rPr>
          <w:rFonts w:ascii="Arial" w:hAnsi="Arial" w:cs="Arial"/>
          <w:u w:val="single"/>
        </w:rPr>
        <w:t xml:space="preserve"> do SWZ</w:t>
      </w:r>
    </w:p>
    <w:p w:rsidR="006321A8" w:rsidRDefault="006321A8" w:rsidP="006321A8">
      <w:pPr>
        <w:pStyle w:val="Akapitzlist"/>
        <w:suppressAutoHyphens w:val="0"/>
        <w:ind w:left="426"/>
        <w:jc w:val="both"/>
        <w:rPr>
          <w:rFonts w:ascii="Arial" w:hAnsi="Arial" w:cs="Arial"/>
          <w:i/>
        </w:rPr>
      </w:pPr>
      <w:r w:rsidRPr="009E43E9">
        <w:rPr>
          <w:rFonts w:ascii="Arial" w:hAnsi="Arial" w:cs="Arial"/>
          <w:i/>
        </w:rPr>
        <w:t>W przypadku oferty wspólnej ww. oświadczenie składa każdy z Wykonawców składających ofertę wspólną.</w:t>
      </w:r>
    </w:p>
    <w:p w:rsidR="006321A8" w:rsidRPr="009E43E9" w:rsidRDefault="006321A8" w:rsidP="006321A8">
      <w:pPr>
        <w:pStyle w:val="Akapitzlist"/>
        <w:suppressAutoHyphens w:val="0"/>
        <w:ind w:left="0"/>
        <w:jc w:val="both"/>
        <w:rPr>
          <w:rFonts w:ascii="Arial" w:hAnsi="Arial" w:cs="Arial"/>
          <w:i/>
        </w:rPr>
      </w:pPr>
    </w:p>
    <w:p w:rsidR="00E76C2F" w:rsidRPr="00337F07" w:rsidRDefault="00475028" w:rsidP="00C21693">
      <w:pPr>
        <w:pStyle w:val="Akapitzlist"/>
        <w:numPr>
          <w:ilvl w:val="0"/>
          <w:numId w:val="18"/>
        </w:numPr>
        <w:suppressAutoHyphens w:val="0"/>
        <w:spacing w:before="120" w:after="120" w:line="271" w:lineRule="auto"/>
        <w:ind w:left="357" w:hanging="357"/>
        <w:jc w:val="both"/>
        <w:rPr>
          <w:rFonts w:ascii="Arial" w:hAnsi="Arial" w:cs="Arial"/>
          <w:lang w:eastAsia="pl-PL"/>
        </w:rPr>
      </w:pPr>
      <w:r w:rsidRPr="00337F07">
        <w:rPr>
          <w:rFonts w:ascii="Arial" w:hAnsi="Arial" w:cs="Arial"/>
          <w:b/>
          <w:bCs/>
          <w:lang w:eastAsia="pl-PL"/>
        </w:rPr>
        <w:t>Informacja dotycząca wnoszenia oferty wspólnej przez dwa lub więcej podmioty gospodarcze (konsorcja/spółki cywilne)</w:t>
      </w:r>
      <w:r w:rsidRPr="00337F07">
        <w:rPr>
          <w:rFonts w:ascii="Arial" w:hAnsi="Arial" w:cs="Arial"/>
          <w:lang w:eastAsia="pl-PL"/>
        </w:rPr>
        <w:t>.</w:t>
      </w:r>
    </w:p>
    <w:p w:rsidR="00E76C2F" w:rsidRPr="00E21895" w:rsidRDefault="00E76C2F" w:rsidP="00C21693">
      <w:pPr>
        <w:pStyle w:val="Akapitzlist"/>
        <w:numPr>
          <w:ilvl w:val="0"/>
          <w:numId w:val="20"/>
        </w:numPr>
        <w:suppressAutoHyphens w:val="0"/>
        <w:spacing w:line="271" w:lineRule="auto"/>
        <w:ind w:left="714" w:hanging="357"/>
        <w:jc w:val="both"/>
        <w:rPr>
          <w:rFonts w:ascii="Arial" w:hAnsi="Arial" w:cs="Arial"/>
          <w:lang w:eastAsia="pl-PL"/>
        </w:rPr>
      </w:pPr>
      <w:r w:rsidRPr="00E21895">
        <w:rPr>
          <w:rFonts w:ascii="Arial" w:hAnsi="Arial" w:cs="Arial"/>
          <w:lang w:eastAsia="pl-PL"/>
        </w:rPr>
        <w:t>Wykonawcy mogą wspólnie ubiegać s</w:t>
      </w:r>
      <w:r w:rsidR="004128B9">
        <w:rPr>
          <w:rFonts w:ascii="Arial" w:hAnsi="Arial" w:cs="Arial"/>
          <w:lang w:eastAsia="pl-PL"/>
        </w:rPr>
        <w:t>ię o udzielenie zamówienia, np. </w:t>
      </w:r>
      <w:r w:rsidRPr="00E21895">
        <w:rPr>
          <w:rFonts w:ascii="Arial" w:hAnsi="Arial" w:cs="Arial"/>
          <w:lang w:eastAsia="pl-PL"/>
        </w:rPr>
        <w:t>łącząc się w konsorcja lub spółki cywilne lub inną formę prawną.</w:t>
      </w:r>
    </w:p>
    <w:p w:rsidR="00E76C2F" w:rsidRPr="00E21895" w:rsidRDefault="00E76C2F" w:rsidP="00C21693">
      <w:pPr>
        <w:pStyle w:val="Akapitzlist"/>
        <w:numPr>
          <w:ilvl w:val="0"/>
          <w:numId w:val="20"/>
        </w:numPr>
        <w:suppressAutoHyphens w:val="0"/>
        <w:spacing w:line="271" w:lineRule="auto"/>
        <w:ind w:left="714" w:hanging="357"/>
        <w:jc w:val="both"/>
        <w:rPr>
          <w:rFonts w:ascii="Arial" w:hAnsi="Arial" w:cs="Arial"/>
          <w:lang w:eastAsia="pl-PL"/>
        </w:rPr>
      </w:pPr>
      <w:r w:rsidRPr="00E21895">
        <w:rPr>
          <w:rFonts w:ascii="Arial" w:hAnsi="Arial" w:cs="Arial"/>
          <w:lang w:eastAsia="pl-PL"/>
        </w:rPr>
        <w:t>Wykonawcy składający ofertę wspólną ustanawiają pełnomocnika do reprezentowania ich w postępowaniu o udzielenie zamówienia albo do reprezentowania ich w postępowaniu i zawarcia umowy w sprawie zamówienia publicznego.</w:t>
      </w:r>
    </w:p>
    <w:p w:rsidR="00E76C2F" w:rsidRPr="00E21895" w:rsidRDefault="00E76C2F" w:rsidP="00C21693">
      <w:pPr>
        <w:pStyle w:val="Akapitzlist"/>
        <w:numPr>
          <w:ilvl w:val="0"/>
          <w:numId w:val="20"/>
        </w:numPr>
        <w:suppressAutoHyphens w:val="0"/>
        <w:spacing w:line="271" w:lineRule="auto"/>
        <w:ind w:left="714" w:hanging="357"/>
        <w:jc w:val="both"/>
        <w:rPr>
          <w:rFonts w:ascii="Arial" w:hAnsi="Arial" w:cs="Arial"/>
          <w:b/>
          <w:lang w:eastAsia="pl-PL"/>
        </w:rPr>
      </w:pPr>
      <w:r w:rsidRPr="00E21895">
        <w:rPr>
          <w:rFonts w:ascii="Arial" w:hAnsi="Arial" w:cs="Arial"/>
          <w:lang w:eastAsia="pl-PL"/>
        </w:rPr>
        <w:t xml:space="preserve">Wykonawcy składający ofertą wspólną wraz z ofertą składają stosowne </w:t>
      </w:r>
      <w:r w:rsidRPr="00D4099E">
        <w:rPr>
          <w:rFonts w:ascii="Arial" w:hAnsi="Arial" w:cs="Arial"/>
          <w:lang w:eastAsia="pl-PL"/>
        </w:rPr>
        <w:t xml:space="preserve">pełnomocnictwo </w:t>
      </w:r>
      <w:bookmarkStart w:id="9" w:name="_Hlk536532879"/>
      <w:r w:rsidRPr="00D4099E">
        <w:rPr>
          <w:rFonts w:ascii="Arial" w:hAnsi="Arial" w:cs="Arial"/>
          <w:lang w:eastAsia="pl-PL"/>
        </w:rPr>
        <w:t xml:space="preserve">w oryginale </w:t>
      </w:r>
      <w:bookmarkEnd w:id="9"/>
      <w:r w:rsidRPr="00D4099E">
        <w:rPr>
          <w:rFonts w:ascii="Arial" w:hAnsi="Arial" w:cs="Arial"/>
          <w:lang w:eastAsia="pl-PL"/>
        </w:rPr>
        <w:t>podpisane zgodnie z zale</w:t>
      </w:r>
      <w:r w:rsidR="00403F52" w:rsidRPr="00D4099E">
        <w:rPr>
          <w:rFonts w:ascii="Arial" w:hAnsi="Arial" w:cs="Arial"/>
          <w:lang w:eastAsia="pl-PL"/>
        </w:rPr>
        <w:t xml:space="preserve">ceniami zawartymi </w:t>
      </w:r>
      <w:r w:rsidRPr="00D4099E">
        <w:rPr>
          <w:rFonts w:ascii="Arial" w:hAnsi="Arial" w:cs="Arial"/>
          <w:lang w:eastAsia="pl-PL"/>
        </w:rPr>
        <w:t xml:space="preserve">w </w:t>
      </w:r>
      <w:r w:rsidRPr="00322CEC">
        <w:rPr>
          <w:rFonts w:ascii="Arial" w:hAnsi="Arial" w:cs="Arial"/>
          <w:lang w:eastAsia="pl-PL"/>
        </w:rPr>
        <w:t>Rozdziale X</w:t>
      </w:r>
      <w:r w:rsidR="00E757CA" w:rsidRPr="00322CEC">
        <w:rPr>
          <w:rFonts w:ascii="Arial" w:hAnsi="Arial" w:cs="Arial"/>
          <w:lang w:eastAsia="pl-PL"/>
        </w:rPr>
        <w:t>I</w:t>
      </w:r>
      <w:r w:rsidRPr="00322CEC">
        <w:rPr>
          <w:rFonts w:ascii="Arial" w:hAnsi="Arial" w:cs="Arial"/>
          <w:lang w:eastAsia="pl-PL"/>
        </w:rPr>
        <w:t xml:space="preserve">I ust. </w:t>
      </w:r>
      <w:r w:rsidR="00322CEC" w:rsidRPr="00322CEC">
        <w:rPr>
          <w:rFonts w:ascii="Arial" w:hAnsi="Arial" w:cs="Arial"/>
          <w:lang w:eastAsia="pl-PL"/>
        </w:rPr>
        <w:t>3</w:t>
      </w:r>
      <w:r w:rsidRPr="00322CEC">
        <w:rPr>
          <w:rFonts w:ascii="Arial" w:hAnsi="Arial" w:cs="Arial"/>
          <w:lang w:eastAsia="pl-PL"/>
        </w:rPr>
        <w:t xml:space="preserve"> pkt </w:t>
      </w:r>
      <w:r w:rsidR="004128B9" w:rsidRPr="00322CEC">
        <w:rPr>
          <w:rFonts w:ascii="Arial" w:hAnsi="Arial" w:cs="Arial"/>
          <w:lang w:eastAsia="pl-PL"/>
        </w:rPr>
        <w:t>2</w:t>
      </w:r>
      <w:r w:rsidRPr="00D4099E">
        <w:rPr>
          <w:rFonts w:ascii="Arial" w:hAnsi="Arial" w:cs="Arial"/>
          <w:lang w:eastAsia="pl-PL"/>
        </w:rPr>
        <w:t xml:space="preserve"> uprawniające do wykonania </w:t>
      </w:r>
      <w:r w:rsidR="00403F52" w:rsidRPr="00D4099E">
        <w:rPr>
          <w:rFonts w:ascii="Arial" w:hAnsi="Arial" w:cs="Arial"/>
          <w:lang w:eastAsia="pl-PL"/>
        </w:rPr>
        <w:t xml:space="preserve">określonych czynności </w:t>
      </w:r>
      <w:r w:rsidRPr="00D4099E">
        <w:rPr>
          <w:rFonts w:ascii="Arial" w:hAnsi="Arial" w:cs="Arial"/>
          <w:lang w:eastAsia="pl-PL"/>
        </w:rPr>
        <w:t>w postępowaniu</w:t>
      </w:r>
      <w:r w:rsidRPr="00E21895">
        <w:rPr>
          <w:rFonts w:ascii="Arial" w:hAnsi="Arial" w:cs="Arial"/>
          <w:lang w:eastAsia="pl-PL"/>
        </w:rPr>
        <w:t xml:space="preserve"> o udzielenie zamówienia publicznego.</w:t>
      </w:r>
    </w:p>
    <w:p w:rsidR="00E76C2F" w:rsidRPr="00D4099E" w:rsidRDefault="00E76C2F" w:rsidP="00C21693">
      <w:pPr>
        <w:pStyle w:val="Akapitzlist"/>
        <w:numPr>
          <w:ilvl w:val="0"/>
          <w:numId w:val="20"/>
        </w:numPr>
        <w:suppressAutoHyphens w:val="0"/>
        <w:spacing w:line="271" w:lineRule="auto"/>
        <w:ind w:left="714" w:hanging="357"/>
        <w:jc w:val="both"/>
        <w:rPr>
          <w:rFonts w:ascii="Arial" w:hAnsi="Arial" w:cs="Arial"/>
          <w:b/>
        </w:rPr>
      </w:pPr>
      <w:r w:rsidRPr="00D4099E">
        <w:rPr>
          <w:rFonts w:ascii="Arial" w:hAnsi="Arial" w:cs="Arial"/>
          <w:b/>
        </w:rPr>
        <w:t>W przypadku Wykonawców wspólnie ubiegających się o udzielenie zamówienia na zasadach określonych w art. 58 ustawy Pzp, brak podstaw wykluczenia musi wykazać każdy z Wykonawców oddzielnie, wobec powyższego wszystkie oświadczenia i dokumenty w zakresie braku podstaw wykluczenia wymagane w postępowaniu</w:t>
      </w:r>
      <w:r w:rsidR="00D4099E">
        <w:rPr>
          <w:rFonts w:ascii="Arial" w:hAnsi="Arial" w:cs="Arial"/>
          <w:b/>
        </w:rPr>
        <w:t xml:space="preserve"> </w:t>
      </w:r>
      <w:r w:rsidRPr="00D4099E">
        <w:rPr>
          <w:rFonts w:ascii="Arial" w:hAnsi="Arial" w:cs="Arial"/>
          <w:b/>
        </w:rPr>
        <w:t>składa odrębnie każdy z Wykonawców wspólnie występujących</w:t>
      </w:r>
      <w:r w:rsidR="00F8467F" w:rsidRPr="00D4099E">
        <w:rPr>
          <w:rFonts w:ascii="Arial" w:hAnsi="Arial" w:cs="Arial"/>
          <w:b/>
        </w:rPr>
        <w:t>.</w:t>
      </w:r>
    </w:p>
    <w:p w:rsidR="00D3501E" w:rsidRPr="00D3501E" w:rsidRDefault="00D3501E" w:rsidP="00C21693">
      <w:pPr>
        <w:pStyle w:val="Akapitzlist"/>
        <w:numPr>
          <w:ilvl w:val="0"/>
          <w:numId w:val="20"/>
        </w:numPr>
        <w:suppressAutoHyphens w:val="0"/>
        <w:spacing w:line="271" w:lineRule="auto"/>
        <w:ind w:left="714" w:hanging="357"/>
        <w:jc w:val="both"/>
        <w:rPr>
          <w:rFonts w:ascii="Arial" w:hAnsi="Arial" w:cs="Arial"/>
        </w:rPr>
      </w:pPr>
      <w:r>
        <w:rPr>
          <w:rFonts w:ascii="Arial" w:hAnsi="Arial" w:cs="Arial"/>
        </w:rPr>
        <w:t>Przepisy dotyczące wykonawcy stosuje się odpowiednio do wykonawców wspólnie ubiegających się o udzielenie zamówienia.</w:t>
      </w:r>
    </w:p>
    <w:p w:rsidR="000778C6" w:rsidRPr="00E21895" w:rsidRDefault="000778C6" w:rsidP="007D476B">
      <w:pPr>
        <w:pStyle w:val="Akapitzlist"/>
        <w:suppressAutoHyphens w:val="0"/>
        <w:spacing w:line="271" w:lineRule="auto"/>
        <w:jc w:val="both"/>
        <w:rPr>
          <w:rFonts w:ascii="Arial" w:hAnsi="Arial" w:cs="Arial"/>
        </w:rPr>
      </w:pPr>
    </w:p>
    <w:p w:rsidR="00E76C2F" w:rsidRPr="00685DA8" w:rsidRDefault="00475028" w:rsidP="00C21693">
      <w:pPr>
        <w:pStyle w:val="Akapitzlist"/>
        <w:numPr>
          <w:ilvl w:val="0"/>
          <w:numId w:val="18"/>
        </w:numPr>
        <w:suppressAutoHyphens w:val="0"/>
        <w:spacing w:before="120" w:after="120" w:line="271" w:lineRule="auto"/>
        <w:ind w:left="357" w:hanging="357"/>
        <w:jc w:val="both"/>
        <w:rPr>
          <w:rFonts w:ascii="Arial" w:hAnsi="Arial" w:cs="Arial"/>
          <w:b/>
          <w:bCs/>
          <w:lang w:eastAsia="pl-PL"/>
        </w:rPr>
      </w:pPr>
      <w:bookmarkStart w:id="10" w:name="_Hlk63193778"/>
      <w:r w:rsidRPr="00685DA8">
        <w:rPr>
          <w:rFonts w:ascii="Arial" w:hAnsi="Arial" w:cs="Arial"/>
          <w:b/>
          <w:bCs/>
          <w:lang w:eastAsia="pl-PL"/>
        </w:rPr>
        <w:t>I</w:t>
      </w:r>
      <w:r w:rsidR="001867F4" w:rsidRPr="00685DA8">
        <w:rPr>
          <w:rFonts w:ascii="Arial" w:hAnsi="Arial" w:cs="Arial"/>
          <w:b/>
          <w:bCs/>
          <w:lang w:eastAsia="pl-PL"/>
        </w:rPr>
        <w:t>nformacja dla W</w:t>
      </w:r>
      <w:r w:rsidRPr="00685DA8">
        <w:rPr>
          <w:rFonts w:ascii="Arial" w:hAnsi="Arial" w:cs="Arial"/>
          <w:b/>
          <w:bCs/>
          <w:lang w:eastAsia="pl-PL"/>
        </w:rPr>
        <w:t>ykonawców zamierzających powierzyć wykonanie części zamówienia podwykonawcom.</w:t>
      </w:r>
    </w:p>
    <w:bookmarkEnd w:id="10"/>
    <w:p w:rsidR="00E76C2F" w:rsidRPr="00E468AE" w:rsidRDefault="00E76C2F" w:rsidP="00C21693">
      <w:pPr>
        <w:pStyle w:val="Akapitzlist"/>
        <w:numPr>
          <w:ilvl w:val="0"/>
          <w:numId w:val="21"/>
        </w:numPr>
        <w:suppressAutoHyphens w:val="0"/>
        <w:spacing w:line="271" w:lineRule="auto"/>
        <w:ind w:left="714" w:hanging="357"/>
        <w:jc w:val="both"/>
        <w:rPr>
          <w:rFonts w:ascii="Arial" w:hAnsi="Arial" w:cs="Arial"/>
          <w:lang w:eastAsia="pl-PL"/>
        </w:rPr>
      </w:pPr>
      <w:r w:rsidRPr="00E468AE">
        <w:rPr>
          <w:rFonts w:ascii="Arial" w:hAnsi="Arial" w:cs="Arial"/>
          <w:lang w:eastAsia="pl-PL"/>
        </w:rPr>
        <w:t xml:space="preserve">Zamawiający nie zastrzega obowiązku osobistego wykonania przez Wykonawcę kluczowych zadań. </w:t>
      </w:r>
    </w:p>
    <w:p w:rsidR="00E76C2F" w:rsidRPr="00E468AE" w:rsidRDefault="00E76C2F" w:rsidP="00C21693">
      <w:pPr>
        <w:pStyle w:val="Akapitzlist"/>
        <w:numPr>
          <w:ilvl w:val="0"/>
          <w:numId w:val="21"/>
        </w:numPr>
        <w:suppressAutoHyphens w:val="0"/>
        <w:spacing w:line="271" w:lineRule="auto"/>
        <w:ind w:left="714" w:hanging="357"/>
        <w:jc w:val="both"/>
        <w:rPr>
          <w:rFonts w:ascii="Arial" w:hAnsi="Arial" w:cs="Arial"/>
          <w:lang w:eastAsia="pl-PL"/>
        </w:rPr>
      </w:pPr>
      <w:r w:rsidRPr="00E468AE">
        <w:rPr>
          <w:rFonts w:ascii="Arial" w:hAnsi="Arial" w:cs="Arial"/>
          <w:lang w:eastAsia="pl-PL"/>
        </w:rPr>
        <w:t>Zamawiający żąda wskazania przez Wykonawcę części zamówienia, których wykonanie powierzy podwykonawcom.</w:t>
      </w:r>
    </w:p>
    <w:p w:rsidR="00904C0C" w:rsidRPr="00E21895" w:rsidRDefault="00904C0C" w:rsidP="007D476B">
      <w:pPr>
        <w:pStyle w:val="Akapitzlist"/>
        <w:suppressAutoHyphens w:val="0"/>
        <w:spacing w:line="271" w:lineRule="auto"/>
        <w:ind w:left="0"/>
        <w:jc w:val="both"/>
        <w:rPr>
          <w:rFonts w:ascii="Arial" w:hAnsi="Arial" w:cs="Arial"/>
          <w:lang w:eastAsia="pl-PL"/>
        </w:rPr>
      </w:pPr>
    </w:p>
    <w:tbl>
      <w:tblPr>
        <w:tblW w:w="9047" w:type="dxa"/>
        <w:tblInd w:w="-150" w:type="dxa"/>
        <w:tblLayout w:type="fixed"/>
        <w:tblLook w:val="0000" w:firstRow="0" w:lastRow="0" w:firstColumn="0" w:lastColumn="0" w:noHBand="0" w:noVBand="0"/>
      </w:tblPr>
      <w:tblGrid>
        <w:gridCol w:w="9047"/>
      </w:tblGrid>
      <w:tr w:rsidR="005054BF" w:rsidRPr="00E21895" w:rsidTr="0082561E">
        <w:trPr>
          <w:trHeight w:val="416"/>
        </w:trPr>
        <w:tc>
          <w:tcPr>
            <w:tcW w:w="90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054BF" w:rsidRPr="00E21895" w:rsidRDefault="00F91A5B"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rPr>
            </w:pPr>
            <w:r w:rsidRPr="00E21895">
              <w:rPr>
                <w:rFonts w:ascii="Arial" w:hAnsi="Arial" w:cs="Arial"/>
                <w:b/>
                <w:bCs/>
                <w:sz w:val="24"/>
                <w:szCs w:val="24"/>
              </w:rPr>
              <w:t>I</w:t>
            </w:r>
            <w:r w:rsidR="005054BF" w:rsidRPr="00E21895">
              <w:rPr>
                <w:rFonts w:ascii="Arial" w:hAnsi="Arial" w:cs="Arial"/>
                <w:b/>
                <w:bCs/>
                <w:sz w:val="24"/>
                <w:szCs w:val="24"/>
              </w:rPr>
              <w:t>X</w:t>
            </w:r>
            <w:bookmarkStart w:id="11" w:name="_Hlk63023588"/>
            <w:r w:rsidR="005054BF" w:rsidRPr="00E21895">
              <w:rPr>
                <w:rFonts w:ascii="Arial" w:hAnsi="Arial" w:cs="Arial"/>
                <w:b/>
                <w:bCs/>
                <w:sz w:val="24"/>
                <w:szCs w:val="24"/>
              </w:rPr>
              <w:t>. Informacje o środkach komunikacji elektronicznej, przy użyciu których Zamawiający będzie komunikował się z</w:t>
            </w:r>
            <w:r w:rsidR="0042540F">
              <w:rPr>
                <w:rFonts w:ascii="Arial" w:hAnsi="Arial" w:cs="Arial"/>
                <w:b/>
                <w:bCs/>
                <w:sz w:val="24"/>
                <w:szCs w:val="24"/>
              </w:rPr>
              <w:t xml:space="preserve"> Wykonawcami, oraz informacje o </w:t>
            </w:r>
            <w:r w:rsidR="005054BF" w:rsidRPr="00E21895">
              <w:rPr>
                <w:rFonts w:ascii="Arial" w:hAnsi="Arial" w:cs="Arial"/>
                <w:b/>
                <w:bCs/>
                <w:sz w:val="24"/>
                <w:szCs w:val="24"/>
              </w:rPr>
              <w:t>wymaganiach technicznych i organizacy</w:t>
            </w:r>
            <w:r w:rsidR="0042540F">
              <w:rPr>
                <w:rFonts w:ascii="Arial" w:hAnsi="Arial" w:cs="Arial"/>
                <w:b/>
                <w:bCs/>
                <w:sz w:val="24"/>
                <w:szCs w:val="24"/>
              </w:rPr>
              <w:t>jnych sporządzania, wysyłania i </w:t>
            </w:r>
            <w:r w:rsidR="005054BF" w:rsidRPr="00E21895">
              <w:rPr>
                <w:rFonts w:ascii="Arial" w:hAnsi="Arial" w:cs="Arial"/>
                <w:b/>
                <w:bCs/>
                <w:sz w:val="24"/>
                <w:szCs w:val="24"/>
              </w:rPr>
              <w:t>odbierania korespondencji elektronicznej</w:t>
            </w:r>
            <w:bookmarkEnd w:id="11"/>
          </w:p>
        </w:tc>
      </w:tr>
    </w:tbl>
    <w:p w:rsidR="005054BF" w:rsidRPr="00E21895" w:rsidRDefault="005054B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bCs/>
          <w:sz w:val="22"/>
          <w:szCs w:val="22"/>
        </w:rPr>
      </w:pPr>
    </w:p>
    <w:p w:rsidR="005054BF" w:rsidRPr="00D344B3" w:rsidRDefault="005054BF" w:rsidP="007D476B">
      <w:pPr>
        <w:numPr>
          <w:ilvl w:val="0"/>
          <w:numId w:val="6"/>
        </w:numPr>
        <w:spacing w:line="271" w:lineRule="auto"/>
        <w:ind w:left="284" w:hanging="284"/>
        <w:jc w:val="both"/>
        <w:rPr>
          <w:rFonts w:ascii="Arial" w:hAnsi="Arial" w:cs="Arial"/>
          <w:sz w:val="24"/>
          <w:szCs w:val="24"/>
          <w:lang w:eastAsia="pl-PL"/>
        </w:rPr>
      </w:pPr>
      <w:r w:rsidRPr="00D344B3">
        <w:rPr>
          <w:rFonts w:ascii="Arial" w:hAnsi="Arial" w:cs="Arial"/>
          <w:sz w:val="24"/>
          <w:szCs w:val="24"/>
        </w:rPr>
        <w:t>W postępowaniu o udzielenie zamówienia komun</w:t>
      </w:r>
      <w:r w:rsidR="002E79A5" w:rsidRPr="00D344B3">
        <w:rPr>
          <w:rFonts w:ascii="Arial" w:hAnsi="Arial" w:cs="Arial"/>
          <w:sz w:val="24"/>
          <w:szCs w:val="24"/>
        </w:rPr>
        <w:t xml:space="preserve">ikacja pomiędzy Zamawiającym,  </w:t>
      </w:r>
      <w:r w:rsidRPr="00D344B3">
        <w:rPr>
          <w:rFonts w:ascii="Arial" w:hAnsi="Arial" w:cs="Arial"/>
          <w:sz w:val="24"/>
          <w:szCs w:val="24"/>
        </w:rPr>
        <w:t xml:space="preserve">a Wykonawcami w szczególności składanie oświadczeń, wniosków, zawiadomień oraz przekazywanie informacji,  </w:t>
      </w:r>
      <w:r w:rsidRPr="00D344B3">
        <w:rPr>
          <w:rFonts w:ascii="Arial" w:hAnsi="Arial" w:cs="Arial"/>
          <w:sz w:val="24"/>
          <w:szCs w:val="24"/>
          <w:lang w:eastAsia="pl-PL"/>
        </w:rPr>
        <w:t xml:space="preserve">odbywa się elektronicznie za pośrednictwem </w:t>
      </w:r>
      <w:hyperlink r:id="rId14" w:history="1">
        <w:r w:rsidRPr="00D344B3">
          <w:rPr>
            <w:rFonts w:ascii="Arial" w:hAnsi="Arial" w:cs="Arial"/>
            <w:b/>
            <w:bCs/>
            <w:sz w:val="24"/>
            <w:szCs w:val="24"/>
            <w:lang w:eastAsia="pl-PL"/>
          </w:rPr>
          <w:t>platformazakupowa.pl</w:t>
        </w:r>
      </w:hyperlink>
      <w:r w:rsidRPr="00D344B3">
        <w:rPr>
          <w:rFonts w:ascii="Arial" w:hAnsi="Arial" w:cs="Arial"/>
          <w:sz w:val="24"/>
          <w:szCs w:val="24"/>
          <w:lang w:eastAsia="pl-PL"/>
        </w:rPr>
        <w:t xml:space="preserve">,  przy czym ofertę wraz z załącznikami należy złożyć za pośrednictwem </w:t>
      </w:r>
      <w:r w:rsidRPr="00D344B3">
        <w:rPr>
          <w:rFonts w:ascii="Arial" w:hAnsi="Arial" w:cs="Arial"/>
          <w:sz w:val="24"/>
          <w:szCs w:val="24"/>
          <w:u w:val="single"/>
          <w:lang w:eastAsia="pl-PL"/>
        </w:rPr>
        <w:t>„</w:t>
      </w:r>
      <w:r w:rsidRPr="00D344B3">
        <w:rPr>
          <w:rFonts w:ascii="Arial" w:hAnsi="Arial" w:cs="Arial"/>
          <w:sz w:val="24"/>
          <w:szCs w:val="24"/>
          <w:lang w:eastAsia="pl-PL"/>
        </w:rPr>
        <w:t xml:space="preserve">Formularza składania oferty” dostępnego na </w:t>
      </w:r>
      <w:hyperlink r:id="rId15" w:history="1">
        <w:r w:rsidRPr="00D344B3">
          <w:rPr>
            <w:rStyle w:val="Hipercze"/>
            <w:rFonts w:ascii="Arial" w:hAnsi="Arial" w:cs="Arial"/>
            <w:color w:val="auto"/>
            <w:sz w:val="24"/>
            <w:szCs w:val="24"/>
            <w:lang w:eastAsia="pl-PL"/>
          </w:rPr>
          <w:t>www.platformazakupowa.pl</w:t>
        </w:r>
      </w:hyperlink>
      <w:r w:rsidRPr="00D344B3">
        <w:rPr>
          <w:rFonts w:ascii="Arial" w:hAnsi="Arial" w:cs="Arial"/>
          <w:sz w:val="24"/>
          <w:szCs w:val="24"/>
          <w:lang w:eastAsia="pl-PL"/>
        </w:rPr>
        <w:t xml:space="preserve"> w miejscu publikacji ogłoszenia o zamówieniu i SWZ, natomiast dokumenty, oświadczenia, wnioski, zawiadomienia </w:t>
      </w:r>
      <w:r w:rsidRPr="00D344B3">
        <w:rPr>
          <w:rFonts w:ascii="Arial" w:hAnsi="Arial" w:cs="Arial"/>
          <w:sz w:val="24"/>
          <w:szCs w:val="24"/>
          <w:lang w:eastAsia="pl-PL"/>
        </w:rPr>
        <w:lastRenderedPageBreak/>
        <w:t>oraz przekazywanie informacji odbywa się za pomocą formularza „Wyślij wiadomość”.</w:t>
      </w:r>
    </w:p>
    <w:p w:rsidR="005054BF" w:rsidRPr="006D07DB"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sz w:val="24"/>
          <w:szCs w:val="24"/>
          <w:lang w:eastAsia="pl-PL"/>
        </w:rPr>
        <w:t xml:space="preserve">W sytuacjach awaryjnych np. w przypadku awarii </w:t>
      </w:r>
      <w:hyperlink r:id="rId16" w:history="1">
        <w:r w:rsidRPr="00D344B3">
          <w:rPr>
            <w:rFonts w:ascii="Arial" w:hAnsi="Arial" w:cs="Arial"/>
            <w:b/>
            <w:bCs/>
            <w:sz w:val="24"/>
            <w:szCs w:val="24"/>
            <w:lang w:eastAsia="pl-PL"/>
          </w:rPr>
          <w:t>platformazakupowa.pl</w:t>
        </w:r>
      </w:hyperlink>
      <w:r w:rsidRPr="00D344B3">
        <w:rPr>
          <w:rFonts w:ascii="Arial" w:hAnsi="Arial" w:cs="Arial"/>
          <w:sz w:val="24"/>
          <w:szCs w:val="24"/>
          <w:lang w:eastAsia="pl-PL"/>
        </w:rPr>
        <w:t xml:space="preserve">, Zamawiający może również </w:t>
      </w:r>
      <w:r w:rsidR="00B25CE9" w:rsidRPr="00D344B3">
        <w:rPr>
          <w:rFonts w:ascii="Arial" w:hAnsi="Arial" w:cs="Arial"/>
          <w:sz w:val="24"/>
          <w:szCs w:val="24"/>
          <w:lang w:eastAsia="pl-PL"/>
        </w:rPr>
        <w:t>„</w:t>
      </w:r>
      <w:r w:rsidRPr="00D344B3">
        <w:rPr>
          <w:rFonts w:ascii="Arial" w:hAnsi="Arial" w:cs="Arial"/>
          <w:sz w:val="24"/>
          <w:szCs w:val="24"/>
          <w:lang w:eastAsia="pl-PL"/>
        </w:rPr>
        <w:t>komunikować się</w:t>
      </w:r>
      <w:r w:rsidR="00B25CE9" w:rsidRPr="00D344B3">
        <w:rPr>
          <w:rFonts w:ascii="Arial" w:hAnsi="Arial" w:cs="Arial"/>
          <w:sz w:val="24"/>
          <w:szCs w:val="24"/>
          <w:lang w:eastAsia="pl-PL"/>
        </w:rPr>
        <w:t>”</w:t>
      </w:r>
      <w:r w:rsidRPr="00D344B3">
        <w:rPr>
          <w:rFonts w:ascii="Arial" w:hAnsi="Arial" w:cs="Arial"/>
          <w:sz w:val="24"/>
          <w:szCs w:val="24"/>
          <w:lang w:eastAsia="pl-PL"/>
        </w:rPr>
        <w:t xml:space="preserve"> z Wykonawcami za pomocą </w:t>
      </w:r>
      <w:r w:rsidRPr="00D344B3">
        <w:rPr>
          <w:rFonts w:ascii="Arial" w:hAnsi="Arial" w:cs="Arial"/>
          <w:b/>
          <w:sz w:val="24"/>
          <w:szCs w:val="24"/>
        </w:rPr>
        <w:t>poczty elektronicznej</w:t>
      </w:r>
      <w:r w:rsidRPr="00D344B3">
        <w:rPr>
          <w:rFonts w:ascii="Arial" w:hAnsi="Arial" w:cs="Arial"/>
          <w:sz w:val="24"/>
          <w:szCs w:val="24"/>
        </w:rPr>
        <w:t xml:space="preserve">: </w:t>
      </w:r>
      <w:hyperlink r:id="rId17" w:history="1">
        <w:r w:rsidR="001867F4" w:rsidRPr="00D344B3">
          <w:rPr>
            <w:rStyle w:val="Hipercze"/>
            <w:rFonts w:ascii="Arial" w:hAnsi="Arial" w:cs="Arial"/>
            <w:color w:val="auto"/>
            <w:sz w:val="24"/>
            <w:szCs w:val="24"/>
          </w:rPr>
          <w:t>31blt.przetargi@ron.mil.pl</w:t>
        </w:r>
      </w:hyperlink>
      <w:r w:rsidR="00470137">
        <w:rPr>
          <w:rFonts w:ascii="Arial" w:hAnsi="Arial" w:cs="Arial"/>
          <w:sz w:val="24"/>
          <w:szCs w:val="24"/>
        </w:rPr>
        <w:t xml:space="preserve"> (nie dotyczy składania i </w:t>
      </w:r>
      <w:r w:rsidR="00FA565B">
        <w:rPr>
          <w:rFonts w:ascii="Arial" w:hAnsi="Arial" w:cs="Arial"/>
          <w:sz w:val="24"/>
          <w:szCs w:val="24"/>
        </w:rPr>
        <w:t>zmiany oferty)</w:t>
      </w:r>
      <w:r w:rsidR="001867F4" w:rsidRPr="00D344B3">
        <w:rPr>
          <w:rFonts w:ascii="Arial" w:hAnsi="Arial" w:cs="Arial"/>
          <w:b/>
          <w:sz w:val="24"/>
          <w:szCs w:val="24"/>
        </w:rPr>
        <w:t>.</w:t>
      </w:r>
    </w:p>
    <w:p w:rsidR="006D07DB" w:rsidRPr="006D07DB" w:rsidRDefault="006D07DB" w:rsidP="006D07DB">
      <w:pPr>
        <w:pStyle w:val="Normalny1"/>
        <w:pBdr>
          <w:top w:val="nil"/>
          <w:left w:val="nil"/>
          <w:bottom w:val="nil"/>
          <w:right w:val="nil"/>
          <w:between w:val="nil"/>
        </w:pBdr>
        <w:ind w:left="502"/>
        <w:jc w:val="both"/>
        <w:rPr>
          <w:sz w:val="24"/>
          <w:szCs w:val="24"/>
        </w:rPr>
      </w:pPr>
      <w:r w:rsidRPr="00902049">
        <w:rPr>
          <w:b/>
          <w:sz w:val="24"/>
          <w:szCs w:val="24"/>
        </w:rPr>
        <w:t>Uwaga:</w:t>
      </w:r>
      <w:r>
        <w:rPr>
          <w:b/>
          <w:sz w:val="24"/>
          <w:szCs w:val="24"/>
        </w:rPr>
        <w:t xml:space="preserve"> </w:t>
      </w:r>
      <w:r w:rsidRPr="0007412D">
        <w:rPr>
          <w:b/>
          <w:sz w:val="24"/>
          <w:szCs w:val="24"/>
        </w:rPr>
        <w:t>Ofertę składa się tylko za pośrednictwem</w:t>
      </w:r>
      <w:r>
        <w:rPr>
          <w:sz w:val="24"/>
          <w:szCs w:val="24"/>
        </w:rPr>
        <w:t xml:space="preserve"> </w:t>
      </w:r>
      <w:hyperlink r:id="rId18">
        <w:r w:rsidRPr="00790AE7">
          <w:rPr>
            <w:color w:val="0000FF"/>
            <w:sz w:val="24"/>
            <w:szCs w:val="24"/>
            <w:u w:val="single"/>
          </w:rPr>
          <w:t>platformazakupowa.pl</w:t>
        </w:r>
      </w:hyperlink>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sz w:val="24"/>
          <w:szCs w:val="24"/>
        </w:rPr>
        <w:t xml:space="preserve">Link do postępowania dostępny jest na stronie podmiotowej Zamawiającego </w:t>
      </w:r>
      <w:r w:rsidR="001867F4" w:rsidRPr="00D344B3">
        <w:rPr>
          <w:rFonts w:ascii="Arial" w:hAnsi="Arial" w:cs="Arial"/>
          <w:sz w:val="24"/>
          <w:szCs w:val="24"/>
        </w:rPr>
        <w:t xml:space="preserve"> </w:t>
      </w:r>
      <w:hyperlink r:id="rId19" w:history="1">
        <w:r w:rsidR="001867F4" w:rsidRPr="00D344B3">
          <w:rPr>
            <w:rStyle w:val="Hipercze"/>
            <w:rFonts w:ascii="Arial" w:hAnsi="Arial" w:cs="Arial"/>
            <w:color w:val="auto"/>
            <w:sz w:val="24"/>
            <w:szCs w:val="24"/>
          </w:rPr>
          <w:t>https://31blt.wp.mil.pl</w:t>
        </w:r>
      </w:hyperlink>
      <w:r w:rsidR="001867F4" w:rsidRPr="00D344B3">
        <w:rPr>
          <w:rFonts w:ascii="Arial" w:hAnsi="Arial" w:cs="Arial"/>
          <w:sz w:val="24"/>
          <w:szCs w:val="24"/>
        </w:rPr>
        <w:t xml:space="preserve"> </w:t>
      </w:r>
      <w:r w:rsidRPr="00D344B3">
        <w:rPr>
          <w:rFonts w:ascii="Arial" w:hAnsi="Arial" w:cs="Arial"/>
          <w:sz w:val="24"/>
          <w:szCs w:val="24"/>
        </w:rPr>
        <w:t>w zakładce „</w:t>
      </w:r>
      <w:r w:rsidR="00470137">
        <w:rPr>
          <w:rFonts w:ascii="Arial" w:hAnsi="Arial" w:cs="Arial"/>
          <w:sz w:val="24"/>
          <w:szCs w:val="24"/>
        </w:rPr>
        <w:t>BIP/OGŁOSZENIA</w:t>
      </w:r>
      <w:r w:rsidR="00CA1534">
        <w:rPr>
          <w:rFonts w:ascii="Arial" w:hAnsi="Arial" w:cs="Arial"/>
          <w:sz w:val="24"/>
          <w:szCs w:val="24"/>
        </w:rPr>
        <w:t>/</w:t>
      </w:r>
      <w:r w:rsidR="00670462" w:rsidRPr="00D344B3">
        <w:rPr>
          <w:rFonts w:ascii="Arial" w:hAnsi="Arial" w:cs="Arial"/>
          <w:sz w:val="24"/>
          <w:szCs w:val="24"/>
        </w:rPr>
        <w:t>ZAMÓWIENIA”</w:t>
      </w:r>
      <w:r w:rsidRPr="00D344B3">
        <w:rPr>
          <w:rFonts w:ascii="Arial" w:hAnsi="Arial" w:cs="Arial"/>
          <w:sz w:val="24"/>
          <w:szCs w:val="24"/>
        </w:rPr>
        <w:t xml:space="preserve"> lub bezpośrednio poprzez dedykowany profil na stronie operatora </w:t>
      </w:r>
      <w:hyperlink r:id="rId20" w:history="1">
        <w:r w:rsidR="001867F4" w:rsidRPr="00D344B3">
          <w:rPr>
            <w:rStyle w:val="Hipercze"/>
            <w:rFonts w:ascii="Arial" w:hAnsi="Arial" w:cs="Arial"/>
            <w:color w:val="auto"/>
            <w:sz w:val="24"/>
            <w:szCs w:val="24"/>
          </w:rPr>
          <w:t>https://platformazakupowa.pl/pn/31_blt</w:t>
        </w:r>
      </w:hyperlink>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Sposób sporządzenia dokumentów elektronicznych, oświadczeń lub elektronicznych kopii dokumentów l</w:t>
      </w:r>
      <w:r w:rsidR="003828CA" w:rsidRPr="00D344B3">
        <w:rPr>
          <w:rFonts w:ascii="Arial" w:hAnsi="Arial" w:cs="Arial"/>
          <w:bCs/>
          <w:sz w:val="24"/>
          <w:szCs w:val="24"/>
        </w:rPr>
        <w:t>ub oświadczeń musi być zgodny z </w:t>
      </w:r>
      <w:r w:rsidRPr="00D344B3">
        <w:rPr>
          <w:rFonts w:ascii="Arial" w:hAnsi="Arial" w:cs="Arial"/>
          <w:bCs/>
          <w:sz w:val="24"/>
          <w:szCs w:val="24"/>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Jeżeli Zamawiający lub Wykonawca przekazują oświadczenia, wnioski, zawiadomienia przy użyciu środków komunikacji elektronicznej w rozumieniu ustawy z dnia 18 lipca 2</w:t>
      </w:r>
      <w:r w:rsidR="00AB6D8B" w:rsidRPr="00D344B3">
        <w:rPr>
          <w:rFonts w:ascii="Arial" w:hAnsi="Arial" w:cs="Arial"/>
          <w:bCs/>
          <w:sz w:val="24"/>
          <w:szCs w:val="24"/>
        </w:rPr>
        <w:t>002 r. o świadczeniu usług drogą</w:t>
      </w:r>
      <w:r w:rsidRPr="00D344B3">
        <w:rPr>
          <w:rFonts w:ascii="Arial" w:hAnsi="Arial" w:cs="Arial"/>
          <w:bCs/>
          <w:sz w:val="24"/>
          <w:szCs w:val="24"/>
        </w:rPr>
        <w:t xml:space="preserve"> elektroniczną każda ze stron na żądanie drugiej strony niezwłocznie potwierdza fakt ich otrzymania.</w:t>
      </w:r>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 xml:space="preserve">Zamawiający, zgodnie z § 2 rozporządzenia Prezesa Rady Ministrów z dnia </w:t>
      </w:r>
      <w:r w:rsidR="00287AEC" w:rsidRPr="00D344B3">
        <w:rPr>
          <w:rFonts w:ascii="Arial" w:hAnsi="Arial" w:cs="Arial"/>
          <w:bCs/>
          <w:sz w:val="24"/>
          <w:szCs w:val="24"/>
        </w:rPr>
        <w:br/>
      </w:r>
      <w:r w:rsidRPr="00D344B3">
        <w:rPr>
          <w:rFonts w:ascii="Arial" w:hAnsi="Arial" w:cs="Arial"/>
          <w:bCs/>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5054BF" w:rsidRPr="00D344B3" w:rsidRDefault="005054BF" w:rsidP="00C21693">
      <w:pPr>
        <w:widowControl w:val="0"/>
        <w:numPr>
          <w:ilvl w:val="0"/>
          <w:numId w:val="22"/>
        </w:numPr>
        <w:autoSpaceDE w:val="0"/>
        <w:spacing w:line="271" w:lineRule="auto"/>
        <w:jc w:val="both"/>
        <w:rPr>
          <w:rFonts w:ascii="Arial" w:hAnsi="Arial" w:cs="Arial"/>
          <w:bCs/>
          <w:sz w:val="24"/>
          <w:szCs w:val="24"/>
        </w:rPr>
      </w:pPr>
      <w:r w:rsidRPr="00D344B3">
        <w:rPr>
          <w:rFonts w:ascii="Arial" w:hAnsi="Arial" w:cs="Arial"/>
          <w:bCs/>
          <w:sz w:val="24"/>
          <w:szCs w:val="24"/>
        </w:rPr>
        <w:t xml:space="preserve">dokumenty w formacie „pdf” zaleca się podpisywać formatem </w:t>
      </w:r>
      <w:proofErr w:type="spellStart"/>
      <w:r w:rsidRPr="00D344B3">
        <w:rPr>
          <w:rFonts w:ascii="Arial" w:hAnsi="Arial" w:cs="Arial"/>
          <w:bCs/>
          <w:sz w:val="24"/>
          <w:szCs w:val="24"/>
        </w:rPr>
        <w:t>PAdES</w:t>
      </w:r>
      <w:proofErr w:type="spellEnd"/>
      <w:r w:rsidRPr="00D344B3">
        <w:rPr>
          <w:rFonts w:ascii="Arial" w:hAnsi="Arial" w:cs="Arial"/>
          <w:bCs/>
          <w:sz w:val="24"/>
          <w:szCs w:val="24"/>
        </w:rPr>
        <w:t>,</w:t>
      </w:r>
    </w:p>
    <w:p w:rsidR="005054BF" w:rsidRPr="00D344B3" w:rsidRDefault="005054BF" w:rsidP="00C21693">
      <w:pPr>
        <w:widowControl w:val="0"/>
        <w:numPr>
          <w:ilvl w:val="0"/>
          <w:numId w:val="22"/>
        </w:numPr>
        <w:autoSpaceDE w:val="0"/>
        <w:spacing w:line="271" w:lineRule="auto"/>
        <w:jc w:val="both"/>
        <w:rPr>
          <w:rFonts w:ascii="Arial" w:hAnsi="Arial" w:cs="Arial"/>
          <w:bCs/>
          <w:sz w:val="24"/>
          <w:szCs w:val="24"/>
        </w:rPr>
      </w:pPr>
      <w:r w:rsidRPr="00D344B3">
        <w:rPr>
          <w:rFonts w:ascii="Arial" w:hAnsi="Arial" w:cs="Arial"/>
          <w:bCs/>
          <w:sz w:val="24"/>
          <w:szCs w:val="24"/>
        </w:rPr>
        <w:t xml:space="preserve">dopuszcza się podpisanie dokumentów w formacie innym niż „pdf”, wtedy należy użyć formatu </w:t>
      </w:r>
      <w:proofErr w:type="spellStart"/>
      <w:r w:rsidRPr="00D344B3">
        <w:rPr>
          <w:rFonts w:ascii="Arial" w:hAnsi="Arial" w:cs="Arial"/>
          <w:bCs/>
          <w:sz w:val="24"/>
          <w:szCs w:val="24"/>
        </w:rPr>
        <w:t>XAdES</w:t>
      </w:r>
      <w:proofErr w:type="spellEnd"/>
      <w:r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Zaleca się aby w korespondencji kierowanej do Zamawiającego za pomocą poczty elektronicznej Wykonawca posługiwał się nazwą i numerem postępowania.</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 xml:space="preserve">Wykonawca, poprzez formularz „Wyślij wiadomość” może zwrócić się do Zamawiającego o </w:t>
      </w:r>
      <w:r w:rsidRPr="00D344B3">
        <w:rPr>
          <w:rFonts w:ascii="Arial" w:hAnsi="Arial" w:cs="Arial"/>
          <w:b/>
          <w:sz w:val="24"/>
          <w:szCs w:val="24"/>
        </w:rPr>
        <w:t>wyjaśnienie treści SWZ.</w:t>
      </w:r>
      <w:r w:rsidRPr="00D344B3">
        <w:rPr>
          <w:rFonts w:ascii="Arial" w:hAnsi="Arial" w:cs="Arial"/>
          <w:bCs/>
          <w:sz w:val="24"/>
          <w:szCs w:val="24"/>
        </w:rPr>
        <w:t xml:space="preserve"> </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 xml:space="preserve">Jeżeli wniosek o wyjaśnienie treści SWZ wpłynie do Zamawiającego nie później niż na 4 dni </w:t>
      </w:r>
      <w:r w:rsidR="00F24B4A" w:rsidRPr="00D344B3">
        <w:rPr>
          <w:rFonts w:ascii="Arial" w:hAnsi="Arial" w:cs="Arial"/>
          <w:bCs/>
          <w:sz w:val="24"/>
          <w:szCs w:val="24"/>
        </w:rPr>
        <w:t>pr</w:t>
      </w:r>
      <w:r w:rsidRPr="00D344B3">
        <w:rPr>
          <w:rFonts w:ascii="Arial" w:hAnsi="Arial" w:cs="Arial"/>
          <w:bCs/>
          <w:sz w:val="24"/>
          <w:szCs w:val="24"/>
        </w:rPr>
        <w:t>zed upływem terminu s</w:t>
      </w:r>
      <w:r w:rsidR="00B25CE9" w:rsidRPr="00D344B3">
        <w:rPr>
          <w:rFonts w:ascii="Arial" w:hAnsi="Arial" w:cs="Arial"/>
          <w:bCs/>
          <w:sz w:val="24"/>
          <w:szCs w:val="24"/>
        </w:rPr>
        <w:t xml:space="preserve">kładania ofert, </w:t>
      </w:r>
      <w:r w:rsidRPr="00D344B3">
        <w:rPr>
          <w:rFonts w:ascii="Arial" w:hAnsi="Arial" w:cs="Arial"/>
          <w:bCs/>
          <w:sz w:val="24"/>
          <w:szCs w:val="24"/>
        </w:rPr>
        <w:t xml:space="preserve">Zamawiający udzieli wyjaśnień niezwłocznie, jednak </w:t>
      </w:r>
      <w:r w:rsidRPr="00D344B3">
        <w:rPr>
          <w:rFonts w:ascii="Arial" w:hAnsi="Arial" w:cs="Arial"/>
          <w:b/>
          <w:sz w:val="24"/>
          <w:szCs w:val="24"/>
        </w:rPr>
        <w:t>nie później niż na 2 dni</w:t>
      </w:r>
      <w:r w:rsidRPr="00D344B3">
        <w:rPr>
          <w:rFonts w:ascii="Arial" w:hAnsi="Arial" w:cs="Arial"/>
          <w:bCs/>
          <w:sz w:val="24"/>
          <w:szCs w:val="24"/>
        </w:rPr>
        <w:t xml:space="preserve"> przed u</w:t>
      </w:r>
      <w:r w:rsidR="00B25CE9" w:rsidRPr="00D344B3">
        <w:rPr>
          <w:rFonts w:ascii="Arial" w:hAnsi="Arial" w:cs="Arial"/>
          <w:bCs/>
          <w:sz w:val="24"/>
          <w:szCs w:val="24"/>
        </w:rPr>
        <w:t xml:space="preserve">pływem terminu składania ofert. </w:t>
      </w:r>
      <w:r w:rsidRPr="00D344B3">
        <w:rPr>
          <w:rFonts w:ascii="Arial" w:hAnsi="Arial" w:cs="Arial"/>
          <w:bCs/>
          <w:sz w:val="24"/>
          <w:szCs w:val="24"/>
        </w:rPr>
        <w:t>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D344B3">
        <w:rPr>
          <w:rFonts w:ascii="Arial" w:hAnsi="Arial" w:cs="Arial"/>
          <w:bCs/>
          <w:sz w:val="24"/>
          <w:szCs w:val="24"/>
        </w:rPr>
        <w:t xml:space="preserve"> </w:t>
      </w:r>
      <w:r w:rsidR="00004E09" w:rsidRPr="00D344B3">
        <w:rPr>
          <w:rFonts w:ascii="Arial" w:hAnsi="Arial" w:cs="Arial"/>
          <w:bCs/>
          <w:sz w:val="24"/>
          <w:szCs w:val="24"/>
        </w:rPr>
        <w:lastRenderedPageBreak/>
        <w:t>platformy zakupowej</w:t>
      </w:r>
      <w:r w:rsidRPr="00D344B3">
        <w:rPr>
          <w:rFonts w:ascii="Arial" w:hAnsi="Arial" w:cs="Arial"/>
          <w:bCs/>
          <w:sz w:val="24"/>
          <w:szCs w:val="24"/>
        </w:rPr>
        <w:t>, na której udostępniono SWZ.</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 xml:space="preserve">Przedłużenie terminu składania ofert nie wpływa na bieg terminu składania wniosku, o którym mowa w </w:t>
      </w:r>
      <w:r w:rsidR="00CC271A" w:rsidRPr="00D344B3">
        <w:rPr>
          <w:rFonts w:ascii="Arial" w:hAnsi="Arial" w:cs="Arial"/>
          <w:bCs/>
          <w:sz w:val="24"/>
          <w:szCs w:val="24"/>
        </w:rPr>
        <w:t>ust. 9</w:t>
      </w:r>
      <w:r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 xml:space="preserve">Wymagania techniczne i organizacyjne opisane zostały w Regulaminie platformazakupowa.pl, który jest dostępny na platformie zakupowej: </w:t>
      </w:r>
      <w:hyperlink r:id="rId21" w:history="1">
        <w:r w:rsidRPr="00D344B3">
          <w:rPr>
            <w:rStyle w:val="Hipercze"/>
            <w:rFonts w:ascii="Arial" w:hAnsi="Arial" w:cs="Arial"/>
            <w:color w:val="auto"/>
            <w:sz w:val="24"/>
            <w:szCs w:val="24"/>
          </w:rPr>
          <w:t>https://platformazakupowa.pl/strona/1-regulamin</w:t>
        </w:r>
      </w:hyperlink>
      <w:r w:rsidRPr="00D344B3">
        <w:rPr>
          <w:rFonts w:ascii="Arial" w:hAnsi="Arial" w:cs="Arial"/>
          <w:sz w:val="24"/>
          <w:szCs w:val="24"/>
        </w:rPr>
        <w:t xml:space="preserve">. </w:t>
      </w:r>
      <w:r w:rsidRPr="00D344B3">
        <w:rPr>
          <w:rFonts w:ascii="Arial" w:hAnsi="Arial" w:cs="Arial"/>
          <w:bCs/>
          <w:sz w:val="24"/>
          <w:szCs w:val="24"/>
        </w:rPr>
        <w:t>Wykonawca przystępując do niniejszego postępowania o udzielenie zamówienia publicznego, akceptuje warunki korzystania z platformy zakupowej</w:t>
      </w:r>
      <w:r w:rsidR="00A55567"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Maksymalny rozmiar jednego pliku przesyłanego za pośrednictwem dedykow</w:t>
      </w:r>
      <w:r w:rsidR="00C07011" w:rsidRPr="00D344B3">
        <w:rPr>
          <w:rFonts w:ascii="Arial" w:hAnsi="Arial" w:cs="Arial"/>
          <w:bCs/>
          <w:sz w:val="24"/>
          <w:szCs w:val="24"/>
        </w:rPr>
        <w:t>anych formularzy do</w:t>
      </w:r>
      <w:r w:rsidRPr="00D344B3">
        <w:rPr>
          <w:rFonts w:ascii="Arial" w:hAnsi="Arial" w:cs="Arial"/>
          <w:bCs/>
          <w:sz w:val="24"/>
          <w:szCs w:val="24"/>
        </w:rPr>
        <w:t xml:space="preserve"> złożenia, zmiany, wycofania ofert</w:t>
      </w:r>
      <w:r w:rsidR="00506BC4" w:rsidRPr="00D344B3">
        <w:rPr>
          <w:rFonts w:ascii="Arial" w:hAnsi="Arial" w:cs="Arial"/>
          <w:bCs/>
          <w:sz w:val="24"/>
          <w:szCs w:val="24"/>
        </w:rPr>
        <w:t>y oraz do komunikacji wynosi: 15</w:t>
      </w:r>
      <w:r w:rsidRPr="00D344B3">
        <w:rPr>
          <w:rFonts w:ascii="Arial" w:hAnsi="Arial" w:cs="Arial"/>
          <w:bCs/>
          <w:sz w:val="24"/>
          <w:szCs w:val="24"/>
        </w:rPr>
        <w:t>0 MB</w:t>
      </w:r>
      <w:r w:rsidR="00506BC4" w:rsidRPr="00D344B3">
        <w:rPr>
          <w:rFonts w:ascii="Arial" w:hAnsi="Arial" w:cs="Arial"/>
          <w:bCs/>
          <w:sz w:val="24"/>
          <w:szCs w:val="24"/>
        </w:rPr>
        <w:t>, natomiast przy komunikacji wielkość pliku to maksymalnie 500 MB.</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Zamawiający, zgodnie z § 3 ust. 1 rozporządzenia Prezesa Rady M</w:t>
      </w:r>
      <w:r w:rsidR="00BA09D5" w:rsidRPr="00D344B3">
        <w:rPr>
          <w:rFonts w:ascii="Arial" w:hAnsi="Arial" w:cs="Arial"/>
          <w:bCs/>
          <w:sz w:val="24"/>
          <w:szCs w:val="24"/>
        </w:rPr>
        <w:t>inistrów z </w:t>
      </w:r>
      <w:r w:rsidRPr="00D344B3">
        <w:rPr>
          <w:rFonts w:ascii="Arial" w:hAnsi="Arial" w:cs="Arial"/>
          <w:bCs/>
          <w:sz w:val="24"/>
          <w:szCs w:val="24"/>
        </w:rPr>
        <w:t xml:space="preserve">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22" w:history="1">
        <w:r w:rsidRPr="00D344B3">
          <w:rPr>
            <w:rStyle w:val="Hipercze"/>
            <w:rFonts w:ascii="Arial" w:hAnsi="Arial" w:cs="Arial"/>
            <w:bCs/>
            <w:color w:val="auto"/>
            <w:sz w:val="24"/>
            <w:szCs w:val="24"/>
          </w:rPr>
          <w:t>https://platformazakupowa.pl</w:t>
        </w:r>
      </w:hyperlink>
      <w:r w:rsidRPr="00D344B3">
        <w:rPr>
          <w:rFonts w:ascii="Arial" w:hAnsi="Arial" w:cs="Arial"/>
          <w:bCs/>
          <w:sz w:val="24"/>
          <w:szCs w:val="24"/>
        </w:rPr>
        <w:t>, tj.:</w:t>
      </w:r>
    </w:p>
    <w:p w:rsidR="005054BF"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 xml:space="preserve">stały dostęp do sieci Internet o gwarantowanej przepustowości nie mniejszej niż 512 </w:t>
      </w:r>
      <w:proofErr w:type="spellStart"/>
      <w:r w:rsidRPr="00D344B3">
        <w:rPr>
          <w:rFonts w:ascii="Arial" w:hAnsi="Arial" w:cs="Arial"/>
          <w:bCs/>
          <w:sz w:val="24"/>
          <w:szCs w:val="24"/>
        </w:rPr>
        <w:t>kb</w:t>
      </w:r>
      <w:proofErr w:type="spellEnd"/>
      <w:r w:rsidRPr="00D344B3">
        <w:rPr>
          <w:rFonts w:ascii="Arial" w:hAnsi="Arial" w:cs="Arial"/>
          <w:bCs/>
          <w:sz w:val="24"/>
          <w:szCs w:val="24"/>
        </w:rPr>
        <w:t>/s,</w:t>
      </w:r>
    </w:p>
    <w:p w:rsidR="005054BF"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 xml:space="preserve">komputer klasy PC lub MAC o następującej konfiguracji: pamięć min. 2 GB Ram, procesor Intel IV 2 GHZ </w:t>
      </w:r>
      <w:r w:rsidR="004128B9" w:rsidRPr="00D344B3">
        <w:rPr>
          <w:rFonts w:ascii="Arial" w:hAnsi="Arial" w:cs="Arial"/>
          <w:bCs/>
          <w:sz w:val="24"/>
          <w:szCs w:val="24"/>
        </w:rPr>
        <w:t>lub jego nowsza wersja, jeden z </w:t>
      </w:r>
      <w:r w:rsidRPr="00D344B3">
        <w:rPr>
          <w:rFonts w:ascii="Arial" w:hAnsi="Arial" w:cs="Arial"/>
          <w:bCs/>
          <w:sz w:val="24"/>
          <w:szCs w:val="24"/>
        </w:rPr>
        <w:t>systemów operacyjnych - MS Windows 7, Mac Os x 10 4, Linux, lub ich nowsze wersje,</w:t>
      </w:r>
    </w:p>
    <w:p w:rsidR="005054BF"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zainstalowana dowolna przeglądarka internetowa, w przypadku Internet Explorer minimalnie wersja 10 0.,</w:t>
      </w:r>
    </w:p>
    <w:p w:rsidR="005054BF"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włączona obsługa JavaScript,</w:t>
      </w:r>
    </w:p>
    <w:p w:rsidR="005054BF"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 xml:space="preserve">zainstalowany program Adobe </w:t>
      </w:r>
      <w:proofErr w:type="spellStart"/>
      <w:r w:rsidRPr="00D344B3">
        <w:rPr>
          <w:rFonts w:ascii="Arial" w:hAnsi="Arial" w:cs="Arial"/>
          <w:bCs/>
          <w:sz w:val="24"/>
          <w:szCs w:val="24"/>
        </w:rPr>
        <w:t>Acrobat</w:t>
      </w:r>
      <w:proofErr w:type="spellEnd"/>
      <w:r w:rsidRPr="00D344B3">
        <w:rPr>
          <w:rFonts w:ascii="Arial" w:hAnsi="Arial" w:cs="Arial"/>
          <w:bCs/>
          <w:sz w:val="24"/>
          <w:szCs w:val="24"/>
        </w:rPr>
        <w:t xml:space="preserve"> Reader lub inny obsługujący format plików .pdf,</w:t>
      </w:r>
    </w:p>
    <w:p w:rsidR="006D07DB" w:rsidRPr="00377479" w:rsidRDefault="005054BF" w:rsidP="00C21693">
      <w:pPr>
        <w:widowControl w:val="0"/>
        <w:numPr>
          <w:ilvl w:val="0"/>
          <w:numId w:val="23"/>
        </w:numPr>
        <w:autoSpaceDE w:val="0"/>
        <w:spacing w:line="271" w:lineRule="auto"/>
        <w:jc w:val="both"/>
        <w:rPr>
          <w:rFonts w:ascii="Arial" w:hAnsi="Arial" w:cs="Arial"/>
          <w:bCs/>
          <w:sz w:val="24"/>
          <w:szCs w:val="24"/>
        </w:rPr>
      </w:pPr>
      <w:r w:rsidRPr="00377479">
        <w:rPr>
          <w:rFonts w:ascii="Arial" w:hAnsi="Arial" w:cs="Arial"/>
          <w:bCs/>
          <w:sz w:val="24"/>
          <w:szCs w:val="24"/>
        </w:rPr>
        <w:t>Platforma działa według standardu przyjętego w komunikacji sieciowej - kodowanie UTF8,</w:t>
      </w:r>
    </w:p>
    <w:p w:rsidR="00514A90" w:rsidRPr="00D344B3" w:rsidRDefault="005054BF" w:rsidP="00C21693">
      <w:pPr>
        <w:widowControl w:val="0"/>
        <w:numPr>
          <w:ilvl w:val="0"/>
          <w:numId w:val="23"/>
        </w:numPr>
        <w:autoSpaceDE w:val="0"/>
        <w:spacing w:line="271" w:lineRule="auto"/>
        <w:jc w:val="both"/>
        <w:rPr>
          <w:rFonts w:ascii="Arial" w:hAnsi="Arial" w:cs="Arial"/>
          <w:bCs/>
          <w:sz w:val="24"/>
          <w:szCs w:val="24"/>
        </w:rPr>
      </w:pPr>
      <w:r w:rsidRPr="00D344B3">
        <w:rPr>
          <w:rFonts w:ascii="Arial" w:hAnsi="Arial" w:cs="Arial"/>
          <w:bCs/>
          <w:sz w:val="24"/>
          <w:szCs w:val="24"/>
        </w:rPr>
        <w:t>Oznaczenie czasu odbioru danych przez platformę zakupową stanowi datę oraz dokładny czas (</w:t>
      </w:r>
      <w:proofErr w:type="spellStart"/>
      <w:r w:rsidRPr="00D344B3">
        <w:rPr>
          <w:rFonts w:ascii="Arial" w:hAnsi="Arial" w:cs="Arial"/>
          <w:bCs/>
          <w:sz w:val="24"/>
          <w:szCs w:val="24"/>
        </w:rPr>
        <w:t>hh:mm:ss</w:t>
      </w:r>
      <w:proofErr w:type="spellEnd"/>
      <w:r w:rsidRPr="00D344B3">
        <w:rPr>
          <w:rFonts w:ascii="Arial" w:hAnsi="Arial" w:cs="Arial"/>
          <w:bCs/>
          <w:sz w:val="24"/>
          <w:szCs w:val="24"/>
        </w:rPr>
        <w:t>) generowany wg. czasu lokalnego serwera f z zegarem Głównego Urzędu Miar.</w:t>
      </w:r>
    </w:p>
    <w:p w:rsidR="00514A90" w:rsidRPr="00D344B3" w:rsidRDefault="00514A90"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 xml:space="preserve">Formaty plików wykorzystywanych przez wykonawców powinny być zgodne </w:t>
      </w:r>
      <w:r w:rsidRPr="00D344B3">
        <w:rPr>
          <w:rFonts w:ascii="Arial" w:hAnsi="Arial" w:cs="Arial"/>
          <w:sz w:val="24"/>
          <w:szCs w:val="24"/>
        </w:rPr>
        <w:br/>
        <w:t>z “</w:t>
      </w:r>
      <w:r w:rsidRPr="00D344B3">
        <w:rPr>
          <w:rFonts w:ascii="Arial" w:hAnsi="Arial" w:cs="Arial"/>
          <w:i/>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D344B3">
        <w:rPr>
          <w:rFonts w:ascii="Arial" w:hAnsi="Arial" w:cs="Arial"/>
          <w:sz w:val="24"/>
          <w:szCs w:val="24"/>
        </w:rPr>
        <w:t>”</w:t>
      </w:r>
    </w:p>
    <w:p w:rsidR="00CC271A" w:rsidRPr="00D344B3" w:rsidRDefault="00CC271A" w:rsidP="00CC271A">
      <w:pPr>
        <w:widowControl w:val="0"/>
        <w:autoSpaceDE w:val="0"/>
        <w:spacing w:line="271" w:lineRule="auto"/>
        <w:ind w:left="502"/>
        <w:jc w:val="both"/>
        <w:rPr>
          <w:rFonts w:ascii="Arial" w:hAnsi="Arial" w:cs="Arial"/>
          <w:b/>
          <w:bCs/>
          <w:sz w:val="24"/>
          <w:szCs w:val="24"/>
        </w:rPr>
      </w:pPr>
      <w:r w:rsidRPr="00D344B3">
        <w:rPr>
          <w:rFonts w:ascii="Arial" w:hAnsi="Arial" w:cs="Arial"/>
          <w:b/>
          <w:sz w:val="24"/>
          <w:szCs w:val="24"/>
        </w:rPr>
        <w:t>Wśród formatów powszechnych</w:t>
      </w:r>
      <w:r w:rsidR="004128B9" w:rsidRPr="00D344B3">
        <w:rPr>
          <w:rFonts w:ascii="Arial" w:hAnsi="Arial" w:cs="Arial"/>
          <w:b/>
          <w:sz w:val="24"/>
          <w:szCs w:val="24"/>
        </w:rPr>
        <w:t>,</w:t>
      </w:r>
      <w:r w:rsidRPr="00D344B3">
        <w:rPr>
          <w:rFonts w:ascii="Arial" w:hAnsi="Arial" w:cs="Arial"/>
          <w:b/>
          <w:sz w:val="24"/>
          <w:szCs w:val="24"/>
        </w:rPr>
        <w:t xml:space="preserve"> a NIE występujących w rozporządzeniu </w:t>
      </w:r>
      <w:r w:rsidR="004128B9" w:rsidRPr="00D344B3">
        <w:rPr>
          <w:rFonts w:ascii="Arial" w:hAnsi="Arial" w:cs="Arial"/>
          <w:b/>
          <w:sz w:val="24"/>
          <w:szCs w:val="24"/>
        </w:rPr>
        <w:t>tj.:</w:t>
      </w:r>
      <w:r w:rsidRPr="00D344B3">
        <w:rPr>
          <w:rFonts w:ascii="Arial" w:hAnsi="Arial" w:cs="Arial"/>
          <w:b/>
          <w:sz w:val="24"/>
          <w:szCs w:val="24"/>
        </w:rPr>
        <w:t xml:space="preserve"> .</w:t>
      </w:r>
      <w:proofErr w:type="spellStart"/>
      <w:r w:rsidRPr="00D344B3">
        <w:rPr>
          <w:rFonts w:ascii="Arial" w:hAnsi="Arial" w:cs="Arial"/>
          <w:b/>
          <w:sz w:val="24"/>
          <w:szCs w:val="24"/>
        </w:rPr>
        <w:t>rar</w:t>
      </w:r>
      <w:proofErr w:type="spellEnd"/>
      <w:r w:rsidRPr="00D344B3">
        <w:rPr>
          <w:rFonts w:ascii="Arial" w:hAnsi="Arial" w:cs="Arial"/>
          <w:b/>
          <w:sz w:val="24"/>
          <w:szCs w:val="24"/>
        </w:rPr>
        <w:t xml:space="preserve"> .gif .</w:t>
      </w:r>
      <w:proofErr w:type="spellStart"/>
      <w:r w:rsidRPr="00D344B3">
        <w:rPr>
          <w:rFonts w:ascii="Arial" w:hAnsi="Arial" w:cs="Arial"/>
          <w:b/>
          <w:sz w:val="24"/>
          <w:szCs w:val="24"/>
        </w:rPr>
        <w:t>bmp</w:t>
      </w:r>
      <w:proofErr w:type="spellEnd"/>
      <w:r w:rsidRPr="00D344B3">
        <w:rPr>
          <w:rFonts w:ascii="Arial" w:hAnsi="Arial" w:cs="Arial"/>
          <w:b/>
          <w:sz w:val="24"/>
          <w:szCs w:val="24"/>
        </w:rPr>
        <w:t xml:space="preserve"> .</w:t>
      </w:r>
      <w:proofErr w:type="spellStart"/>
      <w:r w:rsidRPr="00D344B3">
        <w:rPr>
          <w:rFonts w:ascii="Arial" w:hAnsi="Arial" w:cs="Arial"/>
          <w:b/>
          <w:sz w:val="24"/>
          <w:szCs w:val="24"/>
        </w:rPr>
        <w:t>numbers</w:t>
      </w:r>
      <w:proofErr w:type="spellEnd"/>
      <w:r w:rsidRPr="00D344B3">
        <w:rPr>
          <w:rFonts w:ascii="Arial" w:hAnsi="Arial" w:cs="Arial"/>
          <w:b/>
          <w:sz w:val="24"/>
          <w:szCs w:val="24"/>
        </w:rPr>
        <w:t xml:space="preserve"> .</w:t>
      </w:r>
      <w:proofErr w:type="spellStart"/>
      <w:r w:rsidRPr="00D344B3">
        <w:rPr>
          <w:rFonts w:ascii="Arial" w:hAnsi="Arial" w:cs="Arial"/>
          <w:b/>
          <w:sz w:val="24"/>
          <w:szCs w:val="24"/>
        </w:rPr>
        <w:t>pages</w:t>
      </w:r>
      <w:proofErr w:type="spellEnd"/>
      <w:r w:rsidRPr="00D344B3">
        <w:rPr>
          <w:rFonts w:ascii="Arial" w:hAnsi="Arial" w:cs="Arial"/>
          <w:b/>
          <w:sz w:val="24"/>
          <w:szCs w:val="24"/>
        </w:rPr>
        <w:t>. Dokumenty złożone w takich plikach zostaną uznane za złożone nieskutecznie.</w:t>
      </w:r>
    </w:p>
    <w:p w:rsidR="00BA09D5" w:rsidRPr="00D344B3" w:rsidRDefault="00514A90"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Zamawiający zaleca następujący format przesyłanych danych: .pdf, .</w:t>
      </w:r>
      <w:proofErr w:type="spellStart"/>
      <w:r w:rsidRPr="00D344B3">
        <w:rPr>
          <w:rFonts w:ascii="Arial" w:hAnsi="Arial" w:cs="Arial"/>
          <w:sz w:val="24"/>
          <w:szCs w:val="24"/>
        </w:rPr>
        <w:t>doc</w:t>
      </w:r>
      <w:proofErr w:type="spellEnd"/>
      <w:r w:rsidRPr="00D344B3">
        <w:rPr>
          <w:rFonts w:ascii="Arial" w:hAnsi="Arial" w:cs="Arial"/>
          <w:sz w:val="24"/>
          <w:szCs w:val="24"/>
        </w:rPr>
        <w:t>, .xls, .jpg (.</w:t>
      </w:r>
      <w:proofErr w:type="spellStart"/>
      <w:r w:rsidRPr="00D344B3">
        <w:rPr>
          <w:rFonts w:ascii="Arial" w:hAnsi="Arial" w:cs="Arial"/>
          <w:sz w:val="24"/>
          <w:szCs w:val="24"/>
        </w:rPr>
        <w:t>jpeg</w:t>
      </w:r>
      <w:proofErr w:type="spellEnd"/>
      <w:r w:rsidRPr="00D344B3">
        <w:rPr>
          <w:rFonts w:ascii="Arial" w:hAnsi="Arial" w:cs="Arial"/>
          <w:sz w:val="24"/>
          <w:szCs w:val="24"/>
        </w:rPr>
        <w:t xml:space="preserve">) </w:t>
      </w:r>
      <w:r w:rsidRPr="00D344B3">
        <w:rPr>
          <w:rFonts w:ascii="Arial" w:hAnsi="Arial" w:cs="Arial"/>
          <w:b/>
          <w:sz w:val="24"/>
          <w:szCs w:val="24"/>
        </w:rPr>
        <w:t xml:space="preserve">ze szczególnym wskazaniem na .pdf </w:t>
      </w:r>
      <w:r w:rsidRPr="00D344B3">
        <w:rPr>
          <w:rFonts w:ascii="Arial" w:hAnsi="Arial" w:cs="Arial"/>
          <w:sz w:val="24"/>
          <w:szCs w:val="24"/>
        </w:rPr>
        <w:t xml:space="preserve">oraz w celu ewentualnej kompresji danych, formaty </w:t>
      </w:r>
      <w:r w:rsidRPr="00D344B3">
        <w:rPr>
          <w:rFonts w:ascii="Arial" w:hAnsi="Arial" w:cs="Arial"/>
          <w:b/>
          <w:sz w:val="24"/>
          <w:szCs w:val="24"/>
        </w:rPr>
        <w:t>.zip,.7Z</w:t>
      </w:r>
      <w:r w:rsidRPr="00D344B3">
        <w:rPr>
          <w:rFonts w:ascii="Arial" w:hAnsi="Arial" w:cs="Arial"/>
          <w:sz w:val="24"/>
          <w:szCs w:val="24"/>
        </w:rPr>
        <w:t>.</w:t>
      </w:r>
      <w:r w:rsidRPr="00D344B3">
        <w:rPr>
          <w:sz w:val="24"/>
          <w:szCs w:val="24"/>
        </w:rPr>
        <w:t xml:space="preserve"> </w:t>
      </w:r>
    </w:p>
    <w:p w:rsidR="005054BF" w:rsidRPr="00D344B3" w:rsidRDefault="005054BF"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D344B3">
        <w:rPr>
          <w:rFonts w:ascii="Arial" w:hAnsi="Arial" w:cs="Arial"/>
          <w:sz w:val="24"/>
          <w:szCs w:val="24"/>
        </w:rPr>
        <w:t>eDoApp</w:t>
      </w:r>
      <w:proofErr w:type="spellEnd"/>
      <w:r w:rsidRPr="00D344B3">
        <w:rPr>
          <w:rFonts w:ascii="Arial" w:hAnsi="Arial" w:cs="Arial"/>
          <w:sz w:val="24"/>
          <w:szCs w:val="24"/>
        </w:rPr>
        <w:t xml:space="preserve"> służącej do składania podpisu osobistego, który wynosi max 5MB.</w:t>
      </w:r>
    </w:p>
    <w:p w:rsidR="005054BF" w:rsidRPr="00D819C8" w:rsidRDefault="005054BF" w:rsidP="00A15D93">
      <w:pPr>
        <w:widowControl w:val="0"/>
        <w:autoSpaceDE w:val="0"/>
        <w:spacing w:line="271" w:lineRule="auto"/>
        <w:ind w:left="567"/>
        <w:jc w:val="both"/>
        <w:rPr>
          <w:rFonts w:ascii="Arial" w:hAnsi="Arial" w:cs="Arial"/>
          <w:b/>
          <w:color w:val="1F3864"/>
          <w:sz w:val="24"/>
          <w:szCs w:val="24"/>
          <w:u w:val="single"/>
        </w:rPr>
      </w:pPr>
      <w:r w:rsidRPr="00D819C8">
        <w:rPr>
          <w:rFonts w:ascii="Arial" w:hAnsi="Arial" w:cs="Arial"/>
          <w:b/>
          <w:color w:val="1F3864"/>
          <w:sz w:val="24"/>
          <w:szCs w:val="24"/>
          <w:u w:val="singl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19C8">
        <w:rPr>
          <w:rFonts w:ascii="Arial" w:hAnsi="Arial" w:cs="Arial"/>
          <w:b/>
          <w:color w:val="1F3864"/>
          <w:sz w:val="24"/>
          <w:szCs w:val="24"/>
          <w:u w:val="single"/>
        </w:rPr>
        <w:t>PAdES</w:t>
      </w:r>
      <w:proofErr w:type="spellEnd"/>
      <w:r w:rsidRPr="00D819C8">
        <w:rPr>
          <w:rFonts w:ascii="Arial" w:hAnsi="Arial" w:cs="Arial"/>
          <w:b/>
          <w:color w:val="1F3864"/>
          <w:sz w:val="24"/>
          <w:szCs w:val="24"/>
          <w:u w:val="single"/>
        </w:rPr>
        <w:t xml:space="preserve">. </w:t>
      </w:r>
    </w:p>
    <w:p w:rsidR="00514A90" w:rsidRPr="00D344B3" w:rsidRDefault="005054BF" w:rsidP="00A15D93">
      <w:pPr>
        <w:widowControl w:val="0"/>
        <w:autoSpaceDE w:val="0"/>
        <w:spacing w:line="271" w:lineRule="auto"/>
        <w:ind w:left="567"/>
        <w:jc w:val="both"/>
        <w:rPr>
          <w:rFonts w:ascii="Arial" w:hAnsi="Arial" w:cs="Arial"/>
          <w:sz w:val="24"/>
          <w:szCs w:val="24"/>
        </w:rPr>
      </w:pPr>
      <w:r w:rsidRPr="00D344B3">
        <w:rPr>
          <w:rFonts w:ascii="Arial" w:hAnsi="Arial" w:cs="Arial"/>
          <w:sz w:val="24"/>
          <w:szCs w:val="24"/>
        </w:rPr>
        <w:t xml:space="preserve">Pliki w innych formatach niż PDF zaleca się opatrzyć zewnętrznym podpisem </w:t>
      </w:r>
      <w:proofErr w:type="spellStart"/>
      <w:r w:rsidRPr="00D344B3">
        <w:rPr>
          <w:rFonts w:ascii="Arial" w:hAnsi="Arial" w:cs="Arial"/>
          <w:sz w:val="24"/>
          <w:szCs w:val="24"/>
        </w:rPr>
        <w:t>XAdES</w:t>
      </w:r>
      <w:proofErr w:type="spellEnd"/>
      <w:r w:rsidRPr="00D344B3">
        <w:rPr>
          <w:rFonts w:ascii="Arial" w:hAnsi="Arial" w:cs="Arial"/>
          <w:sz w:val="24"/>
          <w:szCs w:val="24"/>
        </w:rPr>
        <w:t>. Wykonawca powinien pamiętać, aby plik z podpisem przekazywać łącznie z dokumentem podpisywanym.</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Przy dużych plikach kluczowe jest łącze internetowe i dostępna przepustowość łącza po stronie serwera platformazakupowa.pl oraz użytkownika.</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Składając ofertę zaleca się zaplanowanie złożenia jej z wyprzedzeniem minimum 24-godzinnym, aby zdążyć w terminie przewidzianym na jej złożenie w przypadku siły wyższej, jak np. awaria platformazakupowa.pl, awaria Internetu, problemy techniczne związane z brakiem np. aktualnej przeglądarki, itp. </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Podczas podpisywania plików zaleca się stosowanie algorytmu skrótu SHA2 zamiast SHA1.  </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Jeśli Wykonawca pakuje dokumenty np. w plik ZIP zalecamy wcześniejsze podpisanie każdego ze skompresowanych plików.</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rekomenduje wykorzystanie podpisu z kwalifikowanym znacznikiem czasu.</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zaleca aby nie wprowadzać jakichkolwiek zmian w plikach po podpisaniu ich podpisem kwalifikowanym. Może to skutkować naruszeniem integralności plików co równoważne będzie z ko</w:t>
      </w:r>
      <w:r w:rsidR="00EC4DAC" w:rsidRPr="00D344B3">
        <w:rPr>
          <w:rFonts w:ascii="Arial" w:hAnsi="Arial" w:cs="Arial"/>
          <w:sz w:val="24"/>
          <w:szCs w:val="24"/>
        </w:rPr>
        <w:t>niecznością odrzucenia oferty w </w:t>
      </w:r>
      <w:r w:rsidRPr="00D344B3">
        <w:rPr>
          <w:rFonts w:ascii="Arial" w:hAnsi="Arial" w:cs="Arial"/>
          <w:sz w:val="24"/>
          <w:szCs w:val="24"/>
        </w:rPr>
        <w:t>postępowaniu.</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zaleca, aby Wykonawca z odpowiednim wyprzedzeniem przetestował możliwość prawidłowego wykorzystania wybranej metody podpisania plików oferty.</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Sposób składania oferty, jej wycofania jest przedstawiony na stronie </w:t>
      </w:r>
      <w:hyperlink r:id="rId23" w:history="1">
        <w:r w:rsidRPr="00D344B3">
          <w:rPr>
            <w:rStyle w:val="Hipercze"/>
            <w:rFonts w:ascii="Arial" w:hAnsi="Arial" w:cs="Arial"/>
            <w:color w:val="auto"/>
            <w:sz w:val="24"/>
            <w:szCs w:val="24"/>
          </w:rPr>
          <w:t>https://drive.google.com/file/d/1Kd1DttbBeiNWt4q4slS4t76lZVKPbkyD/view</w:t>
        </w:r>
      </w:hyperlink>
      <w:r w:rsidRPr="00D344B3">
        <w:rPr>
          <w:rFonts w:ascii="Arial" w:hAnsi="Arial" w:cs="Arial"/>
          <w:sz w:val="24"/>
          <w:szCs w:val="24"/>
        </w:rPr>
        <w:t xml:space="preserve"> oraz na stronie </w:t>
      </w:r>
      <w:hyperlink r:id="rId24" w:history="1">
        <w:r w:rsidRPr="00D344B3">
          <w:rPr>
            <w:rStyle w:val="Hipercze"/>
            <w:rFonts w:ascii="Arial" w:hAnsi="Arial" w:cs="Arial"/>
            <w:color w:val="auto"/>
            <w:sz w:val="24"/>
            <w:szCs w:val="24"/>
          </w:rPr>
          <w:t>https://platformazakupowa.pl/strona/45-instrukcje</w:t>
        </w:r>
      </w:hyperlink>
      <w:r w:rsidRPr="00D344B3">
        <w:rPr>
          <w:rFonts w:ascii="Arial" w:hAnsi="Arial" w:cs="Arial"/>
          <w:sz w:val="24"/>
          <w:szCs w:val="24"/>
        </w:rPr>
        <w:t xml:space="preserve"> oznaczonej jako: SKŁADANIE OFERT W POSTĘPOWANIACH:  1. Instrukcja: Pełna instrukcja tekstowa składania ofert, wysy</w:t>
      </w:r>
      <w:r w:rsidR="00514A90" w:rsidRPr="00D344B3">
        <w:rPr>
          <w:rFonts w:ascii="Arial" w:hAnsi="Arial" w:cs="Arial"/>
          <w:sz w:val="24"/>
          <w:szCs w:val="24"/>
        </w:rPr>
        <w:t>łania wiadomości w Ogłoszeniu o </w:t>
      </w:r>
      <w:r w:rsidRPr="00D344B3">
        <w:rPr>
          <w:rFonts w:ascii="Arial" w:hAnsi="Arial" w:cs="Arial"/>
          <w:sz w:val="24"/>
          <w:szCs w:val="24"/>
        </w:rPr>
        <w:t>Zamówieniu (UE/PL).</w:t>
      </w:r>
    </w:p>
    <w:p w:rsidR="007B65DF" w:rsidRPr="00EF235B" w:rsidRDefault="005054BF" w:rsidP="00EF235B">
      <w:pPr>
        <w:widowControl w:val="0"/>
        <w:numPr>
          <w:ilvl w:val="0"/>
          <w:numId w:val="6"/>
        </w:numPr>
        <w:autoSpaceDE w:val="0"/>
        <w:spacing w:line="271" w:lineRule="auto"/>
        <w:jc w:val="both"/>
        <w:rPr>
          <w:rFonts w:ascii="Arial" w:hAnsi="Arial" w:cs="Arial"/>
          <w:sz w:val="24"/>
          <w:szCs w:val="24"/>
        </w:rPr>
      </w:pPr>
      <w:r w:rsidRPr="00D344B3">
        <w:rPr>
          <w:rFonts w:ascii="Arial" w:eastAsia="Calibri" w:hAnsi="Arial" w:cs="Arial"/>
          <w:sz w:val="24"/>
          <w:szCs w:val="24"/>
          <w:lang w:eastAsia="pl-PL"/>
        </w:rPr>
        <w:t>Zamawiający nie przewiduje</w:t>
      </w:r>
      <w:r w:rsidRPr="00514A90">
        <w:rPr>
          <w:rFonts w:ascii="Arial" w:eastAsia="Calibri" w:hAnsi="Arial" w:cs="Arial"/>
          <w:sz w:val="24"/>
          <w:szCs w:val="24"/>
          <w:lang w:eastAsia="pl-PL"/>
        </w:rPr>
        <w:t xml:space="preserve"> innych sposobów komunikacji niż środki komunikacji elektronicznej.</w:t>
      </w:r>
    </w:p>
    <w:p w:rsidR="00EF235B" w:rsidRPr="00EF235B" w:rsidRDefault="00EF235B" w:rsidP="00EF235B">
      <w:pPr>
        <w:widowControl w:val="0"/>
        <w:autoSpaceDE w:val="0"/>
        <w:spacing w:line="271" w:lineRule="auto"/>
        <w:ind w:left="502"/>
        <w:jc w:val="both"/>
        <w:rPr>
          <w:rFonts w:ascii="Arial" w:hAnsi="Arial" w:cs="Arial"/>
          <w:sz w:val="24"/>
          <w:szCs w:val="24"/>
        </w:rPr>
      </w:pPr>
    </w:p>
    <w:tbl>
      <w:tblPr>
        <w:tblW w:w="9189" w:type="dxa"/>
        <w:tblInd w:w="-150" w:type="dxa"/>
        <w:tblLayout w:type="fixed"/>
        <w:tblLook w:val="0000" w:firstRow="0" w:lastRow="0" w:firstColumn="0" w:lastColumn="0" w:noHBand="0" w:noVBand="0"/>
      </w:tblPr>
      <w:tblGrid>
        <w:gridCol w:w="9189"/>
      </w:tblGrid>
      <w:tr w:rsidR="008A5510" w:rsidRPr="00E21895" w:rsidTr="003476BC">
        <w:trPr>
          <w:trHeight w:val="574"/>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5510" w:rsidRPr="00E21895" w:rsidRDefault="008A5510" w:rsidP="007D476B">
            <w:pPr>
              <w:spacing w:line="271" w:lineRule="auto"/>
              <w:jc w:val="both"/>
              <w:rPr>
                <w:rFonts w:ascii="Arial" w:hAnsi="Arial" w:cs="Arial"/>
                <w:sz w:val="24"/>
                <w:szCs w:val="24"/>
              </w:rPr>
            </w:pPr>
            <w:bookmarkStart w:id="12" w:name="_Hlk63023611"/>
            <w:r w:rsidRPr="00E21895">
              <w:rPr>
                <w:rFonts w:ascii="Arial" w:hAnsi="Arial" w:cs="Arial"/>
                <w:b/>
                <w:bCs/>
                <w:sz w:val="24"/>
                <w:szCs w:val="24"/>
              </w:rPr>
              <w:t xml:space="preserve">  X.   </w:t>
            </w:r>
            <w:r w:rsidRPr="00E21895">
              <w:rPr>
                <w:rFonts w:ascii="Arial" w:hAnsi="Arial" w:cs="Arial"/>
                <w:b/>
                <w:sz w:val="24"/>
                <w:szCs w:val="24"/>
              </w:rPr>
              <w:t>Wskazanie osób uprawnionych do komunikowania się z Wykonawcami</w:t>
            </w:r>
          </w:p>
        </w:tc>
      </w:tr>
    </w:tbl>
    <w:bookmarkEnd w:id="12"/>
    <w:p w:rsidR="008A5510" w:rsidRPr="00E21895" w:rsidRDefault="008A5510" w:rsidP="00470137">
      <w:pPr>
        <w:tabs>
          <w:tab w:val="left" w:pos="426"/>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lastRenderedPageBreak/>
        <w:t>Osobą ze strony Zamawiającego upo</w:t>
      </w:r>
      <w:r w:rsidR="00E64515">
        <w:rPr>
          <w:rFonts w:ascii="Arial" w:hAnsi="Arial" w:cs="Arial"/>
          <w:sz w:val="24"/>
          <w:szCs w:val="24"/>
        </w:rPr>
        <w:t>ważnioną do kontaktowania się z </w:t>
      </w:r>
      <w:r w:rsidRPr="00E21895">
        <w:rPr>
          <w:rFonts w:ascii="Arial" w:hAnsi="Arial" w:cs="Arial"/>
          <w:sz w:val="24"/>
          <w:szCs w:val="24"/>
        </w:rPr>
        <w:t xml:space="preserve">Wykonawcami w </w:t>
      </w:r>
      <w:r w:rsidR="00E64515">
        <w:rPr>
          <w:rFonts w:ascii="Arial" w:hAnsi="Arial" w:cs="Arial"/>
          <w:sz w:val="24"/>
          <w:szCs w:val="24"/>
        </w:rPr>
        <w:t>sprawach proceduralnych</w:t>
      </w:r>
      <w:r w:rsidRPr="00E21895">
        <w:rPr>
          <w:rFonts w:ascii="Arial" w:hAnsi="Arial" w:cs="Arial"/>
          <w:sz w:val="24"/>
          <w:szCs w:val="24"/>
        </w:rPr>
        <w:t xml:space="preserve"> jest:</w:t>
      </w:r>
    </w:p>
    <w:p w:rsidR="008A5510" w:rsidRPr="00E21895"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imię i nazwisko:</w:t>
      </w:r>
      <w:r w:rsidR="008A5510" w:rsidRPr="00E21895">
        <w:rPr>
          <w:rFonts w:ascii="Arial" w:hAnsi="Arial" w:cs="Arial"/>
          <w:sz w:val="24"/>
          <w:szCs w:val="24"/>
        </w:rPr>
        <w:tab/>
      </w:r>
      <w:r w:rsidR="00C07011">
        <w:rPr>
          <w:rFonts w:ascii="Arial" w:hAnsi="Arial" w:cs="Arial"/>
          <w:sz w:val="24"/>
          <w:szCs w:val="24"/>
        </w:rPr>
        <w:t xml:space="preserve">             </w:t>
      </w:r>
      <w:r w:rsidR="00EC4DAC">
        <w:rPr>
          <w:rFonts w:ascii="Arial" w:hAnsi="Arial" w:cs="Arial"/>
          <w:sz w:val="24"/>
          <w:szCs w:val="24"/>
        </w:rPr>
        <w:t>Agnieszka TOMASZEWSKA</w:t>
      </w:r>
    </w:p>
    <w:p w:rsidR="008A5510"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 xml:space="preserve">e-mail:   </w:t>
      </w:r>
      <w:r w:rsidR="008A5510" w:rsidRPr="00E21895">
        <w:rPr>
          <w:rFonts w:ascii="Arial" w:hAnsi="Arial" w:cs="Arial"/>
          <w:sz w:val="24"/>
          <w:szCs w:val="24"/>
        </w:rPr>
        <w:tab/>
      </w:r>
      <w:r w:rsidR="008A5510" w:rsidRPr="00E21895">
        <w:rPr>
          <w:rFonts w:ascii="Arial" w:hAnsi="Arial" w:cs="Arial"/>
          <w:sz w:val="24"/>
          <w:szCs w:val="24"/>
        </w:rPr>
        <w:tab/>
      </w:r>
      <w:hyperlink r:id="rId25" w:history="1">
        <w:r w:rsidRPr="00F464D0">
          <w:rPr>
            <w:rStyle w:val="Hipercze"/>
            <w:rFonts w:ascii="Arial" w:hAnsi="Arial" w:cs="Arial"/>
            <w:sz w:val="24"/>
            <w:szCs w:val="24"/>
          </w:rPr>
          <w:t>31blt.przetargi@ron.mil.pl</w:t>
        </w:r>
      </w:hyperlink>
    </w:p>
    <w:p w:rsidR="00E64515" w:rsidRDefault="00E64515" w:rsidP="00E64515">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xml:space="preserve">tel. </w:t>
      </w:r>
      <w:r>
        <w:rPr>
          <w:rFonts w:ascii="Arial" w:hAnsi="Arial" w:cs="Arial"/>
          <w:sz w:val="24"/>
          <w:szCs w:val="24"/>
        </w:rPr>
        <w:tab/>
      </w:r>
      <w:r>
        <w:rPr>
          <w:rFonts w:ascii="Arial" w:hAnsi="Arial" w:cs="Arial"/>
          <w:sz w:val="24"/>
          <w:szCs w:val="24"/>
        </w:rPr>
        <w:tab/>
        <w:t>261-547-143</w:t>
      </w:r>
    </w:p>
    <w:p w:rsidR="00E64515" w:rsidRPr="00E21895" w:rsidRDefault="00E64515" w:rsidP="00E64515">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ab/>
      </w:r>
      <w:r>
        <w:rPr>
          <w:rFonts w:ascii="Arial" w:hAnsi="Arial" w:cs="Arial"/>
          <w:sz w:val="24"/>
          <w:szCs w:val="24"/>
        </w:rPr>
        <w:tab/>
        <w:t>261-547-611</w:t>
      </w:r>
    </w:p>
    <w:p w:rsidR="008A5510" w:rsidRPr="00E21895"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uwagi:</w:t>
      </w:r>
      <w:r w:rsidR="008A5510" w:rsidRPr="00E21895">
        <w:rPr>
          <w:rFonts w:ascii="Arial" w:hAnsi="Arial" w:cs="Arial"/>
          <w:sz w:val="24"/>
          <w:szCs w:val="24"/>
        </w:rPr>
        <w:tab/>
        <w:t>od poniedziałku do piątku w godz. pomiędzy 7:30 a 15.30</w:t>
      </w:r>
    </w:p>
    <w:p w:rsidR="005D0D17" w:rsidRDefault="005D0D17" w:rsidP="00BA09D5">
      <w:pPr>
        <w:widowControl w:val="0"/>
        <w:pBdr>
          <w:top w:val="nil"/>
          <w:left w:val="nil"/>
          <w:bottom w:val="nil"/>
          <w:right w:val="nil"/>
          <w:between w:val="nil"/>
        </w:pBdr>
        <w:suppressAutoHyphens w:val="0"/>
        <w:spacing w:line="271" w:lineRule="auto"/>
        <w:ind w:left="360"/>
        <w:jc w:val="both"/>
        <w:rPr>
          <w:rFonts w:ascii="Arial" w:hAnsi="Arial" w:cs="Arial"/>
          <w:sz w:val="24"/>
          <w:szCs w:val="24"/>
        </w:rPr>
      </w:pPr>
      <w:bookmarkStart w:id="13" w:name="_Hlk63023627"/>
    </w:p>
    <w:p w:rsidR="00BA09D5" w:rsidRDefault="005D0D17" w:rsidP="00BA09D5">
      <w:pPr>
        <w:widowControl w:val="0"/>
        <w:pBdr>
          <w:top w:val="nil"/>
          <w:left w:val="nil"/>
          <w:bottom w:val="nil"/>
          <w:right w:val="nil"/>
          <w:between w:val="nil"/>
        </w:pBdr>
        <w:suppressAutoHyphens w:val="0"/>
        <w:spacing w:line="271" w:lineRule="auto"/>
        <w:ind w:left="360"/>
        <w:jc w:val="both"/>
        <w:rPr>
          <w:rFonts w:ascii="Arial" w:hAnsi="Arial" w:cs="Arial"/>
          <w:sz w:val="24"/>
          <w:szCs w:val="24"/>
        </w:rPr>
      </w:pPr>
      <w:r w:rsidRPr="00C762A6">
        <w:rPr>
          <w:rFonts w:ascii="Arial" w:hAnsi="Arial" w:cs="Arial"/>
          <w:sz w:val="24"/>
          <w:szCs w:val="24"/>
        </w:rPr>
        <w:t>Komunikacja ustna dopuszczalna jest tylko w odniesieniu do informacji, które nie są istotne, w szczególności nie dotyczą ogłoszenia o zamówieniu lub dokumentów zamówienia oraz ofert, o ile jej treść jest udokumentowana</w:t>
      </w:r>
    </w:p>
    <w:p w:rsidR="00EC3517" w:rsidRPr="00920CB6" w:rsidRDefault="00FE63C0" w:rsidP="00BA09D5">
      <w:pPr>
        <w:widowControl w:val="0"/>
        <w:pBdr>
          <w:top w:val="nil"/>
          <w:left w:val="nil"/>
          <w:bottom w:val="nil"/>
          <w:right w:val="nil"/>
          <w:between w:val="nil"/>
        </w:pBdr>
        <w:suppressAutoHyphens w:val="0"/>
        <w:spacing w:line="271" w:lineRule="auto"/>
        <w:ind w:left="360"/>
        <w:jc w:val="both"/>
        <w:rPr>
          <w:rFonts w:ascii="Arial" w:hAnsi="Arial" w:cs="Arial"/>
          <w:b/>
          <w:color w:val="FF0000"/>
          <w:lang w:eastAsia="pl-PL"/>
        </w:rPr>
      </w:pPr>
      <w:r w:rsidRPr="00FE63C0">
        <w:rPr>
          <w:rFonts w:ascii="Arial" w:hAnsi="Arial" w:cs="Arial"/>
          <w:sz w:val="24"/>
          <w:szCs w:val="24"/>
        </w:rPr>
        <w:t xml:space="preserve">Zasady dotyczące sposobu komunikowania się zostały przez Zamawiającego umieszczone w </w:t>
      </w:r>
      <w:r w:rsidR="00322CEC" w:rsidRPr="00322CEC">
        <w:rPr>
          <w:rFonts w:ascii="Arial" w:hAnsi="Arial" w:cs="Arial"/>
          <w:b/>
          <w:color w:val="00B0F0"/>
          <w:sz w:val="24"/>
          <w:szCs w:val="24"/>
        </w:rPr>
        <w:t>ROZDZIALE IX</w:t>
      </w:r>
      <w:r w:rsidRPr="00920CB6">
        <w:rPr>
          <w:rFonts w:ascii="Arial" w:hAnsi="Arial" w:cs="Arial"/>
          <w:color w:val="FF0000"/>
          <w:sz w:val="24"/>
          <w:szCs w:val="24"/>
        </w:rPr>
        <w:t>.</w:t>
      </w:r>
    </w:p>
    <w:p w:rsidR="00FE63C0" w:rsidRPr="00FE63C0" w:rsidRDefault="00FE63C0" w:rsidP="00FE63C0">
      <w:pPr>
        <w:widowControl w:val="0"/>
        <w:pBdr>
          <w:top w:val="nil"/>
          <w:left w:val="nil"/>
          <w:bottom w:val="nil"/>
          <w:right w:val="nil"/>
          <w:between w:val="nil"/>
        </w:pBdr>
        <w:suppressAutoHyphens w:val="0"/>
        <w:spacing w:line="271" w:lineRule="auto"/>
        <w:ind w:left="360"/>
        <w:jc w:val="both"/>
        <w:rPr>
          <w:rFonts w:ascii="Arial" w:hAnsi="Arial" w:cs="Arial"/>
          <w:b/>
          <w:color w:val="000000"/>
          <w:lang w:eastAsia="pl-PL"/>
        </w:rPr>
      </w:pPr>
    </w:p>
    <w:tbl>
      <w:tblPr>
        <w:tblW w:w="9215" w:type="dxa"/>
        <w:tblInd w:w="-176" w:type="dxa"/>
        <w:tblLayout w:type="fixed"/>
        <w:tblLook w:val="0000" w:firstRow="0" w:lastRow="0" w:firstColumn="0" w:lastColumn="0" w:noHBand="0" w:noVBand="0"/>
      </w:tblPr>
      <w:tblGrid>
        <w:gridCol w:w="9215"/>
      </w:tblGrid>
      <w:tr w:rsidR="008A21DA" w:rsidRPr="00E21895" w:rsidTr="003476BC">
        <w:trPr>
          <w:trHeight w:val="665"/>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21DA" w:rsidRPr="00E21895" w:rsidRDefault="008A21DA" w:rsidP="003F194C">
            <w:pPr>
              <w:widowControl w:val="0"/>
              <w:tabs>
                <w:tab w:val="left" w:pos="460"/>
              </w:tabs>
              <w:autoSpaceDE w:val="0"/>
              <w:spacing w:line="271" w:lineRule="auto"/>
              <w:ind w:firstLine="180"/>
              <w:rPr>
                <w:rFonts w:ascii="Arial" w:hAnsi="Arial" w:cs="Arial"/>
              </w:rPr>
            </w:pPr>
            <w:r w:rsidRPr="00E21895">
              <w:rPr>
                <w:rFonts w:ascii="Arial" w:hAnsi="Arial" w:cs="Arial"/>
                <w:b/>
                <w:bCs/>
                <w:sz w:val="24"/>
                <w:szCs w:val="24"/>
              </w:rPr>
              <w:t>X</w:t>
            </w:r>
            <w:r w:rsidR="00DB300B" w:rsidRPr="00E21895">
              <w:rPr>
                <w:rFonts w:ascii="Arial" w:hAnsi="Arial" w:cs="Arial"/>
                <w:b/>
                <w:bCs/>
                <w:sz w:val="24"/>
                <w:szCs w:val="24"/>
              </w:rPr>
              <w:t>I</w:t>
            </w:r>
            <w:r w:rsidRPr="00E21895">
              <w:rPr>
                <w:rFonts w:ascii="Arial" w:hAnsi="Arial" w:cs="Arial"/>
                <w:b/>
                <w:bCs/>
                <w:sz w:val="24"/>
                <w:szCs w:val="24"/>
              </w:rPr>
              <w:t xml:space="preserve">.  Termin związania ofertą </w:t>
            </w:r>
          </w:p>
        </w:tc>
      </w:tr>
      <w:bookmarkEnd w:id="13"/>
    </w:tbl>
    <w:p w:rsidR="008A21DA" w:rsidRPr="00C07011" w:rsidRDefault="008A21DA" w:rsidP="007D476B">
      <w:pPr>
        <w:pStyle w:val="Akapitzlist"/>
        <w:suppressAutoHyphens w:val="0"/>
        <w:spacing w:line="271" w:lineRule="auto"/>
        <w:ind w:left="0"/>
        <w:jc w:val="both"/>
        <w:rPr>
          <w:rFonts w:ascii="Arial" w:hAnsi="Arial" w:cs="Arial"/>
          <w:strike/>
        </w:rPr>
      </w:pPr>
    </w:p>
    <w:p w:rsidR="008A21DA" w:rsidRPr="00E21895" w:rsidRDefault="008A21DA" w:rsidP="00C21693">
      <w:pPr>
        <w:pStyle w:val="Akapitzlist"/>
        <w:numPr>
          <w:ilvl w:val="0"/>
          <w:numId w:val="24"/>
        </w:numPr>
        <w:suppressAutoHyphens w:val="0"/>
        <w:spacing w:line="271" w:lineRule="auto"/>
        <w:ind w:left="360"/>
        <w:jc w:val="both"/>
        <w:rPr>
          <w:rFonts w:ascii="Arial" w:hAnsi="Arial" w:cs="Arial"/>
        </w:rPr>
      </w:pPr>
      <w:r w:rsidRPr="00E21895">
        <w:rPr>
          <w:rFonts w:ascii="Arial" w:hAnsi="Arial" w:cs="Arial"/>
        </w:rPr>
        <w:t xml:space="preserve">Wykonawca jest związany ofertą od dnia upływu terminu składania ofert do dnia </w:t>
      </w:r>
      <w:r w:rsidR="00B91082" w:rsidRPr="00B91082">
        <w:rPr>
          <w:rFonts w:ascii="Arial" w:hAnsi="Arial" w:cs="Arial"/>
          <w:b/>
        </w:rPr>
        <w:t>28.07.2021</w:t>
      </w:r>
      <w:r w:rsidRPr="00B91082">
        <w:rPr>
          <w:rFonts w:ascii="Arial" w:hAnsi="Arial" w:cs="Arial"/>
          <w:b/>
        </w:rPr>
        <w:t xml:space="preserve"> r</w:t>
      </w:r>
      <w:r w:rsidRPr="00B91082">
        <w:rPr>
          <w:rFonts w:ascii="Arial" w:hAnsi="Arial" w:cs="Arial"/>
        </w:rPr>
        <w:t xml:space="preserve">. </w:t>
      </w:r>
    </w:p>
    <w:p w:rsidR="008A21DA" w:rsidRPr="00E21895" w:rsidRDefault="008A21DA" w:rsidP="00C21693">
      <w:pPr>
        <w:numPr>
          <w:ilvl w:val="0"/>
          <w:numId w:val="24"/>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E21895">
        <w:rPr>
          <w:rFonts w:ascii="Arial" w:hAnsi="Arial" w:cs="Arial"/>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8A21DA" w:rsidRPr="00E21895" w:rsidRDefault="008A21DA" w:rsidP="00C21693">
      <w:pPr>
        <w:numPr>
          <w:ilvl w:val="0"/>
          <w:numId w:val="24"/>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E21895">
        <w:rPr>
          <w:rFonts w:ascii="Arial" w:hAnsi="Arial" w:cs="Arial"/>
          <w:sz w:val="24"/>
          <w:szCs w:val="24"/>
        </w:rPr>
        <w:t>Przedłużenie terminu związania ofertą, o którym mowa w ust. 2, wymaga złożenia przez Wykonawcę pisemnego oświadczenia o wyrażeniu zgody na przedłużenie terminu związania ofertą.</w:t>
      </w:r>
    </w:p>
    <w:p w:rsidR="00BF3110" w:rsidRPr="00E21895" w:rsidRDefault="00BF3110" w:rsidP="00A15D93">
      <w:pPr>
        <w:spacing w:line="271" w:lineRule="auto"/>
        <w:ind w:right="-108"/>
        <w:jc w:val="both"/>
        <w:rPr>
          <w:rFonts w:ascii="Arial" w:hAnsi="Arial" w:cs="Arial"/>
          <w:color w:val="C00000"/>
        </w:rPr>
      </w:pPr>
    </w:p>
    <w:tbl>
      <w:tblPr>
        <w:tblW w:w="9215" w:type="dxa"/>
        <w:tblInd w:w="-176" w:type="dxa"/>
        <w:tblLayout w:type="fixed"/>
        <w:tblLook w:val="0000" w:firstRow="0" w:lastRow="0" w:firstColumn="0" w:lastColumn="0" w:noHBand="0" w:noVBand="0"/>
      </w:tblPr>
      <w:tblGrid>
        <w:gridCol w:w="9215"/>
      </w:tblGrid>
      <w:tr w:rsidR="00627059" w:rsidRPr="00E21895" w:rsidTr="003476BC">
        <w:trPr>
          <w:trHeight w:val="580"/>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27059" w:rsidRPr="00E21895" w:rsidRDefault="00505F27" w:rsidP="003F194C">
            <w:pPr>
              <w:widowControl w:val="0"/>
              <w:tabs>
                <w:tab w:val="left" w:pos="460"/>
              </w:tabs>
              <w:autoSpaceDE w:val="0"/>
              <w:spacing w:line="271" w:lineRule="auto"/>
              <w:ind w:left="2344" w:hanging="2164"/>
              <w:rPr>
                <w:rFonts w:ascii="Arial" w:hAnsi="Arial" w:cs="Arial"/>
              </w:rPr>
            </w:pPr>
            <w:bookmarkStart w:id="14" w:name="_Hlk63248416"/>
            <w:bookmarkStart w:id="15" w:name="_Hlk63023655"/>
            <w:r w:rsidRPr="00E21895">
              <w:rPr>
                <w:rFonts w:ascii="Arial" w:hAnsi="Arial" w:cs="Arial"/>
                <w:b/>
                <w:bCs/>
                <w:sz w:val="24"/>
                <w:szCs w:val="24"/>
              </w:rPr>
              <w:t>X</w:t>
            </w:r>
            <w:r w:rsidR="007011F3" w:rsidRPr="00E21895">
              <w:rPr>
                <w:rFonts w:ascii="Arial" w:hAnsi="Arial" w:cs="Arial"/>
                <w:b/>
                <w:bCs/>
                <w:sz w:val="24"/>
                <w:szCs w:val="24"/>
              </w:rPr>
              <w:t>I</w:t>
            </w:r>
            <w:r w:rsidR="000F7FF1" w:rsidRPr="00E21895">
              <w:rPr>
                <w:rFonts w:ascii="Arial" w:hAnsi="Arial" w:cs="Arial"/>
                <w:b/>
                <w:bCs/>
                <w:sz w:val="24"/>
                <w:szCs w:val="24"/>
              </w:rPr>
              <w:t>I</w:t>
            </w:r>
            <w:r w:rsidR="00627059" w:rsidRPr="00E21895">
              <w:rPr>
                <w:rFonts w:ascii="Arial" w:hAnsi="Arial" w:cs="Arial"/>
                <w:b/>
                <w:bCs/>
                <w:sz w:val="24"/>
                <w:szCs w:val="24"/>
              </w:rPr>
              <w:t xml:space="preserve">.  </w:t>
            </w:r>
            <w:bookmarkEnd w:id="14"/>
            <w:r w:rsidR="00627059" w:rsidRPr="00E21895">
              <w:rPr>
                <w:rFonts w:ascii="Arial" w:hAnsi="Arial" w:cs="Arial"/>
                <w:b/>
                <w:bCs/>
                <w:sz w:val="24"/>
                <w:szCs w:val="24"/>
              </w:rPr>
              <w:t>Opis sposobu przygotowywania ofert</w:t>
            </w:r>
            <w:r w:rsidR="008D44F2" w:rsidRPr="00E21895">
              <w:rPr>
                <w:rFonts w:ascii="Arial" w:hAnsi="Arial" w:cs="Arial"/>
                <w:b/>
                <w:bCs/>
                <w:sz w:val="24"/>
                <w:szCs w:val="24"/>
              </w:rPr>
              <w:t>y</w:t>
            </w:r>
            <w:r w:rsidR="00627059" w:rsidRPr="00E21895">
              <w:rPr>
                <w:rFonts w:ascii="Arial" w:hAnsi="Arial" w:cs="Arial"/>
                <w:b/>
                <w:bCs/>
                <w:sz w:val="24"/>
                <w:szCs w:val="24"/>
              </w:rPr>
              <w:t xml:space="preserve"> </w:t>
            </w:r>
          </w:p>
        </w:tc>
      </w:tr>
      <w:bookmarkEnd w:id="15"/>
    </w:tbl>
    <w:p w:rsidR="000B2EBA" w:rsidRDefault="000B2EBA" w:rsidP="003260AB">
      <w:pPr>
        <w:tabs>
          <w:tab w:val="left" w:pos="284"/>
        </w:tabs>
        <w:suppressAutoHyphens w:val="0"/>
        <w:autoSpaceDE w:val="0"/>
        <w:autoSpaceDN w:val="0"/>
        <w:adjustRightInd w:val="0"/>
        <w:spacing w:line="271" w:lineRule="auto"/>
        <w:jc w:val="both"/>
        <w:rPr>
          <w:rFonts w:ascii="Arial" w:hAnsi="Arial" w:cs="Arial"/>
          <w:sz w:val="24"/>
          <w:szCs w:val="24"/>
          <w:lang w:eastAsia="pl-PL"/>
        </w:rPr>
      </w:pPr>
    </w:p>
    <w:p w:rsidR="005D0D17" w:rsidRPr="005D0D17" w:rsidRDefault="005D0D17" w:rsidP="005D0D17">
      <w:pPr>
        <w:numPr>
          <w:ilvl w:val="0"/>
          <w:numId w:val="32"/>
        </w:numPr>
        <w:tabs>
          <w:tab w:val="left" w:pos="284"/>
        </w:tabs>
        <w:suppressAutoHyphens w:val="0"/>
        <w:autoSpaceDE w:val="0"/>
        <w:autoSpaceDN w:val="0"/>
        <w:adjustRightInd w:val="0"/>
        <w:spacing w:line="276" w:lineRule="auto"/>
        <w:jc w:val="both"/>
        <w:rPr>
          <w:rFonts w:ascii="Arial" w:hAnsi="Arial" w:cs="Arial"/>
          <w:sz w:val="24"/>
          <w:szCs w:val="24"/>
          <w:lang w:eastAsia="pl-PL"/>
        </w:rPr>
      </w:pPr>
      <w:r w:rsidRPr="005D0D17">
        <w:rPr>
          <w:rFonts w:ascii="Arial" w:hAnsi="Arial" w:cs="Arial"/>
          <w:sz w:val="24"/>
          <w:szCs w:val="24"/>
          <w:lang w:eastAsia="pl-PL"/>
        </w:rPr>
        <w:t>Oferta, składana w niniejszym postępowaniu, jest zobowiązaniem wykonawcy do zgodnego z oczekiwaniami zamawiającego, wyrażonymi w SWZ, na warunkach wskazanych przez Zamawiającego, wykon</w:t>
      </w:r>
      <w:r w:rsidR="00590E56">
        <w:rPr>
          <w:rFonts w:ascii="Arial" w:hAnsi="Arial" w:cs="Arial"/>
          <w:sz w:val="24"/>
          <w:szCs w:val="24"/>
          <w:lang w:eastAsia="pl-PL"/>
        </w:rPr>
        <w:t>ania zamówienia, za określoną w </w:t>
      </w:r>
      <w:bookmarkStart w:id="16" w:name="_GoBack"/>
      <w:bookmarkEnd w:id="16"/>
      <w:r w:rsidRPr="005D0D17">
        <w:rPr>
          <w:rFonts w:ascii="Arial" w:hAnsi="Arial" w:cs="Arial"/>
          <w:sz w:val="24"/>
          <w:szCs w:val="24"/>
          <w:lang w:eastAsia="pl-PL"/>
        </w:rPr>
        <w:t>formularzu ofertowym cenę.</w:t>
      </w:r>
    </w:p>
    <w:p w:rsidR="005D0D17" w:rsidRDefault="005D0D17" w:rsidP="005D0D17">
      <w:pPr>
        <w:tabs>
          <w:tab w:val="left" w:pos="284"/>
        </w:tabs>
        <w:suppressAutoHyphens w:val="0"/>
        <w:autoSpaceDE w:val="0"/>
        <w:autoSpaceDN w:val="0"/>
        <w:adjustRightInd w:val="0"/>
        <w:spacing w:line="276" w:lineRule="auto"/>
        <w:ind w:left="284"/>
        <w:jc w:val="both"/>
        <w:rPr>
          <w:rFonts w:ascii="Arial" w:hAnsi="Arial" w:cs="Arial"/>
          <w:b/>
          <w:sz w:val="24"/>
          <w:szCs w:val="24"/>
          <w:u w:val="single"/>
          <w:lang w:eastAsia="pl-PL"/>
        </w:rPr>
      </w:pPr>
    </w:p>
    <w:p w:rsidR="00920CB6" w:rsidRPr="00920CB6" w:rsidRDefault="003260AB" w:rsidP="00920CB6">
      <w:pPr>
        <w:numPr>
          <w:ilvl w:val="0"/>
          <w:numId w:val="32"/>
        </w:numPr>
        <w:tabs>
          <w:tab w:val="left" w:pos="284"/>
        </w:tabs>
        <w:suppressAutoHyphens w:val="0"/>
        <w:autoSpaceDE w:val="0"/>
        <w:autoSpaceDN w:val="0"/>
        <w:adjustRightInd w:val="0"/>
        <w:spacing w:line="276" w:lineRule="auto"/>
        <w:ind w:left="284" w:hanging="284"/>
        <w:jc w:val="both"/>
        <w:rPr>
          <w:rFonts w:ascii="Arial" w:hAnsi="Arial" w:cs="Arial"/>
          <w:b/>
          <w:sz w:val="24"/>
          <w:szCs w:val="24"/>
          <w:lang w:eastAsia="pl-PL"/>
        </w:rPr>
      </w:pPr>
      <w:r w:rsidRPr="00920CB6">
        <w:rPr>
          <w:rFonts w:ascii="Arial" w:hAnsi="Arial" w:cs="Arial"/>
          <w:b/>
          <w:sz w:val="24"/>
          <w:szCs w:val="24"/>
          <w:lang w:eastAsia="pl-PL"/>
        </w:rPr>
        <w:t xml:space="preserve">Oferta </w:t>
      </w:r>
      <w:r w:rsidR="00920CB6" w:rsidRPr="00920CB6">
        <w:rPr>
          <w:rFonts w:ascii="Arial" w:hAnsi="Arial" w:cs="Arial"/>
          <w:b/>
          <w:sz w:val="24"/>
          <w:szCs w:val="24"/>
          <w:lang w:eastAsia="pl-PL"/>
        </w:rPr>
        <w:t xml:space="preserve">MUSI </w:t>
      </w:r>
      <w:r w:rsidRPr="00920CB6">
        <w:rPr>
          <w:rFonts w:ascii="Arial" w:hAnsi="Arial" w:cs="Arial"/>
          <w:b/>
          <w:sz w:val="24"/>
          <w:szCs w:val="24"/>
          <w:lang w:eastAsia="pl-PL"/>
        </w:rPr>
        <w:t>zawierać</w:t>
      </w:r>
      <w:r w:rsidR="00007363" w:rsidRPr="00920CB6">
        <w:rPr>
          <w:rFonts w:ascii="Arial" w:hAnsi="Arial" w:cs="Arial"/>
          <w:b/>
          <w:sz w:val="24"/>
          <w:szCs w:val="24"/>
          <w:lang w:eastAsia="pl-PL"/>
        </w:rPr>
        <w:t>:</w:t>
      </w:r>
    </w:p>
    <w:p w:rsidR="003260AB" w:rsidRPr="00920CB6" w:rsidRDefault="00D344B3" w:rsidP="00920CB6">
      <w:pPr>
        <w:tabs>
          <w:tab w:val="left" w:pos="709"/>
        </w:tabs>
        <w:suppressAutoHyphens w:val="0"/>
        <w:autoSpaceDE w:val="0"/>
        <w:autoSpaceDN w:val="0"/>
        <w:adjustRightInd w:val="0"/>
        <w:spacing w:line="276" w:lineRule="auto"/>
        <w:ind w:left="567"/>
        <w:jc w:val="both"/>
        <w:rPr>
          <w:rFonts w:ascii="Arial" w:hAnsi="Arial" w:cs="Arial"/>
          <w:sz w:val="24"/>
          <w:szCs w:val="24"/>
          <w:u w:val="single"/>
          <w:lang w:eastAsia="pl-PL"/>
        </w:rPr>
      </w:pPr>
      <w:r>
        <w:rPr>
          <w:rFonts w:ascii="Arial" w:hAnsi="Arial" w:cs="Arial"/>
          <w:sz w:val="24"/>
          <w:szCs w:val="24"/>
          <w:lang w:eastAsia="pl-PL"/>
        </w:rPr>
        <w:t>1</w:t>
      </w:r>
      <w:r w:rsidRPr="003260AB">
        <w:rPr>
          <w:rFonts w:ascii="Arial" w:hAnsi="Arial" w:cs="Arial"/>
          <w:b/>
          <w:sz w:val="24"/>
          <w:szCs w:val="24"/>
          <w:lang w:eastAsia="pl-PL"/>
        </w:rPr>
        <w:t xml:space="preserve">. </w:t>
      </w:r>
      <w:r w:rsidR="003260AB">
        <w:rPr>
          <w:rFonts w:ascii="Arial" w:hAnsi="Arial" w:cs="Arial"/>
          <w:b/>
          <w:sz w:val="24"/>
          <w:szCs w:val="24"/>
          <w:lang w:eastAsia="pl-PL"/>
        </w:rPr>
        <w:t>W</w:t>
      </w:r>
      <w:r w:rsidR="003260AB" w:rsidRPr="003260AB">
        <w:rPr>
          <w:rFonts w:ascii="Arial" w:hAnsi="Arial" w:cs="Arial"/>
          <w:b/>
          <w:sz w:val="24"/>
          <w:szCs w:val="24"/>
          <w:lang w:eastAsia="pl-PL"/>
        </w:rPr>
        <w:t>ypełniony</w:t>
      </w:r>
      <w:r w:rsidR="003260AB">
        <w:rPr>
          <w:rFonts w:ascii="Arial" w:hAnsi="Arial" w:cs="Arial"/>
          <w:sz w:val="24"/>
          <w:szCs w:val="24"/>
          <w:lang w:eastAsia="pl-PL"/>
        </w:rPr>
        <w:t xml:space="preserve"> </w:t>
      </w:r>
      <w:r w:rsidR="00510045">
        <w:rPr>
          <w:rFonts w:ascii="Arial" w:hAnsi="Arial" w:cs="Arial"/>
          <w:b/>
          <w:sz w:val="24"/>
          <w:szCs w:val="24"/>
          <w:lang w:eastAsia="pl-PL"/>
        </w:rPr>
        <w:t>formularz oferty</w:t>
      </w:r>
      <w:r w:rsidR="009C74CF">
        <w:rPr>
          <w:rFonts w:ascii="Arial" w:hAnsi="Arial" w:cs="Arial"/>
          <w:b/>
          <w:sz w:val="24"/>
          <w:szCs w:val="24"/>
          <w:lang w:eastAsia="pl-PL"/>
        </w:rPr>
        <w:t xml:space="preserve"> </w:t>
      </w:r>
      <w:r w:rsidR="009C74CF">
        <w:rPr>
          <w:rFonts w:ascii="Arial" w:hAnsi="Arial" w:cs="Arial"/>
          <w:sz w:val="24"/>
          <w:szCs w:val="24"/>
          <w:lang w:eastAsia="pl-PL"/>
        </w:rPr>
        <w:t>-</w:t>
      </w:r>
      <w:r w:rsidR="000B2EBA">
        <w:rPr>
          <w:rFonts w:ascii="Arial" w:hAnsi="Arial" w:cs="Arial"/>
          <w:sz w:val="24"/>
          <w:szCs w:val="24"/>
          <w:lang w:eastAsia="pl-PL"/>
        </w:rPr>
        <w:t xml:space="preserve"> </w:t>
      </w:r>
      <w:r w:rsidR="000B2EBA" w:rsidRPr="00E468AE">
        <w:rPr>
          <w:rFonts w:ascii="Arial" w:hAnsi="Arial" w:cs="Arial"/>
          <w:i/>
          <w:sz w:val="24"/>
          <w:szCs w:val="24"/>
          <w:lang w:eastAsia="pl-PL"/>
        </w:rPr>
        <w:t xml:space="preserve"> </w:t>
      </w:r>
      <w:r w:rsidR="000B2EBA" w:rsidRPr="00510045">
        <w:rPr>
          <w:rFonts w:ascii="Arial" w:hAnsi="Arial" w:cs="Arial"/>
          <w:sz w:val="24"/>
          <w:szCs w:val="24"/>
          <w:u w:val="single"/>
          <w:lang w:eastAsia="pl-PL"/>
        </w:rPr>
        <w:t>w</w:t>
      </w:r>
      <w:r w:rsidR="009C74CF" w:rsidRPr="00510045">
        <w:rPr>
          <w:rFonts w:ascii="Arial" w:hAnsi="Arial" w:cs="Arial"/>
          <w:sz w:val="24"/>
          <w:szCs w:val="24"/>
          <w:u w:val="single"/>
          <w:lang w:eastAsia="pl-PL"/>
        </w:rPr>
        <w:t>g</w:t>
      </w:r>
      <w:r w:rsidR="000B2EBA" w:rsidRPr="00510045">
        <w:rPr>
          <w:rFonts w:ascii="Arial" w:hAnsi="Arial" w:cs="Arial"/>
          <w:sz w:val="24"/>
          <w:szCs w:val="24"/>
          <w:u w:val="single"/>
          <w:lang w:eastAsia="pl-PL"/>
        </w:rPr>
        <w:t xml:space="preserve"> zał. nr 1 do SWZ</w:t>
      </w:r>
      <w:r w:rsidR="003260AB" w:rsidRPr="00510045">
        <w:rPr>
          <w:rFonts w:ascii="Arial" w:hAnsi="Arial" w:cs="Arial"/>
          <w:sz w:val="24"/>
          <w:szCs w:val="24"/>
          <w:u w:val="single"/>
          <w:lang w:eastAsia="pl-PL"/>
        </w:rPr>
        <w:t>;</w:t>
      </w:r>
    </w:p>
    <w:p w:rsidR="000B2EBA" w:rsidRPr="00510045" w:rsidRDefault="00D344B3" w:rsidP="00920CB6">
      <w:pPr>
        <w:tabs>
          <w:tab w:val="left" w:pos="709"/>
        </w:tabs>
        <w:suppressAutoHyphens w:val="0"/>
        <w:autoSpaceDE w:val="0"/>
        <w:autoSpaceDN w:val="0"/>
        <w:adjustRightInd w:val="0"/>
        <w:spacing w:line="276" w:lineRule="auto"/>
        <w:ind w:left="567"/>
        <w:jc w:val="both"/>
        <w:rPr>
          <w:rFonts w:ascii="Arial" w:hAnsi="Arial" w:cs="Arial"/>
          <w:sz w:val="24"/>
          <w:szCs w:val="24"/>
          <w:lang w:eastAsia="pl-PL"/>
        </w:rPr>
      </w:pPr>
      <w:r>
        <w:rPr>
          <w:rFonts w:ascii="Arial" w:hAnsi="Arial" w:cs="Arial"/>
          <w:sz w:val="24"/>
          <w:szCs w:val="24"/>
          <w:lang w:eastAsia="pl-PL"/>
        </w:rPr>
        <w:t xml:space="preserve">2. </w:t>
      </w:r>
      <w:r w:rsidR="003260AB" w:rsidRPr="003260AB">
        <w:rPr>
          <w:rFonts w:ascii="Arial" w:hAnsi="Arial" w:cs="Arial"/>
          <w:b/>
          <w:sz w:val="24"/>
          <w:szCs w:val="24"/>
          <w:lang w:eastAsia="pl-PL"/>
        </w:rPr>
        <w:t>Wypełnion</w:t>
      </w:r>
      <w:r w:rsidR="003260AB">
        <w:rPr>
          <w:rFonts w:ascii="Arial" w:hAnsi="Arial" w:cs="Arial"/>
          <w:b/>
          <w:sz w:val="24"/>
          <w:szCs w:val="24"/>
          <w:lang w:eastAsia="pl-PL"/>
        </w:rPr>
        <w:t>y</w:t>
      </w:r>
      <w:r w:rsidR="003260AB">
        <w:rPr>
          <w:rFonts w:ascii="Arial" w:hAnsi="Arial" w:cs="Arial"/>
          <w:sz w:val="24"/>
          <w:szCs w:val="24"/>
          <w:lang w:eastAsia="pl-PL"/>
        </w:rPr>
        <w:t xml:space="preserve"> </w:t>
      </w:r>
      <w:r w:rsidR="000B2EBA" w:rsidRPr="00C24393">
        <w:rPr>
          <w:rFonts w:ascii="Arial" w:hAnsi="Arial" w:cs="Arial"/>
          <w:b/>
          <w:sz w:val="24"/>
          <w:szCs w:val="24"/>
          <w:lang w:eastAsia="pl-PL"/>
        </w:rPr>
        <w:t>formularz cenowy</w:t>
      </w:r>
      <w:r w:rsidR="009C74CF">
        <w:rPr>
          <w:rFonts w:ascii="Arial" w:hAnsi="Arial" w:cs="Arial"/>
          <w:sz w:val="24"/>
          <w:szCs w:val="24"/>
          <w:lang w:eastAsia="pl-PL"/>
        </w:rPr>
        <w:t xml:space="preserve"> - </w:t>
      </w:r>
      <w:r w:rsidR="000B2EBA" w:rsidRPr="00E468AE">
        <w:rPr>
          <w:rFonts w:ascii="Arial" w:hAnsi="Arial" w:cs="Arial"/>
          <w:i/>
          <w:sz w:val="24"/>
          <w:szCs w:val="24"/>
          <w:lang w:eastAsia="pl-PL"/>
        </w:rPr>
        <w:t xml:space="preserve"> </w:t>
      </w:r>
      <w:r w:rsidR="000B2EBA" w:rsidRPr="00510045">
        <w:rPr>
          <w:rFonts w:ascii="Arial" w:hAnsi="Arial" w:cs="Arial"/>
          <w:sz w:val="24"/>
          <w:szCs w:val="24"/>
          <w:u w:val="single"/>
          <w:lang w:eastAsia="pl-PL"/>
        </w:rPr>
        <w:t>w</w:t>
      </w:r>
      <w:r w:rsidR="009C74CF" w:rsidRPr="00510045">
        <w:rPr>
          <w:rFonts w:ascii="Arial" w:hAnsi="Arial" w:cs="Arial"/>
          <w:sz w:val="24"/>
          <w:szCs w:val="24"/>
          <w:u w:val="single"/>
          <w:lang w:eastAsia="pl-PL"/>
        </w:rPr>
        <w:t>g</w:t>
      </w:r>
      <w:r w:rsidR="000B2EBA" w:rsidRPr="00510045">
        <w:rPr>
          <w:rFonts w:ascii="Arial" w:hAnsi="Arial" w:cs="Arial"/>
          <w:sz w:val="24"/>
          <w:szCs w:val="24"/>
          <w:u w:val="single"/>
          <w:lang w:eastAsia="pl-PL"/>
        </w:rPr>
        <w:t xml:space="preserve"> zał. nr 4 do SWZ</w:t>
      </w:r>
    </w:p>
    <w:p w:rsidR="00E103CA" w:rsidRPr="00E103CA" w:rsidRDefault="00E103CA" w:rsidP="007D476B">
      <w:pPr>
        <w:tabs>
          <w:tab w:val="left" w:pos="284"/>
        </w:tabs>
        <w:suppressAutoHyphens w:val="0"/>
        <w:autoSpaceDE w:val="0"/>
        <w:autoSpaceDN w:val="0"/>
        <w:adjustRightInd w:val="0"/>
        <w:spacing w:line="271" w:lineRule="auto"/>
        <w:ind w:left="284"/>
        <w:jc w:val="both"/>
        <w:rPr>
          <w:rFonts w:ascii="Arial" w:hAnsi="Arial" w:cs="Arial"/>
          <w:sz w:val="24"/>
          <w:szCs w:val="24"/>
          <w:lang w:eastAsia="pl-PL"/>
        </w:rPr>
      </w:pPr>
    </w:p>
    <w:p w:rsidR="0064544C" w:rsidRPr="00E103CA" w:rsidRDefault="0064544C" w:rsidP="00C21693">
      <w:pPr>
        <w:numPr>
          <w:ilvl w:val="0"/>
          <w:numId w:val="32"/>
        </w:numPr>
        <w:tabs>
          <w:tab w:val="left" w:pos="284"/>
        </w:tabs>
        <w:suppressAutoHyphens w:val="0"/>
        <w:autoSpaceDE w:val="0"/>
        <w:autoSpaceDN w:val="0"/>
        <w:adjustRightInd w:val="0"/>
        <w:spacing w:line="271" w:lineRule="auto"/>
        <w:ind w:left="284" w:hanging="284"/>
        <w:jc w:val="both"/>
        <w:rPr>
          <w:rFonts w:ascii="Arial" w:hAnsi="Arial" w:cs="Arial"/>
          <w:b/>
          <w:sz w:val="24"/>
          <w:szCs w:val="24"/>
          <w:u w:val="single"/>
          <w:lang w:eastAsia="pl-PL"/>
        </w:rPr>
      </w:pPr>
      <w:r w:rsidRPr="00920CB6">
        <w:rPr>
          <w:rFonts w:ascii="Arial" w:hAnsi="Arial" w:cs="Arial"/>
          <w:b/>
          <w:color w:val="000000"/>
          <w:sz w:val="24"/>
          <w:szCs w:val="24"/>
        </w:rPr>
        <w:t>Wraz z ofertą wykonawca jest zobowiązany złożyć:</w:t>
      </w:r>
    </w:p>
    <w:p w:rsidR="009C74CF" w:rsidRPr="004575FD" w:rsidRDefault="003260AB" w:rsidP="00C21693">
      <w:pPr>
        <w:widowControl w:val="0"/>
        <w:numPr>
          <w:ilvl w:val="0"/>
          <w:numId w:val="27"/>
        </w:numPr>
        <w:autoSpaceDE w:val="0"/>
        <w:spacing w:line="271" w:lineRule="auto"/>
        <w:ind w:hanging="357"/>
        <w:jc w:val="both"/>
        <w:rPr>
          <w:rFonts w:ascii="Arial" w:hAnsi="Arial" w:cs="Arial"/>
          <w:b/>
          <w:i/>
          <w:iCs/>
          <w:sz w:val="24"/>
          <w:szCs w:val="24"/>
        </w:rPr>
      </w:pPr>
      <w:bookmarkStart w:id="17" w:name="_Hlk63203235"/>
      <w:r w:rsidRPr="009C74CF">
        <w:rPr>
          <w:rFonts w:ascii="Arial" w:hAnsi="Arial" w:cs="Arial"/>
          <w:b/>
          <w:sz w:val="24"/>
          <w:szCs w:val="24"/>
        </w:rPr>
        <w:t xml:space="preserve">Aktualne na dzień składania ofert </w:t>
      </w:r>
      <w:r w:rsidR="00CE61E8" w:rsidRPr="009C74CF">
        <w:rPr>
          <w:rFonts w:ascii="Arial" w:hAnsi="Arial" w:cs="Arial"/>
          <w:b/>
          <w:sz w:val="24"/>
          <w:szCs w:val="24"/>
        </w:rPr>
        <w:t>Oświadczenie</w:t>
      </w:r>
      <w:r w:rsidR="00CD4FAE" w:rsidRPr="009C74CF">
        <w:rPr>
          <w:rFonts w:ascii="Arial" w:hAnsi="Arial" w:cs="Arial"/>
          <w:b/>
          <w:sz w:val="24"/>
          <w:szCs w:val="24"/>
        </w:rPr>
        <w:t xml:space="preserve"> </w:t>
      </w:r>
      <w:bookmarkEnd w:id="17"/>
      <w:r w:rsidR="00C31976" w:rsidRPr="00DB2EA1">
        <w:rPr>
          <w:rFonts w:ascii="Arial" w:hAnsi="Arial" w:cs="Arial"/>
          <w:b/>
          <w:bCs/>
          <w:sz w:val="24"/>
          <w:szCs w:val="24"/>
        </w:rPr>
        <w:t>a podstawie art. 125 ust. 1 ustawy Pzp</w:t>
      </w:r>
      <w:r w:rsidR="00814848" w:rsidRPr="009C74CF">
        <w:rPr>
          <w:rFonts w:ascii="Arial" w:hAnsi="Arial" w:cs="Arial"/>
          <w:b/>
          <w:sz w:val="24"/>
          <w:szCs w:val="24"/>
        </w:rPr>
        <w:t xml:space="preserve"> </w:t>
      </w:r>
      <w:r w:rsidR="003E3E4F" w:rsidRPr="004575FD">
        <w:rPr>
          <w:rFonts w:ascii="Arial" w:hAnsi="Arial" w:cs="Arial"/>
          <w:sz w:val="24"/>
          <w:szCs w:val="24"/>
        </w:rPr>
        <w:t>–</w:t>
      </w:r>
      <w:r w:rsidR="00814848" w:rsidRPr="004575FD">
        <w:rPr>
          <w:rFonts w:ascii="Arial" w:hAnsi="Arial" w:cs="Arial"/>
          <w:sz w:val="24"/>
          <w:szCs w:val="24"/>
        </w:rPr>
        <w:t xml:space="preserve"> </w:t>
      </w:r>
      <w:bookmarkStart w:id="18" w:name="_Hlk63247551"/>
      <w:r w:rsidR="00510045" w:rsidRPr="00510045">
        <w:rPr>
          <w:rFonts w:ascii="Arial" w:hAnsi="Arial" w:cs="Arial"/>
          <w:sz w:val="24"/>
          <w:szCs w:val="24"/>
          <w:u w:val="single"/>
        </w:rPr>
        <w:t>wg zał. nr 2</w:t>
      </w:r>
      <w:r w:rsidR="005439AB" w:rsidRPr="00510045">
        <w:rPr>
          <w:rFonts w:ascii="Arial" w:hAnsi="Arial" w:cs="Arial"/>
          <w:sz w:val="24"/>
          <w:szCs w:val="24"/>
          <w:u w:val="single"/>
        </w:rPr>
        <w:t xml:space="preserve"> do SWZ</w:t>
      </w:r>
      <w:r w:rsidR="00DD3168" w:rsidRPr="004575FD">
        <w:rPr>
          <w:rFonts w:ascii="Arial" w:hAnsi="Arial" w:cs="Arial"/>
          <w:sz w:val="24"/>
          <w:szCs w:val="24"/>
        </w:rPr>
        <w:t xml:space="preserve"> </w:t>
      </w:r>
      <w:bookmarkEnd w:id="18"/>
      <w:r w:rsidR="00727F17" w:rsidRPr="004575FD">
        <w:rPr>
          <w:rFonts w:ascii="Arial" w:hAnsi="Arial" w:cs="Arial"/>
          <w:sz w:val="24"/>
          <w:szCs w:val="24"/>
        </w:rPr>
        <w:t xml:space="preserve"> </w:t>
      </w:r>
    </w:p>
    <w:p w:rsidR="009C74CF" w:rsidRPr="009C74CF" w:rsidRDefault="009C74CF" w:rsidP="009C74CF">
      <w:pPr>
        <w:widowControl w:val="0"/>
        <w:autoSpaceDE w:val="0"/>
        <w:spacing w:line="271" w:lineRule="auto"/>
        <w:ind w:left="720"/>
        <w:jc w:val="both"/>
        <w:rPr>
          <w:rFonts w:ascii="Arial" w:hAnsi="Arial" w:cs="Arial"/>
          <w:b/>
          <w:i/>
          <w:iCs/>
          <w:color w:val="000000"/>
          <w:sz w:val="24"/>
          <w:szCs w:val="24"/>
        </w:rPr>
      </w:pPr>
    </w:p>
    <w:p w:rsidR="00872953" w:rsidRPr="00AB4937" w:rsidRDefault="00872953" w:rsidP="00C21693">
      <w:pPr>
        <w:widowControl w:val="0"/>
        <w:numPr>
          <w:ilvl w:val="0"/>
          <w:numId w:val="27"/>
        </w:numPr>
        <w:autoSpaceDE w:val="0"/>
        <w:spacing w:line="271" w:lineRule="auto"/>
        <w:ind w:hanging="357"/>
        <w:jc w:val="both"/>
        <w:rPr>
          <w:rFonts w:ascii="Arial" w:hAnsi="Arial" w:cs="Arial"/>
          <w:b/>
          <w:i/>
          <w:iCs/>
          <w:sz w:val="24"/>
          <w:szCs w:val="24"/>
        </w:rPr>
      </w:pPr>
      <w:r w:rsidRPr="00AB4937">
        <w:rPr>
          <w:rFonts w:ascii="Arial" w:eastAsia="SimSun" w:hAnsi="Arial" w:cs="Arial"/>
          <w:b/>
          <w:sz w:val="24"/>
          <w:szCs w:val="24"/>
        </w:rPr>
        <w:t>Pełnomocnictwo</w:t>
      </w:r>
      <w:r w:rsidRPr="00AB4937">
        <w:rPr>
          <w:rFonts w:ascii="Arial" w:eastAsia="SimSun" w:hAnsi="Arial" w:cs="Arial"/>
          <w:bCs/>
          <w:sz w:val="24"/>
          <w:szCs w:val="24"/>
        </w:rPr>
        <w:t xml:space="preserve"> </w:t>
      </w:r>
      <w:r w:rsidR="00B6785E" w:rsidRPr="00AB4937">
        <w:rPr>
          <w:rFonts w:ascii="Arial" w:eastAsia="SimSun" w:hAnsi="Arial" w:cs="Arial"/>
          <w:bCs/>
          <w:sz w:val="24"/>
          <w:szCs w:val="24"/>
        </w:rPr>
        <w:t>do złożenia oferty, o ile ofertę składa pełnomocnik</w:t>
      </w:r>
      <w:r w:rsidR="00EC517D" w:rsidRPr="00AB4937">
        <w:rPr>
          <w:rFonts w:ascii="Arial" w:eastAsia="SimSun" w:hAnsi="Arial" w:cs="Arial"/>
          <w:bCs/>
          <w:sz w:val="24"/>
          <w:szCs w:val="24"/>
        </w:rPr>
        <w:t xml:space="preserve"> </w:t>
      </w:r>
      <w:r w:rsidRPr="00AB4937">
        <w:rPr>
          <w:rFonts w:ascii="Arial" w:eastAsia="SimSun" w:hAnsi="Arial" w:cs="Arial"/>
          <w:b/>
          <w:bCs/>
          <w:i/>
          <w:iCs/>
          <w:sz w:val="24"/>
          <w:szCs w:val="24"/>
        </w:rPr>
        <w:t>(jeżeli dotyczy),</w:t>
      </w:r>
    </w:p>
    <w:p w:rsidR="00BF76E7" w:rsidRPr="00AB4937" w:rsidRDefault="00BF76E7" w:rsidP="00AB4937">
      <w:pPr>
        <w:spacing w:line="271" w:lineRule="auto"/>
        <w:ind w:left="1066"/>
        <w:jc w:val="both"/>
        <w:rPr>
          <w:rFonts w:ascii="Arial" w:eastAsia="SimSun" w:hAnsi="Arial" w:cs="Arial"/>
          <w:strike/>
          <w:sz w:val="24"/>
          <w:szCs w:val="24"/>
        </w:rPr>
      </w:pPr>
      <w:r w:rsidRPr="00AB4937">
        <w:rPr>
          <w:rFonts w:ascii="Arial" w:eastAsia="SimSun" w:hAnsi="Arial" w:cs="Arial"/>
          <w:sz w:val="24"/>
          <w:szCs w:val="24"/>
        </w:rPr>
        <w:lastRenderedPageBreak/>
        <w:t>W przypadku podpisania ofe</w:t>
      </w:r>
      <w:r w:rsidR="00EF690D" w:rsidRPr="00AB4937">
        <w:rPr>
          <w:rFonts w:ascii="Arial" w:eastAsia="SimSun" w:hAnsi="Arial" w:cs="Arial"/>
          <w:sz w:val="24"/>
          <w:szCs w:val="24"/>
        </w:rPr>
        <w:t>rty przez osobę niewymienioną w </w:t>
      </w:r>
      <w:r w:rsidRPr="00AB4937">
        <w:rPr>
          <w:rFonts w:ascii="Arial" w:eastAsia="SimSun" w:hAnsi="Arial" w:cs="Arial"/>
          <w:sz w:val="24"/>
          <w:szCs w:val="24"/>
        </w:rPr>
        <w:t>dokumencie potwierdzającym uprawnienie do występowania w</w:t>
      </w:r>
      <w:r w:rsidR="00EF690D" w:rsidRPr="00AB4937">
        <w:rPr>
          <w:rFonts w:ascii="Arial" w:eastAsia="SimSun" w:hAnsi="Arial" w:cs="Arial"/>
          <w:sz w:val="24"/>
          <w:szCs w:val="24"/>
        </w:rPr>
        <w:t> </w:t>
      </w:r>
      <w:r w:rsidRPr="00AB4937">
        <w:rPr>
          <w:rFonts w:ascii="Arial" w:eastAsia="SimSun" w:hAnsi="Arial" w:cs="Arial"/>
          <w:sz w:val="24"/>
          <w:szCs w:val="24"/>
        </w:rPr>
        <w:t>obrocie prawnym – należy dołączyć pełnomocnictwo do reprezentowania Wykonawcy.</w:t>
      </w:r>
    </w:p>
    <w:p w:rsidR="008A179A" w:rsidRPr="00AB4937" w:rsidRDefault="00872953" w:rsidP="00AB4937">
      <w:pPr>
        <w:autoSpaceDE w:val="0"/>
        <w:autoSpaceDN w:val="0"/>
        <w:adjustRightInd w:val="0"/>
        <w:spacing w:line="271" w:lineRule="auto"/>
        <w:ind w:left="1068"/>
        <w:jc w:val="both"/>
        <w:rPr>
          <w:rFonts w:ascii="Arial" w:eastAsia="SimSun" w:hAnsi="Arial" w:cs="Arial"/>
          <w:sz w:val="24"/>
          <w:szCs w:val="24"/>
        </w:rPr>
      </w:pPr>
      <w:r w:rsidRPr="00AB4937">
        <w:rPr>
          <w:rFonts w:ascii="Arial" w:hAnsi="Arial" w:cs="Arial"/>
          <w:sz w:val="24"/>
          <w:szCs w:val="24"/>
        </w:rPr>
        <w:t>Pełnomocnictwo do złożenia oferty</w:t>
      </w:r>
      <w:r w:rsidR="00EF690D" w:rsidRPr="00AB4937">
        <w:rPr>
          <w:rFonts w:ascii="Arial" w:hAnsi="Arial" w:cs="Arial"/>
          <w:sz w:val="24"/>
          <w:szCs w:val="24"/>
        </w:rPr>
        <w:t xml:space="preserve"> musi być złożone w oryginale w </w:t>
      </w:r>
      <w:r w:rsidRPr="00AB4937">
        <w:rPr>
          <w:rFonts w:ascii="Arial" w:hAnsi="Arial" w:cs="Arial"/>
          <w:sz w:val="24"/>
          <w:szCs w:val="24"/>
        </w:rPr>
        <w:t>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Pr="00206DD8">
        <w:rPr>
          <w:rFonts w:ascii="Arial" w:hAnsi="Arial" w:cs="Arial"/>
          <w:color w:val="FF0000"/>
          <w:sz w:val="24"/>
          <w:szCs w:val="24"/>
        </w:rPr>
        <w:t xml:space="preserve">, </w:t>
      </w:r>
      <w:r w:rsidRPr="00AB4937">
        <w:rPr>
          <w:rFonts w:ascii="Arial" w:hAnsi="Arial" w:cs="Arial"/>
          <w:sz w:val="24"/>
          <w:szCs w:val="24"/>
        </w:rPr>
        <w:t>podpisem zaufanym lub podpisem osobistym mocodawcy. Elektroniczna kopia pełnomocnictwa nie może być uwierzytelniona przez upełnomocnionego.</w:t>
      </w:r>
    </w:p>
    <w:p w:rsidR="00E468AE" w:rsidRPr="00744444" w:rsidRDefault="00DE1C80"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E21895">
        <w:rPr>
          <w:rFonts w:ascii="Arial" w:hAnsi="Arial" w:cs="Arial"/>
          <w:sz w:val="24"/>
          <w:szCs w:val="24"/>
        </w:rPr>
        <w:t xml:space="preserve">Treść złożonej oferty musi odpowiadać </w:t>
      </w:r>
      <w:r w:rsidR="00CC271A" w:rsidRPr="00CC271A">
        <w:rPr>
          <w:rFonts w:ascii="Arial" w:hAnsi="Arial" w:cs="Arial"/>
          <w:sz w:val="24"/>
          <w:szCs w:val="24"/>
        </w:rPr>
        <w:t>warunkom zamówienia</w:t>
      </w:r>
      <w:r w:rsidRPr="00CC271A">
        <w:rPr>
          <w:rFonts w:ascii="Arial" w:hAnsi="Arial" w:cs="Arial"/>
          <w:sz w:val="24"/>
          <w:szCs w:val="24"/>
        </w:rPr>
        <w:t>.</w:t>
      </w:r>
    </w:p>
    <w:p w:rsidR="00744444" w:rsidRPr="00CC271A" w:rsidRDefault="00744444"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Pr>
          <w:rFonts w:ascii="Arial" w:hAnsi="Arial" w:cs="Arial"/>
          <w:sz w:val="24"/>
          <w:szCs w:val="24"/>
        </w:rPr>
        <w:t>Oferta oraz oświadczenie Wykonawcy muszą być złożone w oryginale.</w:t>
      </w:r>
    </w:p>
    <w:p w:rsidR="00E468AE" w:rsidRDefault="00E82DBE"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E468AE">
        <w:rPr>
          <w:rFonts w:ascii="Arial" w:hAnsi="Arial" w:cs="Arial"/>
          <w:sz w:val="24"/>
          <w:szCs w:val="24"/>
        </w:rPr>
        <w:t>Wykonawca ma prawo złożyć tylko jedną ofertę, zawierającą jedną, je</w:t>
      </w:r>
      <w:r w:rsidR="004C1BED" w:rsidRPr="00E468AE">
        <w:rPr>
          <w:rFonts w:ascii="Arial" w:hAnsi="Arial" w:cs="Arial"/>
          <w:sz w:val="24"/>
          <w:szCs w:val="24"/>
        </w:rPr>
        <w:t>dnoznacznie opisaną propozycję.</w:t>
      </w:r>
      <w:r w:rsidRPr="00E468AE">
        <w:rPr>
          <w:rFonts w:ascii="Arial" w:hAnsi="Arial" w:cs="Arial"/>
          <w:sz w:val="24"/>
          <w:szCs w:val="24"/>
        </w:rPr>
        <w:t xml:space="preserve"> Złożenie większej liczby ofert spowoduje odrzucenie </w:t>
      </w:r>
      <w:r w:rsidR="00E103CA" w:rsidRPr="00E468AE">
        <w:rPr>
          <w:rFonts w:ascii="Arial" w:hAnsi="Arial" w:cs="Arial"/>
          <w:sz w:val="24"/>
          <w:szCs w:val="24"/>
        </w:rPr>
        <w:t>w</w:t>
      </w:r>
      <w:r w:rsidRPr="00E468AE">
        <w:rPr>
          <w:rFonts w:ascii="Arial" w:hAnsi="Arial" w:cs="Arial"/>
          <w:sz w:val="24"/>
          <w:szCs w:val="24"/>
        </w:rPr>
        <w:t>szystkich ofert złożonych przez danego Wykonawcę.</w:t>
      </w:r>
    </w:p>
    <w:p w:rsidR="00744444" w:rsidRPr="00744444" w:rsidRDefault="0050464F"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744444">
        <w:rPr>
          <w:rFonts w:ascii="Arial" w:hAnsi="Arial" w:cs="Arial"/>
          <w:bCs/>
          <w:sz w:val="24"/>
          <w:szCs w:val="24"/>
        </w:rPr>
        <w:t xml:space="preserve">Oferta </w:t>
      </w:r>
      <w:r w:rsidRPr="00744444">
        <w:rPr>
          <w:rFonts w:ascii="Arial" w:hAnsi="Arial" w:cs="Arial"/>
          <w:sz w:val="24"/>
          <w:szCs w:val="24"/>
        </w:rPr>
        <w:t xml:space="preserve">musi być sporządzona </w:t>
      </w:r>
      <w:r w:rsidRPr="00744444">
        <w:rPr>
          <w:rFonts w:ascii="Arial" w:hAnsi="Arial" w:cs="Arial"/>
          <w:sz w:val="24"/>
          <w:szCs w:val="24"/>
          <w:u w:val="single"/>
        </w:rPr>
        <w:t>w języku polskim.</w:t>
      </w:r>
      <w:r w:rsidRPr="00744444">
        <w:rPr>
          <w:rFonts w:ascii="Arial" w:hAnsi="Arial" w:cs="Arial"/>
          <w:color w:val="000000"/>
          <w:sz w:val="24"/>
          <w:szCs w:val="24"/>
          <w:lang w:eastAsia="pl-PL"/>
        </w:rPr>
        <w:t xml:space="preserve"> </w:t>
      </w:r>
    </w:p>
    <w:p w:rsidR="00E468AE" w:rsidRPr="00744444" w:rsidRDefault="0050464F"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744444">
        <w:rPr>
          <w:rFonts w:ascii="Arial" w:hAnsi="Arial" w:cs="Arial"/>
          <w:sz w:val="24"/>
          <w:szCs w:val="24"/>
        </w:rPr>
        <w:t>Dokumenty</w:t>
      </w:r>
      <w:r w:rsidR="00250193" w:rsidRPr="00744444">
        <w:rPr>
          <w:rFonts w:ascii="Arial" w:hAnsi="Arial" w:cs="Arial"/>
          <w:sz w:val="24"/>
          <w:szCs w:val="24"/>
        </w:rPr>
        <w:t xml:space="preserve"> lub oświadczenia, o których mowa w Rozporządzeniu Ministra Rozwoju, Pracy i Technologii w sprawie podmiotowych środków dowodowych oraz innych dokumentów lub</w:t>
      </w:r>
      <w:r w:rsidR="00901D09" w:rsidRPr="00744444">
        <w:rPr>
          <w:rFonts w:ascii="Arial" w:hAnsi="Arial" w:cs="Arial"/>
          <w:sz w:val="24"/>
          <w:szCs w:val="24"/>
        </w:rPr>
        <w:t xml:space="preserve"> oświadczeń, jakich może żądać Z</w:t>
      </w:r>
      <w:r w:rsidR="00250193" w:rsidRPr="00744444">
        <w:rPr>
          <w:rFonts w:ascii="Arial" w:hAnsi="Arial" w:cs="Arial"/>
          <w:sz w:val="24"/>
          <w:szCs w:val="24"/>
        </w:rPr>
        <w:t>amawiający o</w:t>
      </w:r>
      <w:r w:rsidR="00901D09" w:rsidRPr="00744444">
        <w:rPr>
          <w:rFonts w:ascii="Arial" w:hAnsi="Arial" w:cs="Arial"/>
          <w:sz w:val="24"/>
          <w:szCs w:val="24"/>
        </w:rPr>
        <w:t>d W</w:t>
      </w:r>
      <w:r w:rsidR="00250193" w:rsidRPr="00744444">
        <w:rPr>
          <w:rFonts w:ascii="Arial" w:hAnsi="Arial" w:cs="Arial"/>
          <w:sz w:val="24"/>
          <w:szCs w:val="24"/>
        </w:rPr>
        <w:t>ykonawcy sporządzone w języku obcym są składane wraz</w:t>
      </w:r>
      <w:r w:rsidR="00901D09" w:rsidRPr="00744444">
        <w:rPr>
          <w:rFonts w:ascii="Arial" w:hAnsi="Arial" w:cs="Arial"/>
          <w:sz w:val="24"/>
          <w:szCs w:val="24"/>
        </w:rPr>
        <w:t xml:space="preserve"> z tłumaczeniem na język polski.</w:t>
      </w:r>
    </w:p>
    <w:p w:rsidR="00E468AE" w:rsidRDefault="00E82DBE"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E468AE">
        <w:rPr>
          <w:rFonts w:ascii="Arial" w:hAnsi="Arial" w:cs="Arial"/>
          <w:sz w:val="24"/>
          <w:szCs w:val="24"/>
        </w:rPr>
        <w:t>Wykonawca ponosi wszelkie koszty związane</w:t>
      </w:r>
      <w:r w:rsidRPr="00E468AE">
        <w:rPr>
          <w:rFonts w:ascii="Arial" w:hAnsi="Arial" w:cs="Arial"/>
          <w:b/>
          <w:sz w:val="24"/>
          <w:szCs w:val="24"/>
        </w:rPr>
        <w:t xml:space="preserve"> </w:t>
      </w:r>
      <w:r w:rsidR="00053561" w:rsidRPr="00E468AE">
        <w:rPr>
          <w:rFonts w:ascii="Arial" w:hAnsi="Arial" w:cs="Arial"/>
          <w:sz w:val="24"/>
          <w:szCs w:val="24"/>
        </w:rPr>
        <w:t>z przygotowaniem i </w:t>
      </w:r>
      <w:r w:rsidRPr="00E468AE">
        <w:rPr>
          <w:rFonts w:ascii="Arial" w:hAnsi="Arial" w:cs="Arial"/>
          <w:sz w:val="24"/>
          <w:szCs w:val="24"/>
        </w:rPr>
        <w:t>złożeniem oferty</w:t>
      </w:r>
      <w:r w:rsidR="00DE1C80" w:rsidRPr="00E468AE">
        <w:rPr>
          <w:rFonts w:ascii="Arial" w:hAnsi="Arial" w:cs="Arial"/>
          <w:sz w:val="24"/>
          <w:szCs w:val="24"/>
        </w:rPr>
        <w:t xml:space="preserve">, </w:t>
      </w:r>
      <w:r w:rsidR="00DE1C80" w:rsidRPr="00E468AE">
        <w:rPr>
          <w:rFonts w:ascii="Arial" w:eastAsia="SimSun" w:hAnsi="Arial" w:cs="Arial"/>
          <w:bCs/>
          <w:sz w:val="24"/>
          <w:szCs w:val="24"/>
        </w:rPr>
        <w:t>niezależnie od wyniku postępowania. Zamawiający nie odpowiada za koszty poniesione przez Wykonaw</w:t>
      </w:r>
      <w:r w:rsidR="00053561" w:rsidRPr="00E468AE">
        <w:rPr>
          <w:rFonts w:ascii="Arial" w:eastAsia="SimSun" w:hAnsi="Arial" w:cs="Arial"/>
          <w:bCs/>
          <w:sz w:val="24"/>
          <w:szCs w:val="24"/>
        </w:rPr>
        <w:t>ców w związku z </w:t>
      </w:r>
      <w:r w:rsidR="00EF690D">
        <w:rPr>
          <w:rFonts w:ascii="Arial" w:eastAsia="SimSun" w:hAnsi="Arial" w:cs="Arial"/>
          <w:bCs/>
          <w:sz w:val="24"/>
          <w:szCs w:val="24"/>
        </w:rPr>
        <w:t>przygotowaniem i </w:t>
      </w:r>
      <w:r w:rsidR="00DE1C80" w:rsidRPr="00E468AE">
        <w:rPr>
          <w:rFonts w:ascii="Arial" w:eastAsia="SimSun" w:hAnsi="Arial" w:cs="Arial"/>
          <w:bCs/>
          <w:sz w:val="24"/>
          <w:szCs w:val="24"/>
        </w:rPr>
        <w:t>złożeniem oferty.</w:t>
      </w:r>
    </w:p>
    <w:p w:rsidR="00C4079E" w:rsidRPr="005D0D17" w:rsidRDefault="00C4079E" w:rsidP="00C21693">
      <w:pPr>
        <w:numPr>
          <w:ilvl w:val="0"/>
          <w:numId w:val="32"/>
        </w:numPr>
        <w:suppressAutoHyphens w:val="0"/>
        <w:autoSpaceDE w:val="0"/>
        <w:autoSpaceDN w:val="0"/>
        <w:adjustRightInd w:val="0"/>
        <w:spacing w:line="271" w:lineRule="auto"/>
        <w:jc w:val="both"/>
        <w:rPr>
          <w:rFonts w:ascii="Arial" w:eastAsia="SimSun" w:hAnsi="Arial" w:cs="Arial"/>
          <w:sz w:val="24"/>
          <w:szCs w:val="24"/>
        </w:rPr>
      </w:pPr>
      <w:r w:rsidRPr="005D0D17">
        <w:rPr>
          <w:rFonts w:ascii="Arial" w:hAnsi="Arial" w:cs="Arial"/>
          <w:bCs/>
          <w:color w:val="000000"/>
          <w:sz w:val="24"/>
          <w:szCs w:val="24"/>
          <w:lang w:eastAsia="pl-PL"/>
        </w:rPr>
        <w:t>Postanowienia dotyczące składanych dokumentów.</w:t>
      </w:r>
    </w:p>
    <w:p w:rsidR="00212234" w:rsidRPr="00E21895" w:rsidRDefault="00C4079E" w:rsidP="00C21693">
      <w:pPr>
        <w:numPr>
          <w:ilvl w:val="0"/>
          <w:numId w:val="37"/>
        </w:numPr>
        <w:spacing w:line="271" w:lineRule="auto"/>
        <w:ind w:left="709" w:firstLine="0"/>
        <w:jc w:val="both"/>
        <w:rPr>
          <w:rFonts w:ascii="Arial" w:hAnsi="Arial" w:cs="Arial"/>
          <w:b/>
          <w:bCs/>
          <w:sz w:val="24"/>
          <w:szCs w:val="24"/>
        </w:rPr>
      </w:pPr>
      <w:r w:rsidRPr="00E21895">
        <w:rPr>
          <w:rFonts w:ascii="Arial" w:hAnsi="Arial" w:cs="Arial"/>
          <w:sz w:val="24"/>
          <w:szCs w:val="24"/>
        </w:rPr>
        <w:t>W zakresie nieuregulowanym SWZ, zastosowanie mają przepisy Rozporządzenia Ministra Rozwoju, Pracy i Technologii z dnia 23 grudnia 2020 r. w sprawie podmiotowych środków dowodowych oraz innych dokumentów lub oświadcze</w:t>
      </w:r>
      <w:r w:rsidR="003C4435" w:rsidRPr="00E21895">
        <w:rPr>
          <w:rFonts w:ascii="Arial" w:hAnsi="Arial" w:cs="Arial"/>
          <w:sz w:val="24"/>
          <w:szCs w:val="24"/>
        </w:rPr>
        <w:t>ń</w:t>
      </w:r>
      <w:r w:rsidRPr="00E21895">
        <w:rPr>
          <w:rFonts w:ascii="Arial" w:hAnsi="Arial" w:cs="Arial"/>
          <w:sz w:val="24"/>
          <w:szCs w:val="24"/>
        </w:rPr>
        <w:t>, jakich może żąda</w:t>
      </w:r>
      <w:r w:rsidR="003C4435" w:rsidRPr="00E21895">
        <w:rPr>
          <w:rFonts w:ascii="Arial" w:hAnsi="Arial" w:cs="Arial"/>
          <w:sz w:val="24"/>
          <w:szCs w:val="24"/>
        </w:rPr>
        <w:t>ł</w:t>
      </w:r>
      <w:r w:rsidR="00901D09">
        <w:rPr>
          <w:rFonts w:ascii="Arial" w:hAnsi="Arial" w:cs="Arial"/>
          <w:sz w:val="24"/>
          <w:szCs w:val="24"/>
        </w:rPr>
        <w:t xml:space="preserve"> Zamawiający od W</w:t>
      </w:r>
      <w:r w:rsidR="00EC4DAC">
        <w:rPr>
          <w:rFonts w:ascii="Arial" w:hAnsi="Arial" w:cs="Arial"/>
          <w:sz w:val="24"/>
          <w:szCs w:val="24"/>
        </w:rPr>
        <w:t>ykonawcy (</w:t>
      </w:r>
      <w:r w:rsidRPr="00E21895">
        <w:rPr>
          <w:rFonts w:ascii="Arial" w:hAnsi="Arial" w:cs="Arial"/>
          <w:sz w:val="24"/>
          <w:szCs w:val="24"/>
        </w:rPr>
        <w:t>Dz. U. z 2020 r. poz. 2415</w:t>
      </w:r>
      <w:r w:rsidR="00053561">
        <w:rPr>
          <w:rFonts w:ascii="Arial" w:hAnsi="Arial" w:cs="Arial"/>
          <w:sz w:val="24"/>
          <w:szCs w:val="24"/>
        </w:rPr>
        <w:t>) oraz Prezesa Rady Ministrów z </w:t>
      </w:r>
      <w:r w:rsidRPr="00E21895">
        <w:rPr>
          <w:rFonts w:ascii="Arial" w:hAnsi="Arial" w:cs="Arial"/>
          <w:sz w:val="24"/>
          <w:szCs w:val="24"/>
        </w:rPr>
        <w:t>dnia 30 grudnia 2020 r. w sprawie sposobu sporządzania i przekazywania informacji oraz wymaga</w:t>
      </w:r>
      <w:r w:rsidR="003C4435" w:rsidRPr="00E21895">
        <w:rPr>
          <w:rFonts w:ascii="Arial" w:hAnsi="Arial" w:cs="Arial"/>
          <w:sz w:val="24"/>
          <w:szCs w:val="24"/>
        </w:rPr>
        <w:t>ń</w:t>
      </w:r>
      <w:r w:rsidRPr="00E21895">
        <w:rPr>
          <w:rFonts w:ascii="Arial" w:hAnsi="Arial" w:cs="Arial"/>
          <w:sz w:val="24"/>
          <w:szCs w:val="24"/>
        </w:rPr>
        <w:t xml:space="preserve"> technicznych dla dokumentów elektronicznych oraz środków komunikacji elektronicznej w postępowaniu o udzielenie zamówie</w:t>
      </w:r>
      <w:r w:rsidR="00EC4DAC">
        <w:rPr>
          <w:rFonts w:ascii="Arial" w:hAnsi="Arial" w:cs="Arial"/>
          <w:sz w:val="24"/>
          <w:szCs w:val="24"/>
        </w:rPr>
        <w:t>nia publicznego lub konkursie (</w:t>
      </w:r>
      <w:r w:rsidRPr="00E21895">
        <w:rPr>
          <w:rFonts w:ascii="Arial" w:hAnsi="Arial" w:cs="Arial"/>
          <w:sz w:val="24"/>
          <w:szCs w:val="24"/>
        </w:rPr>
        <w:t>Dz. U. z 2020 r. poz. 2452).</w:t>
      </w:r>
    </w:p>
    <w:p w:rsidR="0054744D" w:rsidRPr="00206DD8" w:rsidRDefault="00C31976" w:rsidP="00C21693">
      <w:pPr>
        <w:numPr>
          <w:ilvl w:val="0"/>
          <w:numId w:val="37"/>
        </w:numPr>
        <w:spacing w:line="271" w:lineRule="auto"/>
        <w:ind w:left="709" w:firstLine="0"/>
        <w:jc w:val="both"/>
        <w:rPr>
          <w:rFonts w:ascii="Arial" w:hAnsi="Arial" w:cs="Arial"/>
          <w:bCs/>
          <w:sz w:val="24"/>
          <w:szCs w:val="24"/>
        </w:rPr>
      </w:pPr>
      <w:r w:rsidRPr="00206DD8">
        <w:rPr>
          <w:rFonts w:ascii="Arial" w:eastAsia="SimSun" w:hAnsi="Arial" w:cs="Arial"/>
          <w:sz w:val="24"/>
          <w:szCs w:val="24"/>
        </w:rPr>
        <w:t>Oferta i oświadczenie, o którym</w:t>
      </w:r>
      <w:r w:rsidR="001552A6">
        <w:rPr>
          <w:rFonts w:ascii="Arial" w:eastAsia="SimSun" w:hAnsi="Arial" w:cs="Arial"/>
          <w:sz w:val="24"/>
          <w:szCs w:val="24"/>
        </w:rPr>
        <w:t xml:space="preserve"> mowa w art. 125 ust. 1 ustawy P</w:t>
      </w:r>
      <w:r w:rsidRPr="00206DD8">
        <w:rPr>
          <w:rFonts w:ascii="Arial" w:eastAsia="SimSun" w:hAnsi="Arial" w:cs="Arial"/>
          <w:sz w:val="24"/>
          <w:szCs w:val="24"/>
        </w:rPr>
        <w:t>zp, a także inne dokumenty składane wraz z ofertą składa się, pod rygorem nieważności</w:t>
      </w:r>
      <w:r w:rsidR="0054744D" w:rsidRPr="00206DD8">
        <w:rPr>
          <w:rFonts w:ascii="Arial" w:eastAsia="SimSun" w:hAnsi="Arial" w:cs="Arial"/>
          <w:sz w:val="24"/>
          <w:szCs w:val="24"/>
        </w:rPr>
        <w:t>, podpisan</w:t>
      </w:r>
      <w:r w:rsidR="00CD4931" w:rsidRPr="00206DD8">
        <w:rPr>
          <w:rFonts w:ascii="Arial" w:eastAsia="SimSun" w:hAnsi="Arial" w:cs="Arial"/>
          <w:sz w:val="24"/>
          <w:szCs w:val="24"/>
        </w:rPr>
        <w:t>e</w:t>
      </w:r>
      <w:r w:rsidR="0054744D" w:rsidRPr="00206DD8">
        <w:rPr>
          <w:rFonts w:ascii="Arial" w:eastAsia="SimSun" w:hAnsi="Arial" w:cs="Arial"/>
          <w:sz w:val="24"/>
          <w:szCs w:val="24"/>
        </w:rPr>
        <w:t>:</w:t>
      </w:r>
    </w:p>
    <w:p w:rsidR="0054744D" w:rsidRPr="00902C32" w:rsidRDefault="0054744D" w:rsidP="0054744D">
      <w:pPr>
        <w:spacing w:line="271" w:lineRule="auto"/>
        <w:ind w:left="709"/>
        <w:jc w:val="both"/>
        <w:rPr>
          <w:rFonts w:ascii="Arial" w:eastAsia="SimSun" w:hAnsi="Arial" w:cs="Arial"/>
          <w:sz w:val="24"/>
          <w:szCs w:val="24"/>
        </w:rPr>
      </w:pPr>
      <w:r w:rsidRPr="00206DD8">
        <w:rPr>
          <w:rFonts w:ascii="Arial" w:eastAsia="SimSun" w:hAnsi="Arial" w:cs="Arial"/>
          <w:sz w:val="24"/>
          <w:szCs w:val="24"/>
        </w:rPr>
        <w:t>- kwalifikowanym podpisem elektronicznym</w:t>
      </w:r>
      <w:r w:rsidR="001552A6">
        <w:rPr>
          <w:rFonts w:ascii="Arial" w:eastAsia="SimSun" w:hAnsi="Arial" w:cs="Arial"/>
          <w:sz w:val="24"/>
          <w:szCs w:val="24"/>
        </w:rPr>
        <w:t xml:space="preserve"> </w:t>
      </w:r>
      <w:r w:rsidR="001552A6" w:rsidRPr="00902C32">
        <w:rPr>
          <w:rFonts w:ascii="Arial" w:eastAsia="SimSun" w:hAnsi="Arial" w:cs="Arial"/>
          <w:i/>
          <w:sz w:val="24"/>
          <w:szCs w:val="24"/>
        </w:rPr>
        <w:t>lub</w:t>
      </w:r>
    </w:p>
    <w:p w:rsidR="0054744D" w:rsidRPr="00902C32" w:rsidRDefault="0054744D" w:rsidP="0054744D">
      <w:pPr>
        <w:spacing w:line="271" w:lineRule="auto"/>
        <w:ind w:firstLine="709"/>
        <w:jc w:val="both"/>
        <w:rPr>
          <w:rFonts w:ascii="Arial" w:eastAsia="SimSun" w:hAnsi="Arial" w:cs="Arial"/>
          <w:i/>
          <w:sz w:val="24"/>
          <w:szCs w:val="24"/>
        </w:rPr>
      </w:pPr>
      <w:r w:rsidRPr="00902C32">
        <w:rPr>
          <w:rFonts w:ascii="Arial" w:eastAsia="SimSun" w:hAnsi="Arial" w:cs="Arial"/>
          <w:sz w:val="24"/>
          <w:szCs w:val="24"/>
        </w:rPr>
        <w:lastRenderedPageBreak/>
        <w:t xml:space="preserve">- elektronicznym </w:t>
      </w:r>
      <w:r w:rsidR="00C31976" w:rsidRPr="00902C32">
        <w:rPr>
          <w:rFonts w:ascii="Arial" w:eastAsia="SimSun" w:hAnsi="Arial" w:cs="Arial"/>
          <w:sz w:val="24"/>
          <w:szCs w:val="24"/>
        </w:rPr>
        <w:t>podpisem zaufanym</w:t>
      </w:r>
      <w:r w:rsidR="00482191" w:rsidRPr="00902C32">
        <w:rPr>
          <w:rFonts w:ascii="Arial" w:eastAsia="SimSun" w:hAnsi="Arial" w:cs="Arial"/>
          <w:sz w:val="24"/>
          <w:szCs w:val="24"/>
        </w:rPr>
        <w:t xml:space="preserve"> (gov.pl)</w:t>
      </w:r>
      <w:r w:rsidR="00C31976" w:rsidRPr="00902C32">
        <w:rPr>
          <w:rFonts w:ascii="Arial" w:eastAsia="SimSun" w:hAnsi="Arial" w:cs="Arial"/>
          <w:sz w:val="24"/>
          <w:szCs w:val="24"/>
        </w:rPr>
        <w:t xml:space="preserve"> </w:t>
      </w:r>
      <w:r w:rsidRPr="00902C32">
        <w:rPr>
          <w:rFonts w:ascii="Arial" w:eastAsia="SimSun" w:hAnsi="Arial" w:cs="Arial"/>
          <w:sz w:val="24"/>
          <w:szCs w:val="24"/>
        </w:rPr>
        <w:t xml:space="preserve"> </w:t>
      </w:r>
      <w:r w:rsidR="001552A6" w:rsidRPr="00902C32">
        <w:rPr>
          <w:rFonts w:ascii="Arial" w:eastAsia="SimSun" w:hAnsi="Arial" w:cs="Arial"/>
          <w:i/>
          <w:sz w:val="24"/>
          <w:szCs w:val="24"/>
        </w:rPr>
        <w:t>lub</w:t>
      </w:r>
    </w:p>
    <w:p w:rsidR="0054744D" w:rsidRPr="00206DD8" w:rsidRDefault="0054744D" w:rsidP="0054744D">
      <w:pPr>
        <w:spacing w:line="271" w:lineRule="auto"/>
        <w:ind w:left="709"/>
        <w:jc w:val="both"/>
        <w:rPr>
          <w:sz w:val="24"/>
          <w:szCs w:val="24"/>
          <w:lang w:eastAsia="pl-PL"/>
        </w:rPr>
      </w:pPr>
      <w:r w:rsidRPr="00206DD8">
        <w:rPr>
          <w:rFonts w:ascii="Arial" w:eastAsia="SimSun" w:hAnsi="Arial" w:cs="Arial"/>
          <w:sz w:val="24"/>
          <w:szCs w:val="24"/>
        </w:rPr>
        <w:t xml:space="preserve">- elektronicznym </w:t>
      </w:r>
      <w:r w:rsidR="00C31976" w:rsidRPr="00206DD8">
        <w:rPr>
          <w:rFonts w:ascii="Arial" w:eastAsia="SimSun" w:hAnsi="Arial" w:cs="Arial"/>
          <w:sz w:val="24"/>
          <w:szCs w:val="24"/>
        </w:rPr>
        <w:t>podpisem osobistym</w:t>
      </w:r>
      <w:r w:rsidR="00482191" w:rsidRPr="00206DD8">
        <w:rPr>
          <w:sz w:val="24"/>
          <w:szCs w:val="24"/>
          <w:lang w:eastAsia="pl-PL"/>
        </w:rPr>
        <w:t xml:space="preserve"> </w:t>
      </w:r>
      <w:r w:rsidR="00482191" w:rsidRPr="00206DD8">
        <w:rPr>
          <w:rFonts w:ascii="Arial" w:eastAsia="SimSun" w:hAnsi="Arial" w:cs="Arial"/>
          <w:sz w:val="24"/>
          <w:szCs w:val="24"/>
        </w:rPr>
        <w:t>(e-dowód)</w:t>
      </w:r>
    </w:p>
    <w:p w:rsidR="00C16E4F" w:rsidRPr="0054744D" w:rsidRDefault="002F1288" w:rsidP="0054744D">
      <w:pPr>
        <w:spacing w:line="271" w:lineRule="auto"/>
        <w:ind w:left="709"/>
        <w:jc w:val="both"/>
        <w:rPr>
          <w:rFonts w:ascii="Arial" w:eastAsia="SimSun" w:hAnsi="Arial" w:cs="Arial"/>
          <w:b/>
          <w:color w:val="0070C0"/>
          <w:sz w:val="24"/>
          <w:szCs w:val="24"/>
        </w:rPr>
      </w:pPr>
      <w:r w:rsidRPr="00E21895">
        <w:rPr>
          <w:rFonts w:ascii="Arial" w:eastAsia="SimSun" w:hAnsi="Arial" w:cs="Arial"/>
          <w:sz w:val="24"/>
          <w:szCs w:val="24"/>
        </w:rPr>
        <w:t>przez osobę (osoby) uprawnione do składania oświadczeń woli ze skutkiem zaciągania zobowiązań w imieniu Wykonawcy.</w:t>
      </w:r>
    </w:p>
    <w:p w:rsidR="00A172D2" w:rsidRPr="000B3A7C" w:rsidRDefault="00120447" w:rsidP="00C21693">
      <w:pPr>
        <w:numPr>
          <w:ilvl w:val="0"/>
          <w:numId w:val="32"/>
        </w:numPr>
        <w:spacing w:line="271" w:lineRule="auto"/>
        <w:ind w:left="426" w:hanging="426"/>
        <w:jc w:val="both"/>
        <w:rPr>
          <w:rFonts w:ascii="Arial" w:hAnsi="Arial" w:cs="Arial"/>
          <w:sz w:val="24"/>
          <w:szCs w:val="24"/>
        </w:rPr>
      </w:pPr>
      <w:r w:rsidRPr="000B3A7C">
        <w:rPr>
          <w:rFonts w:ascii="Arial" w:eastAsia="SimSun" w:hAnsi="Arial" w:cs="Arial"/>
          <w:sz w:val="24"/>
          <w:szCs w:val="24"/>
        </w:rPr>
        <w:t>Jeżeli złożona przez Wykonawcę kopia dokumentów lub oświadczeń będzie nieczytelna lub będzie budzić uzasadnione wątpliwości, co do jej prawdziwości, Zamawiający zażąda przedstawienia oryginału lub notarialnie potwierdzonej kopii dokumentów l</w:t>
      </w:r>
      <w:r w:rsidR="00B62449" w:rsidRPr="000B3A7C">
        <w:rPr>
          <w:rFonts w:ascii="Arial" w:eastAsia="SimSun" w:hAnsi="Arial" w:cs="Arial"/>
          <w:sz w:val="24"/>
          <w:szCs w:val="24"/>
        </w:rPr>
        <w:t>ub oświadczeń, o których mowa w </w:t>
      </w:r>
      <w:r w:rsidRPr="000B3A7C">
        <w:rPr>
          <w:rFonts w:ascii="Arial" w:eastAsia="SimSun" w:hAnsi="Arial" w:cs="Arial"/>
          <w:sz w:val="24"/>
          <w:szCs w:val="24"/>
        </w:rPr>
        <w:t>Rozporządzeniu Ministra Rozwoju, Pracy i Technologii w sprawie podmiotowych środków dowodowych oraz innych dokumentów lub oświadczeń, jakich może żądać zamawiający od wykonawcy</w:t>
      </w:r>
      <w:r w:rsidRPr="000B3A7C">
        <w:rPr>
          <w:rFonts w:ascii="Arial" w:eastAsia="SimSun" w:hAnsi="Arial" w:cs="Arial"/>
          <w:bCs/>
          <w:sz w:val="24"/>
          <w:szCs w:val="24"/>
        </w:rPr>
        <w:t>.</w:t>
      </w:r>
    </w:p>
    <w:p w:rsidR="00EA332A" w:rsidRPr="00E21895" w:rsidRDefault="00EA332A" w:rsidP="00C21693">
      <w:pPr>
        <w:numPr>
          <w:ilvl w:val="0"/>
          <w:numId w:val="32"/>
        </w:numPr>
        <w:spacing w:line="271" w:lineRule="auto"/>
        <w:ind w:left="426" w:hanging="426"/>
        <w:jc w:val="both"/>
        <w:rPr>
          <w:rFonts w:ascii="Arial" w:hAnsi="Arial" w:cs="Arial"/>
          <w:sz w:val="24"/>
          <w:szCs w:val="24"/>
        </w:rPr>
      </w:pPr>
      <w:r w:rsidRPr="00E21895">
        <w:rPr>
          <w:rFonts w:ascii="Arial" w:hAnsi="Arial" w:cs="Arial"/>
          <w:sz w:val="24"/>
          <w:szCs w:val="24"/>
        </w:rPr>
        <w:t xml:space="preserve">Zamawiający informuje, iż zgodnie z art. 74 </w:t>
      </w:r>
      <w:bookmarkStart w:id="19" w:name="_Hlk62753241"/>
      <w:r w:rsidR="00824C14">
        <w:rPr>
          <w:rFonts w:ascii="Arial" w:hAnsi="Arial" w:cs="Arial"/>
          <w:sz w:val="24"/>
          <w:szCs w:val="24"/>
        </w:rPr>
        <w:t>ustawy P</w:t>
      </w:r>
      <w:r w:rsidRPr="00E21895">
        <w:rPr>
          <w:rFonts w:ascii="Arial" w:hAnsi="Arial" w:cs="Arial"/>
          <w:sz w:val="24"/>
          <w:szCs w:val="24"/>
        </w:rPr>
        <w:t xml:space="preserve">zp </w:t>
      </w:r>
      <w:bookmarkEnd w:id="19"/>
      <w:r w:rsidR="00824C14">
        <w:rPr>
          <w:rFonts w:ascii="Arial" w:hAnsi="Arial" w:cs="Arial"/>
          <w:sz w:val="24"/>
          <w:szCs w:val="24"/>
        </w:rPr>
        <w:t>w związku z art. 18 ustawy P</w:t>
      </w:r>
      <w:r w:rsidRPr="00E21895">
        <w:rPr>
          <w:rFonts w:ascii="Arial" w:hAnsi="Arial" w:cs="Arial"/>
          <w:sz w:val="24"/>
          <w:szCs w:val="24"/>
        </w:rPr>
        <w:t xml:space="preserve">zp oferty składane w postępowaniu o zamówienie publiczne są jawne i podlegają udostępnieniu od chwili ich otwarcia, za wyjątkiem informacji stanowiących tajemnicę przedsiębiorstwa w rozumieniu ustawy z dnia 16 kwietnia 1993 r. o zwalczaniu nieuczciwej konkurencji (Dz. </w:t>
      </w:r>
      <w:proofErr w:type="spellStart"/>
      <w:r w:rsidRPr="00E21895">
        <w:rPr>
          <w:rFonts w:ascii="Arial" w:hAnsi="Arial" w:cs="Arial"/>
          <w:sz w:val="24"/>
          <w:szCs w:val="24"/>
        </w:rPr>
        <w:t>U.z</w:t>
      </w:r>
      <w:proofErr w:type="spellEnd"/>
      <w:r w:rsidRPr="00E21895">
        <w:rPr>
          <w:rFonts w:ascii="Arial" w:hAnsi="Arial" w:cs="Arial"/>
          <w:sz w:val="24"/>
          <w:szCs w:val="24"/>
        </w:rPr>
        <w:t xml:space="preserve"> 2019 r. poz. 1010 i 1649), które Wykonawca zastrzeże że nie mogą być one udostępniane oraz wykaże, że zastrzeżone informacje stanowią tajemnicę przedsiębiorstwa. </w:t>
      </w:r>
    </w:p>
    <w:p w:rsidR="00BF3110" w:rsidRPr="00E21895" w:rsidRDefault="00BF3110" w:rsidP="007D476B">
      <w:pPr>
        <w:spacing w:line="271" w:lineRule="auto"/>
        <w:jc w:val="both"/>
        <w:rPr>
          <w:rFonts w:ascii="Arial" w:hAnsi="Arial" w:cs="Arial"/>
          <w:sz w:val="24"/>
          <w:szCs w:val="24"/>
        </w:rPr>
      </w:pPr>
    </w:p>
    <w:p w:rsidR="00C450B5" w:rsidRPr="00E21895" w:rsidRDefault="005528CE" w:rsidP="00C21693">
      <w:pPr>
        <w:numPr>
          <w:ilvl w:val="0"/>
          <w:numId w:val="32"/>
        </w:numPr>
        <w:spacing w:line="271" w:lineRule="auto"/>
        <w:ind w:left="426" w:hanging="426"/>
        <w:jc w:val="both"/>
        <w:rPr>
          <w:rFonts w:ascii="Arial" w:hAnsi="Arial" w:cs="Arial"/>
          <w:sz w:val="24"/>
          <w:szCs w:val="24"/>
        </w:rPr>
      </w:pPr>
      <w:bookmarkStart w:id="20" w:name="_Hlk63201000"/>
      <w:r w:rsidRPr="00E21895">
        <w:rPr>
          <w:rFonts w:ascii="Arial" w:eastAsia="SimSun" w:hAnsi="Arial" w:cs="Arial"/>
          <w:b/>
          <w:bCs/>
          <w:sz w:val="24"/>
          <w:szCs w:val="24"/>
        </w:rPr>
        <w:t xml:space="preserve">  Dokumenty stanowiące tajemnicę przedsiębiorstwa</w:t>
      </w:r>
      <w:r w:rsidR="00C450B5" w:rsidRPr="00E21895">
        <w:rPr>
          <w:rFonts w:ascii="Arial" w:eastAsia="SimSun" w:hAnsi="Arial" w:cs="Arial"/>
          <w:b/>
          <w:bCs/>
          <w:sz w:val="24"/>
          <w:szCs w:val="24"/>
        </w:rPr>
        <w:t>.</w:t>
      </w:r>
    </w:p>
    <w:bookmarkEnd w:id="20"/>
    <w:p w:rsidR="008E67F5" w:rsidRPr="00853EC5" w:rsidRDefault="008E67F5" w:rsidP="00853EC5">
      <w:pPr>
        <w:numPr>
          <w:ilvl w:val="0"/>
          <w:numId w:val="35"/>
        </w:numPr>
        <w:suppressAutoHyphens w:val="0"/>
        <w:autoSpaceDE w:val="0"/>
        <w:autoSpaceDN w:val="0"/>
        <w:adjustRightInd w:val="0"/>
        <w:spacing w:line="276" w:lineRule="auto"/>
        <w:ind w:left="709" w:hanging="284"/>
        <w:jc w:val="both"/>
        <w:rPr>
          <w:rFonts w:ascii="Arial" w:hAnsi="Arial" w:cs="Arial"/>
          <w:sz w:val="24"/>
          <w:szCs w:val="24"/>
        </w:rPr>
      </w:pPr>
      <w:r w:rsidRPr="008E67F5">
        <w:rPr>
          <w:rFonts w:ascii="Arial" w:eastAsia="SimSun" w:hAnsi="Arial" w:cs="Arial"/>
          <w:sz w:val="24"/>
          <w:szCs w:val="24"/>
        </w:rPr>
        <w:t xml:space="preserve">Zgodnie z art. 18 ust. 3 ustawy Pzp, Zamawiający nie </w:t>
      </w:r>
      <w:r w:rsidRPr="00902C32">
        <w:rPr>
          <w:rFonts w:ascii="Arial" w:eastAsia="SimSun" w:hAnsi="Arial" w:cs="Arial"/>
          <w:sz w:val="24"/>
          <w:szCs w:val="24"/>
        </w:rPr>
        <w:t>ujawni</w:t>
      </w:r>
      <w:r w:rsidR="00902C32" w:rsidRPr="00902C32">
        <w:rPr>
          <w:rFonts w:ascii="Arial" w:eastAsia="SimSun" w:hAnsi="Arial" w:cs="Arial"/>
          <w:sz w:val="24"/>
          <w:szCs w:val="24"/>
        </w:rPr>
        <w:t>a</w:t>
      </w:r>
      <w:r w:rsidRPr="008E67F5">
        <w:rPr>
          <w:rFonts w:ascii="Arial" w:eastAsia="SimSun" w:hAnsi="Arial" w:cs="Arial"/>
          <w:sz w:val="24"/>
          <w:szCs w:val="24"/>
        </w:rPr>
        <w:t xml:space="preserve"> informacji stanowiących tajemnicę przedsiębiorstwa w rozumieniu ustawy z dnia 16 kwietnia 1993 r. o zwalczaniu nieuczciwej konkurencji, jeżeli wykonawca, wraz z przekazaniem takich informacji, zastrzegł, że nie mogą być one </w:t>
      </w:r>
      <w:r w:rsidRPr="00853EC5">
        <w:rPr>
          <w:rFonts w:ascii="Arial" w:hAnsi="Arial" w:cs="Arial"/>
          <w:sz w:val="24"/>
          <w:szCs w:val="24"/>
        </w:rPr>
        <w:t xml:space="preserve">udostępniane oraz wykazał, że zastrzeżone informacje stanowią tajemnicę przedsiębiorstwa. Wykonawca nie może zastrzec informacji, o których mowa w art. 222 ust. 5 ustawy Pzp. </w:t>
      </w:r>
    </w:p>
    <w:p w:rsidR="00853EC5" w:rsidRPr="00070D39" w:rsidRDefault="00853EC5" w:rsidP="00853EC5">
      <w:pPr>
        <w:numPr>
          <w:ilvl w:val="0"/>
          <w:numId w:val="35"/>
        </w:numPr>
        <w:suppressAutoHyphens w:val="0"/>
        <w:spacing w:line="276" w:lineRule="auto"/>
        <w:ind w:left="709" w:hanging="284"/>
        <w:jc w:val="both"/>
        <w:rPr>
          <w:rFonts w:ascii="Arial" w:hAnsi="Arial" w:cs="Arial"/>
          <w:sz w:val="24"/>
          <w:szCs w:val="24"/>
        </w:rPr>
      </w:pPr>
      <w:r w:rsidRPr="00070D39">
        <w:rPr>
          <w:rFonts w:ascii="Arial" w:hAnsi="Arial" w:cs="Arial"/>
          <w:sz w:val="24"/>
          <w:szCs w:val="24"/>
        </w:rPr>
        <w:t xml:space="preserve">Wszelkie informacje stanowiące tajemnicę przedsiębiorstwa w rozumieniu ustawy z dnia 16 kwietnia 1993 r. o zwalczaniu nieuczciwej konkurencji (Dz. U. z 2019 r. poz. 1010 i 1649 ze zm.),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853EC5">
        <w:rPr>
          <w:rFonts w:ascii="Arial" w:hAnsi="Arial" w:cs="Arial"/>
          <w:sz w:val="24"/>
          <w:szCs w:val="24"/>
        </w:rPr>
        <w:t>Instrukcji składania ofert dla Wykonawców.</w:t>
      </w:r>
    </w:p>
    <w:p w:rsidR="00853EC5" w:rsidRPr="00070D39" w:rsidRDefault="00853EC5" w:rsidP="00853EC5">
      <w:pPr>
        <w:numPr>
          <w:ilvl w:val="0"/>
          <w:numId w:val="35"/>
        </w:numPr>
        <w:suppressAutoHyphens w:val="0"/>
        <w:spacing w:after="160" w:line="259" w:lineRule="auto"/>
        <w:ind w:left="709" w:hanging="283"/>
        <w:contextualSpacing/>
        <w:jc w:val="both"/>
        <w:rPr>
          <w:rFonts w:ascii="Arial" w:hAnsi="Arial" w:cs="Arial"/>
          <w:sz w:val="24"/>
          <w:szCs w:val="24"/>
        </w:rPr>
      </w:pPr>
      <w:r w:rsidRPr="00070D39">
        <w:rPr>
          <w:rFonts w:ascii="Arial" w:hAnsi="Arial" w:cs="Arial"/>
          <w:sz w:val="24"/>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r>
        <w:rPr>
          <w:rFonts w:ascii="Arial" w:hAnsi="Arial" w:cs="Arial"/>
          <w:sz w:val="24"/>
          <w:szCs w:val="24"/>
        </w:rPr>
        <w:t>zgodnie z </w:t>
      </w:r>
      <w:r w:rsidRPr="00070D39">
        <w:rPr>
          <w:rFonts w:ascii="Arial" w:hAnsi="Arial" w:cs="Arial"/>
          <w:sz w:val="24"/>
          <w:szCs w:val="24"/>
        </w:rPr>
        <w:t xml:space="preserve">postanowieniami art. 18 ust. 3 ustawy Pzp. </w:t>
      </w:r>
    </w:p>
    <w:p w:rsidR="00853EC5" w:rsidRPr="00070D39" w:rsidRDefault="00853EC5" w:rsidP="00853EC5">
      <w:pPr>
        <w:numPr>
          <w:ilvl w:val="0"/>
          <w:numId w:val="35"/>
        </w:numPr>
        <w:spacing w:line="276" w:lineRule="auto"/>
        <w:ind w:left="709" w:hanging="283"/>
        <w:jc w:val="both"/>
        <w:rPr>
          <w:rFonts w:ascii="Arial" w:hAnsi="Arial" w:cs="Arial"/>
          <w:sz w:val="24"/>
          <w:szCs w:val="24"/>
        </w:rPr>
      </w:pPr>
      <w:r w:rsidRPr="00070D39">
        <w:rPr>
          <w:rFonts w:ascii="Arial" w:hAnsi="Arial" w:cs="Arial"/>
          <w:sz w:val="24"/>
          <w:szCs w:val="24"/>
        </w:rPr>
        <w:t>Zamawiający nie bierze odpowiedzialności za nieprawidłowe zabezpieczenie plików stanowiących informacji stanowiących tajemnicy przedsiębiorstwa.</w:t>
      </w:r>
    </w:p>
    <w:p w:rsidR="00C450B5" w:rsidRPr="00E21895" w:rsidRDefault="00C450B5" w:rsidP="007D476B">
      <w:pPr>
        <w:suppressAutoHyphens w:val="0"/>
        <w:autoSpaceDE w:val="0"/>
        <w:autoSpaceDN w:val="0"/>
        <w:adjustRightInd w:val="0"/>
        <w:spacing w:line="271" w:lineRule="auto"/>
        <w:ind w:left="927"/>
        <w:jc w:val="both"/>
        <w:rPr>
          <w:rFonts w:ascii="Arial" w:eastAsia="SimSun" w:hAnsi="Arial" w:cs="Arial"/>
          <w:sz w:val="24"/>
          <w:szCs w:val="24"/>
        </w:rPr>
      </w:pPr>
    </w:p>
    <w:p w:rsidR="009D2789" w:rsidRPr="00E21895" w:rsidRDefault="009D2789" w:rsidP="00C21693">
      <w:pPr>
        <w:numPr>
          <w:ilvl w:val="0"/>
          <w:numId w:val="32"/>
        </w:numPr>
        <w:spacing w:line="271" w:lineRule="auto"/>
        <w:ind w:left="567" w:hanging="425"/>
        <w:jc w:val="both"/>
        <w:rPr>
          <w:rFonts w:ascii="Arial" w:hAnsi="Arial" w:cs="Arial"/>
          <w:sz w:val="24"/>
          <w:szCs w:val="24"/>
        </w:rPr>
      </w:pPr>
      <w:r w:rsidRPr="00E21895">
        <w:rPr>
          <w:rFonts w:ascii="Arial" w:eastAsia="SimSun" w:hAnsi="Arial" w:cs="Arial"/>
          <w:b/>
          <w:bCs/>
          <w:sz w:val="24"/>
          <w:szCs w:val="24"/>
        </w:rPr>
        <w:t xml:space="preserve">Pozostałe </w:t>
      </w:r>
      <w:r w:rsidR="00CE2515" w:rsidRPr="00E21895">
        <w:rPr>
          <w:rFonts w:ascii="Arial" w:eastAsia="SimSun" w:hAnsi="Arial" w:cs="Arial"/>
          <w:b/>
          <w:bCs/>
          <w:sz w:val="24"/>
          <w:szCs w:val="24"/>
        </w:rPr>
        <w:t>informacje dotyczące oferty:</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dopuszcza składania ofert wariantowych.</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obowiązku odbycia przez Wykonawcę wizji lokalnej lub sprawdzenia przez niego dokumentów niezbędnych do realizacji zamówienia.</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 xml:space="preserve">Zamawiający nie zastrzega możliwości ubiegania się o udzielenie zamówienia wyłącznie przez wykonawców, o których mowa w art. 94 ustawy </w:t>
      </w:r>
      <w:proofErr w:type="spellStart"/>
      <w:r w:rsidRPr="00430D12">
        <w:rPr>
          <w:rFonts w:ascii="Arial" w:hAnsi="Arial" w:cs="Arial"/>
          <w:bCs/>
        </w:rPr>
        <w:t>pzp</w:t>
      </w:r>
      <w:proofErr w:type="spellEnd"/>
      <w:r w:rsidRPr="00430D12">
        <w:rPr>
          <w:rFonts w:ascii="Arial" w:hAnsi="Arial" w:cs="Arial"/>
          <w:bCs/>
        </w:rPr>
        <w:t>.</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prowadzenia rozliczeń w walutach obcych. Rozliczenia między Zamawiający</w:t>
      </w:r>
      <w:r w:rsidR="006279F3" w:rsidRPr="00430D12">
        <w:rPr>
          <w:rFonts w:ascii="Arial" w:hAnsi="Arial" w:cs="Arial"/>
          <w:bCs/>
        </w:rPr>
        <w:t>m a Wykonawcą będą prowadzone w </w:t>
      </w:r>
      <w:r w:rsidRPr="00430D12">
        <w:rPr>
          <w:rFonts w:ascii="Arial" w:hAnsi="Arial" w:cs="Arial"/>
          <w:bCs/>
        </w:rPr>
        <w:t>złotych polskich (PLN).</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zwrotu ko</w:t>
      </w:r>
      <w:r w:rsidR="006279F3" w:rsidRPr="00430D12">
        <w:rPr>
          <w:rFonts w:ascii="Arial" w:hAnsi="Arial" w:cs="Arial"/>
          <w:bCs/>
        </w:rPr>
        <w:t>sztów udziału w postępowaniu, z </w:t>
      </w:r>
      <w:r w:rsidRPr="00430D12">
        <w:rPr>
          <w:rFonts w:ascii="Arial" w:hAnsi="Arial" w:cs="Arial"/>
          <w:bCs/>
        </w:rPr>
        <w:t xml:space="preserve">zastrzeżeniem art. 261 ustawy </w:t>
      </w:r>
      <w:r w:rsidR="00D4549E" w:rsidRPr="00430D12">
        <w:rPr>
          <w:rFonts w:ascii="Arial" w:hAnsi="Arial" w:cs="Arial"/>
          <w:bCs/>
        </w:rPr>
        <w:t>P</w:t>
      </w:r>
      <w:r w:rsidRPr="00430D12">
        <w:rPr>
          <w:rFonts w:ascii="Arial" w:hAnsi="Arial" w:cs="Arial"/>
          <w:bCs/>
        </w:rPr>
        <w:t>zp.</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udzielenie zaliczek na poczet wykonania zamówienia.</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zastrzega obowiązku osobistego wykonania przez Wykonawcę kluczowych zadań.</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zawarcia umowy ramowej.</w:t>
      </w:r>
    </w:p>
    <w:p w:rsidR="00970532" w:rsidRPr="00430D12" w:rsidRDefault="00970532" w:rsidP="00C21693">
      <w:pPr>
        <w:pStyle w:val="Akapitzlist"/>
        <w:numPr>
          <w:ilvl w:val="0"/>
          <w:numId w:val="36"/>
        </w:numPr>
        <w:suppressAutoHyphens w:val="0"/>
        <w:spacing w:line="271" w:lineRule="auto"/>
        <w:ind w:left="567"/>
        <w:contextualSpacing/>
        <w:jc w:val="both"/>
        <w:rPr>
          <w:rFonts w:ascii="Arial" w:hAnsi="Arial" w:cs="Arial"/>
          <w:bCs/>
          <w:lang w:eastAsia="en-US"/>
        </w:rPr>
      </w:pPr>
      <w:r w:rsidRPr="00430D12">
        <w:rPr>
          <w:rFonts w:ascii="Arial" w:hAnsi="Arial" w:cs="Arial"/>
          <w:bCs/>
        </w:rPr>
        <w:t>Zamawiający nie przewiduje przeprowadzenia aukcji elektronicznej.</w:t>
      </w:r>
    </w:p>
    <w:p w:rsidR="00970532" w:rsidRPr="00C9388C" w:rsidRDefault="00970532" w:rsidP="00C21693">
      <w:pPr>
        <w:pStyle w:val="Akapitzlist"/>
        <w:numPr>
          <w:ilvl w:val="0"/>
          <w:numId w:val="36"/>
        </w:numPr>
        <w:suppressAutoHyphens w:val="0"/>
        <w:spacing w:line="271" w:lineRule="auto"/>
        <w:ind w:left="567" w:hanging="425"/>
        <w:contextualSpacing/>
        <w:jc w:val="both"/>
        <w:rPr>
          <w:rFonts w:ascii="Arial" w:hAnsi="Arial" w:cs="Arial"/>
          <w:bCs/>
          <w:color w:val="FF0000"/>
          <w:lang w:eastAsia="en-US"/>
        </w:rPr>
      </w:pPr>
      <w:r w:rsidRPr="00430D12">
        <w:rPr>
          <w:rFonts w:ascii="Arial" w:hAnsi="Arial" w:cs="Arial"/>
          <w:bCs/>
        </w:rPr>
        <w:t>Zamawiający nie wymaga złożenia oferty w postaci katalogu elektronicznego</w:t>
      </w:r>
      <w:r w:rsidRPr="00C9388C">
        <w:rPr>
          <w:rFonts w:ascii="Arial" w:hAnsi="Arial" w:cs="Arial"/>
          <w:bCs/>
          <w:color w:val="FF0000"/>
        </w:rPr>
        <w:t>.</w:t>
      </w:r>
    </w:p>
    <w:p w:rsidR="00AC71C3" w:rsidRPr="00E21895" w:rsidRDefault="00AC71C3" w:rsidP="007D476B">
      <w:pPr>
        <w:suppressAutoHyphens w:val="0"/>
        <w:autoSpaceDE w:val="0"/>
        <w:autoSpaceDN w:val="0"/>
        <w:adjustRightInd w:val="0"/>
        <w:spacing w:line="271" w:lineRule="auto"/>
        <w:ind w:left="916"/>
        <w:jc w:val="both"/>
        <w:rPr>
          <w:rFonts w:ascii="Arial" w:eastAsia="SimSun" w:hAnsi="Arial" w:cs="Arial"/>
          <w:bCs/>
          <w:sz w:val="24"/>
          <w:szCs w:val="24"/>
        </w:rPr>
      </w:pPr>
    </w:p>
    <w:tbl>
      <w:tblPr>
        <w:tblW w:w="9189" w:type="dxa"/>
        <w:tblInd w:w="-150" w:type="dxa"/>
        <w:tblLayout w:type="fixed"/>
        <w:tblLook w:val="0000" w:firstRow="0" w:lastRow="0" w:firstColumn="0" w:lastColumn="0" w:noHBand="0" w:noVBand="0"/>
      </w:tblPr>
      <w:tblGrid>
        <w:gridCol w:w="9189"/>
      </w:tblGrid>
      <w:tr w:rsidR="004D1908" w:rsidRPr="00E21895" w:rsidTr="003476BC">
        <w:trPr>
          <w:trHeight w:val="597"/>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1908" w:rsidRPr="00E21895" w:rsidRDefault="004D1908" w:rsidP="007D476B">
            <w:pPr>
              <w:spacing w:line="271" w:lineRule="auto"/>
              <w:jc w:val="both"/>
              <w:rPr>
                <w:rFonts w:ascii="Arial" w:hAnsi="Arial" w:cs="Arial"/>
              </w:rPr>
            </w:pPr>
            <w:bookmarkStart w:id="21" w:name="_Hlk63023671"/>
            <w:r w:rsidRPr="00E21895">
              <w:rPr>
                <w:rFonts w:ascii="Arial" w:hAnsi="Arial" w:cs="Arial"/>
                <w:b/>
                <w:bCs/>
                <w:sz w:val="24"/>
                <w:szCs w:val="24"/>
              </w:rPr>
              <w:t>X</w:t>
            </w:r>
            <w:r w:rsidR="007011F3" w:rsidRPr="00E21895">
              <w:rPr>
                <w:rFonts w:ascii="Arial" w:hAnsi="Arial" w:cs="Arial"/>
                <w:b/>
                <w:bCs/>
                <w:sz w:val="24"/>
                <w:szCs w:val="24"/>
              </w:rPr>
              <w:t>I</w:t>
            </w:r>
            <w:r w:rsidR="00F91A5B" w:rsidRPr="00E21895">
              <w:rPr>
                <w:rFonts w:ascii="Arial" w:hAnsi="Arial" w:cs="Arial"/>
                <w:b/>
                <w:bCs/>
                <w:sz w:val="24"/>
                <w:szCs w:val="24"/>
              </w:rPr>
              <w:t>II.</w:t>
            </w:r>
            <w:r w:rsidRPr="00E21895">
              <w:rPr>
                <w:rFonts w:ascii="Arial" w:hAnsi="Arial" w:cs="Arial"/>
                <w:b/>
                <w:bCs/>
                <w:sz w:val="24"/>
                <w:szCs w:val="24"/>
              </w:rPr>
              <w:t xml:space="preserve">  Spo</w:t>
            </w:r>
            <w:r w:rsidR="00E103CA">
              <w:rPr>
                <w:rFonts w:ascii="Arial" w:hAnsi="Arial" w:cs="Arial"/>
                <w:b/>
                <w:bCs/>
                <w:sz w:val="24"/>
                <w:szCs w:val="24"/>
              </w:rPr>
              <w:t>sób oraz termin składania ofert</w:t>
            </w:r>
          </w:p>
        </w:tc>
      </w:tr>
    </w:tbl>
    <w:p w:rsidR="00B61C1C" w:rsidRPr="00E21895" w:rsidRDefault="00B61C1C"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hanging="737"/>
        <w:rPr>
          <w:rFonts w:ascii="Arial" w:hAnsi="Arial" w:cs="Arial"/>
          <w:b/>
          <w:sz w:val="22"/>
          <w:szCs w:val="22"/>
        </w:rPr>
      </w:pPr>
    </w:p>
    <w:bookmarkEnd w:id="21"/>
    <w:p w:rsidR="00C1246C" w:rsidRPr="00E21895" w:rsidRDefault="00C1246C" w:rsidP="0081255F">
      <w:pPr>
        <w:numPr>
          <w:ilvl w:val="0"/>
          <w:numId w:val="3"/>
        </w:numPr>
        <w:spacing w:line="271" w:lineRule="auto"/>
        <w:ind w:left="284" w:hanging="284"/>
        <w:jc w:val="both"/>
        <w:rPr>
          <w:rFonts w:ascii="Arial" w:hAnsi="Arial" w:cs="Arial"/>
          <w:b/>
          <w:bCs/>
          <w:sz w:val="24"/>
          <w:szCs w:val="24"/>
        </w:rPr>
      </w:pPr>
      <w:r w:rsidRPr="00E21895">
        <w:rPr>
          <w:rFonts w:ascii="Arial" w:hAnsi="Arial" w:cs="Arial"/>
          <w:sz w:val="24"/>
          <w:szCs w:val="24"/>
        </w:rPr>
        <w:t xml:space="preserve">Termin składania ofert upływa  </w:t>
      </w:r>
      <w:r w:rsidR="00892C39" w:rsidRPr="00E21895">
        <w:rPr>
          <w:rFonts w:ascii="Arial" w:hAnsi="Arial" w:cs="Arial"/>
          <w:sz w:val="24"/>
          <w:szCs w:val="24"/>
        </w:rPr>
        <w:t xml:space="preserve">w dniu </w:t>
      </w:r>
      <w:r w:rsidR="00B91082" w:rsidRPr="00B91082">
        <w:rPr>
          <w:rFonts w:ascii="Arial" w:hAnsi="Arial" w:cs="Arial"/>
          <w:b/>
          <w:sz w:val="24"/>
          <w:szCs w:val="24"/>
        </w:rPr>
        <w:t>29</w:t>
      </w:r>
      <w:r w:rsidR="00377479" w:rsidRPr="00B91082">
        <w:rPr>
          <w:rFonts w:ascii="Arial" w:hAnsi="Arial" w:cs="Arial"/>
          <w:b/>
          <w:sz w:val="24"/>
          <w:szCs w:val="24"/>
        </w:rPr>
        <w:t>.</w:t>
      </w:r>
      <w:r w:rsidR="00430D12" w:rsidRPr="00B91082">
        <w:rPr>
          <w:rFonts w:ascii="Arial" w:hAnsi="Arial" w:cs="Arial"/>
          <w:b/>
          <w:bCs/>
          <w:sz w:val="24"/>
          <w:szCs w:val="24"/>
        </w:rPr>
        <w:t>06</w:t>
      </w:r>
      <w:r w:rsidR="00892C39" w:rsidRPr="00B91082">
        <w:rPr>
          <w:rFonts w:ascii="Arial" w:hAnsi="Arial" w:cs="Arial"/>
          <w:b/>
          <w:bCs/>
          <w:sz w:val="24"/>
          <w:szCs w:val="24"/>
        </w:rPr>
        <w:t xml:space="preserve">.2021 </w:t>
      </w:r>
      <w:r w:rsidR="00892C39" w:rsidRPr="00E21895">
        <w:rPr>
          <w:rFonts w:ascii="Arial" w:hAnsi="Arial" w:cs="Arial"/>
          <w:b/>
          <w:bCs/>
          <w:sz w:val="24"/>
          <w:szCs w:val="24"/>
        </w:rPr>
        <w:t>r.</w:t>
      </w:r>
      <w:r w:rsidRPr="00E21895">
        <w:rPr>
          <w:rFonts w:ascii="Arial" w:hAnsi="Arial" w:cs="Arial"/>
          <w:b/>
          <w:bCs/>
          <w:sz w:val="24"/>
          <w:szCs w:val="24"/>
        </w:rPr>
        <w:t xml:space="preserve"> godz. </w:t>
      </w:r>
      <w:r w:rsidR="009E49DB">
        <w:rPr>
          <w:rFonts w:ascii="Arial" w:hAnsi="Arial" w:cs="Arial"/>
          <w:b/>
          <w:bCs/>
          <w:sz w:val="24"/>
          <w:szCs w:val="24"/>
        </w:rPr>
        <w:t>11</w:t>
      </w:r>
      <w:r w:rsidR="00892C39" w:rsidRPr="00E21895">
        <w:rPr>
          <w:rFonts w:ascii="Arial" w:hAnsi="Arial" w:cs="Arial"/>
          <w:b/>
          <w:bCs/>
          <w:sz w:val="24"/>
          <w:szCs w:val="24"/>
        </w:rPr>
        <w:t>:00</w:t>
      </w:r>
    </w:p>
    <w:p w:rsidR="00C1246C" w:rsidRPr="00E21895" w:rsidRDefault="00C1246C"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Za datę</w:t>
      </w:r>
      <w:r w:rsidR="00A157F2" w:rsidRPr="00E21895">
        <w:rPr>
          <w:rFonts w:ascii="Arial" w:hAnsi="Arial" w:cs="Arial"/>
          <w:sz w:val="24"/>
          <w:szCs w:val="24"/>
        </w:rPr>
        <w:t xml:space="preserve"> złożenia</w:t>
      </w:r>
      <w:r w:rsidRPr="00E21895">
        <w:rPr>
          <w:rFonts w:ascii="Arial" w:hAnsi="Arial" w:cs="Arial"/>
          <w:sz w:val="24"/>
          <w:szCs w:val="24"/>
        </w:rPr>
        <w:t xml:space="preserve"> oferty przyjmuje się datę jej przekazania w systemie </w:t>
      </w:r>
      <w:r w:rsidR="00A157F2" w:rsidRPr="00E21895">
        <w:rPr>
          <w:rFonts w:ascii="Arial" w:hAnsi="Arial" w:cs="Arial"/>
          <w:sz w:val="24"/>
          <w:szCs w:val="24"/>
        </w:rPr>
        <w:t xml:space="preserve">(platformie) </w:t>
      </w:r>
      <w:r w:rsidRPr="00E21895">
        <w:rPr>
          <w:rFonts w:ascii="Arial" w:hAnsi="Arial" w:cs="Arial"/>
          <w:sz w:val="24"/>
          <w:szCs w:val="24"/>
        </w:rPr>
        <w:t>poprzez kliknięcie przycisku „</w:t>
      </w:r>
      <w:r w:rsidRPr="00E21895">
        <w:rPr>
          <w:rFonts w:ascii="Arial" w:hAnsi="Arial" w:cs="Arial"/>
          <w:b/>
          <w:sz w:val="24"/>
          <w:szCs w:val="24"/>
        </w:rPr>
        <w:t>Złóż ofertę</w:t>
      </w:r>
      <w:r w:rsidR="00B62449">
        <w:rPr>
          <w:rFonts w:ascii="Arial" w:hAnsi="Arial" w:cs="Arial"/>
          <w:sz w:val="24"/>
          <w:szCs w:val="24"/>
        </w:rPr>
        <w:t>” w drugim kroku i </w:t>
      </w:r>
      <w:r w:rsidRPr="00E21895">
        <w:rPr>
          <w:rFonts w:ascii="Arial" w:hAnsi="Arial" w:cs="Arial"/>
          <w:sz w:val="24"/>
          <w:szCs w:val="24"/>
        </w:rPr>
        <w:t xml:space="preserve">wyświetlaniu komunikatu, że oferta została </w:t>
      </w:r>
      <w:r w:rsidR="00A157F2" w:rsidRPr="00E21895">
        <w:rPr>
          <w:rFonts w:ascii="Arial" w:hAnsi="Arial" w:cs="Arial"/>
          <w:sz w:val="24"/>
          <w:szCs w:val="24"/>
        </w:rPr>
        <w:t xml:space="preserve">zaszyfrowana i </w:t>
      </w:r>
      <w:r w:rsidRPr="00E21895">
        <w:rPr>
          <w:rFonts w:ascii="Arial" w:hAnsi="Arial" w:cs="Arial"/>
          <w:sz w:val="24"/>
          <w:szCs w:val="24"/>
        </w:rPr>
        <w:t xml:space="preserve">złożona. </w:t>
      </w:r>
    </w:p>
    <w:p w:rsidR="00901D09" w:rsidRPr="00901D09" w:rsidRDefault="00C1246C"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Miejsce składania ofert: </w:t>
      </w:r>
      <w:r w:rsidR="005A7D24" w:rsidRPr="00E21895">
        <w:rPr>
          <w:rFonts w:ascii="Arial" w:hAnsi="Arial" w:cs="Arial"/>
          <w:sz w:val="24"/>
          <w:szCs w:val="24"/>
        </w:rPr>
        <w:t xml:space="preserve"> Wykonawca składa ofertę w formie elektronicznej lub postaci elektronicznej </w:t>
      </w:r>
      <w:r w:rsidRPr="00E21895">
        <w:rPr>
          <w:rFonts w:ascii="Arial" w:hAnsi="Arial" w:cs="Arial"/>
          <w:sz w:val="24"/>
          <w:szCs w:val="24"/>
        </w:rPr>
        <w:t>wraz z załącznikami za pośrednictwem „</w:t>
      </w:r>
      <w:r w:rsidRPr="00E21895">
        <w:rPr>
          <w:rFonts w:ascii="Arial" w:hAnsi="Arial" w:cs="Arial"/>
          <w:b/>
          <w:bCs/>
          <w:sz w:val="24"/>
          <w:szCs w:val="24"/>
        </w:rPr>
        <w:t>Formularza składania oferty</w:t>
      </w:r>
      <w:r w:rsidRPr="00E21895">
        <w:rPr>
          <w:rFonts w:ascii="Arial" w:hAnsi="Arial" w:cs="Arial"/>
          <w:sz w:val="24"/>
          <w:szCs w:val="24"/>
        </w:rPr>
        <w:t xml:space="preserve">” dostępnego na </w:t>
      </w:r>
      <w:hyperlink r:id="rId26" w:history="1">
        <w:r w:rsidR="0022145A" w:rsidRPr="00E21895">
          <w:rPr>
            <w:rStyle w:val="Hipercze"/>
            <w:rFonts w:ascii="Arial" w:hAnsi="Arial" w:cs="Arial"/>
            <w:sz w:val="24"/>
            <w:szCs w:val="24"/>
          </w:rPr>
          <w:t>https://platformazakupowa.pl</w:t>
        </w:r>
      </w:hyperlink>
      <w:r w:rsidR="0022145A" w:rsidRPr="00E21895">
        <w:rPr>
          <w:rFonts w:ascii="Arial" w:hAnsi="Arial" w:cs="Arial"/>
          <w:sz w:val="24"/>
          <w:szCs w:val="24"/>
        </w:rPr>
        <w:t xml:space="preserve"> w </w:t>
      </w:r>
      <w:r w:rsidRPr="00E21895">
        <w:rPr>
          <w:rFonts w:ascii="Arial" w:hAnsi="Arial" w:cs="Arial"/>
          <w:sz w:val="24"/>
          <w:szCs w:val="24"/>
        </w:rPr>
        <w:t xml:space="preserve">sekcji </w:t>
      </w:r>
      <w:r w:rsidR="0022145A" w:rsidRPr="00E21895">
        <w:rPr>
          <w:rFonts w:ascii="Arial" w:hAnsi="Arial" w:cs="Arial"/>
          <w:sz w:val="24"/>
          <w:szCs w:val="24"/>
        </w:rPr>
        <w:t xml:space="preserve">przedmiotowego </w:t>
      </w:r>
      <w:r w:rsidRPr="00E21895">
        <w:rPr>
          <w:rFonts w:ascii="Arial" w:hAnsi="Arial" w:cs="Arial"/>
          <w:sz w:val="24"/>
          <w:szCs w:val="24"/>
        </w:rPr>
        <w:t xml:space="preserve">„postępowania” dostępnego na stronie: </w:t>
      </w:r>
      <w:hyperlink r:id="rId27" w:history="1">
        <w:r w:rsidR="00901D09" w:rsidRPr="00C43271">
          <w:rPr>
            <w:rStyle w:val="Hipercze"/>
            <w:rFonts w:ascii="Arial" w:hAnsi="Arial" w:cs="Arial"/>
            <w:sz w:val="24"/>
            <w:szCs w:val="24"/>
          </w:rPr>
          <w:t>https://platformazakupowa.pl/pn/31_blt</w:t>
        </w:r>
      </w:hyperlink>
    </w:p>
    <w:p w:rsidR="006A4EEB" w:rsidRPr="00E21895" w:rsidRDefault="0066114B" w:rsidP="007D476B">
      <w:pPr>
        <w:numPr>
          <w:ilvl w:val="0"/>
          <w:numId w:val="3"/>
        </w:numPr>
        <w:spacing w:line="271" w:lineRule="auto"/>
        <w:ind w:left="426" w:hanging="426"/>
        <w:jc w:val="both"/>
        <w:rPr>
          <w:rFonts w:ascii="Arial" w:hAnsi="Arial" w:cs="Arial"/>
          <w:sz w:val="24"/>
          <w:szCs w:val="24"/>
        </w:rPr>
      </w:pPr>
      <w:r w:rsidRPr="00E21895">
        <w:rPr>
          <w:rFonts w:ascii="Arial" w:hAnsi="Arial" w:cs="Arial"/>
          <w:sz w:val="24"/>
          <w:szCs w:val="24"/>
        </w:rPr>
        <w:t>Korzystanie z platformy zakupowej przez Wykonawców jest bezpłatne.</w:t>
      </w:r>
    </w:p>
    <w:p w:rsidR="006A4EEB" w:rsidRPr="00E21895" w:rsidRDefault="0066114B"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Dokumenty elektroniczne lub ich elektroniczne kopie oraz oświadczenia składane są przez Wykonawcę za pośrednictwem platformy </w:t>
      </w:r>
      <w:hyperlink r:id="rId28" w:history="1">
        <w:r w:rsidR="00901D09" w:rsidRPr="00C43271">
          <w:rPr>
            <w:rStyle w:val="Hipercze"/>
            <w:rFonts w:ascii="Arial" w:hAnsi="Arial" w:cs="Arial"/>
            <w:sz w:val="24"/>
            <w:szCs w:val="24"/>
          </w:rPr>
          <w:t>www.platformazakupowa.pl</w:t>
        </w:r>
      </w:hyperlink>
      <w:r w:rsidRPr="00E21895">
        <w:rPr>
          <w:rFonts w:ascii="Arial" w:hAnsi="Arial" w:cs="Arial"/>
          <w:sz w:val="24"/>
          <w:szCs w:val="24"/>
        </w:rPr>
        <w:t xml:space="preserve"> jako załączniki. Zamawiający zaleca następujący format przesyłanych danych: .</w:t>
      </w:r>
      <w:r w:rsidRPr="006279F3">
        <w:rPr>
          <w:rFonts w:ascii="Arial" w:hAnsi="Arial" w:cs="Arial"/>
          <w:b/>
          <w:sz w:val="24"/>
          <w:szCs w:val="24"/>
        </w:rPr>
        <w:t>pdf, .</w:t>
      </w:r>
      <w:proofErr w:type="spellStart"/>
      <w:r w:rsidRPr="006279F3">
        <w:rPr>
          <w:rFonts w:ascii="Arial" w:hAnsi="Arial" w:cs="Arial"/>
          <w:b/>
          <w:sz w:val="24"/>
          <w:szCs w:val="24"/>
        </w:rPr>
        <w:t>doc</w:t>
      </w:r>
      <w:proofErr w:type="spellEnd"/>
      <w:r w:rsidRPr="006279F3">
        <w:rPr>
          <w:rFonts w:ascii="Arial" w:hAnsi="Arial" w:cs="Arial"/>
          <w:b/>
          <w:sz w:val="24"/>
          <w:szCs w:val="24"/>
        </w:rPr>
        <w:t>, .xls, .jpg (.</w:t>
      </w:r>
      <w:proofErr w:type="spellStart"/>
      <w:r w:rsidRPr="006279F3">
        <w:rPr>
          <w:rFonts w:ascii="Arial" w:hAnsi="Arial" w:cs="Arial"/>
          <w:b/>
          <w:sz w:val="24"/>
          <w:szCs w:val="24"/>
        </w:rPr>
        <w:t>jpeg</w:t>
      </w:r>
      <w:proofErr w:type="spellEnd"/>
      <w:r w:rsidRPr="006279F3">
        <w:rPr>
          <w:rFonts w:ascii="Arial" w:hAnsi="Arial" w:cs="Arial"/>
          <w:b/>
          <w:sz w:val="24"/>
          <w:szCs w:val="24"/>
        </w:rPr>
        <w:t>) ze szczególnym wskazaniem na .pdf</w:t>
      </w:r>
      <w:r w:rsidRPr="006279F3">
        <w:rPr>
          <w:rFonts w:ascii="Arial" w:hAnsi="Arial" w:cs="Arial"/>
          <w:sz w:val="24"/>
          <w:szCs w:val="24"/>
        </w:rPr>
        <w:t xml:space="preserve"> </w:t>
      </w:r>
      <w:r w:rsidRPr="00E21895">
        <w:rPr>
          <w:rFonts w:ascii="Arial" w:hAnsi="Arial" w:cs="Arial"/>
          <w:sz w:val="24"/>
          <w:szCs w:val="24"/>
        </w:rPr>
        <w:t>oraz w celu ewent</w:t>
      </w:r>
      <w:r w:rsidR="006279F3">
        <w:rPr>
          <w:rFonts w:ascii="Arial" w:hAnsi="Arial" w:cs="Arial"/>
          <w:sz w:val="24"/>
          <w:szCs w:val="24"/>
        </w:rPr>
        <w:t>ualnej kompresji danych</w:t>
      </w:r>
      <w:r w:rsidRPr="00E21895">
        <w:rPr>
          <w:rFonts w:ascii="Arial" w:hAnsi="Arial" w:cs="Arial"/>
          <w:sz w:val="24"/>
          <w:szCs w:val="24"/>
        </w:rPr>
        <w:t xml:space="preserve"> </w:t>
      </w:r>
      <w:r w:rsidRPr="006279F3">
        <w:rPr>
          <w:rFonts w:ascii="Arial" w:hAnsi="Arial" w:cs="Arial"/>
          <w:b/>
          <w:sz w:val="24"/>
          <w:szCs w:val="24"/>
        </w:rPr>
        <w:t>format zip.</w:t>
      </w:r>
    </w:p>
    <w:p w:rsidR="0066114B" w:rsidRPr="00E21895" w:rsidRDefault="0066114B"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Sposób złożenia oferty, opisany został w Instrukcji dla wykonawców znajdują</w:t>
      </w:r>
      <w:r w:rsidR="00CC1423">
        <w:rPr>
          <w:rFonts w:ascii="Arial" w:hAnsi="Arial" w:cs="Arial"/>
          <w:sz w:val="24"/>
          <w:szCs w:val="24"/>
        </w:rPr>
        <w:t xml:space="preserve">cym się na stronie internetowej </w:t>
      </w:r>
      <w:hyperlink r:id="rId29" w:history="1">
        <w:r w:rsidRPr="00E21895">
          <w:rPr>
            <w:rFonts w:ascii="Arial" w:eastAsia="SimSun" w:hAnsi="Arial" w:cs="Arial"/>
            <w:color w:val="0000FF"/>
            <w:sz w:val="24"/>
            <w:szCs w:val="24"/>
            <w:u w:val="single"/>
          </w:rPr>
          <w:t>https://platformazakupowa.pl/strona/45-instrukcje</w:t>
        </w:r>
      </w:hyperlink>
    </w:p>
    <w:p w:rsidR="004264FA" w:rsidRPr="00E21895" w:rsidRDefault="00985A32"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Wykonawca może przed upływem terminu składania ofert </w:t>
      </w:r>
      <w:r w:rsidRPr="00CA24A7">
        <w:rPr>
          <w:rFonts w:ascii="Arial" w:hAnsi="Arial" w:cs="Arial"/>
          <w:b/>
          <w:sz w:val="24"/>
          <w:szCs w:val="24"/>
        </w:rPr>
        <w:t>zmienić lub wycofać ofertę.</w:t>
      </w:r>
      <w:r w:rsidRPr="00E21895">
        <w:rPr>
          <w:rFonts w:ascii="Arial" w:hAnsi="Arial" w:cs="Arial"/>
          <w:sz w:val="24"/>
          <w:szCs w:val="24"/>
        </w:rPr>
        <w:t xml:space="preserve"> </w:t>
      </w:r>
      <w:r w:rsidR="004264FA" w:rsidRPr="00E21895">
        <w:rPr>
          <w:rFonts w:ascii="Arial" w:hAnsi="Arial" w:cs="Arial"/>
          <w:sz w:val="24"/>
          <w:szCs w:val="24"/>
        </w:rPr>
        <w:t xml:space="preserve">Sposób składania oferty, jej wycofania, zmiany jest przedstawiony na stronie </w:t>
      </w:r>
      <w:hyperlink r:id="rId30" w:history="1">
        <w:r w:rsidR="004264FA" w:rsidRPr="00E21895">
          <w:rPr>
            <w:rStyle w:val="Hipercze"/>
            <w:rFonts w:ascii="Arial" w:hAnsi="Arial" w:cs="Arial"/>
            <w:sz w:val="24"/>
            <w:szCs w:val="24"/>
          </w:rPr>
          <w:t>https://platformazakupowa.pl/strona/45-instrukcje</w:t>
        </w:r>
      </w:hyperlink>
      <w:r w:rsidR="004264FA" w:rsidRPr="00E21895">
        <w:rPr>
          <w:rFonts w:ascii="Arial" w:hAnsi="Arial" w:cs="Arial"/>
          <w:sz w:val="24"/>
          <w:szCs w:val="24"/>
        </w:rPr>
        <w:t xml:space="preserve"> oznaczonej jako: SKŁADANIE OFERT W POSTĘPOWANIACH: 1. Instrukcja: Pełna instrukcja </w:t>
      </w:r>
      <w:r w:rsidR="004264FA" w:rsidRPr="00E21895">
        <w:rPr>
          <w:rFonts w:ascii="Arial" w:hAnsi="Arial" w:cs="Arial"/>
          <w:sz w:val="24"/>
          <w:szCs w:val="24"/>
        </w:rPr>
        <w:lastRenderedPageBreak/>
        <w:t>tekstowa składania ofert, wysyłania wiadomości w Ogłoszeniu o Zamówieniu (UE/PL).</w:t>
      </w:r>
    </w:p>
    <w:p w:rsidR="004264FA" w:rsidRPr="00E21895" w:rsidRDefault="00985A32"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Wykonawca może przed upływem terminu </w:t>
      </w:r>
      <w:r w:rsidR="00CC1423">
        <w:rPr>
          <w:rFonts w:ascii="Arial" w:hAnsi="Arial" w:cs="Arial"/>
          <w:sz w:val="24"/>
          <w:szCs w:val="24"/>
        </w:rPr>
        <w:t>do składania ofert określonym w </w:t>
      </w:r>
      <w:r w:rsidRPr="00E21895">
        <w:rPr>
          <w:rFonts w:ascii="Arial" w:hAnsi="Arial" w:cs="Arial"/>
          <w:sz w:val="24"/>
          <w:szCs w:val="24"/>
        </w:rPr>
        <w:t>niniejszej SWZ wycofać ofertę za pośrednictwem „</w:t>
      </w:r>
      <w:r w:rsidRPr="00E21895">
        <w:rPr>
          <w:rFonts w:ascii="Arial" w:hAnsi="Arial" w:cs="Arial"/>
          <w:b/>
          <w:bCs/>
          <w:sz w:val="24"/>
          <w:szCs w:val="24"/>
        </w:rPr>
        <w:t>Formularza składania oferty</w:t>
      </w:r>
      <w:r w:rsidRPr="00E21895">
        <w:rPr>
          <w:rFonts w:ascii="Arial" w:hAnsi="Arial" w:cs="Arial"/>
          <w:sz w:val="24"/>
          <w:szCs w:val="24"/>
        </w:rPr>
        <w:t xml:space="preserve">”. </w:t>
      </w:r>
      <w:r w:rsidR="00CA24A7" w:rsidRPr="00CA24A7">
        <w:rPr>
          <w:rFonts w:ascii="Arial" w:hAnsi="Arial" w:cs="Arial"/>
          <w:sz w:val="24"/>
          <w:szCs w:val="24"/>
        </w:rPr>
        <w:t>Z UWAGI NA TO, ŻE ZŁOŻONA OFERTA ZOSTAJE ZASZYFROWANA, NIE MA MOŻLIWOŚCI ZMIANY OFERTY POPRZEZ JEJ EDYCJĘ, A WYŁĄCZNIE POPRZEZ WYCOFANIE OFERTY I ZŁOŻENIE NOWEJ</w:t>
      </w:r>
      <w:r w:rsidRPr="00E21895">
        <w:rPr>
          <w:rFonts w:ascii="Arial" w:hAnsi="Arial" w:cs="Arial"/>
          <w:sz w:val="24"/>
          <w:szCs w:val="24"/>
        </w:rPr>
        <w:t>. Złożenie nowej oferty w miejsce wycofanej należy wykonać przed upływem terminu składania ofert.</w:t>
      </w:r>
    </w:p>
    <w:p w:rsidR="004264FA" w:rsidRPr="00E21895" w:rsidRDefault="00E7271D" w:rsidP="0081255F">
      <w:pPr>
        <w:numPr>
          <w:ilvl w:val="0"/>
          <w:numId w:val="3"/>
        </w:numPr>
        <w:spacing w:line="271" w:lineRule="auto"/>
        <w:ind w:left="284" w:hanging="284"/>
        <w:jc w:val="both"/>
        <w:rPr>
          <w:rFonts w:ascii="Arial" w:hAnsi="Arial" w:cs="Arial"/>
          <w:sz w:val="24"/>
          <w:szCs w:val="24"/>
        </w:rPr>
      </w:pPr>
      <w:r w:rsidRPr="00E21895">
        <w:rPr>
          <w:rFonts w:ascii="Arial" w:eastAsia="Calibri" w:hAnsi="Arial" w:cs="Arial"/>
          <w:sz w:val="24"/>
          <w:szCs w:val="24"/>
        </w:rPr>
        <w:t>Wykonawca po upływie terminu do składania ofert nie może skutecznie dokonać zmiany ani wycofać złożonej oferty.</w:t>
      </w:r>
    </w:p>
    <w:p w:rsidR="004264FA" w:rsidRPr="00E21895" w:rsidRDefault="007C11BD" w:rsidP="007D476B">
      <w:pPr>
        <w:numPr>
          <w:ilvl w:val="0"/>
          <w:numId w:val="3"/>
        </w:numPr>
        <w:spacing w:line="271" w:lineRule="auto"/>
        <w:ind w:left="426" w:hanging="426"/>
        <w:jc w:val="both"/>
        <w:rPr>
          <w:rFonts w:ascii="Arial" w:hAnsi="Arial" w:cs="Arial"/>
          <w:sz w:val="24"/>
          <w:szCs w:val="24"/>
        </w:rPr>
      </w:pPr>
      <w:r w:rsidRPr="00E21895">
        <w:rPr>
          <w:rFonts w:ascii="Arial" w:hAnsi="Arial" w:cs="Arial"/>
          <w:color w:val="000000"/>
          <w:sz w:val="24"/>
          <w:szCs w:val="24"/>
          <w:lang w:eastAsia="pl-PL"/>
        </w:rPr>
        <w:t xml:space="preserve">Wykonawca może złożyć tylko jedną ofertę. </w:t>
      </w:r>
    </w:p>
    <w:p w:rsidR="00510045" w:rsidRPr="007B2045" w:rsidRDefault="007C11BD" w:rsidP="007B2045">
      <w:pPr>
        <w:numPr>
          <w:ilvl w:val="0"/>
          <w:numId w:val="3"/>
        </w:numPr>
        <w:spacing w:line="271" w:lineRule="auto"/>
        <w:ind w:left="426" w:hanging="426"/>
        <w:jc w:val="both"/>
        <w:rPr>
          <w:rFonts w:ascii="Arial" w:hAnsi="Arial" w:cs="Arial"/>
          <w:sz w:val="24"/>
          <w:szCs w:val="24"/>
        </w:rPr>
      </w:pPr>
      <w:r w:rsidRPr="00E21895">
        <w:rPr>
          <w:rFonts w:ascii="Arial" w:hAnsi="Arial" w:cs="Arial"/>
          <w:color w:val="000000"/>
          <w:sz w:val="24"/>
          <w:szCs w:val="24"/>
          <w:lang w:eastAsia="pl-PL"/>
        </w:rPr>
        <w:t>Zamawiający odrzuci wszystkie oferty złożone po terminie składania ofert.</w:t>
      </w:r>
    </w:p>
    <w:p w:rsidR="00D4258B" w:rsidRPr="00E21895" w:rsidRDefault="00D4258B" w:rsidP="007D476B">
      <w:pPr>
        <w:pStyle w:val="Akapitzlist"/>
        <w:spacing w:line="271" w:lineRule="auto"/>
        <w:rPr>
          <w:rFonts w:ascii="Arial" w:hAnsi="Arial" w:cs="Arial"/>
          <w:sz w:val="22"/>
          <w:szCs w:val="22"/>
        </w:rPr>
      </w:pPr>
    </w:p>
    <w:tbl>
      <w:tblPr>
        <w:tblW w:w="9073" w:type="dxa"/>
        <w:tblInd w:w="-176" w:type="dxa"/>
        <w:tblLayout w:type="fixed"/>
        <w:tblLook w:val="0000" w:firstRow="0" w:lastRow="0" w:firstColumn="0" w:lastColumn="0" w:noHBand="0" w:noVBand="0"/>
      </w:tblPr>
      <w:tblGrid>
        <w:gridCol w:w="9073"/>
      </w:tblGrid>
      <w:tr w:rsidR="00215D8F" w:rsidRPr="00E21895" w:rsidTr="002F6B7C">
        <w:trPr>
          <w:trHeight w:val="562"/>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15D8F" w:rsidRPr="00E21895" w:rsidRDefault="00861717" w:rsidP="007D476B">
            <w:pPr>
              <w:widowControl w:val="0"/>
              <w:autoSpaceDE w:val="0"/>
              <w:spacing w:line="271" w:lineRule="auto"/>
              <w:jc w:val="both"/>
              <w:rPr>
                <w:rFonts w:ascii="Arial" w:hAnsi="Arial" w:cs="Arial"/>
              </w:rPr>
            </w:pPr>
            <w:r w:rsidRPr="00E21895">
              <w:rPr>
                <w:rFonts w:ascii="Arial" w:hAnsi="Arial" w:cs="Arial"/>
                <w:b/>
                <w:bCs/>
                <w:sz w:val="24"/>
                <w:szCs w:val="24"/>
              </w:rPr>
              <w:t>X</w:t>
            </w:r>
            <w:r w:rsidR="00F91A5B" w:rsidRPr="00E21895">
              <w:rPr>
                <w:rFonts w:ascii="Arial" w:hAnsi="Arial" w:cs="Arial"/>
                <w:b/>
                <w:bCs/>
                <w:sz w:val="24"/>
                <w:szCs w:val="24"/>
              </w:rPr>
              <w:t>I</w:t>
            </w:r>
            <w:r w:rsidRPr="00E21895">
              <w:rPr>
                <w:rFonts w:ascii="Arial" w:hAnsi="Arial" w:cs="Arial"/>
                <w:b/>
                <w:bCs/>
                <w:sz w:val="24"/>
                <w:szCs w:val="24"/>
              </w:rPr>
              <w:t>V</w:t>
            </w:r>
            <w:bookmarkStart w:id="22" w:name="_Hlk63023685"/>
            <w:r w:rsidRPr="00E21895">
              <w:rPr>
                <w:rFonts w:ascii="Arial" w:hAnsi="Arial" w:cs="Arial"/>
                <w:b/>
                <w:bCs/>
                <w:sz w:val="24"/>
                <w:szCs w:val="24"/>
              </w:rPr>
              <w:t>.</w:t>
            </w:r>
            <w:r w:rsidR="007011F3" w:rsidRPr="00E21895">
              <w:rPr>
                <w:rFonts w:ascii="Arial" w:hAnsi="Arial" w:cs="Arial"/>
                <w:b/>
                <w:bCs/>
                <w:sz w:val="24"/>
                <w:szCs w:val="24"/>
              </w:rPr>
              <w:t xml:space="preserve"> </w:t>
            </w:r>
            <w:r w:rsidR="00215D8F" w:rsidRPr="00E21895">
              <w:rPr>
                <w:rFonts w:ascii="Arial" w:hAnsi="Arial" w:cs="Arial"/>
                <w:b/>
                <w:bCs/>
                <w:sz w:val="24"/>
                <w:szCs w:val="24"/>
              </w:rPr>
              <w:t xml:space="preserve">Termin </w:t>
            </w:r>
            <w:r w:rsidR="008B6161" w:rsidRPr="00E21895">
              <w:rPr>
                <w:rFonts w:ascii="Arial" w:hAnsi="Arial" w:cs="Arial"/>
                <w:b/>
                <w:bCs/>
                <w:sz w:val="24"/>
                <w:szCs w:val="24"/>
              </w:rPr>
              <w:t xml:space="preserve">i miejsce </w:t>
            </w:r>
            <w:r w:rsidR="00215D8F" w:rsidRPr="00E21895">
              <w:rPr>
                <w:rFonts w:ascii="Arial" w:hAnsi="Arial" w:cs="Arial"/>
                <w:b/>
                <w:bCs/>
                <w:sz w:val="24"/>
                <w:szCs w:val="24"/>
              </w:rPr>
              <w:t xml:space="preserve">otwarcia ofert </w:t>
            </w:r>
            <w:bookmarkEnd w:id="22"/>
          </w:p>
        </w:tc>
      </w:tr>
    </w:tbl>
    <w:p w:rsidR="00215D8F" w:rsidRPr="00E21895" w:rsidRDefault="00215D8F" w:rsidP="007D476B">
      <w:pPr>
        <w:pStyle w:val="Akapitzlist"/>
        <w:spacing w:line="271" w:lineRule="auto"/>
        <w:rPr>
          <w:rFonts w:ascii="Arial" w:hAnsi="Arial" w:cs="Arial"/>
          <w:color w:val="FF0000"/>
          <w:sz w:val="22"/>
          <w:szCs w:val="22"/>
        </w:rPr>
      </w:pPr>
    </w:p>
    <w:p w:rsidR="00901D09" w:rsidRPr="00901D09" w:rsidRDefault="00C1246C" w:rsidP="007D476B">
      <w:pPr>
        <w:numPr>
          <w:ilvl w:val="0"/>
          <w:numId w:val="7"/>
        </w:numPr>
        <w:spacing w:line="271" w:lineRule="auto"/>
        <w:ind w:left="284" w:hanging="284"/>
        <w:jc w:val="both"/>
        <w:rPr>
          <w:rFonts w:ascii="Arial" w:hAnsi="Arial" w:cs="Arial"/>
          <w:sz w:val="24"/>
          <w:szCs w:val="24"/>
        </w:rPr>
      </w:pPr>
      <w:r w:rsidRPr="00E21895">
        <w:rPr>
          <w:rFonts w:ascii="Arial" w:hAnsi="Arial" w:cs="Arial"/>
          <w:sz w:val="24"/>
          <w:szCs w:val="24"/>
        </w:rPr>
        <w:t xml:space="preserve">Otwarcie złożonych ofert nastąpi </w:t>
      </w:r>
      <w:r w:rsidR="007A2067" w:rsidRPr="00E21895">
        <w:rPr>
          <w:rFonts w:ascii="Arial" w:hAnsi="Arial" w:cs="Arial"/>
          <w:sz w:val="24"/>
          <w:szCs w:val="24"/>
        </w:rPr>
        <w:t xml:space="preserve">nie później niż następnego dnia, </w:t>
      </w:r>
      <w:r w:rsidRPr="00E21895">
        <w:rPr>
          <w:rFonts w:ascii="Arial" w:hAnsi="Arial" w:cs="Arial"/>
          <w:sz w:val="24"/>
          <w:szCs w:val="24"/>
        </w:rPr>
        <w:t xml:space="preserve">w </w:t>
      </w:r>
      <w:r w:rsidR="007A2067" w:rsidRPr="00E21895">
        <w:rPr>
          <w:rFonts w:ascii="Arial" w:hAnsi="Arial" w:cs="Arial"/>
          <w:sz w:val="24"/>
          <w:szCs w:val="24"/>
        </w:rPr>
        <w:t xml:space="preserve">którym upłynął termin składania ofert tj. </w:t>
      </w:r>
      <w:r w:rsidR="00B91082" w:rsidRPr="00B91082">
        <w:rPr>
          <w:rFonts w:ascii="Arial" w:hAnsi="Arial" w:cs="Arial"/>
          <w:b/>
          <w:sz w:val="24"/>
          <w:szCs w:val="24"/>
        </w:rPr>
        <w:t>29.</w:t>
      </w:r>
      <w:r w:rsidR="00430D12" w:rsidRPr="00B91082">
        <w:rPr>
          <w:rFonts w:ascii="Arial" w:hAnsi="Arial" w:cs="Arial"/>
          <w:b/>
          <w:sz w:val="24"/>
          <w:szCs w:val="24"/>
        </w:rPr>
        <w:t>06</w:t>
      </w:r>
      <w:r w:rsidR="006279F3" w:rsidRPr="00B91082">
        <w:rPr>
          <w:rFonts w:ascii="Arial" w:hAnsi="Arial" w:cs="Arial"/>
          <w:b/>
          <w:sz w:val="24"/>
          <w:szCs w:val="24"/>
        </w:rPr>
        <w:t>.</w:t>
      </w:r>
      <w:r w:rsidR="007A2067" w:rsidRPr="00B91082">
        <w:rPr>
          <w:rFonts w:ascii="Arial" w:hAnsi="Arial" w:cs="Arial"/>
          <w:b/>
          <w:sz w:val="24"/>
          <w:szCs w:val="24"/>
        </w:rPr>
        <w:t>2021</w:t>
      </w:r>
      <w:r w:rsidRPr="00B91082">
        <w:rPr>
          <w:rFonts w:ascii="Arial" w:hAnsi="Arial" w:cs="Arial"/>
          <w:b/>
          <w:sz w:val="24"/>
          <w:szCs w:val="24"/>
        </w:rPr>
        <w:t>r</w:t>
      </w:r>
      <w:r w:rsidRPr="00E21895">
        <w:rPr>
          <w:rFonts w:ascii="Arial" w:hAnsi="Arial" w:cs="Arial"/>
          <w:b/>
          <w:sz w:val="24"/>
          <w:szCs w:val="24"/>
        </w:rPr>
        <w:t xml:space="preserve">. </w:t>
      </w:r>
      <w:r w:rsidRPr="00377479">
        <w:rPr>
          <w:rFonts w:ascii="Arial" w:hAnsi="Arial" w:cs="Arial"/>
          <w:b/>
          <w:sz w:val="24"/>
          <w:szCs w:val="24"/>
        </w:rPr>
        <w:t xml:space="preserve">o godz. </w:t>
      </w:r>
      <w:r w:rsidR="009E49DB" w:rsidRPr="00377479">
        <w:rPr>
          <w:rFonts w:ascii="Arial" w:hAnsi="Arial" w:cs="Arial"/>
          <w:b/>
          <w:sz w:val="24"/>
          <w:szCs w:val="24"/>
        </w:rPr>
        <w:t>11</w:t>
      </w:r>
      <w:r w:rsidRPr="00377479">
        <w:rPr>
          <w:rFonts w:ascii="Arial" w:hAnsi="Arial" w:cs="Arial"/>
          <w:b/>
          <w:sz w:val="24"/>
          <w:szCs w:val="24"/>
        </w:rPr>
        <w:t>:</w:t>
      </w:r>
      <w:r w:rsidR="00A15D93" w:rsidRPr="00377479">
        <w:rPr>
          <w:rFonts w:ascii="Arial" w:hAnsi="Arial" w:cs="Arial"/>
          <w:b/>
          <w:sz w:val="24"/>
          <w:szCs w:val="24"/>
        </w:rPr>
        <w:t>05</w:t>
      </w:r>
      <w:r w:rsidR="00CC1423" w:rsidRPr="00377479">
        <w:rPr>
          <w:rFonts w:ascii="Arial" w:hAnsi="Arial" w:cs="Arial"/>
          <w:sz w:val="24"/>
          <w:szCs w:val="24"/>
        </w:rPr>
        <w:t xml:space="preserve"> w</w:t>
      </w:r>
      <w:r w:rsidR="00CC1423">
        <w:rPr>
          <w:rFonts w:ascii="Arial" w:hAnsi="Arial" w:cs="Arial"/>
          <w:sz w:val="24"/>
          <w:szCs w:val="24"/>
        </w:rPr>
        <w:t> </w:t>
      </w:r>
      <w:r w:rsidRPr="00E21895">
        <w:rPr>
          <w:rFonts w:ascii="Arial" w:hAnsi="Arial" w:cs="Arial"/>
          <w:sz w:val="24"/>
          <w:szCs w:val="24"/>
        </w:rPr>
        <w:t>siedzibie</w:t>
      </w:r>
      <w:r w:rsidR="00CE167F" w:rsidRPr="00E21895">
        <w:rPr>
          <w:rFonts w:ascii="Arial" w:hAnsi="Arial" w:cs="Arial"/>
          <w:sz w:val="24"/>
          <w:szCs w:val="24"/>
        </w:rPr>
        <w:t xml:space="preserve"> </w:t>
      </w:r>
      <w:r w:rsidRPr="00E21895">
        <w:rPr>
          <w:rFonts w:ascii="Arial" w:hAnsi="Arial" w:cs="Arial"/>
          <w:sz w:val="24"/>
          <w:szCs w:val="24"/>
        </w:rPr>
        <w:t>Zamawiającego</w:t>
      </w:r>
      <w:r w:rsidR="00CE167F" w:rsidRPr="00E21895">
        <w:rPr>
          <w:rFonts w:ascii="Arial" w:hAnsi="Arial" w:cs="Arial"/>
          <w:sz w:val="24"/>
          <w:szCs w:val="24"/>
        </w:rPr>
        <w:t xml:space="preserve">, </w:t>
      </w:r>
      <w:r w:rsidR="00C9388C">
        <w:rPr>
          <w:rFonts w:ascii="Arial" w:hAnsi="Arial" w:cs="Arial"/>
          <w:sz w:val="24"/>
          <w:szCs w:val="24"/>
        </w:rPr>
        <w:t>bez udziału W</w:t>
      </w:r>
      <w:r w:rsidR="0010500E">
        <w:rPr>
          <w:rFonts w:ascii="Arial" w:hAnsi="Arial" w:cs="Arial"/>
          <w:sz w:val="24"/>
          <w:szCs w:val="24"/>
        </w:rPr>
        <w:t>ykonawców.</w:t>
      </w:r>
    </w:p>
    <w:p w:rsidR="00C1246C" w:rsidRPr="00E21895"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 najpóźniej przed otwarciem ofert, udostępnia na stronie</w:t>
      </w:r>
      <w:r w:rsidR="00510045">
        <w:rPr>
          <w:rFonts w:ascii="Arial" w:hAnsi="Arial" w:cs="Arial"/>
          <w:sz w:val="24"/>
          <w:szCs w:val="24"/>
        </w:rPr>
        <w:t xml:space="preserve"> internetowej prowadzonego postę</w:t>
      </w:r>
      <w:r w:rsidRPr="00E21895">
        <w:rPr>
          <w:rFonts w:ascii="Arial" w:hAnsi="Arial" w:cs="Arial"/>
          <w:sz w:val="24"/>
          <w:szCs w:val="24"/>
        </w:rPr>
        <w:t xml:space="preserve">powania informację o kwocie, jaką zamierza przeznaczyć na sfinansowanie zamówienia. </w:t>
      </w:r>
    </w:p>
    <w:p w:rsidR="00C42E78" w:rsidRPr="00E21895"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 niezwłocznie po otwarciu ofert, udostępnia na stronie internetow</w:t>
      </w:r>
      <w:r w:rsidR="00510045">
        <w:rPr>
          <w:rFonts w:ascii="Arial" w:hAnsi="Arial" w:cs="Arial"/>
          <w:sz w:val="24"/>
          <w:szCs w:val="24"/>
        </w:rPr>
        <w:t>ej prowadzonego postę</w:t>
      </w:r>
      <w:r w:rsidRPr="00E21895">
        <w:rPr>
          <w:rFonts w:ascii="Arial" w:hAnsi="Arial" w:cs="Arial"/>
          <w:sz w:val="24"/>
          <w:szCs w:val="24"/>
        </w:rPr>
        <w:t>powania informacje o:</w:t>
      </w:r>
    </w:p>
    <w:p w:rsidR="00BB64E3" w:rsidRPr="00E21895" w:rsidRDefault="00871DC0"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E21895" w:rsidRDefault="00C1246C"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t xml:space="preserve">cenach lub kosztach zawartych w ofertach. </w:t>
      </w:r>
    </w:p>
    <w:p w:rsidR="00C9114E" w:rsidRPr="00E21895" w:rsidRDefault="00BB64E3"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W</w:t>
      </w:r>
      <w:r w:rsidR="00C1246C" w:rsidRPr="00E21895">
        <w:rPr>
          <w:rFonts w:ascii="Arial" w:hAnsi="Arial" w:cs="Arial"/>
          <w:sz w:val="24"/>
          <w:szCs w:val="24"/>
        </w:rPr>
        <w:t xml:space="preserve"> przypadku wystąpienia awarii systemu teleinformatycznego, </w:t>
      </w:r>
      <w:r w:rsidR="00215D8F" w:rsidRPr="00E21895">
        <w:rPr>
          <w:rFonts w:ascii="Arial" w:hAnsi="Arial" w:cs="Arial"/>
          <w:sz w:val="24"/>
          <w:szCs w:val="24"/>
        </w:rPr>
        <w:t>która</w:t>
      </w:r>
      <w:r w:rsidR="00C1246C" w:rsidRPr="00E21895">
        <w:rPr>
          <w:rFonts w:ascii="Arial" w:hAnsi="Arial" w:cs="Arial"/>
          <w:sz w:val="24"/>
          <w:szCs w:val="24"/>
        </w:rPr>
        <w:t xml:space="preserve"> spowoduje brak </w:t>
      </w:r>
      <w:r w:rsidR="00215D8F" w:rsidRPr="00E21895">
        <w:rPr>
          <w:rFonts w:ascii="Arial" w:hAnsi="Arial" w:cs="Arial"/>
          <w:sz w:val="24"/>
          <w:szCs w:val="24"/>
        </w:rPr>
        <w:t>możliwośc</w:t>
      </w:r>
      <w:r w:rsidR="00C9114E" w:rsidRPr="00E21895">
        <w:rPr>
          <w:rFonts w:ascii="Arial" w:hAnsi="Arial" w:cs="Arial"/>
          <w:sz w:val="24"/>
          <w:szCs w:val="24"/>
        </w:rPr>
        <w:t>i</w:t>
      </w:r>
      <w:r w:rsidR="00215D8F" w:rsidRPr="00E21895">
        <w:rPr>
          <w:rFonts w:ascii="Arial" w:hAnsi="Arial" w:cs="Arial"/>
          <w:sz w:val="24"/>
          <w:szCs w:val="24"/>
        </w:rPr>
        <w:t xml:space="preserve"> </w:t>
      </w:r>
      <w:r w:rsidR="00C1246C" w:rsidRPr="00E21895">
        <w:rPr>
          <w:rFonts w:ascii="Arial" w:hAnsi="Arial" w:cs="Arial"/>
          <w:sz w:val="24"/>
          <w:szCs w:val="24"/>
        </w:rPr>
        <w:t xml:space="preserve">otwarcia ofert w terminie </w:t>
      </w:r>
      <w:r w:rsidR="00215D8F" w:rsidRPr="00E21895">
        <w:rPr>
          <w:rFonts w:ascii="Arial" w:hAnsi="Arial" w:cs="Arial"/>
          <w:sz w:val="24"/>
          <w:szCs w:val="24"/>
        </w:rPr>
        <w:t>określonym</w:t>
      </w:r>
      <w:r w:rsidR="00C1246C" w:rsidRPr="00E21895">
        <w:rPr>
          <w:rFonts w:ascii="Arial" w:hAnsi="Arial" w:cs="Arial"/>
          <w:sz w:val="24"/>
          <w:szCs w:val="24"/>
        </w:rPr>
        <w:t xml:space="preserve"> przez </w:t>
      </w:r>
      <w:r w:rsidR="00215D8F" w:rsidRPr="00E21895">
        <w:rPr>
          <w:rFonts w:ascii="Arial" w:hAnsi="Arial" w:cs="Arial"/>
          <w:sz w:val="24"/>
          <w:szCs w:val="24"/>
        </w:rPr>
        <w:t>Zamawiającego</w:t>
      </w:r>
      <w:r w:rsidR="00C1246C" w:rsidRPr="00E21895">
        <w:rPr>
          <w:rFonts w:ascii="Arial" w:hAnsi="Arial" w:cs="Arial"/>
          <w:sz w:val="24"/>
          <w:szCs w:val="24"/>
        </w:rPr>
        <w:t xml:space="preserve">, otwarcie ofert nastąpi niezwłocznie po </w:t>
      </w:r>
      <w:r w:rsidR="00215D8F" w:rsidRPr="00E21895">
        <w:rPr>
          <w:rFonts w:ascii="Arial" w:hAnsi="Arial" w:cs="Arial"/>
          <w:sz w:val="24"/>
          <w:szCs w:val="24"/>
        </w:rPr>
        <w:t>usunięciu</w:t>
      </w:r>
      <w:r w:rsidR="00C1246C" w:rsidRPr="00E21895">
        <w:rPr>
          <w:rFonts w:ascii="Arial" w:hAnsi="Arial" w:cs="Arial"/>
          <w:sz w:val="24"/>
          <w:szCs w:val="24"/>
        </w:rPr>
        <w:t xml:space="preserve"> awarii.</w:t>
      </w:r>
    </w:p>
    <w:p w:rsidR="00EF7BFE" w:rsidRPr="00E21895" w:rsidRDefault="00215D8F"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w:t>
      </w:r>
      <w:r w:rsidR="00C1246C" w:rsidRPr="00E21895">
        <w:rPr>
          <w:rFonts w:ascii="Arial" w:hAnsi="Arial" w:cs="Arial"/>
          <w:sz w:val="24"/>
          <w:szCs w:val="24"/>
        </w:rPr>
        <w:t xml:space="preserve"> poinformuje o zmianie terminu otwarcia ofert na stronie internetowej prowadzonego</w:t>
      </w:r>
      <w:r w:rsidR="00510045">
        <w:rPr>
          <w:rFonts w:ascii="Arial" w:hAnsi="Arial" w:cs="Arial"/>
          <w:sz w:val="24"/>
          <w:szCs w:val="24"/>
        </w:rPr>
        <w:t xml:space="preserve"> postę</w:t>
      </w:r>
      <w:r w:rsidRPr="00E21895">
        <w:rPr>
          <w:rFonts w:ascii="Arial" w:hAnsi="Arial" w:cs="Arial"/>
          <w:sz w:val="24"/>
          <w:szCs w:val="24"/>
        </w:rPr>
        <w:t>powania</w:t>
      </w:r>
      <w:r w:rsidR="00C1246C" w:rsidRPr="00E21895">
        <w:rPr>
          <w:rFonts w:ascii="Arial" w:hAnsi="Arial" w:cs="Arial"/>
          <w:sz w:val="24"/>
          <w:szCs w:val="24"/>
        </w:rPr>
        <w:t>.</w:t>
      </w:r>
    </w:p>
    <w:p w:rsidR="00115FDA" w:rsidRPr="00E21895" w:rsidRDefault="00115FDA" w:rsidP="007D476B">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p>
    <w:tbl>
      <w:tblPr>
        <w:tblW w:w="9073" w:type="dxa"/>
        <w:tblInd w:w="-176" w:type="dxa"/>
        <w:tblLayout w:type="fixed"/>
        <w:tblLook w:val="0000" w:firstRow="0" w:lastRow="0" w:firstColumn="0" w:lastColumn="0" w:noHBand="0" w:noVBand="0"/>
      </w:tblPr>
      <w:tblGrid>
        <w:gridCol w:w="9073"/>
      </w:tblGrid>
      <w:tr w:rsidR="00115FDA" w:rsidRPr="00E21895" w:rsidTr="00002A94">
        <w:trPr>
          <w:trHeight w:val="53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E21895" w:rsidRDefault="00115FDA" w:rsidP="00C21693">
            <w:pPr>
              <w:widowControl w:val="0"/>
              <w:numPr>
                <w:ilvl w:val="0"/>
                <w:numId w:val="30"/>
              </w:numPr>
              <w:autoSpaceDE w:val="0"/>
              <w:spacing w:line="271" w:lineRule="auto"/>
              <w:rPr>
                <w:rFonts w:ascii="Arial" w:hAnsi="Arial" w:cs="Arial"/>
                <w:b/>
                <w:sz w:val="24"/>
                <w:szCs w:val="24"/>
              </w:rPr>
            </w:pPr>
            <w:bookmarkStart w:id="23" w:name="_Hlk63023754"/>
            <w:r w:rsidRPr="00E21895">
              <w:rPr>
                <w:rFonts w:ascii="Arial" w:hAnsi="Arial" w:cs="Arial"/>
                <w:b/>
                <w:sz w:val="24"/>
                <w:szCs w:val="24"/>
              </w:rPr>
              <w:t>Wymagania dotyczące wadium</w:t>
            </w:r>
            <w:bookmarkEnd w:id="23"/>
          </w:p>
        </w:tc>
      </w:tr>
    </w:tbl>
    <w:p w:rsidR="00115FDA" w:rsidRPr="00E21895" w:rsidRDefault="00115FDA" w:rsidP="007D476B">
      <w:pPr>
        <w:widowControl w:val="0"/>
        <w:autoSpaceDE w:val="0"/>
        <w:spacing w:line="271" w:lineRule="auto"/>
        <w:jc w:val="both"/>
        <w:rPr>
          <w:rFonts w:ascii="Arial" w:hAnsi="Arial" w:cs="Arial"/>
          <w:sz w:val="22"/>
          <w:szCs w:val="22"/>
        </w:rPr>
      </w:pPr>
    </w:p>
    <w:p w:rsidR="007B65DF" w:rsidRPr="00E21895" w:rsidRDefault="00315C3D" w:rsidP="007D476B">
      <w:pPr>
        <w:suppressAutoHyphens w:val="0"/>
        <w:autoSpaceDE w:val="0"/>
        <w:autoSpaceDN w:val="0"/>
        <w:spacing w:line="271" w:lineRule="auto"/>
        <w:jc w:val="both"/>
        <w:rPr>
          <w:rFonts w:ascii="Arial" w:hAnsi="Arial" w:cs="Arial"/>
          <w:sz w:val="24"/>
          <w:szCs w:val="24"/>
        </w:rPr>
      </w:pPr>
      <w:r>
        <w:rPr>
          <w:rFonts w:ascii="Arial" w:hAnsi="Arial" w:cs="Arial"/>
          <w:sz w:val="24"/>
          <w:szCs w:val="24"/>
        </w:rPr>
        <w:t>Zamawiający nie wymaga złożenia wadium.</w:t>
      </w:r>
    </w:p>
    <w:p w:rsidR="00115FDA" w:rsidRPr="00E21895" w:rsidRDefault="00115FDA" w:rsidP="007D476B">
      <w:pPr>
        <w:widowControl w:val="0"/>
        <w:autoSpaceDE w:val="0"/>
        <w:spacing w:line="271" w:lineRule="auto"/>
        <w:jc w:val="both"/>
        <w:rPr>
          <w:rFonts w:ascii="Arial" w:hAnsi="Arial" w:cs="Arial"/>
          <w:bCs/>
          <w:sz w:val="22"/>
          <w:szCs w:val="22"/>
        </w:rPr>
      </w:pPr>
    </w:p>
    <w:tbl>
      <w:tblPr>
        <w:tblW w:w="9073" w:type="dxa"/>
        <w:tblInd w:w="-176" w:type="dxa"/>
        <w:tblLayout w:type="fixed"/>
        <w:tblLook w:val="0000" w:firstRow="0" w:lastRow="0" w:firstColumn="0" w:lastColumn="0" w:noHBand="0" w:noVBand="0"/>
      </w:tblPr>
      <w:tblGrid>
        <w:gridCol w:w="9073"/>
      </w:tblGrid>
      <w:tr w:rsidR="00115FDA" w:rsidRPr="00E21895" w:rsidTr="003476BC">
        <w:trPr>
          <w:trHeight w:val="59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E21895" w:rsidRDefault="00115FDA" w:rsidP="00C21693">
            <w:pPr>
              <w:widowControl w:val="0"/>
              <w:numPr>
                <w:ilvl w:val="0"/>
                <w:numId w:val="29"/>
              </w:numPr>
              <w:tabs>
                <w:tab w:val="left" w:pos="885"/>
              </w:tabs>
              <w:autoSpaceDE w:val="0"/>
              <w:spacing w:line="271" w:lineRule="auto"/>
              <w:rPr>
                <w:rFonts w:ascii="Arial" w:hAnsi="Arial" w:cs="Arial"/>
                <w:b/>
                <w:bCs/>
                <w:sz w:val="24"/>
                <w:szCs w:val="24"/>
              </w:rPr>
            </w:pPr>
            <w:bookmarkStart w:id="24" w:name="_Hlk63023769"/>
            <w:r w:rsidRPr="00E21895">
              <w:rPr>
                <w:rFonts w:ascii="Arial" w:hAnsi="Arial" w:cs="Arial"/>
                <w:b/>
                <w:bCs/>
                <w:sz w:val="24"/>
                <w:szCs w:val="24"/>
              </w:rPr>
              <w:t xml:space="preserve">Sposób obliczenia ceny </w:t>
            </w:r>
            <w:bookmarkEnd w:id="24"/>
          </w:p>
        </w:tc>
      </w:tr>
    </w:tbl>
    <w:p w:rsidR="00115FDA" w:rsidRPr="00E21895" w:rsidRDefault="00115FDA" w:rsidP="007D476B">
      <w:pPr>
        <w:widowControl w:val="0"/>
        <w:autoSpaceDE w:val="0"/>
        <w:spacing w:line="271" w:lineRule="auto"/>
        <w:jc w:val="both"/>
        <w:rPr>
          <w:rFonts w:ascii="Arial" w:hAnsi="Arial" w:cs="Arial"/>
          <w:i/>
          <w:sz w:val="24"/>
          <w:szCs w:val="24"/>
          <w:highlight w:val="yellow"/>
        </w:rPr>
      </w:pP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oferty musi być podana w PLN wraz z  należnym podatkiem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podana w ofercie powinna obejmo</w:t>
      </w:r>
      <w:r w:rsidR="006279F3">
        <w:rPr>
          <w:rFonts w:ascii="Arial" w:hAnsi="Arial" w:cs="Arial"/>
          <w:sz w:val="24"/>
          <w:szCs w:val="24"/>
        </w:rPr>
        <w:t>wać wszystkie koszty związane z </w:t>
      </w:r>
      <w:r w:rsidRPr="00E21895">
        <w:rPr>
          <w:rFonts w:ascii="Arial" w:hAnsi="Arial" w:cs="Arial"/>
          <w:sz w:val="24"/>
          <w:szCs w:val="24"/>
        </w:rPr>
        <w:t xml:space="preserve">wykonaniem przedmiotu zamówienia oraz warunkami stawianymi przez </w:t>
      </w:r>
      <w:r w:rsidRPr="00E21895">
        <w:rPr>
          <w:rFonts w:ascii="Arial" w:hAnsi="Arial" w:cs="Arial"/>
          <w:sz w:val="24"/>
          <w:szCs w:val="24"/>
        </w:rPr>
        <w:lastRenderedPageBreak/>
        <w:t>Zamawiającego.</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może być tylko jedna; nie dopuszcza się wariantowości cen.</w:t>
      </w:r>
    </w:p>
    <w:p w:rsidR="00115FDA" w:rsidRPr="000B3A7C" w:rsidRDefault="00115FDA" w:rsidP="007D476B">
      <w:pPr>
        <w:widowControl w:val="0"/>
        <w:numPr>
          <w:ilvl w:val="0"/>
          <w:numId w:val="9"/>
        </w:numPr>
        <w:autoSpaceDE w:val="0"/>
        <w:spacing w:line="271" w:lineRule="auto"/>
        <w:jc w:val="both"/>
        <w:rPr>
          <w:rFonts w:ascii="Arial" w:hAnsi="Arial" w:cs="Arial"/>
          <w:sz w:val="24"/>
          <w:szCs w:val="24"/>
        </w:rPr>
      </w:pPr>
      <w:r w:rsidRPr="000B3A7C">
        <w:rPr>
          <w:rFonts w:ascii="Arial" w:hAnsi="Arial" w:cs="Arial"/>
          <w:sz w:val="24"/>
          <w:szCs w:val="24"/>
        </w:rPr>
        <w:t>Zamawiający przewiduje zmianę ceny umowy w przypadku zmiany ustawowej stawki podatku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brutto towarów to wartość sprzedaży towarów wraz z kwotą podatku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Przy wyliczaniu poszczególnych wartości należy ograniczyć się do dwóch miejsc po przecinku na każdym etapie wyliczenia ceny.</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Kwoty wykazane w ofercie zaokrągla się do pełnych groszy, przy czym końcówki poniżej 0,5 grosza pomija się, a końcówki 0,5 grosza i wyższe zaokrągla się do 1 grosza</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 xml:space="preserve">Cena brutto podana w Formularzu ofertowym, stanowiła będzie podstawę oceny i porównania ofert.  Każda pozycja wskazana w formularzu </w:t>
      </w:r>
      <w:r w:rsidRPr="00CE2D6B">
        <w:rPr>
          <w:rFonts w:ascii="Arial" w:hAnsi="Arial" w:cs="Arial"/>
          <w:sz w:val="24"/>
          <w:szCs w:val="24"/>
        </w:rPr>
        <w:t>cenowym</w:t>
      </w:r>
      <w:r w:rsidRPr="00E21895">
        <w:rPr>
          <w:rFonts w:ascii="Arial" w:hAnsi="Arial" w:cs="Arial"/>
          <w:sz w:val="24"/>
          <w:szCs w:val="24"/>
        </w:rPr>
        <w:t xml:space="preserve"> musi być wyceniona, nie do</w:t>
      </w:r>
      <w:r w:rsidRPr="00D42BCE">
        <w:rPr>
          <w:rFonts w:ascii="Arial" w:hAnsi="Arial" w:cs="Arial"/>
          <w:sz w:val="24"/>
          <w:szCs w:val="24"/>
        </w:rPr>
        <w:t xml:space="preserve">puszcza się wartości towaru 0,00 zł ani miejsc pustych. W takim przypadku oferta zostanie odrzucona na podst. art. 226 ust. 1 pkt 5 ustawy </w:t>
      </w:r>
      <w:proofErr w:type="spellStart"/>
      <w:r w:rsidRPr="00D42BCE">
        <w:rPr>
          <w:rFonts w:ascii="Arial" w:hAnsi="Arial" w:cs="Arial"/>
          <w:sz w:val="24"/>
          <w:szCs w:val="24"/>
        </w:rPr>
        <w:t>pzp</w:t>
      </w:r>
      <w:proofErr w:type="spellEnd"/>
      <w:r w:rsidRPr="00E21895">
        <w:rPr>
          <w:rFonts w:ascii="Arial" w:hAnsi="Arial" w:cs="Arial"/>
          <w:color w:val="FF0000"/>
          <w:sz w:val="24"/>
          <w:szCs w:val="24"/>
        </w:rPr>
        <w:t>.</w:t>
      </w:r>
    </w:p>
    <w:p w:rsidR="00115FDA" w:rsidRPr="00E21895" w:rsidRDefault="00115FDA" w:rsidP="007D476B">
      <w:pPr>
        <w:widowControl w:val="0"/>
        <w:numPr>
          <w:ilvl w:val="0"/>
          <w:numId w:val="9"/>
        </w:numPr>
        <w:autoSpaceDE w:val="0"/>
        <w:spacing w:line="271" w:lineRule="auto"/>
        <w:jc w:val="both"/>
        <w:rPr>
          <w:rFonts w:ascii="Arial" w:hAnsi="Arial" w:cs="Arial"/>
          <w:color w:val="FF0000"/>
          <w:sz w:val="24"/>
          <w:szCs w:val="24"/>
        </w:rPr>
      </w:pPr>
      <w:r w:rsidRPr="00E21895">
        <w:rPr>
          <w:rFonts w:ascii="Arial" w:hAnsi="Arial" w:cs="Arial"/>
          <w:sz w:val="24"/>
          <w:szCs w:val="24"/>
        </w:rPr>
        <w:t>Cenę za wykonanie przedmiotu zamówienia należy przedstawić w Formularzu ofertowym (zał. nr 1 do SWZ</w:t>
      </w:r>
      <w:r w:rsidRPr="00BF392C">
        <w:rPr>
          <w:rFonts w:ascii="Arial" w:hAnsi="Arial" w:cs="Arial"/>
          <w:sz w:val="24"/>
          <w:szCs w:val="24"/>
        </w:rPr>
        <w:t xml:space="preserve">) oraz w formularzu cenowym dla odpowiedniej części (zał. nr </w:t>
      </w:r>
      <w:r w:rsidR="00BF392C" w:rsidRPr="00BF392C">
        <w:rPr>
          <w:rFonts w:ascii="Arial" w:hAnsi="Arial" w:cs="Arial"/>
          <w:sz w:val="24"/>
          <w:szCs w:val="24"/>
        </w:rPr>
        <w:t>4</w:t>
      </w:r>
      <w:r w:rsidR="00BF60D8">
        <w:rPr>
          <w:rFonts w:ascii="Arial" w:hAnsi="Arial" w:cs="Arial"/>
          <w:sz w:val="24"/>
          <w:szCs w:val="24"/>
        </w:rPr>
        <w:t xml:space="preserve"> </w:t>
      </w:r>
      <w:r w:rsidRPr="00BF392C">
        <w:rPr>
          <w:rFonts w:ascii="Arial" w:hAnsi="Arial" w:cs="Arial"/>
          <w:sz w:val="24"/>
          <w:szCs w:val="24"/>
        </w:rPr>
        <w:t>do SWZ).</w:t>
      </w:r>
    </w:p>
    <w:p w:rsidR="00115FDA" w:rsidRPr="002D339A" w:rsidRDefault="00115FDA" w:rsidP="007D476B">
      <w:pPr>
        <w:widowControl w:val="0"/>
        <w:numPr>
          <w:ilvl w:val="0"/>
          <w:numId w:val="9"/>
        </w:numPr>
        <w:autoSpaceDE w:val="0"/>
        <w:spacing w:line="271" w:lineRule="auto"/>
        <w:jc w:val="both"/>
        <w:rPr>
          <w:rFonts w:ascii="Arial" w:hAnsi="Arial" w:cs="Arial"/>
          <w:sz w:val="24"/>
          <w:szCs w:val="24"/>
        </w:rPr>
      </w:pPr>
      <w:r w:rsidRPr="002D339A">
        <w:rPr>
          <w:rFonts w:ascii="Arial" w:hAnsi="Arial" w:cs="Arial"/>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115FDA" w:rsidRPr="00E21895" w:rsidRDefault="00115FDA" w:rsidP="00C21693">
      <w:pPr>
        <w:pStyle w:val="Akapitzlist"/>
        <w:numPr>
          <w:ilvl w:val="0"/>
          <w:numId w:val="25"/>
        </w:numPr>
        <w:suppressAutoHyphens w:val="0"/>
        <w:spacing w:before="120" w:line="271" w:lineRule="auto"/>
        <w:ind w:left="714" w:hanging="357"/>
        <w:jc w:val="both"/>
        <w:rPr>
          <w:rFonts w:ascii="Arial" w:hAnsi="Arial" w:cs="Arial"/>
        </w:rPr>
      </w:pPr>
      <w:r w:rsidRPr="00E21895">
        <w:rPr>
          <w:rFonts w:ascii="Arial" w:hAnsi="Arial" w:cs="Arial"/>
        </w:rPr>
        <w:t>poinformowania zamawiającego, że wybór jego oferty będzie prowadził do powst</w:t>
      </w:r>
      <w:r w:rsidR="00CC1423">
        <w:rPr>
          <w:rFonts w:ascii="Arial" w:hAnsi="Arial" w:cs="Arial"/>
        </w:rPr>
        <w:t xml:space="preserve">ania </w:t>
      </w:r>
      <w:r w:rsidRPr="00E21895">
        <w:rPr>
          <w:rFonts w:ascii="Arial" w:hAnsi="Arial" w:cs="Arial"/>
        </w:rPr>
        <w:t>u Zamawiającego obowiązku podatkowego;</w:t>
      </w:r>
    </w:p>
    <w:p w:rsidR="00115FDA" w:rsidRPr="00E21895" w:rsidRDefault="00115FDA" w:rsidP="00C21693">
      <w:pPr>
        <w:pStyle w:val="Akapitzlist"/>
        <w:numPr>
          <w:ilvl w:val="0"/>
          <w:numId w:val="25"/>
        </w:numPr>
        <w:suppressAutoHyphens w:val="0"/>
        <w:spacing w:before="120" w:line="271" w:lineRule="auto"/>
        <w:ind w:left="714" w:hanging="357"/>
        <w:jc w:val="both"/>
        <w:rPr>
          <w:rFonts w:ascii="Arial" w:hAnsi="Arial" w:cs="Arial"/>
        </w:rPr>
      </w:pPr>
      <w:r w:rsidRPr="00E21895">
        <w:rPr>
          <w:rFonts w:ascii="Arial" w:hAnsi="Arial" w:cs="Arial"/>
        </w:rPr>
        <w:t>wskazania nazwy (rodzaju) towaru lub usługi, których dostawa lub świadczenie będą prowadziły do powstania obowiązku podatkowego;</w:t>
      </w:r>
    </w:p>
    <w:p w:rsidR="00115FDA" w:rsidRPr="00E21895" w:rsidRDefault="00115FDA" w:rsidP="00C21693">
      <w:pPr>
        <w:pStyle w:val="Akapitzlist"/>
        <w:numPr>
          <w:ilvl w:val="0"/>
          <w:numId w:val="25"/>
        </w:numPr>
        <w:suppressAutoHyphens w:val="0"/>
        <w:spacing w:before="120" w:line="271" w:lineRule="auto"/>
        <w:ind w:left="714" w:hanging="357"/>
        <w:jc w:val="both"/>
        <w:rPr>
          <w:rFonts w:ascii="Arial" w:hAnsi="Arial" w:cs="Arial"/>
        </w:rPr>
      </w:pPr>
      <w:r w:rsidRPr="00E21895">
        <w:rPr>
          <w:rFonts w:ascii="Arial" w:hAnsi="Arial" w:cs="Arial"/>
        </w:rPr>
        <w:t>wskazania wartości towaru lub usługi objętego obowiązkiem podatkowym zamawiającego, bez kwoty podatku;</w:t>
      </w:r>
    </w:p>
    <w:p w:rsidR="00115FDA" w:rsidRPr="00E21895" w:rsidRDefault="00115FDA" w:rsidP="00C21693">
      <w:pPr>
        <w:pStyle w:val="Akapitzlist"/>
        <w:numPr>
          <w:ilvl w:val="0"/>
          <w:numId w:val="25"/>
        </w:numPr>
        <w:suppressAutoHyphens w:val="0"/>
        <w:spacing w:before="120" w:line="271" w:lineRule="auto"/>
        <w:ind w:left="714" w:hanging="357"/>
        <w:jc w:val="both"/>
        <w:rPr>
          <w:rFonts w:ascii="Arial" w:hAnsi="Arial" w:cs="Arial"/>
        </w:rPr>
      </w:pPr>
      <w:r w:rsidRPr="00E21895">
        <w:rPr>
          <w:rFonts w:ascii="Arial" w:hAnsi="Arial" w:cs="Arial"/>
        </w:rPr>
        <w:t>wskazania stawki podatku od towarów i usług, która zgodnie z wiedzą wykonawcy, będzie miała zastosowanie.</w:t>
      </w:r>
    </w:p>
    <w:p w:rsidR="00115FDA" w:rsidRPr="000B3A7C" w:rsidRDefault="00115FDA" w:rsidP="007D476B">
      <w:pPr>
        <w:widowControl w:val="0"/>
        <w:numPr>
          <w:ilvl w:val="0"/>
          <w:numId w:val="9"/>
        </w:numPr>
        <w:autoSpaceDE w:val="0"/>
        <w:spacing w:line="271" w:lineRule="auto"/>
        <w:jc w:val="both"/>
        <w:rPr>
          <w:rFonts w:ascii="Arial" w:hAnsi="Arial" w:cs="Arial"/>
          <w:sz w:val="24"/>
          <w:szCs w:val="24"/>
        </w:rPr>
      </w:pPr>
      <w:r w:rsidRPr="000B3A7C">
        <w:rPr>
          <w:rFonts w:ascii="Arial" w:hAnsi="Arial" w:cs="Arial"/>
          <w:sz w:val="24"/>
          <w:szCs w:val="24"/>
        </w:rPr>
        <w:t>Wykonawca zobowiązany jest do stosowania mechanizmu podzielonej płatności dla towarów i usług wymienionych w zał. nr 15 ustawy o VAT.</w:t>
      </w:r>
    </w:p>
    <w:p w:rsidR="003726E2" w:rsidRPr="000B3A7C" w:rsidRDefault="00115FDA" w:rsidP="007D476B">
      <w:pPr>
        <w:widowControl w:val="0"/>
        <w:numPr>
          <w:ilvl w:val="0"/>
          <w:numId w:val="9"/>
        </w:numPr>
        <w:autoSpaceDE w:val="0"/>
        <w:spacing w:line="271" w:lineRule="auto"/>
        <w:jc w:val="both"/>
        <w:rPr>
          <w:rFonts w:ascii="Arial" w:hAnsi="Arial" w:cs="Arial"/>
          <w:color w:val="FF0000"/>
          <w:sz w:val="24"/>
          <w:szCs w:val="24"/>
        </w:rPr>
      </w:pPr>
      <w:r w:rsidRPr="000B3A7C">
        <w:rPr>
          <w:rFonts w:ascii="Arial" w:hAnsi="Arial" w:cs="Arial"/>
          <w:sz w:val="24"/>
          <w:szCs w:val="24"/>
        </w:rPr>
        <w:t xml:space="preserve">Informację w </w:t>
      </w:r>
      <w:r w:rsidR="002D339A" w:rsidRPr="000B3A7C">
        <w:rPr>
          <w:rFonts w:ascii="Arial" w:hAnsi="Arial" w:cs="Arial"/>
          <w:sz w:val="24"/>
          <w:szCs w:val="24"/>
        </w:rPr>
        <w:t>powyższym zakresie W</w:t>
      </w:r>
      <w:r w:rsidRPr="000B3A7C">
        <w:rPr>
          <w:rFonts w:ascii="Arial" w:hAnsi="Arial" w:cs="Arial"/>
          <w:sz w:val="24"/>
          <w:szCs w:val="24"/>
        </w:rPr>
        <w:t>ykonawca składa w Formularzu ofertowym – (</w:t>
      </w:r>
      <w:r w:rsidRPr="000B3A7C">
        <w:rPr>
          <w:rFonts w:ascii="Arial" w:hAnsi="Arial" w:cs="Arial"/>
          <w:b/>
          <w:sz w:val="24"/>
          <w:szCs w:val="24"/>
        </w:rPr>
        <w:t>załączniku nr 1</w:t>
      </w:r>
      <w:r w:rsidRPr="000B3A7C">
        <w:rPr>
          <w:rFonts w:ascii="Arial" w:hAnsi="Arial" w:cs="Arial"/>
          <w:sz w:val="24"/>
          <w:szCs w:val="24"/>
        </w:rPr>
        <w:t xml:space="preserve"> do SWZ). Brak złożenia ww. informacji będzie postrzegany jako brak powstania obowiązku podatkowego u Zamawiającego</w:t>
      </w:r>
      <w:r w:rsidRPr="000B3A7C">
        <w:rPr>
          <w:rFonts w:ascii="Arial" w:hAnsi="Arial" w:cs="Arial"/>
          <w:color w:val="FF0000"/>
          <w:sz w:val="24"/>
          <w:szCs w:val="24"/>
        </w:rPr>
        <w:t>.</w:t>
      </w:r>
    </w:p>
    <w:p w:rsidR="003726E2" w:rsidRPr="00E21895" w:rsidRDefault="003726E2"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Rozliczenia między Zamawiającym, a Wykonawcą prowadzone będą w walucie polskiej. Zamawiający nie dopuszcza moż</w:t>
      </w:r>
      <w:r w:rsidR="00CC1423">
        <w:rPr>
          <w:rFonts w:ascii="Arial" w:hAnsi="Arial" w:cs="Arial"/>
          <w:sz w:val="24"/>
          <w:szCs w:val="24"/>
        </w:rPr>
        <w:t>liwości prowadzenia rozliczeń w </w:t>
      </w:r>
      <w:r w:rsidRPr="00E21895">
        <w:rPr>
          <w:rFonts w:ascii="Arial" w:hAnsi="Arial" w:cs="Arial"/>
          <w:sz w:val="24"/>
          <w:szCs w:val="24"/>
        </w:rPr>
        <w:t>walucie obcej.</w:t>
      </w:r>
    </w:p>
    <w:p w:rsidR="002C1CFF" w:rsidRPr="00E21895" w:rsidRDefault="002C1CFF" w:rsidP="007D476B">
      <w:pPr>
        <w:widowControl w:val="0"/>
        <w:autoSpaceDE w:val="0"/>
        <w:spacing w:line="271" w:lineRule="auto"/>
        <w:jc w:val="both"/>
        <w:rPr>
          <w:rFonts w:ascii="Arial" w:hAnsi="Arial" w:cs="Arial"/>
          <w:i/>
          <w:sz w:val="24"/>
          <w:szCs w:val="24"/>
          <w:highlight w:val="yellow"/>
        </w:rPr>
      </w:pPr>
    </w:p>
    <w:tbl>
      <w:tblPr>
        <w:tblW w:w="8931" w:type="dxa"/>
        <w:tblInd w:w="-34" w:type="dxa"/>
        <w:tblLayout w:type="fixed"/>
        <w:tblLook w:val="0000" w:firstRow="0" w:lastRow="0" w:firstColumn="0" w:lastColumn="0" w:noHBand="0" w:noVBand="0"/>
      </w:tblPr>
      <w:tblGrid>
        <w:gridCol w:w="8931"/>
      </w:tblGrid>
      <w:tr w:rsidR="00416517" w:rsidRPr="00E21895" w:rsidTr="004E1E6A">
        <w:trPr>
          <w:trHeight w:val="75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DD0998" w:rsidP="00C21693">
            <w:pPr>
              <w:widowControl w:val="0"/>
              <w:numPr>
                <w:ilvl w:val="0"/>
                <w:numId w:val="29"/>
              </w:numPr>
              <w:tabs>
                <w:tab w:val="left" w:pos="540"/>
              </w:tabs>
              <w:autoSpaceDE w:val="0"/>
              <w:spacing w:line="271" w:lineRule="auto"/>
              <w:rPr>
                <w:rFonts w:ascii="Arial" w:hAnsi="Arial" w:cs="Arial"/>
              </w:rPr>
            </w:pPr>
            <w:bookmarkStart w:id="25" w:name="_Hlk63023787"/>
            <w:r w:rsidRPr="00E21895">
              <w:rPr>
                <w:rFonts w:ascii="Arial" w:hAnsi="Arial" w:cs="Arial"/>
                <w:b/>
                <w:bCs/>
                <w:sz w:val="24"/>
                <w:szCs w:val="24"/>
              </w:rPr>
              <w:t>Opis kryteriów oceny ofert, wraz z podaniem wag tych kryteriów i sposobu oceny ofert</w:t>
            </w:r>
            <w:bookmarkEnd w:id="25"/>
          </w:p>
        </w:tc>
      </w:tr>
    </w:tbl>
    <w:p w:rsidR="00416517" w:rsidRPr="00E21895" w:rsidRDefault="00416517" w:rsidP="007D476B">
      <w:pPr>
        <w:widowControl w:val="0"/>
        <w:tabs>
          <w:tab w:val="left" w:pos="540"/>
        </w:tabs>
        <w:autoSpaceDE w:val="0"/>
        <w:spacing w:line="271" w:lineRule="auto"/>
        <w:jc w:val="both"/>
        <w:rPr>
          <w:rFonts w:ascii="Arial" w:hAnsi="Arial" w:cs="Arial"/>
          <w:b/>
          <w:bCs/>
          <w:sz w:val="22"/>
          <w:szCs w:val="22"/>
          <w:highlight w:val="yellow"/>
          <w:u w:val="single"/>
        </w:rPr>
      </w:pPr>
    </w:p>
    <w:p w:rsidR="004E1E6A" w:rsidRPr="00F33DF2" w:rsidRDefault="004E1E6A" w:rsidP="004E1E6A">
      <w:pPr>
        <w:pStyle w:val="Akapitzlist"/>
        <w:numPr>
          <w:ilvl w:val="6"/>
          <w:numId w:val="63"/>
        </w:numPr>
        <w:suppressAutoHyphens w:val="0"/>
        <w:spacing w:line="271" w:lineRule="auto"/>
        <w:ind w:left="360"/>
        <w:contextualSpacing/>
        <w:jc w:val="both"/>
        <w:rPr>
          <w:rFonts w:ascii="Arial" w:hAnsi="Arial" w:cs="Arial"/>
        </w:rPr>
      </w:pPr>
      <w:r w:rsidRPr="00F33DF2">
        <w:rPr>
          <w:rFonts w:ascii="Arial" w:hAnsi="Arial" w:cs="Arial"/>
        </w:rPr>
        <w:lastRenderedPageBreak/>
        <w:t xml:space="preserve">Za najkorzystniejszą zostanie uznana oferta, która </w:t>
      </w:r>
      <w:r>
        <w:rPr>
          <w:rFonts w:ascii="Arial" w:hAnsi="Arial" w:cs="Arial"/>
        </w:rPr>
        <w:t xml:space="preserve">uzyska najwyższą liczbę punktów </w:t>
      </w:r>
      <w:r w:rsidRPr="00F33DF2">
        <w:rPr>
          <w:rFonts w:ascii="Arial" w:hAnsi="Arial" w:cs="Arial"/>
        </w:rPr>
        <w:t>obliczonych w oparciu o ustalone kryteria:</w:t>
      </w:r>
    </w:p>
    <w:p w:rsidR="004E1E6A" w:rsidRDefault="004E1E6A" w:rsidP="004E1E6A">
      <w:pPr>
        <w:widowControl w:val="0"/>
        <w:tabs>
          <w:tab w:val="left" w:pos="709"/>
        </w:tabs>
        <w:autoSpaceDE w:val="0"/>
        <w:jc w:val="both"/>
      </w:pPr>
      <w:r>
        <w:rPr>
          <w:sz w:val="22"/>
          <w:szCs w:val="22"/>
        </w:rPr>
        <w:t xml:space="preserve"> </w:t>
      </w:r>
    </w:p>
    <w:tbl>
      <w:tblPr>
        <w:tblW w:w="8931" w:type="dxa"/>
        <w:tblInd w:w="108" w:type="dxa"/>
        <w:tblLayout w:type="fixed"/>
        <w:tblLook w:val="0000" w:firstRow="0" w:lastRow="0" w:firstColumn="0" w:lastColumn="0" w:noHBand="0" w:noVBand="0"/>
      </w:tblPr>
      <w:tblGrid>
        <w:gridCol w:w="1604"/>
        <w:gridCol w:w="882"/>
        <w:gridCol w:w="1208"/>
        <w:gridCol w:w="5237"/>
      </w:tblGrid>
      <w:tr w:rsidR="004E1E6A" w:rsidTr="004D7EE3">
        <w:tc>
          <w:tcPr>
            <w:tcW w:w="1604"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Liczba punktów</w:t>
            </w:r>
          </w:p>
        </w:tc>
        <w:tc>
          <w:tcPr>
            <w:tcW w:w="5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Sposób oceny wg wzoru</w:t>
            </w:r>
          </w:p>
        </w:tc>
      </w:tr>
      <w:tr w:rsidR="004E1E6A" w:rsidTr="004D7EE3">
        <w:trPr>
          <w:trHeight w:val="1027"/>
        </w:trPr>
        <w:tc>
          <w:tcPr>
            <w:tcW w:w="1604"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100%</w:t>
            </w:r>
          </w:p>
        </w:tc>
        <w:tc>
          <w:tcPr>
            <w:tcW w:w="1208"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100</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6A" w:rsidRDefault="004E1E6A" w:rsidP="004D7EE3">
            <w:pPr>
              <w:widowControl w:val="0"/>
              <w:autoSpaceDE w:val="0"/>
            </w:pPr>
            <w:r>
              <w:rPr>
                <w:b/>
                <w:sz w:val="24"/>
                <w:szCs w:val="24"/>
                <w:lang w:val="cs-CZ"/>
              </w:rPr>
              <w:t xml:space="preserve">                         </w:t>
            </w:r>
            <w:r>
              <w:rPr>
                <w:b/>
                <w:sz w:val="16"/>
                <w:szCs w:val="16"/>
                <w:lang w:val="cs-CZ"/>
              </w:rPr>
              <w:t>Cena najtańszej oferty</w:t>
            </w:r>
          </w:p>
          <w:p w:rsidR="004E1E6A" w:rsidRDefault="004E1E6A" w:rsidP="004D7EE3">
            <w:pPr>
              <w:widowControl w:val="0"/>
              <w:autoSpaceDE w:val="0"/>
              <w:jc w:val="center"/>
            </w:pPr>
            <w:r>
              <w:rPr>
                <w:b/>
                <w:sz w:val="22"/>
                <w:szCs w:val="22"/>
                <w:lang w:val="cs-CZ"/>
              </w:rPr>
              <w:t>C = ------------------------       x 100x100%</w:t>
            </w:r>
          </w:p>
          <w:p w:rsidR="004E1E6A" w:rsidRDefault="004E1E6A" w:rsidP="004D7EE3">
            <w:pPr>
              <w:widowControl w:val="0"/>
              <w:autoSpaceDE w:val="0"/>
            </w:pPr>
            <w:r>
              <w:t xml:space="preserve">                              </w:t>
            </w:r>
            <w:r>
              <w:rPr>
                <w:b/>
                <w:sz w:val="16"/>
                <w:szCs w:val="16"/>
                <w:lang w:val="cs-CZ"/>
              </w:rPr>
              <w:t>Cena badanej oferty</w:t>
            </w:r>
          </w:p>
        </w:tc>
      </w:tr>
    </w:tbl>
    <w:p w:rsidR="004E1E6A" w:rsidRPr="00E21895" w:rsidRDefault="004E1E6A" w:rsidP="004E1E6A">
      <w:pPr>
        <w:pStyle w:val="Akapitzlist"/>
        <w:suppressAutoHyphens w:val="0"/>
        <w:spacing w:line="271" w:lineRule="auto"/>
        <w:ind w:left="425"/>
        <w:contextualSpacing/>
        <w:jc w:val="both"/>
        <w:rPr>
          <w:rFonts w:ascii="Arial" w:hAnsi="Arial" w:cs="Arial"/>
        </w:rPr>
      </w:pPr>
    </w:p>
    <w:p w:rsidR="004E1E6A" w:rsidRPr="00E21895" w:rsidRDefault="004E1E6A" w:rsidP="004E1E6A">
      <w:pPr>
        <w:pStyle w:val="pkt"/>
        <w:spacing w:before="0" w:after="0" w:line="271" w:lineRule="auto"/>
        <w:ind w:left="425" w:firstLine="0"/>
        <w:rPr>
          <w:rFonts w:ascii="Arial" w:hAnsi="Arial" w:cs="Arial"/>
        </w:rPr>
      </w:pPr>
    </w:p>
    <w:p w:rsidR="004E1E6A" w:rsidRPr="009851FA" w:rsidRDefault="004E1E6A" w:rsidP="004E1E6A">
      <w:pPr>
        <w:pStyle w:val="pkt"/>
        <w:suppressAutoHyphens w:val="0"/>
        <w:spacing w:before="0" w:after="0" w:line="271" w:lineRule="auto"/>
        <w:ind w:left="714" w:firstLine="0"/>
        <w:rPr>
          <w:rFonts w:ascii="Arial" w:hAnsi="Arial" w:cs="Arial"/>
        </w:rPr>
      </w:pPr>
      <w:r w:rsidRPr="009851FA">
        <w:rPr>
          <w:rFonts w:ascii="Arial" w:hAnsi="Arial" w:cs="Arial"/>
        </w:rPr>
        <w:t>Oferta z najniższą ceną otrzy</w:t>
      </w:r>
      <w:r>
        <w:rPr>
          <w:rFonts w:ascii="Arial" w:hAnsi="Arial" w:cs="Arial"/>
        </w:rPr>
        <w:t>ma maksymalną liczbę punktów – 10</w:t>
      </w:r>
      <w:r w:rsidRPr="009851FA">
        <w:rPr>
          <w:rFonts w:ascii="Arial" w:hAnsi="Arial" w:cs="Arial"/>
        </w:rPr>
        <w:t>0.  Pozostałe oferty zostaną przeliczone według wzoru</w:t>
      </w:r>
      <w:r>
        <w:rPr>
          <w:rFonts w:ascii="Arial" w:hAnsi="Arial" w:cs="Arial"/>
        </w:rPr>
        <w:t xml:space="preserve"> przedstawionego </w:t>
      </w:r>
      <w:r>
        <w:rPr>
          <w:rFonts w:ascii="Arial" w:hAnsi="Arial" w:cs="Arial"/>
        </w:rPr>
        <w:br/>
        <w:t>powyżej</w:t>
      </w:r>
      <w:r w:rsidRPr="009851FA">
        <w:rPr>
          <w:rFonts w:ascii="Arial" w:hAnsi="Arial" w:cs="Arial"/>
        </w:rPr>
        <w:t>. Wynik będzie traktowany</w:t>
      </w:r>
      <w:r>
        <w:rPr>
          <w:rFonts w:ascii="Arial" w:hAnsi="Arial" w:cs="Arial"/>
        </w:rPr>
        <w:t xml:space="preserve"> jako wartość punktowa oferty w </w:t>
      </w:r>
      <w:r w:rsidRPr="009851FA">
        <w:rPr>
          <w:rFonts w:ascii="Arial" w:hAnsi="Arial" w:cs="Arial"/>
        </w:rPr>
        <w:t>kryterium cena oferty</w:t>
      </w:r>
      <w:r>
        <w:rPr>
          <w:rFonts w:ascii="Arial" w:hAnsi="Arial" w:cs="Arial"/>
        </w:rPr>
        <w:t>.</w:t>
      </w:r>
    </w:p>
    <w:p w:rsidR="004E1E6A" w:rsidRPr="00E21895" w:rsidRDefault="004E1E6A" w:rsidP="004E1E6A">
      <w:pPr>
        <w:pStyle w:val="Akapitzlist"/>
        <w:numPr>
          <w:ilvl w:val="0"/>
          <w:numId w:val="64"/>
        </w:numPr>
        <w:suppressAutoHyphens w:val="0"/>
        <w:spacing w:line="271" w:lineRule="auto"/>
        <w:ind w:left="284" w:hanging="284"/>
        <w:contextualSpacing/>
        <w:jc w:val="both"/>
        <w:rPr>
          <w:rFonts w:ascii="Arial" w:hAnsi="Arial" w:cs="Arial"/>
        </w:rPr>
      </w:pPr>
      <w:r w:rsidRPr="00E21895">
        <w:rPr>
          <w:rFonts w:ascii="Arial" w:hAnsi="Arial" w:cs="Arial"/>
        </w:rPr>
        <w:t xml:space="preserve">Za najkorzystniejszą zostanie uznana oferta, która uzyska najwięcej punktów obliczonych w oparciu o ustalone kryteria i przyjętą metodę oceny ofert. </w:t>
      </w:r>
    </w:p>
    <w:p w:rsidR="004E1E6A" w:rsidRDefault="004E1E6A" w:rsidP="004E1E6A">
      <w:pPr>
        <w:pStyle w:val="Akapitzlist"/>
        <w:numPr>
          <w:ilvl w:val="0"/>
          <w:numId w:val="64"/>
        </w:numPr>
        <w:suppressAutoHyphens w:val="0"/>
        <w:spacing w:line="271" w:lineRule="auto"/>
        <w:ind w:left="357" w:hanging="357"/>
        <w:contextualSpacing/>
        <w:jc w:val="both"/>
        <w:rPr>
          <w:rFonts w:ascii="Arial" w:hAnsi="Arial" w:cs="Arial"/>
        </w:rPr>
      </w:pPr>
      <w:r w:rsidRPr="00463230">
        <w:rPr>
          <w:rFonts w:ascii="Arial" w:hAnsi="Arial" w:cs="Arial"/>
        </w:rPr>
        <w:t>W sytuacji, gdy Zamawiający nie będzie mógł dokonać wyboru najkorzystniejszej oferty z uwagi na to, że zostały złożone oferty o takim samym bilansie ceny</w:t>
      </w:r>
      <w:r>
        <w:rPr>
          <w:rFonts w:ascii="Arial" w:hAnsi="Arial" w:cs="Arial"/>
        </w:rPr>
        <w:t xml:space="preserve">, </w:t>
      </w:r>
      <w:r w:rsidRPr="00463230">
        <w:rPr>
          <w:rFonts w:ascii="Arial" w:hAnsi="Arial" w:cs="Arial"/>
        </w:rPr>
        <w:t xml:space="preserve">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4E1E6A" w:rsidRPr="00463230" w:rsidRDefault="004E1E6A" w:rsidP="004E1E6A">
      <w:pPr>
        <w:pStyle w:val="Akapitzlist"/>
        <w:numPr>
          <w:ilvl w:val="0"/>
          <w:numId w:val="64"/>
        </w:numPr>
        <w:suppressAutoHyphens w:val="0"/>
        <w:spacing w:line="271" w:lineRule="auto"/>
        <w:ind w:left="357" w:hanging="357"/>
        <w:contextualSpacing/>
        <w:jc w:val="both"/>
        <w:rPr>
          <w:rFonts w:ascii="Arial" w:hAnsi="Arial" w:cs="Arial"/>
        </w:rPr>
      </w:pPr>
      <w:r w:rsidRPr="00463230">
        <w:rPr>
          <w:rFonts w:ascii="Arial" w:hAnsi="Arial" w:cs="Arial"/>
        </w:rPr>
        <w:t xml:space="preserve">Zamawiający wybiera najkorzystniejszą ofertę̨ w terminie związania ofertą określonym w SWZ. </w:t>
      </w:r>
    </w:p>
    <w:p w:rsidR="004E1E6A" w:rsidRPr="00E21895" w:rsidRDefault="004E1E6A" w:rsidP="004E1E6A">
      <w:pPr>
        <w:pStyle w:val="Akapitzlist"/>
        <w:numPr>
          <w:ilvl w:val="0"/>
          <w:numId w:val="64"/>
        </w:numPr>
        <w:suppressAutoHyphens w:val="0"/>
        <w:spacing w:line="271" w:lineRule="auto"/>
        <w:ind w:left="357" w:hanging="357"/>
        <w:contextualSpacing/>
        <w:jc w:val="both"/>
        <w:rPr>
          <w:rFonts w:ascii="Arial" w:hAnsi="Arial" w:cs="Arial"/>
        </w:rPr>
      </w:pPr>
      <w:r w:rsidRPr="00E21895">
        <w:rPr>
          <w:rFonts w:ascii="Arial" w:hAnsi="Arial" w:cs="Arial"/>
        </w:rPr>
        <w:t xml:space="preserve">Jeżeli termin związania ofertą upłynie przed wyborem najkorzystniejszej oferty, Zamawiający wezwie Wykonawcę̨, którego oferta otrzymała najwyższą ocenę̨, do wyrażenia, w wyznaczonym przez Zamawiającego terminie, pisemnej zgody na wybór jego oferty. </w:t>
      </w:r>
    </w:p>
    <w:p w:rsidR="004E1E6A" w:rsidRPr="00176E39" w:rsidRDefault="004E1E6A" w:rsidP="004E1E6A">
      <w:pPr>
        <w:pStyle w:val="Akapitzlist"/>
        <w:numPr>
          <w:ilvl w:val="0"/>
          <w:numId w:val="64"/>
        </w:numPr>
        <w:suppressAutoHyphens w:val="0"/>
        <w:spacing w:line="271" w:lineRule="auto"/>
        <w:ind w:left="357" w:hanging="357"/>
        <w:contextualSpacing/>
        <w:jc w:val="both"/>
        <w:rPr>
          <w:rFonts w:ascii="Arial" w:hAnsi="Arial" w:cs="Arial"/>
        </w:rPr>
      </w:pPr>
      <w:r w:rsidRPr="00E21895">
        <w:rPr>
          <w:rFonts w:ascii="Arial" w:hAnsi="Arial" w:cs="Arial"/>
        </w:rPr>
        <w:t xml:space="preserve">W przypadku braku zgody, o której mowa </w:t>
      </w:r>
      <w:r w:rsidRPr="00463230">
        <w:rPr>
          <w:rFonts w:ascii="Arial" w:hAnsi="Arial" w:cs="Arial"/>
        </w:rPr>
        <w:t xml:space="preserve">w </w:t>
      </w:r>
      <w:r>
        <w:rPr>
          <w:rFonts w:ascii="Arial" w:hAnsi="Arial" w:cs="Arial"/>
        </w:rPr>
        <w:t>ust. 5</w:t>
      </w:r>
      <w:r w:rsidRPr="00463230">
        <w:rPr>
          <w:rFonts w:ascii="Arial" w:hAnsi="Arial" w:cs="Arial"/>
        </w:rPr>
        <w:t>, oferta podlega</w:t>
      </w:r>
      <w:r w:rsidRPr="00E21895">
        <w:rPr>
          <w:rFonts w:ascii="Arial" w:hAnsi="Arial" w:cs="Arial"/>
        </w:rPr>
        <w:t xml:space="preserve"> odrzuceniu</w:t>
      </w:r>
      <w:r>
        <w:rPr>
          <w:rFonts w:ascii="Arial" w:hAnsi="Arial" w:cs="Arial"/>
        </w:rPr>
        <w:t>, a </w:t>
      </w:r>
      <w:r w:rsidRPr="00E21895">
        <w:rPr>
          <w:rFonts w:ascii="Arial" w:hAnsi="Arial" w:cs="Arial"/>
        </w:rPr>
        <w:t>Zamawiający zwraca się̨ o wyrażenie takiej zgody do kolejnego Wykonawcy, którego oferta została najwyżej oceniona, chyba ze zachodzą przes</w:t>
      </w:r>
      <w:r>
        <w:rPr>
          <w:rFonts w:ascii="Arial" w:hAnsi="Arial" w:cs="Arial"/>
        </w:rPr>
        <w:t>łanki do unieważnienia postę</w:t>
      </w:r>
      <w:r w:rsidRPr="00E21895">
        <w:rPr>
          <w:rFonts w:ascii="Arial" w:hAnsi="Arial" w:cs="Arial"/>
        </w:rPr>
        <w:t xml:space="preserve">powania. </w:t>
      </w:r>
    </w:p>
    <w:p w:rsidR="0045535C" w:rsidRPr="00E01C83" w:rsidRDefault="0045535C" w:rsidP="0045535C">
      <w:pPr>
        <w:suppressAutoHyphens w:val="0"/>
        <w:autoSpaceDE w:val="0"/>
        <w:autoSpaceDN w:val="0"/>
        <w:adjustRightInd w:val="0"/>
        <w:ind w:left="425"/>
        <w:jc w:val="both"/>
        <w:rPr>
          <w:rFonts w:ascii="Arial" w:hAnsi="Arial" w:cs="Arial"/>
          <w:sz w:val="24"/>
          <w:szCs w:val="24"/>
        </w:rPr>
      </w:pPr>
    </w:p>
    <w:tbl>
      <w:tblPr>
        <w:tblW w:w="9039" w:type="dxa"/>
        <w:tblLayout w:type="fixed"/>
        <w:tblLook w:val="0000" w:firstRow="0" w:lastRow="0" w:firstColumn="0" w:lastColumn="0" w:noHBand="0" w:noVBand="0"/>
      </w:tblPr>
      <w:tblGrid>
        <w:gridCol w:w="9039"/>
      </w:tblGrid>
      <w:tr w:rsidR="00416517" w:rsidRPr="00E21895" w:rsidTr="002F6B7C">
        <w:trPr>
          <w:trHeight w:val="766"/>
        </w:trPr>
        <w:tc>
          <w:tcPr>
            <w:tcW w:w="90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DD0998" w:rsidP="005D53B5">
            <w:pPr>
              <w:widowControl w:val="0"/>
              <w:tabs>
                <w:tab w:val="left" w:pos="416"/>
              </w:tabs>
              <w:autoSpaceDE w:val="0"/>
              <w:spacing w:line="271" w:lineRule="auto"/>
              <w:ind w:right="32" w:firstLine="170"/>
              <w:rPr>
                <w:rFonts w:ascii="Arial" w:hAnsi="Arial" w:cs="Arial"/>
              </w:rPr>
            </w:pPr>
            <w:r w:rsidRPr="00E21895">
              <w:rPr>
                <w:rFonts w:ascii="Arial" w:hAnsi="Arial" w:cs="Arial"/>
                <w:b/>
                <w:bCs/>
                <w:sz w:val="24"/>
                <w:szCs w:val="24"/>
              </w:rPr>
              <w:t>X</w:t>
            </w:r>
            <w:bookmarkStart w:id="26" w:name="_Hlk63023817"/>
            <w:r w:rsidR="004428E5" w:rsidRPr="00E21895">
              <w:rPr>
                <w:rFonts w:ascii="Arial" w:hAnsi="Arial" w:cs="Arial"/>
                <w:b/>
                <w:bCs/>
                <w:sz w:val="24"/>
                <w:szCs w:val="24"/>
              </w:rPr>
              <w:t>VIII</w:t>
            </w:r>
            <w:r w:rsidR="00416517" w:rsidRPr="00E21895">
              <w:rPr>
                <w:rFonts w:ascii="Arial" w:hAnsi="Arial" w:cs="Arial"/>
                <w:b/>
                <w:bCs/>
                <w:sz w:val="24"/>
                <w:szCs w:val="24"/>
              </w:rPr>
              <w:t xml:space="preserve">.   Informacja o formalnościach, jakie </w:t>
            </w:r>
            <w:r w:rsidRPr="00E21895">
              <w:rPr>
                <w:rFonts w:ascii="Arial" w:hAnsi="Arial" w:cs="Arial"/>
                <w:b/>
                <w:bCs/>
                <w:sz w:val="24"/>
                <w:szCs w:val="24"/>
              </w:rPr>
              <w:t>muszą z</w:t>
            </w:r>
            <w:r w:rsidR="00416517" w:rsidRPr="00E21895">
              <w:rPr>
                <w:rFonts w:ascii="Arial" w:hAnsi="Arial" w:cs="Arial"/>
                <w:b/>
                <w:bCs/>
                <w:sz w:val="24"/>
                <w:szCs w:val="24"/>
              </w:rPr>
              <w:t>ost</w:t>
            </w:r>
            <w:r w:rsidR="005D53B5">
              <w:rPr>
                <w:rFonts w:ascii="Arial" w:hAnsi="Arial" w:cs="Arial"/>
                <w:b/>
                <w:bCs/>
                <w:sz w:val="24"/>
                <w:szCs w:val="24"/>
              </w:rPr>
              <w:t>ać dopełnione po wyborze oferty</w:t>
            </w:r>
            <w:r w:rsidR="00416517" w:rsidRPr="00E21895">
              <w:rPr>
                <w:rFonts w:ascii="Arial" w:hAnsi="Arial" w:cs="Arial"/>
                <w:b/>
                <w:bCs/>
                <w:sz w:val="24"/>
                <w:szCs w:val="24"/>
              </w:rPr>
              <w:t xml:space="preserve"> w celu zawarcia umowy w spra</w:t>
            </w:r>
            <w:r w:rsidR="005D53B5">
              <w:rPr>
                <w:rFonts w:ascii="Arial" w:hAnsi="Arial" w:cs="Arial"/>
                <w:b/>
                <w:bCs/>
                <w:sz w:val="24"/>
                <w:szCs w:val="24"/>
              </w:rPr>
              <w:t xml:space="preserve">wie zamówienia </w:t>
            </w:r>
            <w:r w:rsidR="00416517" w:rsidRPr="00E21895">
              <w:rPr>
                <w:rFonts w:ascii="Arial" w:hAnsi="Arial" w:cs="Arial"/>
                <w:b/>
                <w:bCs/>
                <w:sz w:val="24"/>
                <w:szCs w:val="24"/>
              </w:rPr>
              <w:t xml:space="preserve">publicznego </w:t>
            </w:r>
            <w:bookmarkEnd w:id="26"/>
          </w:p>
        </w:tc>
      </w:tr>
    </w:tbl>
    <w:p w:rsidR="00416517" w:rsidRPr="00E21895" w:rsidRDefault="00416517" w:rsidP="007D476B">
      <w:pPr>
        <w:widowControl w:val="0"/>
        <w:autoSpaceDE w:val="0"/>
        <w:spacing w:line="271" w:lineRule="auto"/>
        <w:jc w:val="both"/>
        <w:rPr>
          <w:rFonts w:ascii="Arial" w:hAnsi="Arial" w:cs="Arial"/>
          <w:b/>
          <w:bCs/>
          <w:sz w:val="24"/>
          <w:szCs w:val="24"/>
          <w:highlight w:val="yellow"/>
        </w:rPr>
      </w:pPr>
    </w:p>
    <w:p w:rsidR="0045580D" w:rsidRPr="00927CE9" w:rsidRDefault="00226027" w:rsidP="00192100">
      <w:pPr>
        <w:widowControl w:val="0"/>
        <w:numPr>
          <w:ilvl w:val="0"/>
          <w:numId w:val="14"/>
        </w:numPr>
        <w:tabs>
          <w:tab w:val="left" w:pos="426"/>
        </w:tabs>
        <w:autoSpaceDE w:val="0"/>
        <w:spacing w:line="271" w:lineRule="auto"/>
        <w:ind w:left="357" w:hanging="357"/>
        <w:jc w:val="both"/>
        <w:rPr>
          <w:rFonts w:ascii="Arial" w:hAnsi="Arial" w:cs="Arial"/>
          <w:sz w:val="24"/>
          <w:szCs w:val="24"/>
        </w:rPr>
      </w:pPr>
      <w:r w:rsidRPr="00927CE9">
        <w:rPr>
          <w:rFonts w:ascii="Arial" w:eastAsia="SimSun" w:hAnsi="Arial" w:cs="Arial"/>
          <w:sz w:val="24"/>
          <w:szCs w:val="24"/>
        </w:rPr>
        <w:t>Zamawiający zawrze umowę w sprawie przedmiotowego zamówie</w:t>
      </w:r>
      <w:r w:rsidR="00CC1423" w:rsidRPr="00927CE9">
        <w:rPr>
          <w:rFonts w:ascii="Arial" w:eastAsia="SimSun" w:hAnsi="Arial" w:cs="Arial"/>
          <w:sz w:val="24"/>
          <w:szCs w:val="24"/>
        </w:rPr>
        <w:t>nia z </w:t>
      </w:r>
      <w:r w:rsidRPr="00927CE9">
        <w:rPr>
          <w:rFonts w:ascii="Arial" w:eastAsia="SimSun" w:hAnsi="Arial" w:cs="Arial"/>
          <w:sz w:val="24"/>
          <w:szCs w:val="24"/>
        </w:rPr>
        <w:t xml:space="preserve">wybranym wykonawcą w terminie zgodnym z art. 308 ustawy Pzp, </w:t>
      </w:r>
      <w:r w:rsidR="00054984">
        <w:rPr>
          <w:rFonts w:ascii="Arial" w:eastAsia="SimSun" w:hAnsi="Arial" w:cs="Arial"/>
          <w:sz w:val="24"/>
          <w:szCs w:val="24"/>
        </w:rPr>
        <w:br/>
      </w:r>
      <w:r w:rsidRPr="00927CE9">
        <w:rPr>
          <w:rFonts w:ascii="Arial" w:eastAsia="SimSun" w:hAnsi="Arial" w:cs="Arial"/>
          <w:sz w:val="24"/>
          <w:szCs w:val="24"/>
        </w:rPr>
        <w:t xml:space="preserve">tj. </w:t>
      </w:r>
      <w:r w:rsidR="00CC1423" w:rsidRPr="00927CE9">
        <w:rPr>
          <w:rFonts w:ascii="Arial" w:hAnsi="Arial" w:cs="Arial"/>
          <w:sz w:val="24"/>
          <w:szCs w:val="24"/>
        </w:rPr>
        <w:t>w </w:t>
      </w:r>
      <w:r w:rsidRPr="00927CE9">
        <w:rPr>
          <w:rFonts w:ascii="Arial" w:hAnsi="Arial" w:cs="Arial"/>
          <w:sz w:val="24"/>
          <w:szCs w:val="24"/>
        </w:rPr>
        <w:t xml:space="preserve">terminie nie krótszym </w:t>
      </w:r>
      <w:r w:rsidR="00072FE6" w:rsidRPr="00927CE9">
        <w:rPr>
          <w:rFonts w:ascii="Arial" w:hAnsi="Arial" w:cs="Arial"/>
          <w:sz w:val="24"/>
          <w:szCs w:val="24"/>
        </w:rPr>
        <w:t>niż</w:t>
      </w:r>
      <w:r w:rsidRPr="00927CE9">
        <w:rPr>
          <w:rFonts w:ascii="Arial" w:hAnsi="Arial" w:cs="Arial"/>
          <w:sz w:val="24"/>
          <w:szCs w:val="24"/>
        </w:rPr>
        <w:t xml:space="preserve"> 5 dni od dnia przesłania zawiadomienia </w:t>
      </w:r>
      <w:r w:rsidR="00054984">
        <w:rPr>
          <w:rFonts w:ascii="Arial" w:hAnsi="Arial" w:cs="Arial"/>
          <w:sz w:val="24"/>
          <w:szCs w:val="24"/>
        </w:rPr>
        <w:br/>
      </w:r>
      <w:r w:rsidRPr="00927CE9">
        <w:rPr>
          <w:rFonts w:ascii="Arial" w:hAnsi="Arial" w:cs="Arial"/>
          <w:sz w:val="24"/>
          <w:szCs w:val="24"/>
        </w:rPr>
        <w:t xml:space="preserve">o wyborze najkorzystniejszej oferty, </w:t>
      </w:r>
      <w:r w:rsidR="0045580D" w:rsidRPr="00927CE9">
        <w:rPr>
          <w:rFonts w:ascii="Arial" w:hAnsi="Arial" w:cs="Arial"/>
          <w:sz w:val="24"/>
          <w:szCs w:val="24"/>
        </w:rPr>
        <w:t xml:space="preserve">Zamawiający może zawrzeć́ umowę̨ </w:t>
      </w:r>
      <w:r w:rsidR="00054984">
        <w:rPr>
          <w:rFonts w:ascii="Arial" w:hAnsi="Arial" w:cs="Arial"/>
          <w:sz w:val="24"/>
          <w:szCs w:val="24"/>
        </w:rPr>
        <w:br/>
      </w:r>
      <w:r w:rsidR="0045580D" w:rsidRPr="00927CE9">
        <w:rPr>
          <w:rFonts w:ascii="Arial" w:hAnsi="Arial" w:cs="Arial"/>
          <w:sz w:val="24"/>
          <w:szCs w:val="24"/>
        </w:rPr>
        <w:t xml:space="preserve">w sprawie zamówienia publicznego przed upływem </w:t>
      </w:r>
      <w:proofErr w:type="spellStart"/>
      <w:r w:rsidR="00054984">
        <w:rPr>
          <w:rFonts w:ascii="Arial" w:hAnsi="Arial" w:cs="Arial"/>
          <w:sz w:val="24"/>
          <w:szCs w:val="24"/>
        </w:rPr>
        <w:t>ww</w:t>
      </w:r>
      <w:proofErr w:type="spellEnd"/>
      <w:r w:rsidR="00054984">
        <w:rPr>
          <w:rFonts w:ascii="Arial" w:hAnsi="Arial" w:cs="Arial"/>
          <w:sz w:val="24"/>
          <w:szCs w:val="24"/>
        </w:rPr>
        <w:t xml:space="preserve"> terminu</w:t>
      </w:r>
      <w:r w:rsidR="0045580D" w:rsidRPr="00927CE9">
        <w:rPr>
          <w:rFonts w:ascii="Arial" w:hAnsi="Arial" w:cs="Arial"/>
          <w:sz w:val="24"/>
          <w:szCs w:val="24"/>
        </w:rPr>
        <w:t xml:space="preserve">, jeżeli </w:t>
      </w:r>
      <w:r w:rsidR="00054984">
        <w:rPr>
          <w:rFonts w:ascii="Arial" w:hAnsi="Arial" w:cs="Arial"/>
          <w:sz w:val="24"/>
          <w:szCs w:val="24"/>
        </w:rPr>
        <w:br/>
      </w:r>
      <w:r w:rsidR="0045580D" w:rsidRPr="00927CE9">
        <w:rPr>
          <w:rFonts w:ascii="Arial" w:hAnsi="Arial" w:cs="Arial"/>
          <w:sz w:val="24"/>
          <w:szCs w:val="24"/>
        </w:rPr>
        <w:t>w postępowaniu</w:t>
      </w:r>
      <w:r w:rsidR="00054984">
        <w:rPr>
          <w:rFonts w:ascii="Arial" w:hAnsi="Arial" w:cs="Arial"/>
          <w:sz w:val="24"/>
          <w:szCs w:val="24"/>
        </w:rPr>
        <w:t xml:space="preserve"> </w:t>
      </w:r>
      <w:r w:rsidR="0045580D" w:rsidRPr="00927CE9">
        <w:rPr>
          <w:rFonts w:ascii="Arial" w:hAnsi="Arial" w:cs="Arial"/>
          <w:sz w:val="24"/>
          <w:szCs w:val="24"/>
        </w:rPr>
        <w:t>o udzielenie zamówienia złożono tylko jedną ofertę.</w:t>
      </w:r>
    </w:p>
    <w:p w:rsidR="00B00329" w:rsidRPr="00E21895" w:rsidRDefault="00226027" w:rsidP="00927CE9">
      <w:pPr>
        <w:pStyle w:val="Akapitzlist"/>
        <w:numPr>
          <w:ilvl w:val="0"/>
          <w:numId w:val="14"/>
        </w:numPr>
        <w:suppressAutoHyphens w:val="0"/>
        <w:spacing w:line="271" w:lineRule="auto"/>
        <w:ind w:left="357" w:hanging="357"/>
        <w:jc w:val="both"/>
        <w:rPr>
          <w:rFonts w:ascii="Arial" w:hAnsi="Arial" w:cs="Arial"/>
        </w:rPr>
      </w:pPr>
      <w:r w:rsidRPr="00E21895">
        <w:rPr>
          <w:rFonts w:ascii="Arial" w:eastAsia="SimSun" w:hAnsi="Arial" w:cs="Arial"/>
        </w:rPr>
        <w:t>Jeżeli zostanie wybrana oferta Wykonaw</w:t>
      </w:r>
      <w:r w:rsidR="00176E39">
        <w:rPr>
          <w:rFonts w:ascii="Arial" w:eastAsia="SimSun" w:hAnsi="Arial" w:cs="Arial"/>
        </w:rPr>
        <w:t>ców wspólnie ubiegających się o </w:t>
      </w:r>
      <w:r w:rsidRPr="00E21895">
        <w:rPr>
          <w:rFonts w:ascii="Arial" w:eastAsia="SimSun" w:hAnsi="Arial" w:cs="Arial"/>
        </w:rPr>
        <w:t xml:space="preserve">udzielenie zamówienia, Zamawiający może żądać przed zawarciem umowy w sprawie zamówienia publicznego kopii umowy regulującej współpracę tych Wykonawców, </w:t>
      </w:r>
    </w:p>
    <w:tbl>
      <w:tblPr>
        <w:tblW w:w="9073" w:type="dxa"/>
        <w:tblInd w:w="-34" w:type="dxa"/>
        <w:tblLayout w:type="fixed"/>
        <w:tblLook w:val="0000" w:firstRow="0" w:lastRow="0" w:firstColumn="0" w:lastColumn="0" w:noHBand="0" w:noVBand="0"/>
      </w:tblPr>
      <w:tblGrid>
        <w:gridCol w:w="9073"/>
      </w:tblGrid>
      <w:tr w:rsidR="003A40A6" w:rsidRPr="00E21895" w:rsidTr="00002A94">
        <w:trPr>
          <w:trHeight w:val="51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40A6" w:rsidRPr="00E21895" w:rsidRDefault="003A40A6" w:rsidP="00C21693">
            <w:pPr>
              <w:widowControl w:val="0"/>
              <w:numPr>
                <w:ilvl w:val="0"/>
                <w:numId w:val="31"/>
              </w:numPr>
              <w:autoSpaceDE w:val="0"/>
              <w:spacing w:line="271" w:lineRule="auto"/>
              <w:rPr>
                <w:rFonts w:ascii="Arial" w:hAnsi="Arial" w:cs="Arial"/>
                <w:b/>
                <w:sz w:val="24"/>
                <w:szCs w:val="24"/>
              </w:rPr>
            </w:pPr>
            <w:bookmarkStart w:id="27" w:name="_Hlk63023847"/>
            <w:r w:rsidRPr="00E21895">
              <w:rPr>
                <w:rFonts w:ascii="Arial" w:hAnsi="Arial" w:cs="Arial"/>
                <w:b/>
                <w:sz w:val="24"/>
                <w:szCs w:val="24"/>
              </w:rPr>
              <w:lastRenderedPageBreak/>
              <w:t>Informacje dotyczące zabezpieczenia należytego wykonania umowy</w:t>
            </w:r>
            <w:bookmarkEnd w:id="27"/>
          </w:p>
        </w:tc>
      </w:tr>
    </w:tbl>
    <w:p w:rsidR="003A40A6" w:rsidRPr="00E21895" w:rsidRDefault="003A40A6" w:rsidP="007D476B">
      <w:pPr>
        <w:widowControl w:val="0"/>
        <w:autoSpaceDE w:val="0"/>
        <w:spacing w:line="271" w:lineRule="auto"/>
        <w:jc w:val="both"/>
        <w:rPr>
          <w:rFonts w:ascii="Arial" w:hAnsi="Arial" w:cs="Arial"/>
          <w:sz w:val="22"/>
          <w:szCs w:val="22"/>
        </w:rPr>
      </w:pPr>
    </w:p>
    <w:p w:rsidR="003A40A6" w:rsidRPr="0088390D" w:rsidRDefault="0088390D" w:rsidP="0088390D">
      <w:pPr>
        <w:suppressAutoHyphens w:val="0"/>
        <w:spacing w:line="271" w:lineRule="auto"/>
        <w:ind w:right="-108"/>
        <w:jc w:val="both"/>
        <w:rPr>
          <w:rFonts w:ascii="Arial" w:hAnsi="Arial" w:cs="Arial"/>
          <w:iCs/>
          <w:sz w:val="24"/>
          <w:szCs w:val="24"/>
        </w:rPr>
      </w:pPr>
      <w:r w:rsidRPr="0088390D">
        <w:rPr>
          <w:rFonts w:ascii="Arial" w:hAnsi="Arial" w:cs="Arial"/>
          <w:sz w:val="24"/>
          <w:szCs w:val="24"/>
        </w:rPr>
        <w:t>Zamawiający nie wymaga wniesienia zabezpieczenia należytego wykonania umowy</w:t>
      </w:r>
      <w:r>
        <w:rPr>
          <w:rFonts w:ascii="Arial" w:hAnsi="Arial" w:cs="Arial"/>
          <w:sz w:val="24"/>
          <w:szCs w:val="24"/>
        </w:rPr>
        <w:t>.</w:t>
      </w:r>
    </w:p>
    <w:p w:rsidR="0075438F" w:rsidRPr="00E21895" w:rsidRDefault="0075438F" w:rsidP="007D476B">
      <w:pPr>
        <w:widowControl w:val="0"/>
        <w:tabs>
          <w:tab w:val="left" w:pos="426"/>
        </w:tabs>
        <w:autoSpaceDE w:val="0"/>
        <w:spacing w:line="271" w:lineRule="auto"/>
        <w:jc w:val="both"/>
        <w:rPr>
          <w:rFonts w:ascii="Arial" w:hAnsi="Arial" w:cs="Arial"/>
          <w:sz w:val="24"/>
          <w:szCs w:val="24"/>
        </w:rPr>
      </w:pPr>
    </w:p>
    <w:tbl>
      <w:tblPr>
        <w:tblW w:w="9073" w:type="dxa"/>
        <w:tblInd w:w="-34" w:type="dxa"/>
        <w:tblLayout w:type="fixed"/>
        <w:tblLook w:val="0000" w:firstRow="0" w:lastRow="0" w:firstColumn="0" w:lastColumn="0" w:noHBand="0" w:noVBand="0"/>
      </w:tblPr>
      <w:tblGrid>
        <w:gridCol w:w="9073"/>
      </w:tblGrid>
      <w:tr w:rsidR="00E071D5" w:rsidRPr="00E21895" w:rsidTr="00002A94">
        <w:trPr>
          <w:trHeight w:val="54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71D5" w:rsidRPr="00E21895" w:rsidRDefault="00946512" w:rsidP="007D476B">
            <w:pPr>
              <w:widowControl w:val="0"/>
              <w:autoSpaceDE w:val="0"/>
              <w:spacing w:line="271" w:lineRule="auto"/>
              <w:ind w:left="283"/>
              <w:rPr>
                <w:rFonts w:ascii="Arial" w:hAnsi="Arial" w:cs="Arial"/>
              </w:rPr>
            </w:pPr>
            <w:bookmarkStart w:id="28" w:name="_Hlk63023138"/>
            <w:r w:rsidRPr="00E21895">
              <w:rPr>
                <w:rFonts w:ascii="Arial" w:hAnsi="Arial" w:cs="Arial"/>
                <w:b/>
                <w:bCs/>
                <w:sz w:val="24"/>
                <w:szCs w:val="24"/>
              </w:rPr>
              <w:t>X</w:t>
            </w:r>
            <w:r w:rsidR="000F7FF1" w:rsidRPr="00E21895">
              <w:rPr>
                <w:rFonts w:ascii="Arial" w:hAnsi="Arial" w:cs="Arial"/>
                <w:b/>
                <w:bCs/>
                <w:sz w:val="24"/>
                <w:szCs w:val="24"/>
              </w:rPr>
              <w:t>X</w:t>
            </w:r>
            <w:r w:rsidRPr="00E21895">
              <w:rPr>
                <w:rFonts w:ascii="Arial" w:hAnsi="Arial" w:cs="Arial"/>
                <w:b/>
                <w:bCs/>
                <w:sz w:val="24"/>
                <w:szCs w:val="24"/>
              </w:rPr>
              <w:t>.</w:t>
            </w:r>
            <w:r w:rsidR="00C81FA0" w:rsidRPr="00E21895">
              <w:rPr>
                <w:rFonts w:ascii="Arial" w:hAnsi="Arial" w:cs="Arial"/>
                <w:b/>
                <w:bCs/>
                <w:sz w:val="24"/>
                <w:szCs w:val="24"/>
              </w:rPr>
              <w:t xml:space="preserve"> </w:t>
            </w:r>
            <w:bookmarkStart w:id="29" w:name="_Hlk63023862"/>
            <w:r w:rsidR="009D7E48" w:rsidRPr="00E21895">
              <w:rPr>
                <w:rFonts w:ascii="Arial" w:hAnsi="Arial" w:cs="Arial"/>
                <w:b/>
                <w:bCs/>
                <w:sz w:val="24"/>
                <w:szCs w:val="24"/>
              </w:rPr>
              <w:t>Środki</w:t>
            </w:r>
            <w:r w:rsidR="00E071D5" w:rsidRPr="00E21895">
              <w:rPr>
                <w:rFonts w:ascii="Arial" w:hAnsi="Arial" w:cs="Arial"/>
                <w:b/>
                <w:bCs/>
                <w:sz w:val="24"/>
                <w:szCs w:val="24"/>
              </w:rPr>
              <w:t xml:space="preserve"> ochrony prawnej przysługując</w:t>
            </w:r>
            <w:r w:rsidR="009D7E48" w:rsidRPr="00E21895">
              <w:rPr>
                <w:rFonts w:ascii="Arial" w:hAnsi="Arial" w:cs="Arial"/>
                <w:b/>
                <w:bCs/>
                <w:sz w:val="24"/>
                <w:szCs w:val="24"/>
              </w:rPr>
              <w:t>e</w:t>
            </w:r>
            <w:r w:rsidR="00E071D5" w:rsidRPr="00E21895">
              <w:rPr>
                <w:rFonts w:ascii="Arial" w:hAnsi="Arial" w:cs="Arial"/>
                <w:b/>
                <w:bCs/>
                <w:sz w:val="24"/>
                <w:szCs w:val="24"/>
              </w:rPr>
              <w:t xml:space="preserve"> Wykonawcy </w:t>
            </w:r>
            <w:bookmarkEnd w:id="29"/>
          </w:p>
        </w:tc>
      </w:tr>
      <w:bookmarkEnd w:id="28"/>
    </w:tbl>
    <w:p w:rsidR="002872D9" w:rsidRPr="00E21895" w:rsidRDefault="002872D9" w:rsidP="007D476B">
      <w:pPr>
        <w:overflowPunct w:val="0"/>
        <w:autoSpaceDE w:val="0"/>
        <w:autoSpaceDN w:val="0"/>
        <w:adjustRightInd w:val="0"/>
        <w:spacing w:line="271" w:lineRule="auto"/>
        <w:jc w:val="both"/>
        <w:textAlignment w:val="baseline"/>
        <w:rPr>
          <w:rFonts w:ascii="Arial" w:hAnsi="Arial" w:cs="Arial"/>
          <w:color w:val="000000"/>
          <w:spacing w:val="-4"/>
          <w:sz w:val="18"/>
          <w:szCs w:val="18"/>
          <w:lang w:eastAsia="pl-PL"/>
        </w:rPr>
      </w:pPr>
    </w:p>
    <w:p w:rsidR="002872D9" w:rsidRPr="00E21895" w:rsidRDefault="002872D9" w:rsidP="00C21693">
      <w:pPr>
        <w:pStyle w:val="Akapitzlist"/>
        <w:numPr>
          <w:ilvl w:val="0"/>
          <w:numId w:val="33"/>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Środki ochrony prawnej przysługują Wykonawc</w:t>
      </w:r>
      <w:r w:rsidR="00176E39">
        <w:rPr>
          <w:rFonts w:ascii="Arial" w:hAnsi="Arial" w:cs="Arial"/>
          <w:color w:val="000000"/>
          <w:spacing w:val="-4"/>
          <w:lang w:eastAsia="pl-PL"/>
        </w:rPr>
        <w:t>y, jeżeli ma lub miał interes w </w:t>
      </w:r>
      <w:r w:rsidRPr="00E21895">
        <w:rPr>
          <w:rFonts w:ascii="Arial" w:hAnsi="Arial" w:cs="Arial"/>
          <w:color w:val="000000"/>
          <w:spacing w:val="-4"/>
          <w:lang w:eastAsia="pl-PL"/>
        </w:rPr>
        <w:t>uzyskaniu zamówienia oraz poniósł lub może ponieść szkodę, w wyniku naruszenia przez Zamawiającego przepisów ustawy Pzp.</w:t>
      </w:r>
    </w:p>
    <w:p w:rsidR="002872D9" w:rsidRPr="00E21895" w:rsidRDefault="002872D9" w:rsidP="00C21693">
      <w:pPr>
        <w:pStyle w:val="Akapitzlist"/>
        <w:numPr>
          <w:ilvl w:val="0"/>
          <w:numId w:val="33"/>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Odwołanie przysługuje na:</w:t>
      </w:r>
    </w:p>
    <w:p w:rsidR="002872D9" w:rsidRPr="00E21895" w:rsidRDefault="002872D9" w:rsidP="00C21693">
      <w:pPr>
        <w:pStyle w:val="Akapitzlist"/>
        <w:numPr>
          <w:ilvl w:val="1"/>
          <w:numId w:val="3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niezgodną z przepisami ustawy cz</w:t>
      </w:r>
      <w:r w:rsidR="00176E39">
        <w:rPr>
          <w:rFonts w:ascii="Arial" w:hAnsi="Arial" w:cs="Arial"/>
          <w:color w:val="000000"/>
          <w:spacing w:val="-4"/>
          <w:lang w:eastAsia="pl-PL"/>
        </w:rPr>
        <w:t>ynność Zamawiającego, podjętą w </w:t>
      </w:r>
      <w:r w:rsidRPr="00E21895">
        <w:rPr>
          <w:rFonts w:ascii="Arial" w:hAnsi="Arial" w:cs="Arial"/>
          <w:color w:val="000000"/>
          <w:spacing w:val="-4"/>
          <w:lang w:eastAsia="pl-PL"/>
        </w:rPr>
        <w:t>postęp</w:t>
      </w:r>
      <w:r w:rsidR="00176E39">
        <w:rPr>
          <w:rFonts w:ascii="Arial" w:hAnsi="Arial" w:cs="Arial"/>
          <w:color w:val="000000"/>
          <w:spacing w:val="-4"/>
          <w:lang w:eastAsia="pl-PL"/>
        </w:rPr>
        <w:t>owaniu o udzielenie zamówienia,</w:t>
      </w:r>
      <w:r w:rsidRPr="00E21895">
        <w:rPr>
          <w:rFonts w:ascii="Arial" w:hAnsi="Arial" w:cs="Arial"/>
          <w:color w:val="000000"/>
          <w:spacing w:val="-4"/>
          <w:lang w:eastAsia="pl-PL"/>
        </w:rPr>
        <w:t xml:space="preserve"> w tym na projektowane postanowienie umowy;</w:t>
      </w:r>
    </w:p>
    <w:p w:rsidR="002872D9" w:rsidRPr="00E21895" w:rsidRDefault="002872D9" w:rsidP="00C21693">
      <w:pPr>
        <w:pStyle w:val="Akapitzlist"/>
        <w:numPr>
          <w:ilvl w:val="1"/>
          <w:numId w:val="34"/>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zaniechanie czynności w postępowaniu o udzielenie zamówienia, do której Zamawiający był obowiązany na podstawie ustawy.</w:t>
      </w:r>
    </w:p>
    <w:p w:rsidR="002872D9" w:rsidRPr="00E21895" w:rsidRDefault="002872D9" w:rsidP="00C21693">
      <w:pPr>
        <w:pStyle w:val="Akapitzlist"/>
        <w:numPr>
          <w:ilvl w:val="0"/>
          <w:numId w:val="33"/>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Odwołanie wnosi się do Prezesa Krajowej Izby Odwoławczej w formie pisemnej albo w formie elektronicznej albo w postaci elektronicznej opatrzone podpisem zaufanym.</w:t>
      </w:r>
    </w:p>
    <w:p w:rsidR="002872D9" w:rsidRPr="00E21895" w:rsidRDefault="002872D9" w:rsidP="00C21693">
      <w:pPr>
        <w:pStyle w:val="Akapitzlist"/>
        <w:numPr>
          <w:ilvl w:val="0"/>
          <w:numId w:val="33"/>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Default="002872D9" w:rsidP="00C21693">
      <w:pPr>
        <w:pStyle w:val="Akapitzlist"/>
        <w:numPr>
          <w:ilvl w:val="0"/>
          <w:numId w:val="33"/>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Szczegółowe informacje dotyczące środków</w:t>
      </w:r>
      <w:r w:rsidR="00C24393">
        <w:rPr>
          <w:rFonts w:ascii="Arial" w:hAnsi="Arial" w:cs="Arial"/>
          <w:color w:val="000000"/>
          <w:spacing w:val="-4"/>
          <w:lang w:eastAsia="pl-PL"/>
        </w:rPr>
        <w:t xml:space="preserve"> ochrony prawnej określone są w </w:t>
      </w:r>
      <w:r w:rsidRPr="00E21895">
        <w:rPr>
          <w:rFonts w:ascii="Arial" w:hAnsi="Arial" w:cs="Arial"/>
          <w:color w:val="000000"/>
          <w:spacing w:val="-4"/>
          <w:lang w:eastAsia="pl-PL"/>
        </w:rPr>
        <w:t>Dziale IX „Środki ochrony prawnej” ustawy Pzp.</w:t>
      </w:r>
    </w:p>
    <w:p w:rsidR="00FC5269" w:rsidRPr="00E21895" w:rsidRDefault="00FC5269" w:rsidP="007D476B">
      <w:pPr>
        <w:pStyle w:val="Akapitzlist"/>
        <w:suppressAutoHyphens w:val="0"/>
        <w:overflowPunct w:val="0"/>
        <w:autoSpaceDE w:val="0"/>
        <w:autoSpaceDN w:val="0"/>
        <w:adjustRightInd w:val="0"/>
        <w:spacing w:line="271" w:lineRule="auto"/>
        <w:ind w:left="0"/>
        <w:contextualSpacing/>
        <w:jc w:val="both"/>
        <w:textAlignment w:val="baseline"/>
        <w:rPr>
          <w:rFonts w:ascii="Arial" w:hAnsi="Arial" w:cs="Arial"/>
          <w:color w:val="000000"/>
          <w:spacing w:val="-4"/>
          <w:lang w:eastAsia="pl-PL"/>
        </w:rPr>
      </w:pPr>
    </w:p>
    <w:tbl>
      <w:tblPr>
        <w:tblW w:w="9073" w:type="dxa"/>
        <w:tblInd w:w="-34" w:type="dxa"/>
        <w:tblLayout w:type="fixed"/>
        <w:tblLook w:val="0000" w:firstRow="0" w:lastRow="0" w:firstColumn="0" w:lastColumn="0" w:noHBand="0" w:noVBand="0"/>
      </w:tblPr>
      <w:tblGrid>
        <w:gridCol w:w="9073"/>
      </w:tblGrid>
      <w:tr w:rsidR="00FC5269" w:rsidTr="00926CD6">
        <w:trPr>
          <w:trHeight w:val="270"/>
        </w:trPr>
        <w:tc>
          <w:tcPr>
            <w:tcW w:w="9073" w:type="dxa"/>
            <w:tcBorders>
              <w:top w:val="single" w:sz="4" w:space="0" w:color="000000"/>
              <w:left w:val="single" w:sz="4" w:space="0" w:color="000000"/>
              <w:bottom w:val="single" w:sz="4" w:space="0" w:color="000000"/>
              <w:right w:val="single" w:sz="4" w:space="0" w:color="000000"/>
            </w:tcBorders>
            <w:shd w:val="clear" w:color="auto" w:fill="E6E6E6"/>
          </w:tcPr>
          <w:p w:rsidR="00FC5269" w:rsidRDefault="0082561E" w:rsidP="0082561E">
            <w:pPr>
              <w:widowControl w:val="0"/>
              <w:autoSpaceDE w:val="0"/>
              <w:spacing w:line="271" w:lineRule="auto"/>
              <w:ind w:left="360"/>
            </w:pPr>
            <w:r>
              <w:rPr>
                <w:b/>
                <w:bCs/>
                <w:sz w:val="24"/>
                <w:szCs w:val="24"/>
              </w:rPr>
              <w:t>XXI</w:t>
            </w:r>
            <w:r w:rsidR="00FC5269">
              <w:rPr>
                <w:b/>
                <w:bCs/>
                <w:sz w:val="24"/>
                <w:szCs w:val="24"/>
              </w:rPr>
              <w:t>. Załączniki do specyfikacji warunków zamówienia</w:t>
            </w:r>
          </w:p>
        </w:tc>
      </w:tr>
    </w:tbl>
    <w:p w:rsidR="00FC5269" w:rsidRP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1</w:t>
      </w:r>
      <w:r w:rsidR="000926D6">
        <w:rPr>
          <w:rFonts w:ascii="Arial" w:hAnsi="Arial" w:cs="Arial"/>
          <w:bCs/>
          <w:sz w:val="24"/>
          <w:szCs w:val="24"/>
        </w:rPr>
        <w:tab/>
      </w:r>
      <w:r w:rsidR="000926D6">
        <w:rPr>
          <w:rFonts w:ascii="Arial" w:hAnsi="Arial" w:cs="Arial"/>
          <w:bCs/>
          <w:sz w:val="24"/>
          <w:szCs w:val="24"/>
        </w:rPr>
        <w:tab/>
      </w:r>
      <w:r w:rsidR="00054984">
        <w:rPr>
          <w:rFonts w:ascii="Arial" w:hAnsi="Arial" w:cs="Arial"/>
          <w:bCs/>
          <w:sz w:val="24"/>
          <w:szCs w:val="24"/>
        </w:rPr>
        <w:t>Formularz oferty</w:t>
      </w:r>
      <w:r w:rsidRPr="00FC5269">
        <w:rPr>
          <w:rFonts w:ascii="Arial" w:hAnsi="Arial" w:cs="Arial"/>
          <w:bCs/>
          <w:sz w:val="24"/>
          <w:szCs w:val="24"/>
        </w:rPr>
        <w:t>- wzór</w:t>
      </w:r>
    </w:p>
    <w:p w:rsid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2</w:t>
      </w:r>
      <w:r w:rsidR="000926D6">
        <w:rPr>
          <w:rFonts w:ascii="Arial" w:hAnsi="Arial" w:cs="Arial"/>
          <w:bCs/>
          <w:sz w:val="24"/>
          <w:szCs w:val="24"/>
        </w:rPr>
        <w:tab/>
      </w:r>
      <w:r w:rsidR="000926D6">
        <w:rPr>
          <w:rFonts w:ascii="Arial" w:hAnsi="Arial" w:cs="Arial"/>
          <w:bCs/>
          <w:sz w:val="24"/>
          <w:szCs w:val="24"/>
        </w:rPr>
        <w:tab/>
      </w:r>
      <w:r w:rsidRPr="00FC5269">
        <w:rPr>
          <w:rFonts w:ascii="Arial" w:hAnsi="Arial" w:cs="Arial"/>
          <w:bCs/>
          <w:sz w:val="24"/>
          <w:szCs w:val="24"/>
        </w:rPr>
        <w:t>Oświadczenie Wykonawcy- wzór</w:t>
      </w:r>
    </w:p>
    <w:p w:rsidR="00825EF9" w:rsidRPr="00FC5269" w:rsidRDefault="00825EF9" w:rsidP="007D476B">
      <w:pPr>
        <w:widowControl w:val="0"/>
        <w:tabs>
          <w:tab w:val="left" w:pos="426"/>
        </w:tabs>
        <w:autoSpaceDE w:val="0"/>
        <w:spacing w:line="271" w:lineRule="auto"/>
        <w:jc w:val="both"/>
        <w:rPr>
          <w:rFonts w:ascii="Arial" w:hAnsi="Arial" w:cs="Arial"/>
          <w:bCs/>
          <w:sz w:val="24"/>
          <w:szCs w:val="24"/>
        </w:rPr>
      </w:pPr>
      <w:r>
        <w:rPr>
          <w:rFonts w:ascii="Arial" w:hAnsi="Arial" w:cs="Arial"/>
          <w:bCs/>
          <w:sz w:val="24"/>
          <w:szCs w:val="24"/>
        </w:rPr>
        <w:t>Załącznik nr 2a</w:t>
      </w:r>
      <w:r w:rsidRPr="00825EF9">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00D86A47">
        <w:rPr>
          <w:rFonts w:ascii="Arial" w:hAnsi="Arial" w:cs="Arial"/>
          <w:bCs/>
          <w:sz w:val="24"/>
          <w:szCs w:val="24"/>
        </w:rPr>
        <w:t>O</w:t>
      </w:r>
      <w:r w:rsidRPr="000926D6">
        <w:rPr>
          <w:rFonts w:ascii="Arial" w:hAnsi="Arial" w:cs="Arial"/>
          <w:bCs/>
          <w:sz w:val="24"/>
          <w:szCs w:val="24"/>
        </w:rPr>
        <w:t>świadczenia o aktualności informacji</w:t>
      </w:r>
      <w:r w:rsidR="00D86A47">
        <w:rPr>
          <w:rFonts w:ascii="Arial" w:hAnsi="Arial" w:cs="Arial"/>
          <w:bCs/>
          <w:sz w:val="24"/>
          <w:szCs w:val="24"/>
        </w:rPr>
        <w:t xml:space="preserve"> - wzór</w:t>
      </w:r>
    </w:p>
    <w:p w:rsidR="00FC5269" w:rsidRP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3</w:t>
      </w:r>
      <w:r w:rsidR="000926D6">
        <w:rPr>
          <w:rFonts w:ascii="Arial" w:hAnsi="Arial" w:cs="Arial"/>
          <w:bCs/>
          <w:sz w:val="24"/>
          <w:szCs w:val="24"/>
        </w:rPr>
        <w:tab/>
      </w:r>
      <w:r w:rsidR="000926D6">
        <w:rPr>
          <w:rFonts w:ascii="Arial" w:hAnsi="Arial" w:cs="Arial"/>
          <w:bCs/>
          <w:sz w:val="24"/>
          <w:szCs w:val="24"/>
        </w:rPr>
        <w:tab/>
      </w:r>
      <w:r w:rsidRPr="00FC5269">
        <w:rPr>
          <w:rFonts w:ascii="Arial" w:hAnsi="Arial" w:cs="Arial"/>
          <w:bCs/>
          <w:sz w:val="24"/>
          <w:szCs w:val="24"/>
        </w:rPr>
        <w:t>Projekt umowy (z protokołem reklamacji)</w:t>
      </w:r>
    </w:p>
    <w:p w:rsidR="000926D6" w:rsidRP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4</w:t>
      </w:r>
      <w:r w:rsidR="000926D6">
        <w:rPr>
          <w:rFonts w:ascii="Arial" w:hAnsi="Arial" w:cs="Arial"/>
          <w:bCs/>
          <w:sz w:val="24"/>
          <w:szCs w:val="24"/>
        </w:rPr>
        <w:tab/>
      </w:r>
      <w:r w:rsidR="000926D6">
        <w:rPr>
          <w:rFonts w:ascii="Arial" w:hAnsi="Arial" w:cs="Arial"/>
          <w:bCs/>
          <w:sz w:val="24"/>
          <w:szCs w:val="24"/>
        </w:rPr>
        <w:tab/>
      </w:r>
      <w:r w:rsidR="00F05645">
        <w:rPr>
          <w:rFonts w:ascii="Arial" w:hAnsi="Arial" w:cs="Arial"/>
          <w:bCs/>
          <w:sz w:val="24"/>
          <w:szCs w:val="24"/>
        </w:rPr>
        <w:t>Formularz cenowy</w:t>
      </w:r>
      <w:r w:rsidRPr="00FC5269">
        <w:rPr>
          <w:rFonts w:ascii="Arial" w:hAnsi="Arial" w:cs="Arial"/>
          <w:bCs/>
          <w:sz w:val="24"/>
          <w:szCs w:val="24"/>
        </w:rPr>
        <w:t xml:space="preserve"> </w:t>
      </w:r>
      <w:r w:rsidR="000926D6">
        <w:rPr>
          <w:rFonts w:ascii="Arial" w:hAnsi="Arial" w:cs="Arial"/>
          <w:sz w:val="22"/>
          <w:szCs w:val="22"/>
        </w:rPr>
        <w:tab/>
      </w:r>
    </w:p>
    <w:p w:rsidR="00FC5269" w:rsidRDefault="00825EF9" w:rsidP="007D476B">
      <w:pPr>
        <w:widowControl w:val="0"/>
        <w:tabs>
          <w:tab w:val="left" w:pos="426"/>
        </w:tabs>
        <w:autoSpaceDE w:val="0"/>
        <w:spacing w:line="271" w:lineRule="auto"/>
        <w:jc w:val="both"/>
        <w:rPr>
          <w:rFonts w:ascii="Arial" w:hAnsi="Arial" w:cs="Arial"/>
          <w:bCs/>
          <w:sz w:val="24"/>
          <w:szCs w:val="24"/>
        </w:rPr>
      </w:pPr>
      <w:r>
        <w:rPr>
          <w:rFonts w:ascii="Arial" w:hAnsi="Arial" w:cs="Arial"/>
          <w:bCs/>
          <w:sz w:val="24"/>
          <w:szCs w:val="24"/>
        </w:rPr>
        <w:t>Załącznik nr 5</w:t>
      </w:r>
      <w:r w:rsidR="000926D6">
        <w:rPr>
          <w:rFonts w:ascii="Arial" w:hAnsi="Arial" w:cs="Arial"/>
          <w:bCs/>
          <w:sz w:val="24"/>
          <w:szCs w:val="24"/>
        </w:rPr>
        <w:tab/>
      </w:r>
      <w:r w:rsidR="000926D6">
        <w:rPr>
          <w:rFonts w:ascii="Arial" w:hAnsi="Arial" w:cs="Arial"/>
          <w:bCs/>
          <w:sz w:val="24"/>
          <w:szCs w:val="24"/>
        </w:rPr>
        <w:tab/>
      </w:r>
      <w:r w:rsidR="00FC5269" w:rsidRPr="00FC5269">
        <w:rPr>
          <w:rFonts w:ascii="Arial" w:hAnsi="Arial" w:cs="Arial"/>
          <w:bCs/>
          <w:sz w:val="24"/>
          <w:szCs w:val="24"/>
        </w:rPr>
        <w:t>Klauzula RODO</w:t>
      </w: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464508" w:rsidRDefault="00464508" w:rsidP="007D476B">
      <w:pPr>
        <w:widowControl w:val="0"/>
        <w:tabs>
          <w:tab w:val="left" w:pos="426"/>
        </w:tabs>
        <w:autoSpaceDE w:val="0"/>
        <w:spacing w:line="271" w:lineRule="auto"/>
        <w:jc w:val="both"/>
        <w:rPr>
          <w:rFonts w:ascii="Arial" w:hAnsi="Arial" w:cs="Arial"/>
          <w:bCs/>
          <w:sz w:val="24"/>
          <w:szCs w:val="24"/>
        </w:rPr>
      </w:pPr>
    </w:p>
    <w:p w:rsidR="00EF235B" w:rsidRDefault="00EF235B" w:rsidP="007D476B">
      <w:pPr>
        <w:widowControl w:val="0"/>
        <w:tabs>
          <w:tab w:val="left" w:pos="426"/>
        </w:tabs>
        <w:autoSpaceDE w:val="0"/>
        <w:spacing w:line="271" w:lineRule="auto"/>
        <w:jc w:val="both"/>
        <w:rPr>
          <w:rFonts w:ascii="Arial" w:hAnsi="Arial" w:cs="Arial"/>
          <w:bCs/>
          <w:sz w:val="24"/>
          <w:szCs w:val="24"/>
        </w:rPr>
      </w:pPr>
    </w:p>
    <w:p w:rsidR="00EF235B" w:rsidRDefault="00EF235B" w:rsidP="007D476B">
      <w:pPr>
        <w:widowControl w:val="0"/>
        <w:tabs>
          <w:tab w:val="left" w:pos="426"/>
        </w:tabs>
        <w:autoSpaceDE w:val="0"/>
        <w:spacing w:line="271" w:lineRule="auto"/>
        <w:jc w:val="both"/>
        <w:rPr>
          <w:rFonts w:ascii="Arial" w:hAnsi="Arial" w:cs="Arial"/>
          <w:bCs/>
          <w:sz w:val="24"/>
          <w:szCs w:val="24"/>
        </w:rPr>
      </w:pPr>
    </w:p>
    <w:p w:rsidR="00EF235B" w:rsidRDefault="00EF235B" w:rsidP="007D476B">
      <w:pPr>
        <w:widowControl w:val="0"/>
        <w:tabs>
          <w:tab w:val="left" w:pos="426"/>
        </w:tabs>
        <w:autoSpaceDE w:val="0"/>
        <w:spacing w:line="271" w:lineRule="auto"/>
        <w:jc w:val="both"/>
        <w:rPr>
          <w:rFonts w:ascii="Arial" w:hAnsi="Arial" w:cs="Arial"/>
          <w:bCs/>
          <w:sz w:val="24"/>
          <w:szCs w:val="24"/>
        </w:rPr>
      </w:pPr>
    </w:p>
    <w:p w:rsidR="00EF235B" w:rsidRDefault="00EF235B" w:rsidP="007D476B">
      <w:pPr>
        <w:widowControl w:val="0"/>
        <w:tabs>
          <w:tab w:val="left" w:pos="426"/>
        </w:tabs>
        <w:autoSpaceDE w:val="0"/>
        <w:spacing w:line="271" w:lineRule="auto"/>
        <w:jc w:val="both"/>
        <w:rPr>
          <w:rFonts w:ascii="Arial" w:hAnsi="Arial" w:cs="Arial"/>
          <w:bCs/>
          <w:sz w:val="24"/>
          <w:szCs w:val="24"/>
        </w:rPr>
      </w:pPr>
    </w:p>
    <w:p w:rsidR="00EF235B" w:rsidRDefault="00EF235B" w:rsidP="007D476B">
      <w:pPr>
        <w:widowControl w:val="0"/>
        <w:tabs>
          <w:tab w:val="left" w:pos="426"/>
        </w:tabs>
        <w:autoSpaceDE w:val="0"/>
        <w:spacing w:line="271" w:lineRule="auto"/>
        <w:jc w:val="both"/>
        <w:rPr>
          <w:rFonts w:ascii="Arial" w:hAnsi="Arial" w:cs="Arial"/>
          <w:bCs/>
          <w:sz w:val="24"/>
          <w:szCs w:val="24"/>
        </w:rPr>
      </w:pPr>
    </w:p>
    <w:p w:rsidR="007B65DF" w:rsidRDefault="007B65DF" w:rsidP="007D476B">
      <w:pPr>
        <w:widowControl w:val="0"/>
        <w:tabs>
          <w:tab w:val="left" w:pos="426"/>
        </w:tabs>
        <w:autoSpaceDE w:val="0"/>
        <w:spacing w:line="271" w:lineRule="auto"/>
        <w:rPr>
          <w:rFonts w:ascii="Arial" w:hAnsi="Arial" w:cs="Arial"/>
          <w:bCs/>
          <w:sz w:val="24"/>
          <w:szCs w:val="24"/>
        </w:rPr>
      </w:pPr>
    </w:p>
    <w:p w:rsidR="00AF0A67" w:rsidRDefault="00AF0A67" w:rsidP="007D476B">
      <w:pPr>
        <w:widowControl w:val="0"/>
        <w:tabs>
          <w:tab w:val="left" w:pos="426"/>
        </w:tabs>
        <w:autoSpaceDE w:val="0"/>
        <w:spacing w:line="271" w:lineRule="auto"/>
        <w:rPr>
          <w:rFonts w:ascii="Arial" w:hAnsi="Arial" w:cs="Arial"/>
          <w:bCs/>
          <w:sz w:val="24"/>
          <w:szCs w:val="24"/>
        </w:rPr>
      </w:pPr>
    </w:p>
    <w:p w:rsidR="00853EC5" w:rsidRDefault="00853EC5" w:rsidP="007D476B">
      <w:pPr>
        <w:widowControl w:val="0"/>
        <w:tabs>
          <w:tab w:val="left" w:pos="426"/>
        </w:tabs>
        <w:autoSpaceDE w:val="0"/>
        <w:spacing w:line="271" w:lineRule="auto"/>
        <w:rPr>
          <w:rFonts w:ascii="Arial" w:hAnsi="Arial" w:cs="Arial"/>
          <w:bCs/>
          <w:sz w:val="24"/>
          <w:szCs w:val="24"/>
        </w:rPr>
      </w:pPr>
    </w:p>
    <w:p w:rsidR="0061649C" w:rsidRDefault="0061649C" w:rsidP="0061649C">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lastRenderedPageBreak/>
        <w:t>Załącznik nr 1 do SWZ</w:t>
      </w:r>
    </w:p>
    <w:p w:rsidR="00161B55" w:rsidRDefault="00161B55" w:rsidP="0061649C">
      <w:pPr>
        <w:spacing w:after="40"/>
        <w:jc w:val="center"/>
        <w:rPr>
          <w:rFonts w:ascii="Arial" w:hAnsi="Arial" w:cs="Arial"/>
          <w:b/>
          <w:bCs/>
          <w:sz w:val="24"/>
        </w:rPr>
      </w:pPr>
    </w:p>
    <w:p w:rsidR="00161B55" w:rsidRPr="007B65DF" w:rsidRDefault="0061649C" w:rsidP="007B65DF">
      <w:pPr>
        <w:spacing w:after="40"/>
        <w:jc w:val="center"/>
        <w:rPr>
          <w:rFonts w:ascii="Arial" w:hAnsi="Arial" w:cs="Arial"/>
          <w:b/>
          <w:bCs/>
          <w:sz w:val="24"/>
        </w:rPr>
      </w:pPr>
      <w:r w:rsidRPr="008D0B01">
        <w:rPr>
          <w:rFonts w:ascii="Arial" w:hAnsi="Arial" w:cs="Arial"/>
          <w:b/>
          <w:bCs/>
          <w:sz w:val="24"/>
        </w:rPr>
        <w:t>FORMULARZ OFERTOWY</w:t>
      </w:r>
    </w:p>
    <w:tbl>
      <w:tblPr>
        <w:tblW w:w="9498" w:type="dxa"/>
        <w:tblInd w:w="108" w:type="dxa"/>
        <w:tblLayout w:type="fixed"/>
        <w:tblLook w:val="0000" w:firstRow="0" w:lastRow="0" w:firstColumn="0" w:lastColumn="0" w:noHBand="0" w:noVBand="0"/>
      </w:tblPr>
      <w:tblGrid>
        <w:gridCol w:w="9498"/>
      </w:tblGrid>
      <w:tr w:rsidR="0061649C" w:rsidRPr="008D0B01" w:rsidTr="00CC1423">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49C" w:rsidRPr="008D0B01" w:rsidRDefault="008D0B01" w:rsidP="009D3978">
            <w:pPr>
              <w:spacing w:after="40"/>
              <w:jc w:val="both"/>
              <w:rPr>
                <w:rFonts w:ascii="Arial" w:hAnsi="Arial" w:cs="Arial"/>
                <w:sz w:val="22"/>
              </w:rPr>
            </w:pPr>
            <w:r>
              <w:rPr>
                <w:rFonts w:ascii="Arial" w:hAnsi="Arial" w:cs="Arial"/>
                <w:sz w:val="22"/>
                <w:lang w:val="cs-CZ"/>
              </w:rPr>
              <w:t>ZAMAWIAJĄCY</w:t>
            </w:r>
            <w:r w:rsidR="0061649C" w:rsidRPr="008D0B01">
              <w:rPr>
                <w:rFonts w:ascii="Arial" w:hAnsi="Arial" w:cs="Arial"/>
                <w:b/>
                <w:sz w:val="22"/>
                <w:lang w:val="cs-CZ"/>
              </w:rPr>
              <w:t>:  31 BAZA LOTNICTWA TAKTYCZNEGO UL. SILNIKI 1 , 61-325 POZNAŃ</w:t>
            </w:r>
          </w:p>
          <w:p w:rsidR="0061649C" w:rsidRPr="008D0B01" w:rsidRDefault="0061649C" w:rsidP="009D3978">
            <w:pPr>
              <w:spacing w:after="40"/>
              <w:jc w:val="both"/>
              <w:rPr>
                <w:rFonts w:ascii="Arial" w:hAnsi="Arial" w:cs="Arial"/>
                <w:sz w:val="22"/>
                <w:lang w:val="cs-CZ"/>
              </w:rPr>
            </w:pPr>
            <w:r w:rsidRPr="008D0B01">
              <w:rPr>
                <w:rFonts w:ascii="Arial" w:hAnsi="Arial" w:cs="Arial"/>
                <w:sz w:val="22"/>
                <w:lang w:val="cs-CZ"/>
              </w:rPr>
              <w:t xml:space="preserve">Oferta w postępowaniu o udzielenie zamówienia publicznego prowadzonego w trybie podstawowym na podstawie przepisów ustawy z dnia 11 września 2019 r. (Dz. U z 2019 r poz. 2019 ze zm.) – Prawo zamówień publicznych, </w:t>
            </w:r>
          </w:p>
          <w:p w:rsidR="0061649C" w:rsidRPr="0071462D" w:rsidRDefault="0061649C" w:rsidP="009D3978">
            <w:pPr>
              <w:spacing w:after="40"/>
              <w:jc w:val="center"/>
              <w:rPr>
                <w:rFonts w:ascii="Arial" w:hAnsi="Arial" w:cs="Arial"/>
                <w:b/>
                <w:sz w:val="24"/>
                <w:lang w:val="cs-CZ"/>
              </w:rPr>
            </w:pPr>
            <w:r w:rsidRPr="0071462D">
              <w:rPr>
                <w:rFonts w:ascii="Arial" w:hAnsi="Arial" w:cs="Arial"/>
                <w:b/>
                <w:sz w:val="24"/>
                <w:lang w:val="cs-CZ"/>
              </w:rPr>
              <w:t xml:space="preserve">DOSTAWA </w:t>
            </w:r>
            <w:r w:rsidR="00856C7E" w:rsidRPr="0071462D">
              <w:rPr>
                <w:rFonts w:ascii="Arial" w:hAnsi="Arial" w:cs="Arial"/>
                <w:b/>
                <w:sz w:val="24"/>
                <w:lang w:val="cs-CZ"/>
              </w:rPr>
              <w:t xml:space="preserve">MATERIAŁÓW OGÓLNOBUDOWLANYCH </w:t>
            </w:r>
          </w:p>
          <w:p w:rsidR="0061649C" w:rsidRPr="008D0B01" w:rsidRDefault="006B71B5" w:rsidP="00856C7E">
            <w:pPr>
              <w:spacing w:after="40"/>
              <w:jc w:val="both"/>
              <w:rPr>
                <w:rFonts w:ascii="Arial" w:hAnsi="Arial" w:cs="Arial"/>
              </w:rPr>
            </w:pPr>
            <w:r>
              <w:rPr>
                <w:rFonts w:ascii="Arial" w:hAnsi="Arial" w:cs="Arial"/>
                <w:sz w:val="22"/>
                <w:lang w:val="cs-CZ"/>
              </w:rPr>
              <w:t>nr</w:t>
            </w:r>
            <w:r w:rsidR="0061649C" w:rsidRPr="008D0B01">
              <w:rPr>
                <w:rFonts w:ascii="Arial" w:hAnsi="Arial" w:cs="Arial"/>
                <w:sz w:val="22"/>
                <w:lang w:val="cs-CZ"/>
              </w:rPr>
              <w:t xml:space="preserve"> sprawy ZP </w:t>
            </w:r>
            <w:r w:rsidR="00856C7E">
              <w:rPr>
                <w:rFonts w:ascii="Arial" w:hAnsi="Arial" w:cs="Arial"/>
                <w:sz w:val="22"/>
                <w:lang w:val="cs-CZ"/>
              </w:rPr>
              <w:t>15</w:t>
            </w:r>
            <w:r w:rsidR="0061649C" w:rsidRPr="008D0B01">
              <w:rPr>
                <w:rFonts w:ascii="Arial" w:hAnsi="Arial" w:cs="Arial"/>
                <w:sz w:val="22"/>
                <w:lang w:val="cs-CZ"/>
              </w:rPr>
              <w:t>/</w:t>
            </w:r>
            <w:r w:rsidR="00856C7E">
              <w:rPr>
                <w:rFonts w:ascii="Arial" w:hAnsi="Arial" w:cs="Arial"/>
                <w:sz w:val="22"/>
                <w:lang w:val="cs-CZ"/>
              </w:rPr>
              <w:t>V</w:t>
            </w:r>
            <w:r w:rsidR="0061649C" w:rsidRPr="008D0B01">
              <w:rPr>
                <w:rFonts w:ascii="Arial" w:hAnsi="Arial" w:cs="Arial"/>
                <w:sz w:val="22"/>
                <w:lang w:val="cs-CZ"/>
              </w:rPr>
              <w:t>I/21</w:t>
            </w:r>
          </w:p>
        </w:tc>
      </w:tr>
      <w:tr w:rsidR="0061649C" w:rsidRPr="008D0B01" w:rsidTr="00CC1423">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Pr="002E0CC9" w:rsidRDefault="0061649C" w:rsidP="002E0CC9">
            <w:pPr>
              <w:numPr>
                <w:ilvl w:val="0"/>
                <w:numId w:val="48"/>
              </w:numPr>
              <w:tabs>
                <w:tab w:val="left" w:pos="459"/>
              </w:tabs>
              <w:spacing w:after="40" w:line="276" w:lineRule="auto"/>
              <w:ind w:hanging="720"/>
              <w:contextualSpacing/>
              <w:rPr>
                <w:rFonts w:ascii="Arial" w:hAnsi="Arial" w:cs="Arial"/>
                <w:sz w:val="22"/>
              </w:rPr>
            </w:pPr>
            <w:r w:rsidRPr="008D0B01">
              <w:rPr>
                <w:rFonts w:ascii="Arial" w:hAnsi="Arial" w:cs="Arial"/>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71462D" w:rsidRPr="00785E30" w:rsidTr="00785E30">
              <w:tc>
                <w:tcPr>
                  <w:tcW w:w="3591" w:type="dxa"/>
                  <w:shd w:val="clear" w:color="auto" w:fill="auto"/>
                </w:tcPr>
                <w:p w:rsidR="0071462D" w:rsidRPr="00785E30" w:rsidRDefault="0071462D" w:rsidP="007B65DF">
                  <w:pPr>
                    <w:spacing w:after="100" w:afterAutospacing="1"/>
                    <w:rPr>
                      <w:rFonts w:ascii="Arial" w:eastAsia="Calibri" w:hAnsi="Arial" w:cs="Arial"/>
                      <w:color w:val="FF0000"/>
                    </w:rPr>
                  </w:pPr>
                  <w:r w:rsidRPr="00785E30">
                    <w:rPr>
                      <w:rFonts w:ascii="Arial" w:eastAsia="Calibri" w:hAnsi="Arial" w:cs="Arial"/>
                      <w:sz w:val="22"/>
                      <w:lang w:val="cs-CZ"/>
                    </w:rPr>
                    <w:t>Osoba upoważniona do reprezentacji Wykonawcy/ów i podpisująca ofertę</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jc w:val="both"/>
                    <w:rPr>
                      <w:rFonts w:ascii="Arial" w:eastAsia="Calibri" w:hAnsi="Arial" w:cs="Arial"/>
                      <w:sz w:val="22"/>
                    </w:rPr>
                  </w:pPr>
                  <w:r w:rsidRPr="00785E30">
                    <w:rPr>
                      <w:rFonts w:ascii="Arial" w:eastAsia="Calibri" w:hAnsi="Arial" w:cs="Arial"/>
                      <w:sz w:val="22"/>
                      <w:lang w:val="cs-CZ"/>
                    </w:rPr>
                    <w:t>Nazwa:</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Siedziba:</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Województwo:</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NIP lub REGON:</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Adres poczty elektronicznej:</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Numer telefonu/ fax:</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rPr>
                      <w:rFonts w:ascii="Arial" w:eastAsia="Calibri" w:hAnsi="Arial" w:cs="Arial"/>
                      <w:color w:val="FF0000"/>
                    </w:rPr>
                  </w:pPr>
                  <w:r w:rsidRPr="00785E30">
                    <w:rPr>
                      <w:rFonts w:ascii="Arial" w:eastAsia="Calibri" w:hAnsi="Arial" w:cs="Arial"/>
                      <w:sz w:val="22"/>
                      <w:lang w:val="cs-CZ"/>
                    </w:rPr>
                    <w:t>Osoba odpowiedzialna za kontakty z Zamawiającym:</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bl>
          <w:p w:rsidR="0071462D" w:rsidRPr="008D0B01" w:rsidRDefault="0071462D" w:rsidP="009D3978">
            <w:pPr>
              <w:spacing w:after="40" w:line="360" w:lineRule="auto"/>
              <w:rPr>
                <w:rFonts w:ascii="Arial" w:hAnsi="Arial" w:cs="Arial"/>
                <w:color w:val="FF0000"/>
              </w:rPr>
            </w:pPr>
          </w:p>
        </w:tc>
      </w:tr>
      <w:tr w:rsidR="0061649C" w:rsidRPr="008D0B01" w:rsidTr="00CC1423">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0500E" w:rsidRPr="007B65DF" w:rsidRDefault="0061649C" w:rsidP="007B65DF">
            <w:pPr>
              <w:numPr>
                <w:ilvl w:val="0"/>
                <w:numId w:val="48"/>
              </w:numPr>
              <w:spacing w:after="40" w:line="276" w:lineRule="auto"/>
              <w:ind w:hanging="720"/>
              <w:contextualSpacing/>
              <w:rPr>
                <w:rFonts w:ascii="Arial" w:hAnsi="Arial" w:cs="Arial"/>
                <w:sz w:val="22"/>
              </w:rPr>
            </w:pPr>
            <w:r w:rsidRPr="008D0B01">
              <w:rPr>
                <w:rFonts w:ascii="Arial" w:hAnsi="Arial" w:cs="Arial"/>
                <w:b/>
                <w:sz w:val="22"/>
                <w:lang w:val="cs-CZ"/>
              </w:rPr>
              <w:t xml:space="preserve">OFERUJEMY WYKONANIE PRZEDMIOTU ZAMÓWIENIA </w:t>
            </w:r>
          </w:p>
          <w:p w:rsidR="0071462D" w:rsidRPr="0010751A" w:rsidRDefault="0071462D" w:rsidP="0010751A">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10751A" w:rsidRDefault="0071462D" w:rsidP="0071462D">
            <w:pPr>
              <w:spacing w:after="40" w:line="276" w:lineRule="auto"/>
              <w:contextualSpacing/>
              <w:rPr>
                <w:rFonts w:ascii="Arial" w:hAnsi="Arial" w:cs="Arial"/>
                <w:b/>
                <w:sz w:val="22"/>
                <w:lang w:val="cs-CZ"/>
              </w:rPr>
            </w:pPr>
            <w:r>
              <w:rPr>
                <w:rFonts w:ascii="Arial" w:hAnsi="Arial" w:cs="Arial"/>
                <w:b/>
                <w:sz w:val="22"/>
                <w:lang w:val="cs-CZ"/>
              </w:rPr>
              <w:t xml:space="preserve">            </w:t>
            </w:r>
            <w:r w:rsidRPr="008D0B01">
              <w:rPr>
                <w:rFonts w:ascii="Arial" w:hAnsi="Arial" w:cs="Arial"/>
                <w:b/>
                <w:sz w:val="22"/>
                <w:lang w:val="cs-CZ"/>
              </w:rPr>
              <w:t>Zadanie nr 1 cena brutto:</w:t>
            </w:r>
          </w:p>
          <w:p w:rsidR="0010751A" w:rsidRPr="008D0B01" w:rsidRDefault="00430D12" w:rsidP="0071462D">
            <w:pPr>
              <w:spacing w:after="40" w:line="276" w:lineRule="auto"/>
              <w:ind w:left="720"/>
              <w:contextualSpacing/>
              <w:rPr>
                <w:rFonts w:ascii="Arial" w:hAnsi="Arial" w:cs="Arial"/>
              </w:rPr>
            </w:pPr>
            <w:r>
              <w:rPr>
                <w:rFonts w:ascii="Arial" w:hAnsi="Arial" w:cs="Arial"/>
              </w:rPr>
              <w:t>x</w:t>
            </w:r>
            <w:r w:rsidR="0061649C" w:rsidRPr="008D0B01">
              <w:rPr>
                <w:rFonts w:ascii="Arial" w:hAnsi="Arial" w:cs="Arial"/>
              </w:rPr>
              <w:t>xxxxxxxxxxxxxxxxxxxxxxxxxxxxxxxxxxxxxxxxxx</w:t>
            </w:r>
            <w:r w:rsidR="003C77E6" w:rsidRPr="008D0B01">
              <w:rPr>
                <w:rFonts w:ascii="Arial" w:hAnsi="Arial" w:cs="Arial"/>
              </w:rPr>
              <w:t>xxxxxxxxxxxxxxxxxxxxxxxxxxxxx</w:t>
            </w:r>
          </w:p>
          <w:p w:rsidR="0071462D" w:rsidRPr="008D0B01"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8D0B01" w:rsidRDefault="0071462D" w:rsidP="009D3978">
            <w:pPr>
              <w:spacing w:after="40" w:line="276" w:lineRule="auto"/>
              <w:ind w:left="720"/>
              <w:contextualSpacing/>
              <w:rPr>
                <w:rFonts w:ascii="Arial" w:hAnsi="Arial" w:cs="Arial"/>
                <w:b/>
                <w:sz w:val="22"/>
                <w:lang w:val="cs-CZ"/>
              </w:rPr>
            </w:pPr>
            <w:r w:rsidRPr="008D0B01">
              <w:rPr>
                <w:rFonts w:ascii="Arial" w:hAnsi="Arial" w:cs="Arial"/>
                <w:b/>
                <w:sz w:val="22"/>
                <w:lang w:val="cs-CZ"/>
              </w:rPr>
              <w:t>Zadanie nr 2 cena brutto:</w:t>
            </w:r>
          </w:p>
          <w:p w:rsidR="0010751A" w:rsidRPr="008D0B01" w:rsidRDefault="00430D12" w:rsidP="0071462D">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3 cena brutto:</w:t>
            </w:r>
          </w:p>
          <w:p w:rsidR="00176E39" w:rsidRDefault="00430D12"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71462D">
            <w:pPr>
              <w:spacing w:after="40" w:line="276" w:lineRule="auto"/>
              <w:contextualSpacing/>
              <w:rPr>
                <w:rFonts w:ascii="Arial" w:hAnsi="Arial" w:cs="Arial"/>
                <w:b/>
                <w:sz w:val="22"/>
                <w:lang w:val="cs-CZ"/>
              </w:rPr>
            </w:pPr>
            <w:r>
              <w:rPr>
                <w:rFonts w:ascii="Arial" w:hAnsi="Arial" w:cs="Arial"/>
                <w:b/>
                <w:sz w:val="22"/>
                <w:lang w:val="cs-CZ"/>
              </w:rPr>
              <w:t xml:space="preserve">             </w:t>
            </w:r>
            <w:r w:rsidRPr="00A4378F">
              <w:rPr>
                <w:rFonts w:ascii="Arial" w:hAnsi="Arial" w:cs="Arial"/>
                <w:b/>
                <w:sz w:val="22"/>
                <w:lang w:val="cs-CZ"/>
              </w:rPr>
              <w:t>Zadanie nr 4 cena brutto:</w:t>
            </w:r>
          </w:p>
          <w:p w:rsidR="0010751A" w:rsidRPr="008D0B01" w:rsidRDefault="00430D12" w:rsidP="0071462D">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5 cena brutto:</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71462D">
            <w:pPr>
              <w:spacing w:after="40" w:line="276" w:lineRule="auto"/>
              <w:contextualSpacing/>
              <w:rPr>
                <w:rFonts w:ascii="Arial" w:hAnsi="Arial" w:cs="Arial"/>
                <w:b/>
                <w:sz w:val="22"/>
                <w:lang w:val="cs-CZ"/>
              </w:rPr>
            </w:pPr>
            <w:r>
              <w:rPr>
                <w:rFonts w:ascii="Arial" w:hAnsi="Arial" w:cs="Arial"/>
                <w:b/>
                <w:sz w:val="22"/>
                <w:lang w:val="cs-CZ"/>
              </w:rPr>
              <w:t xml:space="preserve">            </w:t>
            </w:r>
            <w:r w:rsidRPr="00A4378F">
              <w:rPr>
                <w:rFonts w:ascii="Arial" w:hAnsi="Arial" w:cs="Arial"/>
                <w:b/>
                <w:sz w:val="22"/>
                <w:lang w:val="cs-CZ"/>
              </w:rPr>
              <w:t>Zadanie nr 6 cena brutto:</w:t>
            </w:r>
          </w:p>
          <w:p w:rsidR="0010751A" w:rsidRPr="008D0B01" w:rsidRDefault="00FA0BA1" w:rsidP="0071462D">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7 cena brutto:</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8 cena brutto:</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9 cena brutto:</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10 cena brutto:</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Pr>
                <w:rFonts w:ascii="Arial" w:hAnsi="Arial" w:cs="Arial"/>
                <w:b/>
                <w:sz w:val="22"/>
                <w:lang w:val="cs-CZ"/>
              </w:rPr>
              <w:t>Zadanie nr 11 cena brutto</w:t>
            </w:r>
            <w:r w:rsidRPr="00A4378F">
              <w:rPr>
                <w:rFonts w:ascii="Arial" w:hAnsi="Arial" w:cs="Arial"/>
                <w:b/>
                <w:sz w:val="22"/>
                <w:lang w:val="cs-CZ"/>
              </w:rPr>
              <w:t>:</w:t>
            </w:r>
          </w:p>
          <w:p w:rsidR="00176E39" w:rsidRDefault="00FA0BA1" w:rsidP="00176E39">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71462D">
            <w:pPr>
              <w:spacing w:after="40" w:line="276" w:lineRule="auto"/>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12 cena brutto:</w:t>
            </w:r>
          </w:p>
          <w:p w:rsidR="0010751A" w:rsidRPr="008D0B01" w:rsidRDefault="00FA0BA1" w:rsidP="0071462D">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A4378F" w:rsidRDefault="0071462D" w:rsidP="009D3978">
            <w:pPr>
              <w:spacing w:after="40" w:line="276" w:lineRule="auto"/>
              <w:ind w:left="720"/>
              <w:contextualSpacing/>
              <w:rPr>
                <w:rFonts w:ascii="Arial" w:hAnsi="Arial" w:cs="Arial"/>
                <w:b/>
                <w:sz w:val="22"/>
                <w:lang w:val="cs-CZ"/>
              </w:rPr>
            </w:pPr>
            <w:r w:rsidRPr="00A4378F">
              <w:rPr>
                <w:rFonts w:ascii="Arial" w:hAnsi="Arial" w:cs="Arial"/>
                <w:b/>
                <w:sz w:val="22"/>
                <w:lang w:val="cs-CZ"/>
              </w:rPr>
              <w:t>Zadanie nr 13 cena brutto:</w:t>
            </w:r>
          </w:p>
          <w:p w:rsidR="00FA0BA1" w:rsidRPr="0071462D" w:rsidRDefault="00FA0BA1" w:rsidP="0071462D">
            <w:pPr>
              <w:spacing w:after="40" w:line="276" w:lineRule="auto"/>
              <w:ind w:left="720"/>
              <w:contextualSpacing/>
              <w:rPr>
                <w:rFonts w:ascii="Arial" w:hAnsi="Arial" w:cs="Arial"/>
              </w:rPr>
            </w:pPr>
            <w:r>
              <w:rPr>
                <w:rFonts w:ascii="Arial" w:hAnsi="Arial" w:cs="Arial"/>
              </w:rPr>
              <w:t>x</w:t>
            </w:r>
            <w:r w:rsidR="00176E39" w:rsidRPr="008D0B01">
              <w:rPr>
                <w:rFonts w:ascii="Arial" w:hAnsi="Arial" w:cs="Arial"/>
              </w:rPr>
              <w:t>xxxxxxxxxxxxxxxxxxxxxxxxxxxxxxxxxxxxxxxxxxxxxxxxxxxxxxxxxxxxxxxxxxxxxxx</w:t>
            </w:r>
          </w:p>
          <w:p w:rsidR="0071462D" w:rsidRPr="00A4378F" w:rsidRDefault="0071462D" w:rsidP="00FA0BA1">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FA0BA1" w:rsidRPr="00A4378F" w:rsidRDefault="0071462D" w:rsidP="00FA0BA1">
            <w:pPr>
              <w:spacing w:after="40" w:line="276" w:lineRule="auto"/>
              <w:ind w:left="720"/>
              <w:contextualSpacing/>
              <w:rPr>
                <w:rFonts w:ascii="Arial" w:hAnsi="Arial" w:cs="Arial"/>
                <w:b/>
                <w:sz w:val="22"/>
                <w:lang w:val="cs-CZ"/>
              </w:rPr>
            </w:pPr>
            <w:r>
              <w:rPr>
                <w:rFonts w:ascii="Arial" w:hAnsi="Arial" w:cs="Arial"/>
                <w:b/>
                <w:sz w:val="22"/>
                <w:lang w:val="cs-CZ"/>
              </w:rPr>
              <w:t>Zadanie nr 14</w:t>
            </w:r>
            <w:r w:rsidRPr="00A4378F">
              <w:rPr>
                <w:rFonts w:ascii="Arial" w:hAnsi="Arial" w:cs="Arial"/>
                <w:b/>
                <w:sz w:val="22"/>
                <w:lang w:val="cs-CZ"/>
              </w:rPr>
              <w:t xml:space="preserve"> cena brutto:</w:t>
            </w:r>
          </w:p>
          <w:p w:rsidR="0010751A" w:rsidRDefault="00FA0BA1" w:rsidP="0071462D">
            <w:pPr>
              <w:spacing w:after="40" w:line="276" w:lineRule="auto"/>
              <w:ind w:left="720"/>
              <w:contextualSpacing/>
              <w:rPr>
                <w:rFonts w:ascii="Arial" w:hAnsi="Arial" w:cs="Arial"/>
              </w:rPr>
            </w:pPr>
            <w:r>
              <w:rPr>
                <w:rFonts w:ascii="Arial" w:hAnsi="Arial" w:cs="Arial"/>
              </w:rPr>
              <w:t>x</w:t>
            </w:r>
            <w:r w:rsidRPr="008D0B01">
              <w:rPr>
                <w:rFonts w:ascii="Arial" w:hAnsi="Arial" w:cs="Arial"/>
              </w:rPr>
              <w:t>xxxxxxxxxxxxxxxxxxxxxxxxxxxxxxxxxxxxxxxxxxxxxxxxxxxxxxxxxxxxxxxxxxxxxxx</w:t>
            </w:r>
          </w:p>
          <w:p w:rsidR="0071462D" w:rsidRPr="00A4378F" w:rsidRDefault="0071462D" w:rsidP="00FA0BA1">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FA0BA1" w:rsidRPr="007B65DF" w:rsidRDefault="0071462D" w:rsidP="007B65DF">
            <w:pPr>
              <w:spacing w:after="40" w:line="276" w:lineRule="auto"/>
              <w:ind w:left="720"/>
              <w:contextualSpacing/>
              <w:rPr>
                <w:rFonts w:ascii="Arial" w:hAnsi="Arial" w:cs="Arial"/>
                <w:b/>
                <w:sz w:val="22"/>
                <w:lang w:val="cs-CZ"/>
              </w:rPr>
            </w:pPr>
            <w:r>
              <w:rPr>
                <w:rFonts w:ascii="Arial" w:hAnsi="Arial" w:cs="Arial"/>
                <w:b/>
                <w:sz w:val="22"/>
                <w:lang w:val="cs-CZ"/>
              </w:rPr>
              <w:t>Zadanie nr 15</w:t>
            </w:r>
            <w:r w:rsidRPr="00A4378F">
              <w:rPr>
                <w:rFonts w:ascii="Arial" w:hAnsi="Arial" w:cs="Arial"/>
                <w:b/>
                <w:sz w:val="22"/>
                <w:lang w:val="cs-CZ"/>
              </w:rPr>
              <w:t xml:space="preserve"> cena brutto:</w:t>
            </w:r>
          </w:p>
          <w:p w:rsidR="00AA25CB" w:rsidRPr="00AA25CB" w:rsidRDefault="00AA25CB" w:rsidP="00AA25CB">
            <w:pPr>
              <w:spacing w:after="40" w:line="276" w:lineRule="auto"/>
              <w:ind w:left="33" w:hanging="33"/>
              <w:contextualSpacing/>
              <w:rPr>
                <w:rFonts w:ascii="Arial" w:hAnsi="Arial" w:cs="Arial"/>
              </w:rPr>
            </w:pPr>
            <w:r w:rsidRPr="008D0B01">
              <w:rPr>
                <w:rFonts w:ascii="Arial" w:hAnsi="Arial" w:cs="Arial"/>
              </w:rPr>
              <w:t>xxxxx</w:t>
            </w:r>
            <w:r>
              <w:rPr>
                <w:rFonts w:ascii="Arial" w:hAnsi="Arial" w:cs="Arial"/>
              </w:rPr>
              <w:t>xxxxxxxxxxxxxxxx</w:t>
            </w:r>
            <w:r w:rsidRPr="008D0B01">
              <w:rPr>
                <w:rFonts w:ascii="Arial" w:hAnsi="Arial" w:cs="Arial"/>
              </w:rPr>
              <w:t>xxxxxxxxxxxxxxxxxxxxxxxxxxxxxxxxxxxxxxxxxxxxxxxxxxxxx</w:t>
            </w:r>
            <w:r>
              <w:rPr>
                <w:rFonts w:ascii="Arial" w:hAnsi="Arial" w:cs="Arial"/>
              </w:rPr>
              <w:t>xxxx</w:t>
            </w:r>
            <w:r w:rsidRPr="008D0B01">
              <w:rPr>
                <w:rFonts w:ascii="Arial" w:hAnsi="Arial" w:cs="Arial"/>
              </w:rPr>
              <w:t>xxxxxxxxxxxxxx</w:t>
            </w:r>
          </w:p>
          <w:p w:rsidR="00E9249B" w:rsidRPr="00AA25CB" w:rsidRDefault="0061649C" w:rsidP="00E9249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Arial" w:hAnsi="Arial" w:cs="Arial"/>
                <w:sz w:val="22"/>
                <w:szCs w:val="22"/>
                <w:lang w:val="cs-CZ"/>
              </w:rPr>
            </w:pPr>
            <w:r w:rsidRPr="00AA25CB">
              <w:rPr>
                <w:rFonts w:ascii="Arial" w:hAnsi="Arial" w:cs="Arial"/>
                <w:sz w:val="22"/>
                <w:szCs w:val="22"/>
                <w:lang w:val="cs-CZ"/>
              </w:rPr>
              <w:t>WYMAGANY TERMIN REALIZACJI ZAMÓWIENIA:</w:t>
            </w:r>
          </w:p>
          <w:p w:rsidR="00FA0BA1" w:rsidRDefault="00FA0BA1" w:rsidP="00FA0BA1">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firstLine="462"/>
              <w:jc w:val="both"/>
              <w:rPr>
                <w:rFonts w:ascii="Arial" w:hAnsi="Arial" w:cs="Arial"/>
                <w:sz w:val="24"/>
                <w:szCs w:val="24"/>
              </w:rPr>
            </w:pPr>
            <w:r>
              <w:rPr>
                <w:rFonts w:ascii="Arial" w:hAnsi="Arial" w:cs="Arial"/>
                <w:sz w:val="24"/>
                <w:szCs w:val="24"/>
              </w:rPr>
              <w:t xml:space="preserve">- dla zadania 1-8, 10-13 do </w:t>
            </w:r>
            <w:r w:rsidRPr="002C01F1">
              <w:rPr>
                <w:rFonts w:ascii="Arial" w:hAnsi="Arial" w:cs="Arial"/>
                <w:b/>
                <w:sz w:val="24"/>
                <w:szCs w:val="24"/>
              </w:rPr>
              <w:t>14</w:t>
            </w:r>
            <w:r>
              <w:rPr>
                <w:rFonts w:ascii="Arial" w:hAnsi="Arial" w:cs="Arial"/>
                <w:sz w:val="24"/>
                <w:szCs w:val="24"/>
              </w:rPr>
              <w:t xml:space="preserve"> </w:t>
            </w:r>
            <w:r w:rsidRPr="002C01F1">
              <w:rPr>
                <w:rFonts w:ascii="Arial" w:hAnsi="Arial" w:cs="Arial"/>
                <w:sz w:val="24"/>
                <w:szCs w:val="24"/>
              </w:rPr>
              <w:t>dni kalendarzowych od dnia podpisania umowy</w:t>
            </w:r>
          </w:p>
          <w:p w:rsidR="00FA0BA1" w:rsidRPr="00E3233B" w:rsidRDefault="00FA0BA1" w:rsidP="00FA0BA1">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w:t>
            </w:r>
            <w:r w:rsidRPr="002C01F1">
              <w:rPr>
                <w:rFonts w:ascii="Arial" w:hAnsi="Arial" w:cs="Arial"/>
                <w:sz w:val="24"/>
                <w:szCs w:val="24"/>
              </w:rPr>
              <w:t xml:space="preserve">la zadania 9-  do </w:t>
            </w:r>
            <w:r w:rsidRPr="002C01F1">
              <w:rPr>
                <w:rFonts w:ascii="Arial" w:hAnsi="Arial" w:cs="Arial"/>
                <w:b/>
                <w:sz w:val="24"/>
                <w:szCs w:val="24"/>
              </w:rPr>
              <w:t>21</w:t>
            </w:r>
            <w:r w:rsidRPr="002C01F1">
              <w:rPr>
                <w:rFonts w:ascii="Arial" w:hAnsi="Arial" w:cs="Arial"/>
                <w:sz w:val="24"/>
                <w:szCs w:val="24"/>
              </w:rPr>
              <w:t xml:space="preserve"> dni kalendarzowych od dnia podpisania umowy.</w:t>
            </w:r>
          </w:p>
          <w:p w:rsidR="00FA0BA1" w:rsidRDefault="00464508" w:rsidP="00FA0BA1">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dla zadania 14-15</w:t>
            </w:r>
            <w:r w:rsidR="00FA0BA1">
              <w:rPr>
                <w:rFonts w:ascii="Arial" w:hAnsi="Arial" w:cs="Arial"/>
                <w:sz w:val="24"/>
                <w:szCs w:val="24"/>
              </w:rPr>
              <w:t xml:space="preserve"> do </w:t>
            </w:r>
            <w:r>
              <w:rPr>
                <w:rFonts w:ascii="Arial" w:hAnsi="Arial" w:cs="Arial"/>
                <w:b/>
                <w:sz w:val="24"/>
                <w:szCs w:val="24"/>
              </w:rPr>
              <w:t>30</w:t>
            </w:r>
            <w:r w:rsidR="00FA0BA1">
              <w:rPr>
                <w:rFonts w:ascii="Arial" w:hAnsi="Arial" w:cs="Arial"/>
                <w:sz w:val="24"/>
                <w:szCs w:val="24"/>
              </w:rPr>
              <w:t xml:space="preserve"> dni kalendarzowych od podpisania umowy.</w:t>
            </w:r>
          </w:p>
          <w:p w:rsidR="00FA0BA1" w:rsidRDefault="00FA0BA1" w:rsidP="008D0B01">
            <w:pPr>
              <w:tabs>
                <w:tab w:val="left" w:pos="600"/>
                <w:tab w:val="left" w:pos="2551"/>
                <w:tab w:val="left" w:pos="3402"/>
                <w:tab w:val="left" w:pos="4252"/>
                <w:tab w:val="left" w:pos="5103"/>
                <w:tab w:val="right" w:pos="5953"/>
                <w:tab w:val="left" w:pos="6804"/>
                <w:tab w:val="left" w:pos="7314"/>
                <w:tab w:val="left" w:pos="7654"/>
                <w:tab w:val="left" w:pos="8505"/>
              </w:tabs>
              <w:spacing w:line="271" w:lineRule="auto"/>
              <w:ind w:left="600" w:hanging="142"/>
              <w:jc w:val="both"/>
              <w:rPr>
                <w:rFonts w:ascii="Arial" w:hAnsi="Arial" w:cs="Arial"/>
                <w:sz w:val="22"/>
                <w:szCs w:val="22"/>
              </w:rPr>
            </w:pPr>
          </w:p>
          <w:p w:rsidR="00E9249B" w:rsidRPr="007B65DF" w:rsidRDefault="00FA0BA1" w:rsidP="007B65D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eastAsia="Palatino Linotype" w:hAnsi="Arial" w:cs="Arial"/>
                <w:sz w:val="24"/>
                <w:szCs w:val="24"/>
              </w:rPr>
            </w:pPr>
            <w:r w:rsidRPr="006B71B5">
              <w:rPr>
                <w:rFonts w:ascii="Arial" w:eastAsia="Palatino Linotype" w:hAnsi="Arial" w:cs="Arial"/>
                <w:sz w:val="24"/>
                <w:szCs w:val="24"/>
              </w:rPr>
              <w:t>Termin wykonania umowy w zakresie realizacji opcji zgodnie z §</w:t>
            </w:r>
            <w:r>
              <w:rPr>
                <w:rFonts w:ascii="Arial" w:eastAsia="Palatino Linotype" w:hAnsi="Arial" w:cs="Arial"/>
                <w:sz w:val="24"/>
                <w:szCs w:val="24"/>
              </w:rPr>
              <w:t>5</w:t>
            </w:r>
            <w:r w:rsidRPr="006B71B5">
              <w:rPr>
                <w:rFonts w:ascii="Arial" w:eastAsia="Palatino Linotype" w:hAnsi="Arial" w:cs="Arial"/>
                <w:sz w:val="24"/>
                <w:szCs w:val="24"/>
              </w:rPr>
              <w:t xml:space="preserve"> ust.2 umowy – wg </w:t>
            </w:r>
            <w:r w:rsidRPr="00FA0BA1">
              <w:rPr>
                <w:rFonts w:ascii="Arial" w:eastAsia="Palatino Linotype" w:hAnsi="Arial" w:cs="Arial"/>
                <w:sz w:val="24"/>
                <w:szCs w:val="24"/>
              </w:rPr>
              <w:t>zał. nr 3 do SWZ</w:t>
            </w:r>
          </w:p>
        </w:tc>
      </w:tr>
      <w:tr w:rsidR="0061649C" w:rsidRPr="008D0B01" w:rsidTr="00CC1423">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8D0B01" w:rsidRDefault="0061649C" w:rsidP="00C21693">
            <w:pPr>
              <w:numPr>
                <w:ilvl w:val="0"/>
                <w:numId w:val="48"/>
              </w:numPr>
              <w:spacing w:after="40" w:line="276" w:lineRule="auto"/>
              <w:ind w:hanging="720"/>
              <w:contextualSpacing/>
              <w:jc w:val="both"/>
              <w:rPr>
                <w:rFonts w:ascii="Arial" w:hAnsi="Arial" w:cs="Arial"/>
              </w:rPr>
            </w:pPr>
            <w:r w:rsidRPr="008D0B01">
              <w:rPr>
                <w:rFonts w:ascii="Arial" w:hAnsi="Arial" w:cs="Arial"/>
                <w:b/>
                <w:lang w:val="cs-CZ"/>
              </w:rPr>
              <w:lastRenderedPageBreak/>
              <w:t>OŚWIADCZENIA:</w:t>
            </w:r>
          </w:p>
          <w:p w:rsidR="0061649C" w:rsidRPr="00AA25CB" w:rsidRDefault="0061649C" w:rsidP="00C21693">
            <w:pPr>
              <w:numPr>
                <w:ilvl w:val="0"/>
                <w:numId w:val="49"/>
              </w:numPr>
              <w:tabs>
                <w:tab w:val="left" w:pos="175"/>
              </w:tabs>
              <w:spacing w:after="40" w:line="276" w:lineRule="auto"/>
              <w:ind w:left="175" w:hanging="175"/>
              <w:jc w:val="both"/>
              <w:rPr>
                <w:rFonts w:ascii="Arial" w:hAnsi="Arial" w:cs="Arial"/>
                <w:sz w:val="22"/>
              </w:rPr>
            </w:pPr>
            <w:r w:rsidRPr="00AA25CB">
              <w:rPr>
                <w:rFonts w:ascii="Arial" w:hAnsi="Arial" w:cs="Arial"/>
                <w:sz w:val="22"/>
                <w:lang w:val="cs-CZ"/>
              </w:rPr>
              <w:t>zamówienie zostanie zrealizowane w terminach określonych w SWZ, formularzu ofertow</w:t>
            </w:r>
            <w:r w:rsidR="00AA25CB">
              <w:rPr>
                <w:rFonts w:ascii="Arial" w:hAnsi="Arial" w:cs="Arial"/>
                <w:sz w:val="22"/>
                <w:lang w:val="cs-CZ"/>
              </w:rPr>
              <w:t xml:space="preserve">ym </w:t>
            </w:r>
            <w:r w:rsidRPr="00AA25CB">
              <w:rPr>
                <w:rFonts w:ascii="Arial" w:hAnsi="Arial" w:cs="Arial"/>
                <w:sz w:val="22"/>
                <w:lang w:val="cs-CZ"/>
              </w:rPr>
              <w:t>oraz projekcie umowy;</w:t>
            </w:r>
          </w:p>
          <w:p w:rsidR="0061649C" w:rsidRPr="00AA25CB" w:rsidRDefault="0061649C" w:rsidP="00C21693">
            <w:pPr>
              <w:numPr>
                <w:ilvl w:val="0"/>
                <w:numId w:val="49"/>
              </w:numPr>
              <w:tabs>
                <w:tab w:val="left" w:pos="459"/>
              </w:tabs>
              <w:spacing w:after="40" w:line="276" w:lineRule="auto"/>
              <w:ind w:left="459" w:hanging="459"/>
              <w:jc w:val="both"/>
              <w:rPr>
                <w:rFonts w:ascii="Arial" w:hAnsi="Arial" w:cs="Arial"/>
                <w:sz w:val="22"/>
              </w:rPr>
            </w:pPr>
            <w:r w:rsidRPr="00AA25CB">
              <w:rPr>
                <w:rFonts w:ascii="Arial" w:hAnsi="Arial" w:cs="Arial"/>
                <w:sz w:val="22"/>
                <w:lang w:val="cs-CZ"/>
              </w:rPr>
              <w:t>w cenie naszej oferty zostały uwzględnione wszystkie koszty wykonania zamówienia;</w:t>
            </w:r>
          </w:p>
          <w:p w:rsidR="0061649C" w:rsidRPr="00AA25CB" w:rsidRDefault="0061649C" w:rsidP="00C21693">
            <w:pPr>
              <w:numPr>
                <w:ilvl w:val="0"/>
                <w:numId w:val="49"/>
              </w:numPr>
              <w:spacing w:after="40" w:line="276" w:lineRule="auto"/>
              <w:ind w:left="175" w:hanging="175"/>
              <w:jc w:val="both"/>
              <w:rPr>
                <w:rFonts w:ascii="Arial" w:hAnsi="Arial" w:cs="Arial"/>
                <w:sz w:val="22"/>
              </w:rPr>
            </w:pPr>
            <w:r w:rsidRPr="00AA25CB">
              <w:rPr>
                <w:rFonts w:ascii="Arial" w:hAnsi="Arial" w:cs="Arial"/>
                <w:sz w:val="22"/>
                <w:lang w:val="cs-CZ"/>
              </w:rPr>
              <w:t>zapoznaliśmy się ze Specyfikacją Warunków Zamówienia wraz ze zmianami oraz projektem umowy i nie wnosimy do nich zastrzeżeń oraz przyjmujemy warunki w nich zawarte;</w:t>
            </w:r>
          </w:p>
          <w:p w:rsidR="000926D6" w:rsidRPr="00AA25CB" w:rsidRDefault="0061649C" w:rsidP="00C21693">
            <w:pPr>
              <w:numPr>
                <w:ilvl w:val="0"/>
                <w:numId w:val="49"/>
              </w:numPr>
              <w:tabs>
                <w:tab w:val="left" w:pos="175"/>
              </w:tabs>
              <w:spacing w:after="40" w:line="276" w:lineRule="auto"/>
              <w:ind w:left="175" w:hanging="175"/>
              <w:jc w:val="both"/>
              <w:rPr>
                <w:rFonts w:ascii="Arial" w:hAnsi="Arial" w:cs="Arial"/>
                <w:color w:val="FF0000"/>
                <w:sz w:val="22"/>
              </w:rPr>
            </w:pPr>
            <w:r w:rsidRPr="00AA25CB">
              <w:rPr>
                <w:rFonts w:ascii="Arial" w:hAnsi="Arial" w:cs="Arial"/>
                <w:sz w:val="22"/>
                <w:lang w:val="cs-CZ"/>
              </w:rPr>
              <w:t xml:space="preserve">uważamy się za związanych niniejszą ofertą </w:t>
            </w:r>
            <w:r w:rsidR="000926D6" w:rsidRPr="00AA25CB">
              <w:rPr>
                <w:rFonts w:ascii="Arial" w:hAnsi="Arial" w:cs="Arial"/>
                <w:sz w:val="22"/>
                <w:lang w:val="cs-CZ"/>
              </w:rPr>
              <w:t>do czasu wskazanego w specyfikacji warunków zamówienia</w:t>
            </w:r>
          </w:p>
          <w:p w:rsidR="0061649C" w:rsidRPr="008D0B01" w:rsidRDefault="0061649C" w:rsidP="00C21693">
            <w:pPr>
              <w:numPr>
                <w:ilvl w:val="0"/>
                <w:numId w:val="49"/>
              </w:numPr>
              <w:tabs>
                <w:tab w:val="left" w:pos="175"/>
              </w:tabs>
              <w:spacing w:after="40" w:line="276" w:lineRule="auto"/>
              <w:ind w:left="175" w:hanging="175"/>
              <w:jc w:val="both"/>
              <w:rPr>
                <w:rFonts w:ascii="Arial" w:hAnsi="Arial" w:cs="Arial"/>
                <w:color w:val="FF0000"/>
              </w:rPr>
            </w:pPr>
            <w:r w:rsidRPr="00AA25CB">
              <w:rPr>
                <w:rFonts w:ascii="Arial" w:hAnsi="Arial" w:cs="Arial"/>
                <w:sz w:val="22"/>
                <w:lang w:val="cs-CZ"/>
              </w:rPr>
              <w:t>akceptujemy, iż zapłata za zrealizowanie zamówienia następować będzie w terminie do 30 dni od daty otrzymania przez Zamawiającego prawidłowo w</w:t>
            </w:r>
            <w:r w:rsidR="00AA25CB">
              <w:rPr>
                <w:rFonts w:ascii="Arial" w:hAnsi="Arial" w:cs="Arial"/>
                <w:sz w:val="22"/>
                <w:lang w:val="cs-CZ"/>
              </w:rPr>
              <w:t>ystawionej faktury  z </w:t>
            </w:r>
            <w:r w:rsidRPr="00AA25CB">
              <w:rPr>
                <w:rFonts w:ascii="Arial" w:hAnsi="Arial" w:cs="Arial"/>
                <w:sz w:val="22"/>
                <w:lang w:val="cs-CZ"/>
              </w:rPr>
              <w:t>załączonymi protokołami oraz, że wszelkie rozli</w:t>
            </w:r>
            <w:r w:rsidR="00AA25CB">
              <w:rPr>
                <w:rFonts w:ascii="Arial" w:hAnsi="Arial" w:cs="Arial"/>
                <w:sz w:val="22"/>
                <w:lang w:val="cs-CZ"/>
              </w:rPr>
              <w:t>czenia pomiędzy Zamawiajacym, a </w:t>
            </w:r>
            <w:r w:rsidRPr="00AA25CB">
              <w:rPr>
                <w:rFonts w:ascii="Arial" w:hAnsi="Arial" w:cs="Arial"/>
                <w:sz w:val="22"/>
                <w:lang w:val="cs-CZ"/>
              </w:rPr>
              <w:t>Wykonawcą dokonywane będą w PLN</w:t>
            </w:r>
          </w:p>
        </w:tc>
      </w:tr>
      <w:tr w:rsidR="0061649C" w:rsidRPr="00AA25CB" w:rsidTr="00CC1423">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AA25CB" w:rsidRDefault="0061649C" w:rsidP="00C21693">
            <w:pPr>
              <w:numPr>
                <w:ilvl w:val="0"/>
                <w:numId w:val="48"/>
              </w:numPr>
              <w:spacing w:after="40" w:line="276" w:lineRule="auto"/>
              <w:ind w:hanging="720"/>
              <w:contextualSpacing/>
              <w:rPr>
                <w:rFonts w:ascii="Arial" w:hAnsi="Arial" w:cs="Arial"/>
                <w:sz w:val="22"/>
              </w:rPr>
            </w:pPr>
            <w:r w:rsidRPr="00AA25CB">
              <w:rPr>
                <w:rFonts w:ascii="Arial" w:hAnsi="Arial" w:cs="Arial"/>
                <w:b/>
                <w:sz w:val="22"/>
                <w:lang w:val="cs-CZ"/>
              </w:rPr>
              <w:t>ZOBOWIĄZANIA W PRZYPADKU PRZYZNANIA ZAMÓWIENIA:</w:t>
            </w:r>
          </w:p>
          <w:p w:rsidR="0061649C" w:rsidRPr="00AA25CB" w:rsidRDefault="0061649C" w:rsidP="00C21693">
            <w:pPr>
              <w:numPr>
                <w:ilvl w:val="3"/>
                <w:numId w:val="48"/>
              </w:numPr>
              <w:tabs>
                <w:tab w:val="left" w:pos="459"/>
              </w:tabs>
              <w:spacing w:after="40" w:line="276" w:lineRule="auto"/>
              <w:ind w:left="175" w:hanging="175"/>
              <w:contextualSpacing/>
              <w:jc w:val="both"/>
              <w:rPr>
                <w:rFonts w:ascii="Arial" w:hAnsi="Arial" w:cs="Arial"/>
                <w:sz w:val="22"/>
              </w:rPr>
            </w:pPr>
            <w:r w:rsidRPr="00AA25CB">
              <w:rPr>
                <w:rFonts w:ascii="Arial" w:hAnsi="Arial" w:cs="Arial"/>
                <w:sz w:val="22"/>
                <w:lang w:val="cs-CZ"/>
              </w:rPr>
              <w:t>zobowiązujemy się do zawarcia umowy w terminie wyznaczonym przez Zamawiającego;</w:t>
            </w:r>
          </w:p>
          <w:p w:rsidR="00F71800" w:rsidRPr="00AA25CB" w:rsidRDefault="0061649C" w:rsidP="00C21693">
            <w:pPr>
              <w:numPr>
                <w:ilvl w:val="3"/>
                <w:numId w:val="48"/>
              </w:numPr>
              <w:tabs>
                <w:tab w:val="left" w:pos="33"/>
              </w:tabs>
              <w:spacing w:after="40" w:line="276" w:lineRule="auto"/>
              <w:ind w:left="175" w:hanging="142"/>
              <w:contextualSpacing/>
              <w:jc w:val="both"/>
              <w:rPr>
                <w:rFonts w:ascii="Arial" w:hAnsi="Arial" w:cs="Arial"/>
                <w:sz w:val="22"/>
              </w:rPr>
            </w:pPr>
            <w:r w:rsidRPr="00AA25CB">
              <w:rPr>
                <w:rFonts w:ascii="Arial" w:hAnsi="Arial" w:cs="Arial"/>
                <w:sz w:val="22"/>
                <w:lang w:val="cs-CZ"/>
              </w:rPr>
              <w:t>osobą upoważnioną do kontaktów z Zamawiającym w sprawach dot</w:t>
            </w:r>
            <w:r w:rsidR="0071462D">
              <w:rPr>
                <w:rFonts w:ascii="Arial" w:hAnsi="Arial" w:cs="Arial"/>
                <w:sz w:val="22"/>
                <w:lang w:val="cs-CZ"/>
              </w:rPr>
              <w:t xml:space="preserve">yczących realizacji </w:t>
            </w:r>
          </w:p>
          <w:p w:rsidR="0061649C" w:rsidRDefault="00F71800" w:rsidP="00F71800">
            <w:pPr>
              <w:tabs>
                <w:tab w:val="left" w:pos="33"/>
              </w:tabs>
              <w:spacing w:after="40" w:line="276" w:lineRule="auto"/>
              <w:contextualSpacing/>
              <w:jc w:val="both"/>
              <w:rPr>
                <w:rFonts w:ascii="Arial" w:hAnsi="Arial" w:cs="Arial"/>
                <w:sz w:val="22"/>
                <w:lang w:val="cs-CZ"/>
              </w:rPr>
            </w:pPr>
            <w:r>
              <w:rPr>
                <w:rFonts w:ascii="Arial" w:hAnsi="Arial" w:cs="Arial"/>
                <w:sz w:val="22"/>
                <w:lang w:val="cs-CZ"/>
              </w:rPr>
              <w:t>umowy jest</w:t>
            </w:r>
            <w:r w:rsidR="002E0CC9">
              <w:rPr>
                <w:rFonts w:ascii="Arial" w:hAnsi="Arial" w:cs="Arial"/>
                <w:sz w:val="22"/>
                <w:lang w:val="cs-C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Imię i nazwisko</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e-mail</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Tel./fax</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bl>
          <w:p w:rsidR="0061649C" w:rsidRPr="00AA25CB" w:rsidRDefault="0061649C" w:rsidP="002E0CC9">
            <w:pPr>
              <w:tabs>
                <w:tab w:val="left" w:pos="459"/>
              </w:tabs>
              <w:spacing w:after="40" w:line="276" w:lineRule="auto"/>
              <w:jc w:val="both"/>
              <w:rPr>
                <w:rFonts w:ascii="Arial" w:hAnsi="Arial" w:cs="Arial"/>
                <w:bCs/>
                <w:iCs/>
                <w:sz w:val="22"/>
                <w:lang w:val="cs-CZ"/>
              </w:rPr>
            </w:pPr>
          </w:p>
        </w:tc>
      </w:tr>
      <w:tr w:rsidR="0061649C" w:rsidRPr="008D0B01"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Default="002E0CC9" w:rsidP="002E0CC9">
            <w:pPr>
              <w:spacing w:line="276" w:lineRule="auto"/>
              <w:contextualSpacing/>
              <w:jc w:val="both"/>
              <w:rPr>
                <w:rFonts w:ascii="Arial" w:hAnsi="Arial" w:cs="Arial"/>
                <w:lang w:val="cs-CZ"/>
              </w:rPr>
            </w:pPr>
            <w:r>
              <w:rPr>
                <w:rFonts w:ascii="Arial" w:hAnsi="Arial" w:cs="Arial"/>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536"/>
              <w:gridCol w:w="4547"/>
            </w:tblGrid>
            <w:tr w:rsidR="002E0CC9" w:rsidRPr="00785E30" w:rsidTr="00437C36">
              <w:trPr>
                <w:jc w:val="right"/>
              </w:trPr>
              <w:tc>
                <w:tcPr>
                  <w:tcW w:w="4536" w:type="dxa"/>
                  <w:tcBorders>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r w:rsidRPr="00785E30">
                    <w:rPr>
                      <w:rFonts w:ascii="Arial" w:eastAsia="Calibri" w:hAnsi="Arial" w:cs="Arial"/>
                      <w:sz w:val="22"/>
                      <w:lang w:val="cs-CZ"/>
                    </w:rPr>
                    <w:t>Oświadczam, że część zamówienia, tj</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p>
              </w:tc>
            </w:tr>
            <w:tr w:rsidR="002E0CC9" w:rsidRPr="00785E30" w:rsidTr="00437C36">
              <w:trPr>
                <w:jc w:val="right"/>
              </w:trPr>
              <w:tc>
                <w:tcPr>
                  <w:tcW w:w="4536" w:type="dxa"/>
                  <w:tcBorders>
                    <w:right w:val="single" w:sz="4" w:space="0" w:color="auto"/>
                  </w:tcBorders>
                  <w:shd w:val="clear" w:color="auto" w:fill="auto"/>
                </w:tcPr>
                <w:p w:rsidR="002E0CC9" w:rsidRPr="00437C36" w:rsidRDefault="002E0CC9" w:rsidP="00785E30">
                  <w:pPr>
                    <w:spacing w:line="276" w:lineRule="auto"/>
                    <w:contextualSpacing/>
                    <w:jc w:val="both"/>
                    <w:rPr>
                      <w:rFonts w:ascii="Arial" w:eastAsia="Calibri" w:hAnsi="Arial" w:cs="Arial"/>
                      <w:lang w:val="cs-CZ"/>
                    </w:rPr>
                  </w:pPr>
                  <w:r w:rsidRPr="00437C36">
                    <w:rPr>
                      <w:rFonts w:ascii="Arial" w:eastAsia="Calibri" w:hAnsi="Arial" w:cs="Arial"/>
                      <w:sz w:val="22"/>
                      <w:lang w:val="cs-CZ"/>
                    </w:rPr>
                    <w:lastRenderedPageBreak/>
                    <w:t>powierzę podwykonawcy</w:t>
                  </w:r>
                  <w:r w:rsidR="00437C36" w:rsidRPr="00437C36">
                    <w:rPr>
                      <w:rFonts w:ascii="Arial" w:eastAsia="Calibri" w:hAnsi="Arial" w:cs="Arial"/>
                      <w:sz w:val="22"/>
                      <w:lang w:val="cs-CZ"/>
                    </w:rPr>
                    <w:t xml:space="preserve"> (jeśli są juz znani)</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p>
              </w:tc>
            </w:tr>
          </w:tbl>
          <w:p w:rsidR="002E0CC9" w:rsidRPr="008D0B01" w:rsidRDefault="002E0CC9" w:rsidP="002E0CC9">
            <w:pPr>
              <w:spacing w:after="40" w:line="276" w:lineRule="auto"/>
              <w:contextualSpacing/>
              <w:jc w:val="both"/>
              <w:rPr>
                <w:rFonts w:ascii="Arial" w:hAnsi="Arial" w:cs="Arial"/>
                <w:lang w:val="cs-CZ"/>
              </w:rPr>
            </w:pPr>
          </w:p>
        </w:tc>
      </w:tr>
      <w:tr w:rsidR="009B6369" w:rsidRPr="008D0B01"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9B6369" w:rsidRPr="00882D49" w:rsidRDefault="002E0CC9" w:rsidP="002E0CC9">
            <w:pPr>
              <w:spacing w:after="40" w:line="276" w:lineRule="auto"/>
              <w:ind w:left="37"/>
              <w:contextualSpacing/>
              <w:rPr>
                <w:rFonts w:ascii="Arial" w:hAnsi="Arial" w:cs="Arial"/>
                <w:sz w:val="22"/>
                <w:lang w:val="cs-CZ"/>
              </w:rPr>
            </w:pPr>
            <w:r>
              <w:rPr>
                <w:rFonts w:ascii="Arial" w:hAnsi="Arial" w:cs="Arial"/>
                <w:sz w:val="22"/>
                <w:lang w:val="cs-CZ"/>
              </w:rPr>
              <w:lastRenderedPageBreak/>
              <w:t>F.</w:t>
            </w:r>
            <w:r w:rsidR="009B6369" w:rsidRPr="00882D49">
              <w:rPr>
                <w:rFonts w:ascii="Arial" w:hAnsi="Arial" w:cs="Arial"/>
                <w:sz w:val="22"/>
                <w:lang w:val="cs-CZ"/>
              </w:rPr>
              <w:t>Wykonawca informuje, że (właściwe zakreślić):</w:t>
            </w:r>
          </w:p>
          <w:p w:rsidR="002A3610" w:rsidRPr="00882D49" w:rsidRDefault="00C86FF7" w:rsidP="007B65DF">
            <w:pPr>
              <w:spacing w:after="40" w:line="276" w:lineRule="auto"/>
              <w:ind w:left="626" w:hanging="425"/>
              <w:contextualSpacing/>
              <w:rPr>
                <w:rFonts w:ascii="Arial" w:hAnsi="Arial" w:cs="Arial"/>
                <w:sz w:val="22"/>
                <w:lang w:val="cs-CZ"/>
              </w:rPr>
            </w:pPr>
            <w:sdt>
              <w:sdtPr>
                <w:rPr>
                  <w:rFonts w:ascii="Arial" w:hAnsi="Arial" w:cs="Arial"/>
                  <w:sz w:val="28"/>
                  <w:lang w:val="cs-CZ"/>
                </w:rPr>
                <w:id w:val="-1734153385"/>
                <w:lock w:val="sdtLocked"/>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BA0EA2">
              <w:rPr>
                <w:rFonts w:ascii="Arial" w:hAnsi="Arial" w:cs="Arial"/>
                <w:sz w:val="22"/>
                <w:lang w:val="cs-CZ"/>
              </w:rPr>
              <w:t xml:space="preserve"> </w:t>
            </w:r>
            <w:r w:rsidR="009B6369" w:rsidRPr="00BA0EA2">
              <w:rPr>
                <w:rFonts w:ascii="Arial" w:hAnsi="Arial" w:cs="Arial"/>
                <w:sz w:val="22"/>
                <w:lang w:val="cs-CZ"/>
              </w:rPr>
              <w:t>wybór oferty nie będzie prowadzić do powstania u Zamawiającego obowiązku podatkowego.</w:t>
            </w:r>
          </w:p>
          <w:p w:rsidR="00AE32FD" w:rsidRPr="00882D49" w:rsidRDefault="00C86FF7" w:rsidP="007B65DF">
            <w:pPr>
              <w:spacing w:line="276" w:lineRule="auto"/>
              <w:ind w:left="626" w:hanging="425"/>
              <w:contextualSpacing/>
              <w:jc w:val="both"/>
              <w:rPr>
                <w:rFonts w:ascii="Arial" w:hAnsi="Arial" w:cs="Arial"/>
                <w:sz w:val="22"/>
                <w:lang w:val="cs-CZ"/>
              </w:rPr>
            </w:pPr>
            <w:sdt>
              <w:sdtPr>
                <w:rPr>
                  <w:rFonts w:ascii="Arial" w:hAnsi="Arial" w:cs="Arial"/>
                  <w:sz w:val="28"/>
                  <w:lang w:val="cs-CZ"/>
                </w:rPr>
                <w:id w:val="-372853214"/>
                <w15:color w:val="000000"/>
                <w15:appearance w15:val="hidden"/>
                <w14:checkbox>
                  <w14:checked w14:val="0"/>
                  <w14:checkedState w14:val="2612" w14:font="MS Gothic"/>
                  <w14:uncheckedState w14:val="2610" w14:font="MS Gothic"/>
                </w14:checkbox>
              </w:sdtPr>
              <w:sdtEndPr/>
              <w:sdtContent>
                <w:r w:rsidR="00BA0EA2">
                  <w:rPr>
                    <w:rFonts w:ascii="MS Gothic" w:eastAsia="MS Gothic" w:hAnsi="MS Gothic" w:cs="Arial" w:hint="eastAsia"/>
                    <w:sz w:val="28"/>
                    <w:lang w:val="cs-CZ"/>
                  </w:rPr>
                  <w:t>☐</w:t>
                </w:r>
              </w:sdtContent>
            </w:sdt>
            <w:r w:rsidR="00BA0EA2" w:rsidRPr="00882D49">
              <w:rPr>
                <w:rFonts w:ascii="Arial" w:hAnsi="Arial" w:cs="Arial"/>
                <w:sz w:val="22"/>
                <w:lang w:val="cs-CZ"/>
              </w:rPr>
              <w:t xml:space="preserve"> </w:t>
            </w:r>
            <w:r w:rsidR="009B6369" w:rsidRPr="00882D49">
              <w:rPr>
                <w:rFonts w:ascii="Arial" w:hAnsi="Arial" w:cs="Arial"/>
                <w:sz w:val="22"/>
                <w:lang w:val="cs-CZ"/>
              </w:rPr>
              <w:t>wybór oferty będzie prowadzić do powstania u Zamawi</w:t>
            </w:r>
            <w:r w:rsidR="007B65DF">
              <w:rPr>
                <w:rFonts w:ascii="Arial" w:hAnsi="Arial" w:cs="Arial"/>
                <w:sz w:val="22"/>
                <w:lang w:val="cs-CZ"/>
              </w:rPr>
              <w:t>ającego obowiązku podatkowego w </w:t>
            </w:r>
            <w:r w:rsidR="009B6369" w:rsidRPr="00882D49">
              <w:rPr>
                <w:rFonts w:ascii="Arial" w:hAnsi="Arial" w:cs="Arial"/>
                <w:sz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AE32FD" w:rsidRPr="00706E4B" w:rsidTr="007B65DF">
              <w:trPr>
                <w:trHeight w:val="295"/>
              </w:trPr>
              <w:tc>
                <w:tcPr>
                  <w:tcW w:w="8556" w:type="dxa"/>
                  <w:shd w:val="clear" w:color="auto" w:fill="auto"/>
                </w:tcPr>
                <w:p w:rsidR="00AE32FD" w:rsidRPr="00706E4B" w:rsidRDefault="00AE32FD" w:rsidP="00706E4B">
                  <w:pPr>
                    <w:spacing w:after="40" w:line="276" w:lineRule="auto"/>
                    <w:contextualSpacing/>
                    <w:jc w:val="both"/>
                    <w:rPr>
                      <w:rFonts w:ascii="Arial" w:eastAsia="Calibri" w:hAnsi="Arial" w:cs="Arial"/>
                      <w:sz w:val="22"/>
                      <w:lang w:val="cs-CZ"/>
                    </w:rPr>
                  </w:pPr>
                </w:p>
              </w:tc>
            </w:tr>
          </w:tbl>
          <w:p w:rsidR="00AE32FD" w:rsidRPr="00882D49" w:rsidRDefault="00AE32FD" w:rsidP="00AE32FD">
            <w:pPr>
              <w:spacing w:after="40" w:line="276" w:lineRule="auto"/>
              <w:contextualSpacing/>
              <w:jc w:val="both"/>
              <w:rPr>
                <w:rFonts w:ascii="Arial" w:hAnsi="Arial" w:cs="Arial"/>
                <w:sz w:val="22"/>
                <w:lang w:val="cs-CZ"/>
              </w:rPr>
            </w:pPr>
          </w:p>
          <w:p w:rsidR="00507E23" w:rsidRDefault="00507E23" w:rsidP="00706E4B">
            <w:pPr>
              <w:spacing w:after="40" w:line="276" w:lineRule="auto"/>
              <w:contextualSpacing/>
              <w:jc w:val="both"/>
              <w:rPr>
                <w:rFonts w:ascii="Arial" w:hAnsi="Arial" w:cs="Arial"/>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507E23" w:rsidTr="00507E23">
              <w:tc>
                <w:tcPr>
                  <w:tcW w:w="9267" w:type="dxa"/>
                  <w:gridSpan w:val="4"/>
                  <w:tcBorders>
                    <w:top w:val="nil"/>
                    <w:left w:val="nil"/>
                    <w:bottom w:val="nil"/>
                    <w:right w:val="nil"/>
                  </w:tcBorders>
                </w:tcPr>
                <w:p w:rsidR="00507E23" w:rsidRDefault="00507E23" w:rsidP="00706E4B">
                  <w:pPr>
                    <w:spacing w:after="40" w:line="276" w:lineRule="auto"/>
                    <w:contextualSpacing/>
                    <w:jc w:val="both"/>
                    <w:rPr>
                      <w:rFonts w:ascii="Arial" w:hAnsi="Arial" w:cs="Arial"/>
                      <w:sz w:val="22"/>
                      <w:lang w:val="cs-CZ"/>
                    </w:rPr>
                  </w:pPr>
                  <w:r>
                    <w:rPr>
                      <w:rFonts w:ascii="Arial" w:hAnsi="Arial" w:cs="Arial"/>
                      <w:sz w:val="22"/>
                      <w:lang w:val="cs-CZ"/>
                    </w:rPr>
                    <w:t xml:space="preserve">Wartość </w:t>
                  </w:r>
                  <w:r w:rsidRPr="00882D49">
                    <w:rPr>
                      <w:rFonts w:ascii="Arial" w:hAnsi="Arial" w:cs="Arial"/>
                      <w:sz w:val="22"/>
                      <w:lang w:val="cs-CZ"/>
                    </w:rPr>
                    <w:t>towaru lub usług (w zależności od przedmiotu zamówienia) powodująca obowiązek</w:t>
                  </w:r>
                </w:p>
              </w:tc>
            </w:tr>
            <w:tr w:rsidR="00507E23" w:rsidTr="00507E23">
              <w:tc>
                <w:tcPr>
                  <w:tcW w:w="3434" w:type="dxa"/>
                  <w:tcBorders>
                    <w:top w:val="nil"/>
                    <w:left w:val="nil"/>
                    <w:bottom w:val="nil"/>
                    <w:right w:val="single" w:sz="4" w:space="0" w:color="auto"/>
                  </w:tcBorders>
                </w:tcPr>
                <w:p w:rsidR="00507E23" w:rsidRDefault="00507E23" w:rsidP="00706E4B">
                  <w:pPr>
                    <w:spacing w:after="40" w:line="276" w:lineRule="auto"/>
                    <w:contextualSpacing/>
                    <w:jc w:val="both"/>
                    <w:rPr>
                      <w:rFonts w:ascii="Arial" w:hAnsi="Arial" w:cs="Arial"/>
                      <w:sz w:val="22"/>
                      <w:lang w:val="cs-CZ"/>
                    </w:rPr>
                  </w:pPr>
                  <w:r w:rsidRPr="00882D49">
                    <w:rPr>
                      <w:rFonts w:ascii="Arial" w:hAnsi="Arial" w:cs="Arial"/>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507E23" w:rsidRDefault="00507E23" w:rsidP="00706E4B">
                  <w:pPr>
                    <w:spacing w:after="40" w:line="276" w:lineRule="auto"/>
                    <w:contextualSpacing/>
                    <w:jc w:val="both"/>
                    <w:rPr>
                      <w:rFonts w:ascii="Arial" w:hAnsi="Arial" w:cs="Arial"/>
                      <w:sz w:val="22"/>
                      <w:lang w:val="cs-CZ"/>
                    </w:rPr>
                  </w:pPr>
                </w:p>
              </w:tc>
              <w:tc>
                <w:tcPr>
                  <w:tcW w:w="1013" w:type="dxa"/>
                  <w:tcBorders>
                    <w:top w:val="nil"/>
                    <w:left w:val="single" w:sz="4" w:space="0" w:color="auto"/>
                    <w:bottom w:val="nil"/>
                    <w:right w:val="nil"/>
                  </w:tcBorders>
                </w:tcPr>
                <w:p w:rsidR="00507E23" w:rsidRDefault="00507E23" w:rsidP="00507E23">
                  <w:pPr>
                    <w:spacing w:after="40" w:line="276" w:lineRule="auto"/>
                    <w:contextualSpacing/>
                    <w:jc w:val="both"/>
                    <w:rPr>
                      <w:rFonts w:ascii="Arial" w:hAnsi="Arial" w:cs="Arial"/>
                      <w:sz w:val="22"/>
                      <w:lang w:val="cs-CZ"/>
                    </w:rPr>
                  </w:pPr>
                  <w:r w:rsidRPr="00882D49">
                    <w:rPr>
                      <w:rFonts w:ascii="Arial" w:hAnsi="Arial" w:cs="Arial"/>
                      <w:sz w:val="22"/>
                      <w:lang w:val="cs-CZ"/>
                    </w:rPr>
                    <w:t xml:space="preserve">zł netto, </w:t>
                  </w:r>
                </w:p>
              </w:tc>
            </w:tr>
            <w:tr w:rsidR="00507E23" w:rsidTr="00507E23">
              <w:tc>
                <w:tcPr>
                  <w:tcW w:w="6269" w:type="dxa"/>
                  <w:gridSpan w:val="2"/>
                  <w:tcBorders>
                    <w:top w:val="nil"/>
                    <w:left w:val="nil"/>
                    <w:bottom w:val="nil"/>
                    <w:right w:val="single" w:sz="4" w:space="0" w:color="auto"/>
                  </w:tcBorders>
                </w:tcPr>
                <w:p w:rsidR="00507E23" w:rsidRDefault="00507E23" w:rsidP="00507E23">
                  <w:pPr>
                    <w:spacing w:after="40" w:line="276" w:lineRule="auto"/>
                    <w:contextualSpacing/>
                    <w:jc w:val="both"/>
                    <w:rPr>
                      <w:rFonts w:ascii="Arial" w:hAnsi="Arial" w:cs="Arial"/>
                      <w:sz w:val="22"/>
                      <w:lang w:val="cs-CZ"/>
                    </w:rPr>
                  </w:pPr>
                  <w:r w:rsidRPr="00882D49">
                    <w:rPr>
                      <w:rFonts w:ascii="Arial" w:hAnsi="Arial" w:cs="Arial"/>
                      <w:sz w:val="22"/>
                      <w:lang w:val="cs-CZ"/>
                    </w:rPr>
                    <w:t>stawka podatku od towaru i usług</w:t>
                  </w:r>
                  <w:r>
                    <w:rPr>
                      <w:rFonts w:ascii="Arial" w:hAnsi="Arial" w:cs="Arial"/>
                      <w:sz w:val="22"/>
                      <w:lang w:val="cs-CZ"/>
                    </w:rPr>
                    <w:t xml:space="preserve">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507E23" w:rsidRDefault="00507E23" w:rsidP="00507E23">
                  <w:pPr>
                    <w:spacing w:after="40" w:line="276" w:lineRule="auto"/>
                    <w:contextualSpacing/>
                    <w:jc w:val="both"/>
                    <w:rPr>
                      <w:rFonts w:ascii="Arial" w:hAnsi="Arial" w:cs="Arial"/>
                      <w:sz w:val="22"/>
                      <w:lang w:val="cs-CZ"/>
                    </w:rPr>
                  </w:pPr>
                </w:p>
              </w:tc>
            </w:tr>
          </w:tbl>
          <w:p w:rsidR="009B6369" w:rsidRPr="00882D49" w:rsidRDefault="009B6369" w:rsidP="00882D49">
            <w:pPr>
              <w:spacing w:after="40" w:line="276" w:lineRule="auto"/>
              <w:contextualSpacing/>
              <w:rPr>
                <w:rFonts w:ascii="Arial" w:hAnsi="Arial" w:cs="Arial"/>
                <w:sz w:val="22"/>
                <w:lang w:val="cs-CZ"/>
              </w:rPr>
            </w:pPr>
            <w:r w:rsidRPr="00882D49">
              <w:rPr>
                <w:rFonts w:ascii="Arial" w:hAnsi="Arial" w:cs="Arial"/>
                <w:sz w:val="22"/>
                <w:lang w:val="cs-CZ"/>
              </w:rPr>
              <w:t>W przypadku, gdy Wykonawca nie zaznaczy właściwego □ przyjmuje się, że wybór oferty nie będzie prowadzić do powstania u Zamawiającego obowiązku podatkowego.</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Uwaga:</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dotyczy tylko Wykonawców, których oferty będą generować obowiązek doliczania wartości podatku VAT do wartości netto oferty, tj. w przypadku:</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wewnątrzwspólnotowego nabycia towarów,</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mechanizmu odwróconego obciążenia, o którym mowa w art. 17 ust. 1 pkt 7 ustawy o podatku od towarów i usług,</w:t>
            </w:r>
          </w:p>
          <w:p w:rsidR="009B6369" w:rsidRPr="008D0B01" w:rsidRDefault="009B6369" w:rsidP="00882D49">
            <w:pPr>
              <w:spacing w:after="40" w:line="276" w:lineRule="auto"/>
              <w:ind w:left="175"/>
              <w:contextualSpacing/>
              <w:rPr>
                <w:rFonts w:ascii="Arial" w:hAnsi="Arial" w:cs="Arial"/>
                <w:lang w:val="cs-CZ"/>
              </w:rPr>
            </w:pPr>
            <w:r w:rsidRPr="00882D49">
              <w:rPr>
                <w:rFonts w:ascii="Arial" w:hAnsi="Arial" w:cs="Arial"/>
                <w:sz w:val="22"/>
                <w:lang w:val="cs-CZ"/>
              </w:rPr>
              <w:t>importu usług lub importu towarów, z którymi wiąże się obowiązek doliczenia przez zamawiającego przy porównywaniu cen ofertowych podatku VAT.</w:t>
            </w:r>
          </w:p>
        </w:tc>
      </w:tr>
      <w:tr w:rsidR="0061649C" w:rsidRPr="008D0B01" w:rsidTr="00CC1423">
        <w:trPr>
          <w:trHeight w:val="818"/>
        </w:trPr>
        <w:tc>
          <w:tcPr>
            <w:tcW w:w="9498" w:type="dxa"/>
            <w:tcBorders>
              <w:left w:val="single" w:sz="4" w:space="0" w:color="000000"/>
              <w:bottom w:val="single" w:sz="4" w:space="0" w:color="000000"/>
              <w:right w:val="single" w:sz="4" w:space="0" w:color="000000"/>
            </w:tcBorders>
            <w:shd w:val="clear" w:color="auto" w:fill="auto"/>
          </w:tcPr>
          <w:p w:rsidR="0061649C" w:rsidRPr="00882D49" w:rsidRDefault="0061649C" w:rsidP="00C21693">
            <w:pPr>
              <w:numPr>
                <w:ilvl w:val="0"/>
                <w:numId w:val="48"/>
              </w:numPr>
              <w:spacing w:line="276" w:lineRule="auto"/>
              <w:ind w:left="316" w:hanging="284"/>
              <w:jc w:val="both"/>
              <w:rPr>
                <w:rFonts w:ascii="Arial" w:hAnsi="Arial" w:cs="Arial"/>
                <w:sz w:val="22"/>
              </w:rPr>
            </w:pPr>
            <w:r w:rsidRPr="00882D49">
              <w:rPr>
                <w:rFonts w:ascii="Arial" w:hAnsi="Arial" w:cs="Arial"/>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1649C" w:rsidRPr="008D0B01" w:rsidRDefault="0061649C" w:rsidP="00AA25CB">
            <w:pPr>
              <w:spacing w:after="40" w:line="276" w:lineRule="auto"/>
              <w:ind w:left="314"/>
              <w:contextualSpacing/>
              <w:rPr>
                <w:rFonts w:ascii="Arial" w:hAnsi="Arial" w:cs="Arial"/>
              </w:rPr>
            </w:pPr>
            <w:r w:rsidRPr="00882D49">
              <w:rPr>
                <w:rFonts w:ascii="Arial" w:hAnsi="Arial" w:cs="Arial"/>
                <w:sz w:val="22"/>
              </w:rPr>
              <w:t xml:space="preserve">Oświadczam, że akceptuję treść </w:t>
            </w:r>
            <w:r w:rsidR="00825EF9" w:rsidRPr="00882D49">
              <w:rPr>
                <w:rFonts w:ascii="Arial" w:hAnsi="Arial" w:cs="Arial"/>
                <w:sz w:val="22"/>
              </w:rPr>
              <w:t>klauzuli RODO wg zał. nr 5</w:t>
            </w:r>
            <w:r w:rsidR="00C24393" w:rsidRPr="00882D49">
              <w:rPr>
                <w:rFonts w:ascii="Arial" w:hAnsi="Arial" w:cs="Arial"/>
                <w:sz w:val="22"/>
              </w:rPr>
              <w:t xml:space="preserve"> do S</w:t>
            </w:r>
            <w:r w:rsidRPr="00882D49">
              <w:rPr>
                <w:rFonts w:ascii="Arial" w:hAnsi="Arial" w:cs="Arial"/>
                <w:sz w:val="22"/>
              </w:rPr>
              <w:t>WZ</w:t>
            </w:r>
          </w:p>
        </w:tc>
      </w:tr>
      <w:tr w:rsidR="0061649C" w:rsidRPr="008D0B01" w:rsidTr="00CC1423">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8D0B01" w:rsidRDefault="003C77E6" w:rsidP="00C21693">
            <w:pPr>
              <w:numPr>
                <w:ilvl w:val="0"/>
                <w:numId w:val="48"/>
              </w:numPr>
              <w:tabs>
                <w:tab w:val="num" w:pos="316"/>
              </w:tabs>
              <w:spacing w:after="40" w:line="276" w:lineRule="auto"/>
              <w:ind w:hanging="690"/>
              <w:contextualSpacing/>
              <w:rPr>
                <w:rFonts w:ascii="Arial" w:hAnsi="Arial" w:cs="Arial"/>
              </w:rPr>
            </w:pPr>
            <w:r w:rsidRPr="008D0B01">
              <w:rPr>
                <w:rFonts w:ascii="Arial" w:hAnsi="Arial" w:cs="Arial"/>
                <w:b/>
              </w:rPr>
              <w:t>OŚWIADCZAMY</w:t>
            </w:r>
            <w:r w:rsidR="0061649C" w:rsidRPr="008D0B01">
              <w:rPr>
                <w:rFonts w:ascii="Arial" w:hAnsi="Arial" w:cs="Arial"/>
                <w:b/>
              </w:rPr>
              <w:t>, ŻE WYKONAWCA JEST:</w:t>
            </w:r>
          </w:p>
          <w:p w:rsidR="0061649C" w:rsidRPr="00882D49" w:rsidRDefault="00C86FF7" w:rsidP="007B65DF">
            <w:pPr>
              <w:spacing w:after="40" w:line="276" w:lineRule="auto"/>
              <w:ind w:left="484"/>
              <w:contextualSpacing/>
              <w:rPr>
                <w:rFonts w:ascii="Arial" w:hAnsi="Arial" w:cs="Arial"/>
                <w:sz w:val="22"/>
                <w:szCs w:val="22"/>
              </w:rPr>
            </w:pPr>
            <w:sdt>
              <w:sdtPr>
                <w:rPr>
                  <w:rFonts w:ascii="Arial" w:hAnsi="Arial" w:cs="Arial"/>
                  <w:sz w:val="28"/>
                  <w:lang w:val="cs-CZ"/>
                </w:rPr>
                <w:id w:val="35245685"/>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mikroprzedsiębiorstwem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61649C" w:rsidRPr="00882D49">
              <w:rPr>
                <w:rFonts w:ascii="Arial" w:hAnsi="Arial" w:cs="Arial"/>
                <w:i/>
                <w:sz w:val="22"/>
                <w:szCs w:val="22"/>
              </w:rPr>
              <w:t>przedsiębiorstwo, które zatrudnia mniej niż 10 osób i którego roczny obrót lub roczna suma bilansowa nie przekracza 2 milionów EUR)</w:t>
            </w:r>
          </w:p>
          <w:p w:rsidR="0061649C" w:rsidRPr="00882D49" w:rsidRDefault="00C86FF7" w:rsidP="007B65DF">
            <w:pPr>
              <w:spacing w:after="40" w:line="276" w:lineRule="auto"/>
              <w:ind w:left="484"/>
              <w:contextualSpacing/>
              <w:rPr>
                <w:rFonts w:ascii="Arial" w:hAnsi="Arial" w:cs="Arial"/>
                <w:sz w:val="22"/>
                <w:szCs w:val="22"/>
              </w:rPr>
            </w:pPr>
            <w:sdt>
              <w:sdtPr>
                <w:rPr>
                  <w:rFonts w:ascii="Arial" w:hAnsi="Arial" w:cs="Arial"/>
                  <w:sz w:val="28"/>
                  <w:lang w:val="cs-CZ"/>
                </w:rPr>
                <w:id w:val="-893272925"/>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małym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61649C" w:rsidRPr="00882D49">
              <w:rPr>
                <w:rFonts w:ascii="Arial" w:hAnsi="Arial" w:cs="Arial"/>
                <w:i/>
                <w:sz w:val="22"/>
                <w:szCs w:val="22"/>
              </w:rPr>
              <w:t>przedsiębiorstwo, które zatrudnia mniej niż 50 osób i którego roczny obrót lub roczna suma bilansowa nie przekracza 10 milionów EUR)</w:t>
            </w:r>
          </w:p>
          <w:p w:rsidR="00AF2F86" w:rsidRDefault="00C86FF7" w:rsidP="007B65DF">
            <w:pPr>
              <w:tabs>
                <w:tab w:val="left" w:pos="110"/>
                <w:tab w:val="left" w:pos="173"/>
              </w:tabs>
              <w:spacing w:line="276" w:lineRule="auto"/>
              <w:ind w:left="484"/>
              <w:jc w:val="both"/>
              <w:rPr>
                <w:rFonts w:ascii="Arial" w:hAnsi="Arial" w:cs="Arial"/>
                <w:i/>
                <w:sz w:val="22"/>
                <w:szCs w:val="22"/>
              </w:rPr>
            </w:pPr>
            <w:sdt>
              <w:sdtPr>
                <w:rPr>
                  <w:rFonts w:ascii="Arial" w:hAnsi="Arial" w:cs="Arial"/>
                  <w:sz w:val="28"/>
                  <w:lang w:val="cs-CZ"/>
                </w:rPr>
                <w:id w:val="543648647"/>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średnim przedsiębiorstwem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7B65DF">
              <w:rPr>
                <w:rFonts w:ascii="Arial" w:hAnsi="Arial" w:cs="Arial"/>
                <w:i/>
                <w:sz w:val="22"/>
                <w:szCs w:val="22"/>
              </w:rPr>
              <w:t xml:space="preserve">przedsiębiorstwa, które nie są </w:t>
            </w:r>
            <w:r w:rsidR="0061649C" w:rsidRPr="00882D49">
              <w:rPr>
                <w:rFonts w:ascii="Arial" w:hAnsi="Arial" w:cs="Arial"/>
                <w:i/>
                <w:sz w:val="22"/>
                <w:szCs w:val="22"/>
              </w:rPr>
              <w:t xml:space="preserve">mikroprzedsiębiorstwami ani małymi </w:t>
            </w:r>
            <w:r w:rsidR="0061649C" w:rsidRPr="00882D49">
              <w:rPr>
                <w:rFonts w:ascii="Arial" w:hAnsi="Arial" w:cs="Arial"/>
                <w:sz w:val="22"/>
                <w:szCs w:val="22"/>
              </w:rPr>
              <w:t>przedsiębiorstwami</w:t>
            </w:r>
            <w:r w:rsidR="0061649C" w:rsidRPr="00882D49">
              <w:rPr>
                <w:rFonts w:ascii="Arial" w:hAnsi="Arial" w:cs="Arial"/>
                <w:i/>
                <w:sz w:val="22"/>
                <w:szCs w:val="22"/>
              </w:rPr>
              <w:t xml:space="preserve"> i które zatrudniają mniej niż 250 osób i których roczny obrót nie przekracza 50 milionów EUR lub roczna suma bilansowa nie przekracza 43 milionów EUR)</w:t>
            </w:r>
          </w:p>
          <w:p w:rsidR="002A3610" w:rsidRPr="00927978" w:rsidRDefault="00C86FF7"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90188338"/>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jednoosobowa działalność gospodarcza</w:t>
            </w:r>
            <w:r w:rsidR="002A3610" w:rsidRPr="00927978">
              <w:rPr>
                <w:rFonts w:ascii="Arial" w:hAnsi="Arial" w:cs="Arial"/>
                <w:b/>
                <w:i/>
                <w:sz w:val="22"/>
                <w:szCs w:val="22"/>
              </w:rPr>
              <w:t>*</w:t>
            </w:r>
          </w:p>
          <w:p w:rsidR="002A3610" w:rsidRPr="00927978" w:rsidRDefault="00C86FF7"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1484843"/>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osoba fizyczna nieprowadząca działalności gospodarczej</w:t>
            </w:r>
            <w:r w:rsidR="002A3610" w:rsidRPr="00927978">
              <w:rPr>
                <w:rFonts w:ascii="Arial" w:hAnsi="Arial" w:cs="Arial"/>
                <w:b/>
                <w:i/>
                <w:sz w:val="22"/>
                <w:szCs w:val="22"/>
              </w:rPr>
              <w:t>*</w:t>
            </w:r>
          </w:p>
          <w:p w:rsidR="00AF2F86" w:rsidRPr="00927978" w:rsidRDefault="00C86FF7"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1492757496"/>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inny rodzaj</w:t>
            </w:r>
            <w:r w:rsidR="002A3610" w:rsidRPr="00927978">
              <w:rPr>
                <w:rFonts w:ascii="Arial" w:hAnsi="Arial" w:cs="Arial"/>
                <w:b/>
                <w:i/>
                <w:sz w:val="22"/>
                <w:szCs w:val="22"/>
              </w:rPr>
              <w:t>*</w:t>
            </w:r>
          </w:p>
          <w:p w:rsidR="003C77E6" w:rsidRPr="008D0B01" w:rsidRDefault="003C77E6" w:rsidP="00AA25CB">
            <w:pPr>
              <w:tabs>
                <w:tab w:val="left" w:pos="110"/>
                <w:tab w:val="left" w:pos="173"/>
              </w:tabs>
              <w:spacing w:line="276" w:lineRule="auto"/>
              <w:ind w:left="37" w:hanging="37"/>
              <w:rPr>
                <w:rFonts w:ascii="Arial" w:hAnsi="Arial" w:cs="Arial"/>
              </w:rPr>
            </w:pPr>
            <w:r w:rsidRPr="008D0B01">
              <w:rPr>
                <w:rFonts w:ascii="Arial" w:hAnsi="Arial" w:cs="Arial"/>
                <w:i/>
                <w:sz w:val="16"/>
                <w:szCs w:val="16"/>
              </w:rPr>
              <w:t>* Należy zaznaczyć właściwe</w:t>
            </w:r>
          </w:p>
        </w:tc>
      </w:tr>
      <w:tr w:rsidR="00C5733E" w:rsidRPr="008D0B01" w:rsidTr="007D57F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449" w:rsidRPr="00D819C8" w:rsidRDefault="002A3610" w:rsidP="0049003F">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 xml:space="preserve">Niniejszy </w:t>
            </w:r>
            <w:r w:rsidR="009242A0">
              <w:rPr>
                <w:rFonts w:ascii="Arial" w:hAnsi="Arial" w:cs="Arial"/>
                <w:bCs/>
                <w:color w:val="1F4E79"/>
                <w:sz w:val="24"/>
                <w:szCs w:val="24"/>
                <w:lang w:eastAsia="pl-PL"/>
              </w:rPr>
              <w:t>plik</w:t>
            </w:r>
            <w:r w:rsidR="0049003F"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00927CE9" w:rsidRPr="00D819C8">
              <w:rPr>
                <w:rFonts w:ascii="Arial" w:hAnsi="Arial" w:cs="Arial"/>
                <w:b/>
                <w:bCs/>
                <w:color w:val="1F4E79"/>
                <w:sz w:val="24"/>
                <w:szCs w:val="24"/>
                <w:lang w:eastAsia="pl-PL"/>
              </w:rPr>
              <w:t>kwalifikowanym</w:t>
            </w:r>
            <w:r w:rsidR="00927CE9">
              <w:rPr>
                <w:rFonts w:ascii="Arial" w:hAnsi="Arial" w:cs="Arial"/>
                <w:bCs/>
                <w:color w:val="1F4E79"/>
                <w:sz w:val="24"/>
                <w:szCs w:val="24"/>
                <w:lang w:eastAsia="pl-PL"/>
              </w:rPr>
              <w:t xml:space="preserve">, </w:t>
            </w:r>
            <w:r>
              <w:rPr>
                <w:rFonts w:ascii="Arial" w:hAnsi="Arial" w:cs="Arial"/>
                <w:bCs/>
                <w:color w:val="1F4E79"/>
                <w:sz w:val="24"/>
                <w:szCs w:val="24"/>
                <w:lang w:eastAsia="pl-PL"/>
              </w:rPr>
              <w:t xml:space="preserve">elektronicznym podpisem </w:t>
            </w:r>
            <w:r w:rsidR="00927CE9">
              <w:rPr>
                <w:rFonts w:ascii="Arial" w:hAnsi="Arial" w:cs="Arial"/>
                <w:b/>
                <w:bCs/>
                <w:color w:val="1F4E79"/>
                <w:sz w:val="24"/>
                <w:szCs w:val="24"/>
                <w:lang w:eastAsia="pl-PL"/>
              </w:rPr>
              <w:t>zaufanym</w:t>
            </w:r>
            <w:r w:rsidR="009242A0">
              <w:rPr>
                <w:rFonts w:ascii="Arial" w:hAnsi="Arial" w:cs="Arial"/>
                <w:b/>
                <w:bCs/>
                <w:color w:val="1F4E79"/>
                <w:sz w:val="24"/>
                <w:szCs w:val="24"/>
                <w:lang w:eastAsia="pl-PL"/>
              </w:rPr>
              <w:t xml:space="preserve"> </w:t>
            </w:r>
            <w:r w:rsidR="009242A0" w:rsidRPr="009242A0">
              <w:rPr>
                <w:rFonts w:ascii="Arial" w:hAnsi="Arial" w:cs="Arial"/>
                <w:bCs/>
                <w:color w:val="1F4E79"/>
                <w:sz w:val="24"/>
                <w:szCs w:val="24"/>
                <w:lang w:eastAsia="pl-PL"/>
              </w:rPr>
              <w:t>(gov.pl)</w:t>
            </w:r>
            <w:r w:rsidR="00927CE9">
              <w:rPr>
                <w:rFonts w:ascii="Arial" w:hAnsi="Arial" w:cs="Arial"/>
                <w:b/>
                <w:bCs/>
                <w:color w:val="1F4E79"/>
                <w:sz w:val="24"/>
                <w:szCs w:val="24"/>
                <w:lang w:eastAsia="pl-PL"/>
              </w:rPr>
              <w:t xml:space="preserve"> lub</w:t>
            </w:r>
            <w:r w:rsidR="0049003F"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0049003F" w:rsidRPr="00D819C8">
              <w:rPr>
                <w:rFonts w:ascii="Arial" w:hAnsi="Arial" w:cs="Arial"/>
                <w:b/>
                <w:bCs/>
                <w:color w:val="1F4E79"/>
                <w:sz w:val="24"/>
                <w:szCs w:val="24"/>
                <w:lang w:eastAsia="pl-PL"/>
              </w:rPr>
              <w:t>osobistym</w:t>
            </w:r>
            <w:r w:rsidR="009242A0">
              <w:rPr>
                <w:rFonts w:ascii="Arial" w:hAnsi="Arial" w:cs="Arial"/>
                <w:b/>
                <w:bCs/>
                <w:color w:val="1F4E79"/>
                <w:sz w:val="24"/>
                <w:szCs w:val="24"/>
                <w:lang w:eastAsia="pl-PL"/>
              </w:rPr>
              <w:t xml:space="preserve"> </w:t>
            </w:r>
            <w:r w:rsidR="009242A0" w:rsidRPr="009242A0">
              <w:rPr>
                <w:rFonts w:ascii="Arial" w:hAnsi="Arial" w:cs="Arial"/>
                <w:bCs/>
                <w:color w:val="1F4E79"/>
                <w:sz w:val="24"/>
                <w:szCs w:val="24"/>
                <w:lang w:eastAsia="pl-PL"/>
              </w:rPr>
              <w:t>(e-dowód)</w:t>
            </w:r>
            <w:r w:rsidR="0049003F" w:rsidRPr="00D819C8">
              <w:rPr>
                <w:rFonts w:ascii="Arial" w:hAnsi="Arial" w:cs="Arial"/>
                <w:b/>
                <w:bCs/>
                <w:color w:val="1F4E79"/>
                <w:sz w:val="24"/>
                <w:szCs w:val="24"/>
                <w:lang w:eastAsia="pl-PL"/>
              </w:rPr>
              <w:t xml:space="preserve"> </w:t>
            </w:r>
          </w:p>
          <w:p w:rsidR="0049003F" w:rsidRPr="00D819C8" w:rsidRDefault="0049003F" w:rsidP="0049003F">
            <w:pPr>
              <w:suppressAutoHyphens w:val="0"/>
              <w:jc w:val="both"/>
              <w:rPr>
                <w:rFonts w:ascii="Arial" w:hAnsi="Arial" w:cs="Arial"/>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C5733E" w:rsidRPr="008D0B01" w:rsidRDefault="00C5733E" w:rsidP="009D3978">
            <w:pPr>
              <w:spacing w:after="40"/>
              <w:jc w:val="center"/>
              <w:rPr>
                <w:rFonts w:ascii="Arial" w:hAnsi="Arial" w:cs="Arial"/>
              </w:rPr>
            </w:pPr>
          </w:p>
        </w:tc>
      </w:tr>
    </w:tbl>
    <w:p w:rsidR="00986FF6" w:rsidRDefault="00986FF6" w:rsidP="00BF6C08">
      <w:pPr>
        <w:widowControl w:val="0"/>
        <w:tabs>
          <w:tab w:val="left" w:pos="426"/>
        </w:tabs>
        <w:autoSpaceDE w:val="0"/>
        <w:spacing w:line="271" w:lineRule="auto"/>
        <w:rPr>
          <w:rFonts w:ascii="Arial" w:hAnsi="Arial" w:cs="Arial"/>
          <w:bCs/>
          <w:sz w:val="24"/>
          <w:szCs w:val="24"/>
        </w:rPr>
      </w:pPr>
    </w:p>
    <w:p w:rsidR="00ED623E" w:rsidRPr="00ED623E" w:rsidRDefault="00ED623E" w:rsidP="00ED623E">
      <w:pPr>
        <w:widowControl w:val="0"/>
        <w:tabs>
          <w:tab w:val="left" w:pos="426"/>
        </w:tabs>
        <w:autoSpaceDE w:val="0"/>
        <w:spacing w:line="276" w:lineRule="auto"/>
        <w:jc w:val="right"/>
        <w:rPr>
          <w:rFonts w:ascii="Arial" w:hAnsi="Arial" w:cs="Arial"/>
          <w:bCs/>
          <w:sz w:val="22"/>
          <w:szCs w:val="22"/>
        </w:rPr>
      </w:pPr>
      <w:r w:rsidRPr="00ED623E">
        <w:rPr>
          <w:rFonts w:ascii="Arial" w:hAnsi="Arial" w:cs="Arial"/>
          <w:bCs/>
          <w:sz w:val="22"/>
          <w:szCs w:val="22"/>
        </w:rPr>
        <w:t>Załącznik nr 2</w:t>
      </w:r>
      <w:r w:rsidR="00882D49">
        <w:rPr>
          <w:rFonts w:ascii="Arial" w:hAnsi="Arial" w:cs="Arial"/>
          <w:bCs/>
          <w:sz w:val="22"/>
          <w:szCs w:val="22"/>
        </w:rPr>
        <w:t xml:space="preserve"> do SWZ</w:t>
      </w:r>
    </w:p>
    <w:p w:rsidR="00ED623E" w:rsidRPr="00ED623E" w:rsidRDefault="00ED623E" w:rsidP="00ED623E">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ED623E" w:rsidRPr="00ED623E" w:rsidTr="00E3732A">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ED623E" w:rsidRPr="006B71B5" w:rsidRDefault="00ED623E" w:rsidP="00ED623E">
            <w:pPr>
              <w:autoSpaceDE w:val="0"/>
              <w:autoSpaceDN w:val="0"/>
              <w:adjustRightInd w:val="0"/>
              <w:spacing w:line="276" w:lineRule="auto"/>
              <w:jc w:val="center"/>
              <w:rPr>
                <w:rFonts w:ascii="Arial" w:hAnsi="Arial" w:cs="Arial"/>
                <w:b/>
                <w:sz w:val="22"/>
                <w:szCs w:val="22"/>
              </w:rPr>
            </w:pPr>
            <w:r w:rsidRPr="00ED623E">
              <w:rPr>
                <w:rFonts w:ascii="Arial" w:hAnsi="Arial" w:cs="Arial"/>
                <w:b/>
                <w:sz w:val="22"/>
                <w:szCs w:val="22"/>
              </w:rPr>
              <w:t>Oświadczenie</w:t>
            </w:r>
            <w:r w:rsidRPr="00ED623E">
              <w:rPr>
                <w:rFonts w:ascii="Arial" w:hAnsi="Arial" w:cs="Arial"/>
                <w:sz w:val="22"/>
                <w:szCs w:val="22"/>
              </w:rPr>
              <w:t xml:space="preserve"> </w:t>
            </w:r>
            <w:r w:rsidR="00080BEA" w:rsidRPr="006B71B5">
              <w:rPr>
                <w:rFonts w:ascii="Arial" w:hAnsi="Arial" w:cs="Arial"/>
                <w:b/>
                <w:sz w:val="22"/>
                <w:szCs w:val="22"/>
              </w:rPr>
              <w:t>Wykonawcy</w:t>
            </w:r>
            <w:r w:rsidR="00080BEA" w:rsidRPr="006B71B5">
              <w:rPr>
                <w:rFonts w:ascii="Arial" w:hAnsi="Arial" w:cs="Arial"/>
                <w:sz w:val="22"/>
                <w:szCs w:val="22"/>
              </w:rPr>
              <w:t xml:space="preserve"> </w:t>
            </w:r>
            <w:r w:rsidR="00080BEA" w:rsidRPr="006B71B5">
              <w:rPr>
                <w:rFonts w:ascii="Arial" w:hAnsi="Arial" w:cs="Arial"/>
                <w:b/>
                <w:sz w:val="22"/>
                <w:szCs w:val="22"/>
              </w:rPr>
              <w:t>o niepodleganiu wykluczeniu</w:t>
            </w:r>
          </w:p>
          <w:p w:rsidR="00ED623E" w:rsidRPr="00ED623E" w:rsidRDefault="00ED623E" w:rsidP="00882D49">
            <w:pPr>
              <w:autoSpaceDE w:val="0"/>
              <w:autoSpaceDN w:val="0"/>
              <w:adjustRightInd w:val="0"/>
              <w:spacing w:line="276" w:lineRule="auto"/>
              <w:jc w:val="center"/>
              <w:rPr>
                <w:rFonts w:ascii="Arial" w:hAnsi="Arial" w:cs="Arial"/>
                <w:b/>
                <w:sz w:val="22"/>
                <w:szCs w:val="22"/>
              </w:rPr>
            </w:pPr>
            <w:r w:rsidRPr="006B71B5">
              <w:rPr>
                <w:rFonts w:ascii="Arial" w:hAnsi="Arial" w:cs="Arial"/>
                <w:b/>
                <w:sz w:val="22"/>
                <w:szCs w:val="22"/>
              </w:rPr>
              <w:t>składane na podstawie art. 125 ust. 1 ustawy Prawo zamówień</w:t>
            </w:r>
            <w:r w:rsidRPr="00ED623E">
              <w:rPr>
                <w:rFonts w:ascii="Arial" w:hAnsi="Arial" w:cs="Arial"/>
                <w:b/>
                <w:sz w:val="22"/>
                <w:szCs w:val="22"/>
              </w:rPr>
              <w:t xml:space="preserve"> </w:t>
            </w:r>
            <w:r w:rsidR="00882D49">
              <w:rPr>
                <w:rFonts w:ascii="Arial" w:hAnsi="Arial" w:cs="Arial"/>
                <w:b/>
                <w:sz w:val="22"/>
                <w:szCs w:val="22"/>
              </w:rPr>
              <w:t>publicznych</w:t>
            </w:r>
          </w:p>
        </w:tc>
      </w:tr>
    </w:tbl>
    <w:p w:rsidR="00ED623E" w:rsidRPr="00882D49" w:rsidRDefault="00ED623E" w:rsidP="00ED623E">
      <w:pPr>
        <w:suppressAutoHyphens w:val="0"/>
        <w:autoSpaceDE w:val="0"/>
        <w:autoSpaceDN w:val="0"/>
        <w:adjustRightInd w:val="0"/>
        <w:spacing w:before="120" w:line="276" w:lineRule="auto"/>
        <w:jc w:val="both"/>
        <w:rPr>
          <w:rFonts w:ascii="Arial" w:hAnsi="Arial" w:cs="Arial"/>
          <w:sz w:val="2"/>
          <w:szCs w:val="22"/>
          <w:lang w:eastAsia="pl-PL"/>
        </w:rPr>
      </w:pPr>
    </w:p>
    <w:p w:rsidR="00ED623E" w:rsidRPr="00ED623E" w:rsidRDefault="00ED623E" w:rsidP="00ED623E">
      <w:pPr>
        <w:suppressAutoHyphens w:val="0"/>
        <w:autoSpaceDE w:val="0"/>
        <w:autoSpaceDN w:val="0"/>
        <w:adjustRightInd w:val="0"/>
        <w:spacing w:before="120" w:line="276" w:lineRule="auto"/>
        <w:jc w:val="both"/>
        <w:rPr>
          <w:rFonts w:ascii="Arial" w:hAnsi="Arial" w:cs="Arial"/>
          <w:sz w:val="22"/>
          <w:szCs w:val="22"/>
          <w:lang w:eastAsia="pl-PL"/>
        </w:rPr>
      </w:pPr>
      <w:r w:rsidRPr="00ED623E">
        <w:rPr>
          <w:rFonts w:ascii="Arial" w:hAnsi="Arial" w:cs="Arial"/>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F119B1" w:rsidRPr="00785E30" w:rsidTr="00785E30">
        <w:trPr>
          <w:trHeight w:val="767"/>
        </w:trPr>
        <w:tc>
          <w:tcPr>
            <w:tcW w:w="9012" w:type="dxa"/>
            <w:shd w:val="clear" w:color="auto" w:fill="auto"/>
            <w:vAlign w:val="center"/>
          </w:tcPr>
          <w:p w:rsidR="00F119B1" w:rsidRPr="00785E30" w:rsidRDefault="00F119B1" w:rsidP="00785E30">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2A3610" w:rsidRPr="00576E0F" w:rsidRDefault="00576E0F" w:rsidP="00576E0F">
      <w:pPr>
        <w:spacing w:line="276" w:lineRule="auto"/>
        <w:jc w:val="center"/>
        <w:rPr>
          <w:rFonts w:ascii="Arial" w:hAnsi="Arial" w:cs="Arial"/>
          <w:i/>
          <w:sz w:val="22"/>
          <w:szCs w:val="22"/>
          <w:lang w:eastAsia="en-US"/>
        </w:rPr>
      </w:pPr>
      <w:r>
        <w:rPr>
          <w:rFonts w:ascii="Arial" w:hAnsi="Arial" w:cs="Arial"/>
          <w:i/>
          <w:sz w:val="22"/>
          <w:szCs w:val="22"/>
          <w:lang w:eastAsia="en-US"/>
        </w:rPr>
        <w:t>/nazwa (firma) wykonawcy</w:t>
      </w:r>
      <w:r w:rsidR="002A3610" w:rsidRPr="00A86F1A">
        <w:rPr>
          <w:rFonts w:ascii="Arial" w:hAnsi="Arial" w:cs="Arial"/>
          <w:i/>
          <w:sz w:val="22"/>
          <w:szCs w:val="22"/>
          <w:lang w:eastAsia="en-US"/>
        </w:rPr>
        <w:t>/</w:t>
      </w:r>
    </w:p>
    <w:p w:rsidR="00F119B1" w:rsidRDefault="00F119B1" w:rsidP="00ED623E">
      <w:pPr>
        <w:tabs>
          <w:tab w:val="right" w:pos="9070"/>
        </w:tabs>
        <w:suppressAutoHyphens w:val="0"/>
        <w:autoSpaceDE w:val="0"/>
        <w:autoSpaceDN w:val="0"/>
        <w:adjustRightInd w:val="0"/>
        <w:spacing w:line="276" w:lineRule="auto"/>
        <w:jc w:val="both"/>
        <w:rPr>
          <w:rFonts w:ascii="Arial" w:hAnsi="Arial" w:cs="Arial"/>
          <w:color w:val="000000"/>
          <w:sz w:val="22"/>
          <w:szCs w:val="22"/>
          <w:lang w:eastAsia="pl-PL"/>
        </w:rPr>
      </w:pPr>
    </w:p>
    <w:p w:rsidR="00ED623E" w:rsidRPr="00ED623E" w:rsidRDefault="00ED623E" w:rsidP="00ED623E">
      <w:pPr>
        <w:tabs>
          <w:tab w:val="right" w:pos="9070"/>
        </w:tabs>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 xml:space="preserve">w sprawie udzielenia zamówienia </w:t>
      </w:r>
      <w:proofErr w:type="spellStart"/>
      <w:r w:rsidRPr="00ED623E">
        <w:rPr>
          <w:rFonts w:ascii="Arial" w:hAnsi="Arial" w:cs="Arial"/>
          <w:sz w:val="22"/>
          <w:szCs w:val="22"/>
          <w:lang w:eastAsia="pl-PL"/>
        </w:rPr>
        <w:t>pn</w:t>
      </w:r>
      <w:proofErr w:type="spellEnd"/>
      <w:r w:rsidRPr="00ED623E">
        <w:rPr>
          <w:rFonts w:ascii="Arial" w:hAnsi="Arial" w:cs="Arial"/>
          <w:sz w:val="22"/>
          <w:szCs w:val="22"/>
          <w:lang w:eastAsia="pl-PL"/>
        </w:rPr>
        <w:t>:</w:t>
      </w:r>
    </w:p>
    <w:p w:rsidR="00ED623E" w:rsidRPr="00ED623E" w:rsidRDefault="00ED623E" w:rsidP="00ED623E">
      <w:pPr>
        <w:suppressAutoHyphens w:val="0"/>
        <w:spacing w:line="276" w:lineRule="auto"/>
        <w:jc w:val="both"/>
        <w:rPr>
          <w:rFonts w:ascii="Arial" w:hAnsi="Arial" w:cs="Arial"/>
          <w:sz w:val="22"/>
          <w:szCs w:val="22"/>
          <w:lang w:eastAsia="pl-PL"/>
        </w:rPr>
      </w:pPr>
    </w:p>
    <w:p w:rsidR="00856C7E" w:rsidRDefault="00ED623E" w:rsidP="008707CD">
      <w:pPr>
        <w:spacing w:line="276" w:lineRule="auto"/>
        <w:jc w:val="center"/>
        <w:rPr>
          <w:rFonts w:ascii="Arial" w:hAnsi="Arial" w:cs="Arial"/>
          <w:sz w:val="22"/>
          <w:szCs w:val="22"/>
          <w:lang w:eastAsia="pl-PL"/>
        </w:rPr>
      </w:pPr>
      <w:r w:rsidRPr="00ED623E">
        <w:rPr>
          <w:rFonts w:ascii="Arial" w:hAnsi="Arial" w:cs="Arial"/>
          <w:b/>
          <w:sz w:val="22"/>
          <w:szCs w:val="22"/>
        </w:rPr>
        <w:t>„D</w:t>
      </w:r>
      <w:r w:rsidR="00882D49">
        <w:rPr>
          <w:rFonts w:ascii="Arial" w:hAnsi="Arial" w:cs="Arial"/>
          <w:b/>
          <w:sz w:val="22"/>
          <w:szCs w:val="22"/>
        </w:rPr>
        <w:t xml:space="preserve">OSTAWA </w:t>
      </w:r>
      <w:r w:rsidR="00856C7E">
        <w:rPr>
          <w:rFonts w:ascii="Arial" w:hAnsi="Arial" w:cs="Arial"/>
          <w:b/>
          <w:sz w:val="22"/>
          <w:szCs w:val="22"/>
        </w:rPr>
        <w:t>MATERIAŁÓW OGÓLNOBUDOWLANYCH</w:t>
      </w:r>
      <w:r w:rsidR="00882D49">
        <w:rPr>
          <w:rFonts w:ascii="Arial" w:hAnsi="Arial" w:cs="Arial"/>
          <w:b/>
          <w:sz w:val="22"/>
          <w:szCs w:val="22"/>
        </w:rPr>
        <w:t xml:space="preserve">” </w:t>
      </w:r>
      <w:r w:rsidRPr="00ED623E">
        <w:rPr>
          <w:rFonts w:ascii="Arial" w:hAnsi="Arial" w:cs="Arial"/>
          <w:sz w:val="22"/>
          <w:szCs w:val="22"/>
          <w:lang w:eastAsia="pl-PL"/>
        </w:rPr>
        <w:tab/>
      </w:r>
    </w:p>
    <w:p w:rsidR="008707CD" w:rsidRPr="008707CD" w:rsidRDefault="00856C7E" w:rsidP="008707CD">
      <w:pPr>
        <w:spacing w:line="276" w:lineRule="auto"/>
        <w:jc w:val="center"/>
        <w:rPr>
          <w:rFonts w:ascii="Arial" w:hAnsi="Arial" w:cs="Arial"/>
          <w:sz w:val="22"/>
          <w:szCs w:val="22"/>
          <w:lang w:eastAsia="pl-PL"/>
        </w:rPr>
      </w:pPr>
      <w:r>
        <w:rPr>
          <w:rFonts w:ascii="Arial" w:hAnsi="Arial" w:cs="Arial"/>
          <w:b/>
          <w:sz w:val="22"/>
          <w:szCs w:val="22"/>
          <w:lang w:eastAsia="pl-PL"/>
        </w:rPr>
        <w:t>ZP 15/IV</w:t>
      </w:r>
      <w:r w:rsidR="008707CD" w:rsidRPr="008707CD">
        <w:rPr>
          <w:rFonts w:ascii="Arial" w:hAnsi="Arial" w:cs="Arial"/>
          <w:b/>
          <w:sz w:val="22"/>
          <w:szCs w:val="22"/>
          <w:lang w:eastAsia="pl-PL"/>
        </w:rPr>
        <w:t>/21</w:t>
      </w:r>
    </w:p>
    <w:p w:rsidR="00ED623E" w:rsidRPr="00ED623E" w:rsidRDefault="00ED623E" w:rsidP="00ED623E">
      <w:pPr>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Oświadczam, że</w:t>
      </w:r>
      <w:r w:rsidRPr="00ED623E">
        <w:rPr>
          <w:rFonts w:ascii="Arial" w:hAnsi="Arial" w:cs="Arial"/>
          <w:sz w:val="22"/>
          <w:szCs w:val="22"/>
          <w:vertAlign w:val="superscript"/>
          <w:lang w:eastAsia="pl-PL"/>
        </w:rPr>
        <w:footnoteReference w:id="1"/>
      </w:r>
      <w:r w:rsidRPr="00ED623E">
        <w:rPr>
          <w:rFonts w:ascii="Arial" w:hAnsi="Arial" w:cs="Arial"/>
          <w:sz w:val="22"/>
          <w:szCs w:val="22"/>
          <w:lang w:eastAsia="pl-PL"/>
        </w:rPr>
        <w:t xml:space="preserve"> </w:t>
      </w:r>
    </w:p>
    <w:p w:rsidR="00ED623E" w:rsidRPr="00ED623E" w:rsidRDefault="002A3610" w:rsidP="00882D49">
      <w:pPr>
        <w:suppressAutoHyphens w:val="0"/>
        <w:autoSpaceDE w:val="0"/>
        <w:autoSpaceDN w:val="0"/>
        <w:adjustRightInd w:val="0"/>
        <w:spacing w:line="276" w:lineRule="auto"/>
        <w:ind w:left="142"/>
        <w:contextualSpacing/>
        <w:jc w:val="both"/>
        <w:rPr>
          <w:rFonts w:ascii="Arial" w:eastAsia="Calibri" w:hAnsi="Arial" w:cs="Arial"/>
          <w:sz w:val="22"/>
          <w:szCs w:val="22"/>
          <w:lang w:eastAsia="pl-PL"/>
        </w:rPr>
      </w:pPr>
      <w:r>
        <w:rPr>
          <w:rFonts w:ascii="Arial" w:eastAsia="Calibri" w:hAnsi="Arial" w:cs="Arial"/>
          <w:b/>
          <w:sz w:val="22"/>
          <w:szCs w:val="22"/>
          <w:lang w:eastAsia="pl-PL"/>
        </w:rPr>
        <w:t xml:space="preserve">[  </w:t>
      </w:r>
      <w:r w:rsidR="00ED623E" w:rsidRPr="00ED623E">
        <w:rPr>
          <w:rFonts w:ascii="Arial" w:eastAsia="Calibri" w:hAnsi="Arial" w:cs="Arial"/>
          <w:b/>
          <w:sz w:val="22"/>
          <w:szCs w:val="22"/>
          <w:lang w:eastAsia="pl-PL"/>
        </w:rPr>
        <w:t>] nie podlegam wykluczeniu z postępowania</w:t>
      </w:r>
      <w:r w:rsidR="00ED623E" w:rsidRPr="00ED623E">
        <w:rPr>
          <w:rFonts w:ascii="Arial" w:eastAsia="Calibri" w:hAnsi="Arial" w:cs="Arial"/>
          <w:sz w:val="22"/>
          <w:szCs w:val="22"/>
          <w:lang w:eastAsia="pl-PL"/>
        </w:rPr>
        <w:t xml:space="preserve"> na podstawie art. 108 ust. 1 Ustawy Prawo Zamówie</w:t>
      </w:r>
      <w:r w:rsidR="00ED623E" w:rsidRPr="00ED623E">
        <w:rPr>
          <w:rFonts w:ascii="Arial" w:eastAsia="TimesNewRoman" w:hAnsi="Arial" w:cs="Arial"/>
          <w:sz w:val="22"/>
          <w:szCs w:val="22"/>
          <w:lang w:eastAsia="pl-PL"/>
        </w:rPr>
        <w:t xml:space="preserve">ń </w:t>
      </w:r>
      <w:r w:rsidR="00882D49">
        <w:rPr>
          <w:rFonts w:ascii="Arial" w:eastAsia="Calibri" w:hAnsi="Arial" w:cs="Arial"/>
          <w:sz w:val="22"/>
          <w:szCs w:val="22"/>
          <w:lang w:eastAsia="pl-PL"/>
        </w:rPr>
        <w:t>Publicznych.</w:t>
      </w:r>
    </w:p>
    <w:p w:rsidR="00ED623E" w:rsidRPr="00ED623E" w:rsidRDefault="00ED623E" w:rsidP="00ED623E">
      <w:pPr>
        <w:suppressAutoHyphens w:val="0"/>
        <w:spacing w:line="276" w:lineRule="auto"/>
        <w:jc w:val="both"/>
        <w:rPr>
          <w:rFonts w:ascii="Arial" w:hAnsi="Arial" w:cs="Arial"/>
          <w:i/>
          <w:sz w:val="22"/>
          <w:szCs w:val="22"/>
          <w:lang w:eastAsia="pl-PL"/>
        </w:rPr>
      </w:pPr>
      <w:r w:rsidRPr="00ED623E">
        <w:rPr>
          <w:rFonts w:ascii="Arial" w:hAnsi="Arial" w:cs="Arial"/>
          <w:i/>
          <w:sz w:val="22"/>
          <w:szCs w:val="22"/>
          <w:lang w:eastAsia="pl-PL"/>
        </w:rPr>
        <w:t>„1. Z postępowania o udzielenie zamówienia wyklucza się wykonawcę:</w:t>
      </w:r>
    </w:p>
    <w:p w:rsidR="00ED623E" w:rsidRPr="00ED623E" w:rsidRDefault="00ED623E" w:rsidP="00C21693">
      <w:pPr>
        <w:numPr>
          <w:ilvl w:val="0"/>
          <w:numId w:val="51"/>
        </w:numPr>
        <w:suppressAutoHyphens w:val="0"/>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będącego osobą fizyczną, którego prawomocnie skazano za przestępstwo: </w:t>
      </w:r>
    </w:p>
    <w:p w:rsidR="00ED623E" w:rsidRPr="00ED623E" w:rsidRDefault="00ED623E" w:rsidP="00C21693">
      <w:pPr>
        <w:numPr>
          <w:ilvl w:val="0"/>
          <w:numId w:val="52"/>
        </w:numPr>
        <w:suppressAutoHyphens w:val="0"/>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udziału w zorganizowanej grupie przestępczej albo związku mającym na celu popełnienie przestępstwa lub przestępstwa skarbowego, o którym mowa w art. 258 Kodeksu Karnego, </w:t>
      </w:r>
    </w:p>
    <w:p w:rsidR="00ED623E" w:rsidRPr="00ED623E" w:rsidRDefault="00ED623E" w:rsidP="00C21693">
      <w:pPr>
        <w:numPr>
          <w:ilvl w:val="0"/>
          <w:numId w:val="52"/>
        </w:numPr>
        <w:suppressAutoHyphens w:val="0"/>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handlu ludźmi, o którym mowa w art. 189a Kodeksu Karnego, </w:t>
      </w:r>
    </w:p>
    <w:p w:rsidR="00ED623E" w:rsidRPr="00ED623E" w:rsidRDefault="00ED623E" w:rsidP="00ED623E">
      <w:pPr>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c) </w:t>
      </w:r>
      <w:r w:rsidRPr="00ED623E">
        <w:rPr>
          <w:rFonts w:ascii="Arial" w:hAnsi="Arial" w:cs="Arial"/>
          <w:i/>
          <w:sz w:val="22"/>
          <w:szCs w:val="22"/>
          <w:lang w:eastAsia="pl-PL"/>
        </w:rPr>
        <w:tab/>
        <w:t>o którym mowa w art. 228–230a, art. 250a Kodeksu Karnego lub w art. 46 lub art. 48 ustawy z 25.6.2010 r. o sporcie,</w:t>
      </w:r>
    </w:p>
    <w:p w:rsidR="00ED623E" w:rsidRPr="00ED623E" w:rsidRDefault="00ED623E" w:rsidP="00ED623E">
      <w:pPr>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d) </w:t>
      </w:r>
      <w:r w:rsidRPr="00ED623E">
        <w:rPr>
          <w:rFonts w:ascii="Arial" w:hAnsi="Arial" w:cs="Arial"/>
          <w:i/>
          <w:sz w:val="22"/>
          <w:szCs w:val="22"/>
          <w:lang w:eastAsia="pl-PL"/>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e) </w:t>
      </w:r>
      <w:r w:rsidRPr="00ED623E">
        <w:rPr>
          <w:rFonts w:ascii="Arial" w:hAnsi="Arial" w:cs="Arial"/>
          <w:i/>
          <w:sz w:val="22"/>
          <w:szCs w:val="22"/>
          <w:lang w:eastAsia="pl-PL"/>
        </w:rPr>
        <w:tab/>
        <w:t xml:space="preserve">o charakterze terrorystycznym, o którym mowa w art. 115 § 20 Kodeksu Karnego, lub mające na celu popełnienie tego przestępstwa,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f) </w:t>
      </w:r>
      <w:r w:rsidRPr="00ED623E">
        <w:rPr>
          <w:rFonts w:ascii="Arial" w:hAnsi="Arial" w:cs="Arial"/>
          <w:i/>
          <w:sz w:val="22"/>
          <w:szCs w:val="22"/>
          <w:lang w:eastAsia="pl-PL"/>
        </w:rPr>
        <w:tab/>
        <w:t xml:space="preserve">powierzenia wykonywania pracy małoletniemu cudzoziemcowi cudzoziemców, o którym mowa w art. 9 ust. 2 ustawy z 15.06.2012 r. o skutkach powierzania wykonywania pracy cudzoziemcom przebywającym wbrew przepisom </w:t>
      </w:r>
      <w:r w:rsidRPr="00ED623E">
        <w:rPr>
          <w:rFonts w:ascii="Arial" w:hAnsi="Arial" w:cs="Arial"/>
          <w:i/>
          <w:sz w:val="22"/>
          <w:szCs w:val="22"/>
          <w:lang w:eastAsia="pl-PL"/>
        </w:rPr>
        <w:br/>
        <w:t xml:space="preserve">na terytorium Rzeczypospolitej Polskiej (Dz.U. poz. 769),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g) </w:t>
      </w:r>
      <w:r w:rsidRPr="00ED623E">
        <w:rPr>
          <w:rFonts w:ascii="Arial" w:hAnsi="Arial" w:cs="Arial"/>
          <w:i/>
          <w:sz w:val="22"/>
          <w:szCs w:val="22"/>
          <w:lang w:eastAsia="pl-PL"/>
        </w:rPr>
        <w:tab/>
        <w:t xml:space="preserve">przeciwko obrotowi gospodarczemu, o których mowa w art. 296–307 Kodeksu Karnego, przestępstwo oszustwa, o którym mowa w art. 286 KK, przestępstwo przeciwko wiarygodności dokumentów, o których mowa w art. 270–277d Kodeksu Karnego, lub przestępstwo skarbowe,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h) o którym mowa w art. 9 ust. 1 i 3 lub art. 10 ustawy z 15.6.2012 r. o skutkach powierzania    wykonywania pracy cudzoziemcom przebywającym wbrew przepisom na terytorium Rzeczypospolitej Polskiej </w:t>
      </w:r>
    </w:p>
    <w:p w:rsidR="00ED623E" w:rsidRPr="00ED623E" w:rsidRDefault="00ED623E" w:rsidP="00ED623E">
      <w:pPr>
        <w:autoSpaceDE w:val="0"/>
        <w:autoSpaceDN w:val="0"/>
        <w:adjustRightInd w:val="0"/>
        <w:spacing w:line="276" w:lineRule="auto"/>
        <w:ind w:left="709" w:hanging="142"/>
        <w:jc w:val="both"/>
        <w:rPr>
          <w:rFonts w:ascii="Arial" w:hAnsi="Arial" w:cs="Arial"/>
          <w:i/>
          <w:sz w:val="22"/>
          <w:szCs w:val="22"/>
          <w:lang w:eastAsia="pl-PL"/>
        </w:rPr>
      </w:pPr>
      <w:r w:rsidRPr="00ED623E">
        <w:rPr>
          <w:rFonts w:ascii="Arial" w:hAnsi="Arial" w:cs="Arial"/>
          <w:i/>
          <w:sz w:val="22"/>
          <w:szCs w:val="22"/>
          <w:lang w:eastAsia="pl-PL"/>
        </w:rPr>
        <w:t xml:space="preserve">–lub za odpowiedni czyn zabroniony określony w przepisach prawa obcego; </w:t>
      </w:r>
    </w:p>
    <w:p w:rsidR="00ED623E" w:rsidRPr="00ED623E" w:rsidRDefault="00ED623E" w:rsidP="00ED623E">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2) jeżeli urzędującego członka jego organu zarządzającego lub nadzorczego, wspólnika spółki w spółce jawnej lub partnerskiej albo komplementariusza w spółce komandytowej </w:t>
      </w:r>
      <w:r w:rsidRPr="00ED623E">
        <w:rPr>
          <w:rFonts w:ascii="Arial" w:hAnsi="Arial" w:cs="Arial"/>
          <w:i/>
          <w:sz w:val="22"/>
          <w:szCs w:val="22"/>
          <w:lang w:eastAsia="pl-PL"/>
        </w:rPr>
        <w:lastRenderedPageBreak/>
        <w:t xml:space="preserve">lub komandytowo-akcyjnej lub </w:t>
      </w:r>
      <w:r w:rsidR="007B65DF">
        <w:rPr>
          <w:rFonts w:ascii="Arial" w:hAnsi="Arial" w:cs="Arial"/>
          <w:i/>
          <w:sz w:val="22"/>
          <w:szCs w:val="22"/>
          <w:lang w:eastAsia="pl-PL"/>
        </w:rPr>
        <w:t xml:space="preserve">prokurenta prawomocnie skazano </w:t>
      </w:r>
      <w:r w:rsidRPr="00ED623E">
        <w:rPr>
          <w:rFonts w:ascii="Arial" w:hAnsi="Arial" w:cs="Arial"/>
          <w:i/>
          <w:sz w:val="22"/>
          <w:szCs w:val="22"/>
          <w:lang w:eastAsia="pl-PL"/>
        </w:rPr>
        <w:t xml:space="preserve">za przestępstwo, o którym mowa w pkt 1;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4)  wobec którego orzeczono zakaz ubiegania się o zamówienia publiczne;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 r. o ochronie konkurencji i konsumentów, złożyli odrębne oferty, oferty częściowe lub wnioski o dopuszczenie do udziału w postępowaniu, chyba że wykażą, że przygotowali te </w:t>
      </w:r>
      <w:r w:rsidR="007B65DF">
        <w:rPr>
          <w:rFonts w:ascii="Arial" w:hAnsi="Arial" w:cs="Arial"/>
          <w:i/>
          <w:sz w:val="22"/>
          <w:szCs w:val="22"/>
          <w:lang w:eastAsia="pl-PL"/>
        </w:rPr>
        <w:t xml:space="preserve">oferty lub wnioski niezależnie </w:t>
      </w:r>
      <w:r w:rsidRPr="00ED623E">
        <w:rPr>
          <w:rFonts w:ascii="Arial" w:hAnsi="Arial" w:cs="Arial"/>
          <w:i/>
          <w:sz w:val="22"/>
          <w:szCs w:val="22"/>
          <w:lang w:eastAsia="pl-PL"/>
        </w:rPr>
        <w:t xml:space="preserve">od siebie; </w:t>
      </w:r>
    </w:p>
    <w:p w:rsidR="00ED623E" w:rsidRPr="00882D49" w:rsidRDefault="00ED623E" w:rsidP="00882D49">
      <w:pPr>
        <w:suppressAutoHyphens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6) jeżeli, w przypadkach, o których mowa w art. 85 ust. 1 PZP, doszło do zakłócenia konkurencji wynikającego z wcześniejszego zaangażowania tego wykonawcy lub podmiotu, który należy z wykonawcą do tej samej grupy kapitałowej w rozumieniu ustawy z 16.02.2007 r. o ochronie konkurencji i konsumentów, chyba że spowodowane tym zakłócenie konkurencji może być wyeliminowane w inny sposób niż przez wykluczenie wykonawcy z udziału w postęp</w:t>
      </w:r>
      <w:r w:rsidR="00882D49">
        <w:rPr>
          <w:rFonts w:ascii="Arial" w:hAnsi="Arial" w:cs="Arial"/>
          <w:i/>
          <w:sz w:val="22"/>
          <w:szCs w:val="22"/>
          <w:lang w:eastAsia="pl-PL"/>
        </w:rPr>
        <w:t>owaniu o udzielenie zamówienia.</w:t>
      </w:r>
    </w:p>
    <w:p w:rsidR="00ED623E" w:rsidRPr="00ED623E" w:rsidRDefault="00ED623E" w:rsidP="00ED623E">
      <w:pPr>
        <w:suppressAutoHyphens w:val="0"/>
        <w:autoSpaceDE w:val="0"/>
        <w:autoSpaceDN w:val="0"/>
        <w:adjustRightInd w:val="0"/>
        <w:spacing w:line="276" w:lineRule="auto"/>
        <w:jc w:val="both"/>
        <w:rPr>
          <w:rFonts w:ascii="Arial" w:hAnsi="Arial" w:cs="Arial"/>
          <w:sz w:val="22"/>
          <w:szCs w:val="22"/>
          <w:lang w:eastAsia="pl-PL"/>
        </w:rPr>
      </w:pPr>
    </w:p>
    <w:p w:rsidR="00ED623E" w:rsidRPr="00902C32" w:rsidRDefault="00ED623E" w:rsidP="008707CD">
      <w:pPr>
        <w:suppressAutoHyphens w:val="0"/>
        <w:autoSpaceDE w:val="0"/>
        <w:autoSpaceDN w:val="0"/>
        <w:adjustRightInd w:val="0"/>
        <w:spacing w:line="276" w:lineRule="auto"/>
        <w:jc w:val="both"/>
        <w:rPr>
          <w:rFonts w:ascii="Arial" w:hAnsi="Arial" w:cs="Arial"/>
          <w:sz w:val="22"/>
          <w:szCs w:val="22"/>
          <w:lang w:eastAsia="pl-PL"/>
        </w:rPr>
      </w:pPr>
      <w:r w:rsidRPr="00902C32">
        <w:rPr>
          <w:rFonts w:ascii="Arial" w:hAnsi="Arial" w:cs="Arial"/>
          <w:b/>
          <w:sz w:val="22"/>
          <w:szCs w:val="22"/>
          <w:u w:val="single"/>
          <w:lang w:eastAsia="pl-PL"/>
        </w:rPr>
        <w:t>________________________________</w:t>
      </w:r>
      <w:r w:rsidR="00882D49" w:rsidRPr="00902C32">
        <w:rPr>
          <w:rFonts w:ascii="Arial" w:hAnsi="Arial" w:cs="Arial"/>
          <w:b/>
          <w:sz w:val="22"/>
          <w:szCs w:val="22"/>
          <w:u w:val="single"/>
          <w:lang w:eastAsia="pl-PL"/>
        </w:rPr>
        <w:t>_______________________________</w:t>
      </w:r>
    </w:p>
    <w:p w:rsidR="00ED623E" w:rsidRPr="00ED623E" w:rsidRDefault="00ED623E" w:rsidP="00ED623E">
      <w:pPr>
        <w:suppressAutoHyphens w:val="0"/>
        <w:spacing w:line="276" w:lineRule="auto"/>
        <w:jc w:val="both"/>
        <w:rPr>
          <w:rFonts w:ascii="Arial" w:hAnsi="Arial" w:cs="Arial"/>
          <w:sz w:val="22"/>
          <w:szCs w:val="22"/>
          <w:vertAlign w:val="superscript"/>
          <w:lang w:eastAsia="pl-PL"/>
        </w:rPr>
      </w:pPr>
      <w:r w:rsidRPr="00ED623E">
        <w:rPr>
          <w:rFonts w:ascii="Arial" w:hAnsi="Arial" w:cs="Arial"/>
          <w:sz w:val="22"/>
          <w:szCs w:val="22"/>
          <w:lang w:eastAsia="pl-PL"/>
        </w:rPr>
        <w:t>Oświadczam, że</w:t>
      </w:r>
      <w:r w:rsidR="008745FD">
        <w:rPr>
          <w:rFonts w:ascii="Arial" w:hAnsi="Arial" w:cs="Arial"/>
          <w:sz w:val="22"/>
          <w:szCs w:val="22"/>
          <w:lang w:eastAsia="pl-PL"/>
        </w:rPr>
        <w:t>:</w:t>
      </w:r>
      <w:r w:rsidR="008745FD" w:rsidRPr="008745FD">
        <w:rPr>
          <w:rFonts w:ascii="Arial" w:hAnsi="Arial" w:cs="Arial"/>
          <w:sz w:val="22"/>
          <w:szCs w:val="22"/>
          <w:vertAlign w:val="superscript"/>
          <w:lang w:eastAsia="pl-PL"/>
        </w:rPr>
        <w:t>1</w:t>
      </w:r>
    </w:p>
    <w:p w:rsidR="00ED623E" w:rsidRPr="00ED623E" w:rsidRDefault="00ED623E" w:rsidP="00ED623E">
      <w:pPr>
        <w:suppressAutoHyphens w:val="0"/>
        <w:spacing w:line="276" w:lineRule="auto"/>
        <w:contextualSpacing/>
        <w:jc w:val="both"/>
        <w:rPr>
          <w:rFonts w:ascii="Arial" w:hAnsi="Arial" w:cs="Arial"/>
          <w:sz w:val="22"/>
          <w:szCs w:val="22"/>
          <w:lang w:eastAsia="pl-PL"/>
        </w:rPr>
      </w:pPr>
      <w:r w:rsidRPr="00ED623E">
        <w:rPr>
          <w:rFonts w:ascii="Arial" w:eastAsia="Calibri" w:hAnsi="Arial" w:cs="Arial"/>
          <w:b/>
          <w:sz w:val="22"/>
          <w:szCs w:val="22"/>
          <w:lang w:eastAsia="pl-PL"/>
        </w:rPr>
        <w:t>[  ]</w:t>
      </w:r>
      <w:r w:rsidRPr="00E3732A">
        <w:rPr>
          <w:rFonts w:ascii="Arial" w:eastAsia="Calibri" w:hAnsi="Arial" w:cs="Arial"/>
          <w:b/>
          <w:color w:val="595959"/>
          <w:sz w:val="22"/>
          <w:szCs w:val="22"/>
          <w:lang w:eastAsia="pl-PL"/>
        </w:rPr>
        <w:t xml:space="preserve"> </w:t>
      </w:r>
      <w:r w:rsidRPr="00ED623E">
        <w:rPr>
          <w:rFonts w:ascii="Arial" w:hAnsi="Arial" w:cs="Arial"/>
          <w:b/>
          <w:sz w:val="22"/>
          <w:szCs w:val="22"/>
          <w:lang w:eastAsia="pl-PL"/>
        </w:rPr>
        <w:t>zachodzą w stosunku do mnie podstawy wykluczenia</w:t>
      </w:r>
      <w:r w:rsidRPr="00ED623E">
        <w:rPr>
          <w:rFonts w:ascii="Arial" w:hAnsi="Arial" w:cs="Arial"/>
          <w:sz w:val="22"/>
          <w:szCs w:val="22"/>
          <w:lang w:eastAsia="pl-PL"/>
        </w:rPr>
        <w:t xml:space="preserve"> z postępowania na podstawie art. ……..… ustawy Pzp </w:t>
      </w:r>
      <w:r w:rsidRPr="00ED623E">
        <w:rPr>
          <w:rFonts w:ascii="Arial" w:hAnsi="Arial" w:cs="Arial"/>
          <w:i/>
          <w:sz w:val="22"/>
          <w:szCs w:val="22"/>
          <w:lang w:eastAsia="pl-PL"/>
        </w:rPr>
        <w:t>(podać mającą zastosowanie podstawę wykluczenia spośród wymienionych  w art. 108 ust. 1).</w:t>
      </w:r>
      <w:r w:rsidRPr="00ED623E">
        <w:rPr>
          <w:rFonts w:ascii="Arial" w:hAnsi="Arial" w:cs="Arial"/>
          <w:sz w:val="22"/>
          <w:szCs w:val="22"/>
          <w:lang w:eastAsia="pl-PL"/>
        </w:rPr>
        <w:t xml:space="preserve"> </w:t>
      </w:r>
    </w:p>
    <w:p w:rsidR="00ED623E" w:rsidRPr="00ED623E" w:rsidRDefault="00ED623E" w:rsidP="00ED623E">
      <w:pPr>
        <w:suppressAutoHyphens w:val="0"/>
        <w:spacing w:line="276" w:lineRule="auto"/>
        <w:contextualSpacing/>
        <w:jc w:val="both"/>
        <w:rPr>
          <w:rFonts w:ascii="Arial" w:hAnsi="Arial" w:cs="Arial"/>
          <w:sz w:val="22"/>
          <w:szCs w:val="22"/>
          <w:lang w:eastAsia="pl-PL"/>
        </w:rPr>
      </w:pPr>
      <w:r w:rsidRPr="00ED623E">
        <w:rPr>
          <w:rFonts w:ascii="Arial" w:hAnsi="Arial" w:cs="Arial"/>
          <w:sz w:val="22"/>
          <w:szCs w:val="22"/>
          <w:lang w:eastAsia="pl-PL"/>
        </w:rPr>
        <w:t>Jednocześnie oświadczam, że w związku z wystąpieniem okoliczności wymienion</w:t>
      </w:r>
      <w:r w:rsidR="008745FD">
        <w:rPr>
          <w:rFonts w:ascii="Arial" w:hAnsi="Arial" w:cs="Arial"/>
          <w:sz w:val="22"/>
          <w:szCs w:val="22"/>
          <w:lang w:eastAsia="pl-PL"/>
        </w:rPr>
        <w:t>ych w </w:t>
      </w:r>
      <w:r w:rsidRPr="00ED623E">
        <w:rPr>
          <w:rFonts w:ascii="Arial" w:hAnsi="Arial" w:cs="Arial"/>
          <w:sz w:val="22"/>
          <w:szCs w:val="22"/>
          <w:lang w:eastAsia="pl-PL"/>
        </w:rPr>
        <w:t>art. 108 ust. 1 pkt 1, 2 lub 5, na podstawie art. 110 ust. 2 ustawy Pzp podjąłem następujące środki naprawcze:</w:t>
      </w:r>
    </w:p>
    <w:p w:rsidR="00ED623E" w:rsidRDefault="00ED623E" w:rsidP="00ED623E">
      <w:pPr>
        <w:suppressAutoHyphens w:val="0"/>
        <w:spacing w:line="276" w:lineRule="auto"/>
        <w:jc w:val="both"/>
        <w:rPr>
          <w:rFonts w:ascii="Arial" w:hAnsi="Arial" w:cs="Arial"/>
          <w:sz w:val="22"/>
          <w:szCs w:val="22"/>
          <w:lang w:eastAsia="pl-PL"/>
        </w:rPr>
      </w:pPr>
      <w:r w:rsidRPr="00ED623E">
        <w:rPr>
          <w:rFonts w:ascii="Arial" w:hAnsi="Arial" w:cs="Arial"/>
          <w:sz w:val="22"/>
          <w:szCs w:val="22"/>
          <w:lang w:eastAsia="pl-PL"/>
        </w:rPr>
        <w:t>……………………………………………………………………………………………………………………………</w:t>
      </w:r>
      <w:r w:rsidR="002A3610">
        <w:rPr>
          <w:rFonts w:ascii="Arial" w:hAnsi="Arial" w:cs="Arial"/>
          <w:sz w:val="22"/>
          <w:szCs w:val="22"/>
          <w:lang w:eastAsia="pl-PL"/>
        </w:rPr>
        <w:t>…………………………………………………………………………………</w:t>
      </w:r>
    </w:p>
    <w:p w:rsidR="00902C32" w:rsidRPr="00ED623E" w:rsidRDefault="00902C32" w:rsidP="00ED623E">
      <w:pPr>
        <w:suppressAutoHyphens w:val="0"/>
        <w:spacing w:line="276" w:lineRule="auto"/>
        <w:jc w:val="both"/>
        <w:rPr>
          <w:rFonts w:ascii="Arial" w:hAnsi="Arial" w:cs="Arial"/>
          <w:sz w:val="22"/>
          <w:szCs w:val="22"/>
          <w:lang w:eastAsia="pl-PL"/>
        </w:rPr>
      </w:pPr>
    </w:p>
    <w:p w:rsidR="00882D49" w:rsidRDefault="00ED623E" w:rsidP="00882D49">
      <w:pPr>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 xml:space="preserve">Oświadczam, że wszystkie informacje podane w powyższych oświadczeniach są aktualne i zgodne z prawdą oraz zostały przedstawione z pełną świadomością konsekwencji wprowadzenia zamawiającego w błąd </w:t>
      </w:r>
      <w:r w:rsidR="00882D49">
        <w:rPr>
          <w:rFonts w:ascii="Arial" w:hAnsi="Arial" w:cs="Arial"/>
          <w:sz w:val="22"/>
          <w:szCs w:val="22"/>
          <w:lang w:eastAsia="pl-PL"/>
        </w:rPr>
        <w:t>przy przedstawieniu informacji.</w:t>
      </w:r>
    </w:p>
    <w:p w:rsidR="00882D49" w:rsidRPr="00882D49" w:rsidRDefault="008237BA" w:rsidP="00882D49">
      <w:pPr>
        <w:suppressAutoHyphens w:val="0"/>
        <w:autoSpaceDE w:val="0"/>
        <w:autoSpaceDN w:val="0"/>
        <w:adjustRightInd w:val="0"/>
        <w:spacing w:line="276" w:lineRule="auto"/>
        <w:jc w:val="both"/>
        <w:rPr>
          <w:rFonts w:ascii="Arial" w:hAnsi="Arial" w:cs="Arial"/>
          <w:sz w:val="22"/>
          <w:szCs w:val="22"/>
          <w:lang w:eastAsia="pl-PL"/>
        </w:rPr>
      </w:pPr>
      <w:r>
        <w:rPr>
          <w:rFonts w:ascii="Arial" w:hAnsi="Arial" w:cs="Arial"/>
          <w:noProof/>
          <w:sz w:val="22"/>
          <w:szCs w:val="22"/>
          <w:lang w:eastAsia="pl-PL"/>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164465</wp:posOffset>
                </wp:positionV>
                <wp:extent cx="1845945" cy="0"/>
                <wp:effectExtent l="10160" t="9525" r="1079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76A4B" id="_x0000_t32" coordsize="21600,21600" o:spt="32" o:oned="t" path="m,l21600,21600e" filled="f">
                <v:path arrowok="t" fillok="f" o:connecttype="none"/>
                <o:lock v:ext="edit" shapetype="t"/>
              </v:shapetype>
              <v:shape id="AutoShape 21" o:spid="_x0000_s1026" type="#_x0000_t32" style="position:absolute;margin-left:1.3pt;margin-top:12.95pt;width:14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XL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i9mi2KGEb3qElJeHY11/gPXAwpChZ23RHS9r7VSMHltsxiGHJ6d&#10;h0LA8eoQoiq9EVJGAkiFxgovZvksOjgtBQvKYOZst6ulRQcSKBS/0BUAuzOzeq9YBOs5YeuL7ImQ&#10;ZxnspQp4UBikc5HOHPm2SBfr+XpeTIr8YT0p0qaZPG3qYvKwyd7PmndNXTfZ95BaVpS9YIyrkN2V&#10;r1nxd3y4bM6ZaTfG3tqQ3KPHEiHZ6z8mHScbhnmmxU6z09aGboQhA0Wj8WWdwg78eo9WP5d+9QMA&#10;AP//AwBQSwMEFAAGAAgAAAAhAMM+PprbAAAABwEAAA8AAABkcnMvZG93bnJldi54bWxMjkFLw0AQ&#10;he+C/2EZwYvYTVNaTMymFMGDR9uC12l2TKLZ2ZDdNLG/3hEPenrMe483X7GdXafONITWs4HlIgFF&#10;XHnbcm3geHi+fwAVIrLFzjMZ+KIA2/L6qsDc+olf6byPtZIRDjkaaGLsc61D1ZDDsPA9sWTvfnAY&#10;5RxqbQecZNx1Ok2SjXbYsnxosKenhqrP/egMUBjXy2SXufr4cpnu3tLLx9QfjLm9mXePoCLN8a8M&#10;P/iCDqUwnfzINqjOQLqRosg6AyVxmq1WoE6/hi4L/Z+//AYAAP//AwBQSwECLQAUAAYACAAAACEA&#10;toM4kv4AAADhAQAAEwAAAAAAAAAAAAAAAAAAAAAAW0NvbnRlbnRfVHlwZXNdLnhtbFBLAQItABQA&#10;BgAIAAAAIQA4/SH/1gAAAJQBAAALAAAAAAAAAAAAAAAAAC8BAABfcmVscy8ucmVsc1BLAQItABQA&#10;BgAIAAAAIQCBc9XLHwIAADwEAAAOAAAAAAAAAAAAAAAAAC4CAABkcnMvZTJvRG9jLnhtbFBLAQIt&#10;ABQABgAIAAAAIQDDPj6a2wAAAAcBAAAPAAAAAAAAAAAAAAAAAHkEAABkcnMvZG93bnJldi54bWxQ&#10;SwUGAAAAAAQABADzAAAAgQUAAAAA&#10;"/>
            </w:pict>
          </mc:Fallback>
        </mc:AlternateContent>
      </w:r>
    </w:p>
    <w:p w:rsidR="00180EFE" w:rsidRDefault="00180EFE" w:rsidP="00180EFE">
      <w:pPr>
        <w:pStyle w:val="Tekstprzypisudolnego"/>
      </w:pPr>
      <w:r>
        <w:rPr>
          <w:rStyle w:val="Odwoanieprzypisudolnego"/>
        </w:rPr>
        <w:footnoteRef/>
      </w:r>
      <w:r>
        <w:t xml:space="preserve"> </w:t>
      </w:r>
      <w:r w:rsidRPr="00062624">
        <w:rPr>
          <w:b/>
          <w:sz w:val="16"/>
        </w:rPr>
        <w:t>Należy zaznaczyć znakiem [x] odpowiedni kwadrat.</w:t>
      </w:r>
    </w:p>
    <w:p w:rsidR="00002A94" w:rsidRDefault="00002A94" w:rsidP="00ED623E">
      <w:pPr>
        <w:suppressAutoHyphens w:val="0"/>
        <w:spacing w:line="276" w:lineRule="auto"/>
        <w:rPr>
          <w:rFonts w:ascii="Arial" w:hAnsi="Arial" w:cs="Arial"/>
          <w:sz w:val="22"/>
          <w:szCs w:val="22"/>
          <w:lang w:eastAsia="pl-PL"/>
        </w:rPr>
      </w:pPr>
    </w:p>
    <w:p w:rsidR="00ED623E" w:rsidRPr="00ED623E" w:rsidRDefault="00ED623E" w:rsidP="00ED623E">
      <w:pPr>
        <w:suppressAutoHyphens w:val="0"/>
        <w:spacing w:line="276" w:lineRule="auto"/>
        <w:rPr>
          <w:rFonts w:ascii="Arial" w:hAnsi="Arial" w:cs="Arial"/>
          <w:sz w:val="22"/>
          <w:szCs w:val="22"/>
          <w:lang w:eastAsia="pl-PL"/>
        </w:rPr>
      </w:pPr>
      <w:r w:rsidRPr="00ED623E">
        <w:rPr>
          <w:rFonts w:ascii="Arial" w:hAnsi="Arial" w:cs="Arial"/>
          <w:sz w:val="22"/>
          <w:szCs w:val="22"/>
          <w:lang w:eastAsia="pl-PL"/>
        </w:rPr>
        <w:t>Uwaga:</w:t>
      </w:r>
    </w:p>
    <w:p w:rsidR="00ED623E" w:rsidRPr="002A3610" w:rsidRDefault="00ED623E" w:rsidP="002A3610">
      <w:pPr>
        <w:suppressAutoHyphens w:val="0"/>
        <w:spacing w:line="276" w:lineRule="auto"/>
        <w:rPr>
          <w:rFonts w:ascii="Arial" w:hAnsi="Arial" w:cs="Arial"/>
          <w:sz w:val="22"/>
          <w:szCs w:val="22"/>
          <w:lang w:eastAsia="pl-PL"/>
        </w:rPr>
      </w:pPr>
      <w:r w:rsidRPr="00ED623E">
        <w:rPr>
          <w:rFonts w:ascii="Arial" w:hAnsi="Arial" w:cs="Arial"/>
          <w:sz w:val="22"/>
          <w:szCs w:val="22"/>
          <w:lang w:eastAsia="pl-PL"/>
        </w:rPr>
        <w:t>W przypadku składania oferty przez wykonawców występujących wspólnie, powyższe oświadczenie składa każdy wykonawca (np. członek konsorcju</w:t>
      </w:r>
      <w:r w:rsidR="002A3610">
        <w:rPr>
          <w:rFonts w:ascii="Arial" w:hAnsi="Arial" w:cs="Arial"/>
          <w:sz w:val="22"/>
          <w:szCs w:val="22"/>
          <w:lang w:eastAsia="pl-PL"/>
        </w:rPr>
        <w:t>m, wspólnik w spółce cywilnej).</w:t>
      </w:r>
    </w:p>
    <w:p w:rsidR="002A3610" w:rsidRPr="00D819C8" w:rsidRDefault="002A3610" w:rsidP="002A3610">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2A3610" w:rsidRPr="00D819C8" w:rsidRDefault="002A3610" w:rsidP="002A3610">
      <w:pPr>
        <w:suppressAutoHyphens w:val="0"/>
        <w:jc w:val="both"/>
        <w:rPr>
          <w:rFonts w:ascii="Arial" w:hAnsi="Arial" w:cs="Arial"/>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2A3610" w:rsidRDefault="002A3610" w:rsidP="00464508">
      <w:pPr>
        <w:widowControl w:val="0"/>
        <w:tabs>
          <w:tab w:val="left" w:pos="426"/>
        </w:tabs>
        <w:autoSpaceDE w:val="0"/>
        <w:spacing w:line="271" w:lineRule="auto"/>
        <w:jc w:val="center"/>
        <w:rPr>
          <w:rFonts w:ascii="Arial" w:hAnsi="Arial" w:cs="Arial"/>
          <w:bCs/>
          <w:sz w:val="24"/>
          <w:szCs w:val="24"/>
        </w:rPr>
      </w:pPr>
    </w:p>
    <w:p w:rsidR="002A3610" w:rsidRDefault="002A3610" w:rsidP="00180EFE">
      <w:pPr>
        <w:widowControl w:val="0"/>
        <w:tabs>
          <w:tab w:val="left" w:pos="426"/>
        </w:tabs>
        <w:autoSpaceDE w:val="0"/>
        <w:spacing w:line="271" w:lineRule="auto"/>
        <w:jc w:val="right"/>
        <w:rPr>
          <w:rFonts w:ascii="Arial" w:hAnsi="Arial" w:cs="Arial"/>
          <w:bCs/>
          <w:sz w:val="24"/>
          <w:szCs w:val="24"/>
        </w:rPr>
      </w:pPr>
    </w:p>
    <w:p w:rsidR="00180EFE" w:rsidRDefault="00180EFE" w:rsidP="00180EFE">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t>Załącznik nr 2a</w:t>
      </w:r>
      <w:r w:rsidR="00882D49">
        <w:rPr>
          <w:rFonts w:ascii="Arial" w:hAnsi="Arial" w:cs="Arial"/>
          <w:bCs/>
          <w:sz w:val="24"/>
          <w:szCs w:val="24"/>
        </w:rPr>
        <w:t xml:space="preserve"> do SWZ</w:t>
      </w:r>
    </w:p>
    <w:p w:rsidR="00180EFE" w:rsidRDefault="00180EFE" w:rsidP="008707CD">
      <w:pPr>
        <w:widowControl w:val="0"/>
        <w:tabs>
          <w:tab w:val="left" w:pos="426"/>
        </w:tabs>
        <w:autoSpaceDE w:val="0"/>
        <w:spacing w:line="271" w:lineRule="auto"/>
        <w:rPr>
          <w:rFonts w:ascii="Arial" w:hAnsi="Arial" w:cs="Arial"/>
          <w:bCs/>
          <w:sz w:val="24"/>
          <w:szCs w:val="24"/>
        </w:rPr>
      </w:pPr>
    </w:p>
    <w:p w:rsidR="006B71B5" w:rsidRPr="00A86F1A" w:rsidRDefault="00002A94" w:rsidP="006B71B5">
      <w:pPr>
        <w:spacing w:before="100" w:line="276" w:lineRule="auto"/>
        <w:jc w:val="center"/>
        <w:rPr>
          <w:rFonts w:ascii="Arial" w:hAnsi="Arial" w:cs="Arial"/>
          <w:b/>
          <w:sz w:val="22"/>
          <w:szCs w:val="22"/>
          <w:lang w:eastAsia="en-US"/>
        </w:rPr>
      </w:pPr>
      <w:r w:rsidRPr="00A86F1A">
        <w:rPr>
          <w:rFonts w:ascii="Arial" w:hAnsi="Arial" w:cs="Arial"/>
          <w:b/>
          <w:sz w:val="22"/>
          <w:szCs w:val="22"/>
          <w:lang w:eastAsia="en-US"/>
        </w:rPr>
        <w:t>OŚWIADCZENIE</w:t>
      </w:r>
    </w:p>
    <w:p w:rsidR="006B71B5" w:rsidRPr="00A86F1A" w:rsidRDefault="00002A94" w:rsidP="006B71B5">
      <w:pPr>
        <w:spacing w:before="100" w:line="276" w:lineRule="auto"/>
        <w:jc w:val="center"/>
        <w:rPr>
          <w:rFonts w:ascii="Arial" w:hAnsi="Arial" w:cs="Arial"/>
          <w:b/>
          <w:sz w:val="22"/>
          <w:szCs w:val="22"/>
          <w:lang w:eastAsia="en-US"/>
        </w:rPr>
      </w:pPr>
      <w:r>
        <w:rPr>
          <w:rFonts w:ascii="Arial" w:hAnsi="Arial" w:cs="Arial"/>
          <w:b/>
          <w:sz w:val="22"/>
          <w:szCs w:val="22"/>
          <w:lang w:eastAsia="en-US"/>
        </w:rPr>
        <w:t>W</w:t>
      </w:r>
      <w:r w:rsidR="006B71B5" w:rsidRPr="00A86F1A">
        <w:rPr>
          <w:rFonts w:ascii="Arial" w:hAnsi="Arial" w:cs="Arial"/>
          <w:b/>
          <w:sz w:val="22"/>
          <w:szCs w:val="22"/>
          <w:lang w:eastAsia="en-US"/>
        </w:rPr>
        <w:t xml:space="preserve">ykonawcy o aktualności informacji zawartych w oświadczeniu z art. 125 ust. 1 </w:t>
      </w:r>
    </w:p>
    <w:p w:rsidR="006B71B5" w:rsidRPr="00A86F1A" w:rsidRDefault="006B71B5" w:rsidP="006B71B5">
      <w:pPr>
        <w:spacing w:before="100" w:line="276" w:lineRule="auto"/>
        <w:jc w:val="center"/>
        <w:rPr>
          <w:rFonts w:ascii="Arial" w:hAnsi="Arial" w:cs="Arial"/>
          <w:sz w:val="22"/>
          <w:szCs w:val="22"/>
          <w:lang w:eastAsia="en-US"/>
        </w:rPr>
      </w:pPr>
    </w:p>
    <w:p w:rsidR="006B71B5" w:rsidRPr="00A86F1A" w:rsidRDefault="006B71B5" w:rsidP="006B71B5">
      <w:pPr>
        <w:spacing w:before="100" w:line="276" w:lineRule="auto"/>
        <w:rPr>
          <w:rFonts w:ascii="Arial" w:hAnsi="Arial" w:cs="Arial"/>
          <w:b/>
          <w:sz w:val="22"/>
          <w:szCs w:val="22"/>
          <w:lang w:eastAsia="en-US"/>
        </w:rPr>
      </w:pPr>
    </w:p>
    <w:p w:rsidR="002A3610" w:rsidRDefault="006B71B5" w:rsidP="006B71B5">
      <w:pPr>
        <w:spacing w:line="276" w:lineRule="auto"/>
        <w:rPr>
          <w:rFonts w:ascii="Arial" w:hAnsi="Arial" w:cs="Arial"/>
          <w:b/>
          <w:sz w:val="22"/>
          <w:szCs w:val="22"/>
          <w:lang w:eastAsia="en-US"/>
        </w:rPr>
      </w:pPr>
      <w:r w:rsidRPr="00A86F1A">
        <w:rPr>
          <w:rFonts w:ascii="Arial" w:hAnsi="Arial" w:cs="Arial"/>
          <w:b/>
          <w:sz w:val="22"/>
          <w:szCs w:val="22"/>
          <w:lang w:eastAsia="en-US"/>
        </w:rPr>
        <w:t>WYKONAWCA:</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A3610" w:rsidRPr="00785E30" w:rsidTr="00785E30">
        <w:trPr>
          <w:trHeight w:val="682"/>
        </w:trPr>
        <w:tc>
          <w:tcPr>
            <w:tcW w:w="9072" w:type="dxa"/>
            <w:shd w:val="clear" w:color="auto" w:fill="auto"/>
            <w:vAlign w:val="center"/>
          </w:tcPr>
          <w:p w:rsidR="002A3610" w:rsidRPr="00785E30" w:rsidRDefault="002A3610" w:rsidP="00785E30">
            <w:pPr>
              <w:spacing w:line="276" w:lineRule="auto"/>
              <w:jc w:val="center"/>
              <w:rPr>
                <w:rFonts w:ascii="Arial" w:eastAsia="Calibri" w:hAnsi="Arial" w:cs="Arial"/>
                <w:sz w:val="22"/>
                <w:szCs w:val="22"/>
                <w:lang w:eastAsia="en-US"/>
              </w:rPr>
            </w:pPr>
          </w:p>
        </w:tc>
      </w:tr>
    </w:tbl>
    <w:p w:rsidR="006B71B5" w:rsidRPr="00A86F1A" w:rsidRDefault="00576E0F" w:rsidP="00576E0F">
      <w:pPr>
        <w:spacing w:line="276" w:lineRule="auto"/>
        <w:jc w:val="center"/>
        <w:rPr>
          <w:rFonts w:ascii="Arial" w:hAnsi="Arial" w:cs="Arial"/>
          <w:sz w:val="22"/>
          <w:szCs w:val="22"/>
          <w:lang w:eastAsia="en-US"/>
        </w:rPr>
      </w:pPr>
      <w:r>
        <w:rPr>
          <w:rFonts w:ascii="Arial" w:hAnsi="Arial" w:cs="Arial"/>
          <w:i/>
          <w:sz w:val="22"/>
          <w:szCs w:val="22"/>
          <w:lang w:eastAsia="en-US"/>
        </w:rPr>
        <w:t>/nazwa (firma) wykonawcy</w:t>
      </w:r>
      <w:r w:rsidR="006B71B5" w:rsidRPr="00A86F1A">
        <w:rPr>
          <w:rFonts w:ascii="Arial" w:hAnsi="Arial" w:cs="Arial"/>
          <w:i/>
          <w:sz w:val="22"/>
          <w:szCs w:val="22"/>
          <w:lang w:eastAsia="en-US"/>
        </w:rPr>
        <w:t>/</w:t>
      </w:r>
    </w:p>
    <w:p w:rsidR="006B71B5" w:rsidRPr="00A86F1A" w:rsidRDefault="006B71B5" w:rsidP="006B71B5">
      <w:pPr>
        <w:spacing w:line="276" w:lineRule="auto"/>
        <w:rPr>
          <w:rFonts w:ascii="Arial" w:hAnsi="Arial" w:cs="Arial"/>
          <w:sz w:val="22"/>
          <w:szCs w:val="22"/>
          <w:lang w:eastAsia="en-US"/>
        </w:rPr>
      </w:pPr>
    </w:p>
    <w:p w:rsidR="00310C66" w:rsidRPr="00A86F1A" w:rsidRDefault="00310C66" w:rsidP="00310C66">
      <w:pPr>
        <w:spacing w:line="276" w:lineRule="auto"/>
        <w:rPr>
          <w:rFonts w:ascii="Arial" w:hAnsi="Arial" w:cs="Arial"/>
          <w:sz w:val="22"/>
          <w:szCs w:val="22"/>
          <w:lang w:eastAsia="en-US"/>
        </w:rPr>
      </w:pPr>
    </w:p>
    <w:p w:rsidR="00310C66" w:rsidRDefault="00310C66" w:rsidP="00310C66">
      <w:pPr>
        <w:spacing w:line="276" w:lineRule="auto"/>
        <w:jc w:val="center"/>
        <w:rPr>
          <w:rFonts w:ascii="Arial" w:hAnsi="Arial" w:cs="Arial"/>
          <w:b/>
        </w:rPr>
      </w:pPr>
      <w:r w:rsidRPr="00A86F1A">
        <w:rPr>
          <w:rFonts w:ascii="Arial" w:hAnsi="Arial" w:cs="Arial"/>
          <w:sz w:val="22"/>
          <w:szCs w:val="22"/>
          <w:lang w:eastAsia="en-US"/>
        </w:rPr>
        <w:t xml:space="preserve">Składając ofertę w postępowaniu o udzielenie zamówienia publicznego prowadzonym </w:t>
      </w:r>
      <w:r>
        <w:rPr>
          <w:rFonts w:ascii="Arial" w:hAnsi="Arial" w:cs="Arial"/>
          <w:sz w:val="22"/>
          <w:szCs w:val="22"/>
          <w:lang w:eastAsia="en-US"/>
        </w:rPr>
        <w:br/>
      </w:r>
      <w:r w:rsidRPr="00A86F1A">
        <w:rPr>
          <w:rFonts w:ascii="Arial" w:hAnsi="Arial" w:cs="Arial"/>
          <w:sz w:val="22"/>
          <w:szCs w:val="22"/>
          <w:lang w:eastAsia="en-US"/>
        </w:rPr>
        <w:t xml:space="preserve">w trybie przetargu </w:t>
      </w:r>
      <w:r>
        <w:rPr>
          <w:rFonts w:ascii="Arial" w:hAnsi="Arial" w:cs="Arial"/>
          <w:sz w:val="22"/>
          <w:szCs w:val="22"/>
          <w:lang w:eastAsia="en-US"/>
        </w:rPr>
        <w:t xml:space="preserve">podstawowym </w:t>
      </w:r>
      <w:r w:rsidR="00FA0BA1">
        <w:rPr>
          <w:rFonts w:ascii="Arial" w:hAnsi="Arial" w:cs="Arial"/>
          <w:sz w:val="22"/>
          <w:szCs w:val="22"/>
          <w:lang w:eastAsia="en-US"/>
        </w:rPr>
        <w:t>z możliwością przeprowadzenia</w:t>
      </w:r>
      <w:r>
        <w:rPr>
          <w:rFonts w:ascii="Arial" w:hAnsi="Arial" w:cs="Arial"/>
          <w:sz w:val="22"/>
          <w:szCs w:val="22"/>
          <w:lang w:eastAsia="en-US"/>
        </w:rPr>
        <w:t xml:space="preserve"> negocjacji </w:t>
      </w:r>
      <w:r w:rsidRPr="00A86F1A">
        <w:rPr>
          <w:rFonts w:ascii="Arial" w:hAnsi="Arial" w:cs="Arial"/>
          <w:sz w:val="22"/>
          <w:szCs w:val="22"/>
          <w:lang w:eastAsia="en-US"/>
        </w:rPr>
        <w:t>na:</w:t>
      </w:r>
      <w:r w:rsidRPr="00684689">
        <w:rPr>
          <w:rFonts w:ascii="Arial" w:hAnsi="Arial" w:cs="Arial"/>
          <w:b/>
        </w:rPr>
        <w:t xml:space="preserve"> </w:t>
      </w:r>
    </w:p>
    <w:p w:rsidR="00310C66" w:rsidRPr="00C243C9" w:rsidRDefault="00310C66" w:rsidP="00310C66">
      <w:pPr>
        <w:spacing w:line="276" w:lineRule="auto"/>
        <w:jc w:val="center"/>
        <w:rPr>
          <w:rFonts w:ascii="Arial" w:hAnsi="Arial" w:cs="Arial"/>
          <w:sz w:val="22"/>
          <w:szCs w:val="22"/>
          <w:lang w:eastAsia="en-US"/>
        </w:rPr>
      </w:pPr>
      <w:r w:rsidRPr="00DC603D">
        <w:rPr>
          <w:rFonts w:ascii="Arial" w:hAnsi="Arial" w:cs="Arial"/>
          <w:b/>
        </w:rPr>
        <w:t>„</w:t>
      </w:r>
      <w:r>
        <w:rPr>
          <w:rFonts w:ascii="Arial" w:hAnsi="Arial" w:cs="Arial"/>
          <w:b/>
        </w:rPr>
        <w:t xml:space="preserve">DOSTAWA </w:t>
      </w:r>
      <w:r w:rsidR="00856C7E">
        <w:rPr>
          <w:rFonts w:ascii="Arial" w:hAnsi="Arial" w:cs="Arial"/>
          <w:b/>
        </w:rPr>
        <w:t>MATERIAŁÓW OGÓLNOBUDOWLANYCH</w:t>
      </w:r>
      <w:r w:rsidRPr="00DC603D">
        <w:rPr>
          <w:rFonts w:ascii="Arial" w:hAnsi="Arial" w:cs="Arial"/>
          <w:b/>
        </w:rPr>
        <w:t>”</w:t>
      </w:r>
      <w:r>
        <w:rPr>
          <w:rFonts w:ascii="Arial" w:eastAsia="Calibri" w:hAnsi="Arial" w:cs="Arial"/>
          <w:lang w:eastAsia="en-US"/>
        </w:rPr>
        <w:t>,</w:t>
      </w:r>
    </w:p>
    <w:p w:rsidR="00310C66" w:rsidRPr="00A86F1A" w:rsidRDefault="00310C66" w:rsidP="00310C66">
      <w:pPr>
        <w:spacing w:line="276" w:lineRule="auto"/>
        <w:jc w:val="center"/>
        <w:rPr>
          <w:rFonts w:ascii="Arial" w:eastAsia="Calibri" w:hAnsi="Arial" w:cs="Arial"/>
          <w:b/>
          <w:bCs/>
          <w:sz w:val="22"/>
          <w:szCs w:val="22"/>
          <w:lang w:eastAsia="en-US"/>
        </w:rPr>
      </w:pPr>
      <w:r w:rsidRPr="00C243C9">
        <w:rPr>
          <w:rFonts w:ascii="Arial" w:eastAsia="Calibri" w:hAnsi="Arial" w:cs="Arial"/>
          <w:bCs/>
          <w:sz w:val="22"/>
          <w:szCs w:val="22"/>
          <w:lang w:eastAsia="en-US"/>
        </w:rPr>
        <w:t>nr sprawy</w:t>
      </w:r>
      <w:r>
        <w:rPr>
          <w:rFonts w:ascii="Arial" w:eastAsia="Calibri" w:hAnsi="Arial" w:cs="Arial"/>
          <w:b/>
          <w:bCs/>
          <w:sz w:val="22"/>
          <w:szCs w:val="22"/>
          <w:lang w:eastAsia="en-US"/>
        </w:rPr>
        <w:t xml:space="preserve"> ZP </w:t>
      </w:r>
      <w:r w:rsidR="00856C7E">
        <w:rPr>
          <w:rFonts w:ascii="Arial" w:eastAsia="Calibri" w:hAnsi="Arial" w:cs="Arial"/>
          <w:b/>
          <w:bCs/>
          <w:sz w:val="22"/>
          <w:szCs w:val="22"/>
          <w:lang w:eastAsia="en-US"/>
        </w:rPr>
        <w:t>15</w:t>
      </w:r>
      <w:r>
        <w:rPr>
          <w:rFonts w:ascii="Arial" w:eastAsia="Calibri" w:hAnsi="Arial" w:cs="Arial"/>
          <w:b/>
          <w:bCs/>
          <w:sz w:val="22"/>
          <w:szCs w:val="22"/>
          <w:lang w:eastAsia="en-US"/>
        </w:rPr>
        <w:t>/</w:t>
      </w:r>
      <w:r w:rsidR="00856C7E">
        <w:rPr>
          <w:rFonts w:ascii="Arial" w:eastAsia="Calibri" w:hAnsi="Arial" w:cs="Arial"/>
          <w:b/>
          <w:bCs/>
          <w:sz w:val="22"/>
          <w:szCs w:val="22"/>
          <w:lang w:eastAsia="en-US"/>
        </w:rPr>
        <w:t>V</w:t>
      </w:r>
      <w:r>
        <w:rPr>
          <w:rFonts w:ascii="Arial" w:eastAsia="Calibri" w:hAnsi="Arial" w:cs="Arial"/>
          <w:b/>
          <w:bCs/>
          <w:sz w:val="22"/>
          <w:szCs w:val="22"/>
          <w:lang w:eastAsia="en-US"/>
        </w:rPr>
        <w:t>I/21</w:t>
      </w:r>
    </w:p>
    <w:p w:rsidR="006B71B5" w:rsidRDefault="006B71B5" w:rsidP="006B71B5">
      <w:pPr>
        <w:spacing w:line="276" w:lineRule="auto"/>
        <w:jc w:val="center"/>
        <w:rPr>
          <w:rFonts w:ascii="Arial" w:eastAsia="Calibri" w:hAnsi="Arial" w:cs="Arial"/>
          <w:b/>
          <w:bCs/>
          <w:sz w:val="22"/>
          <w:szCs w:val="22"/>
          <w:lang w:eastAsia="en-US"/>
        </w:rPr>
      </w:pPr>
    </w:p>
    <w:p w:rsidR="006B71B5" w:rsidRDefault="006B71B5" w:rsidP="006B71B5">
      <w:pPr>
        <w:spacing w:line="276" w:lineRule="auto"/>
        <w:jc w:val="center"/>
        <w:rPr>
          <w:rFonts w:ascii="Arial" w:eastAsia="Calibri" w:hAnsi="Arial" w:cs="Arial"/>
          <w:b/>
          <w:bCs/>
          <w:sz w:val="22"/>
          <w:szCs w:val="22"/>
          <w:lang w:eastAsia="en-US"/>
        </w:rPr>
      </w:pPr>
    </w:p>
    <w:p w:rsidR="006B71B5" w:rsidRPr="00A86F1A" w:rsidRDefault="006B71B5" w:rsidP="006B71B5">
      <w:pPr>
        <w:spacing w:line="276" w:lineRule="auto"/>
        <w:jc w:val="center"/>
        <w:rPr>
          <w:rFonts w:ascii="Arial" w:eastAsia="Calibri" w:hAnsi="Arial" w:cs="Arial"/>
          <w:b/>
          <w:bCs/>
          <w:sz w:val="22"/>
          <w:szCs w:val="22"/>
          <w:lang w:eastAsia="en-US"/>
        </w:rPr>
      </w:pPr>
    </w:p>
    <w:p w:rsidR="006B71B5" w:rsidRDefault="006B71B5" w:rsidP="006B71B5">
      <w:pPr>
        <w:spacing w:line="276" w:lineRule="auto"/>
        <w:jc w:val="center"/>
        <w:rPr>
          <w:rFonts w:ascii="Arial" w:hAnsi="Arial" w:cs="Arial"/>
          <w:b/>
          <w:sz w:val="22"/>
          <w:szCs w:val="22"/>
          <w:lang w:eastAsia="en-US"/>
        </w:rPr>
      </w:pPr>
      <w:r w:rsidRPr="00A86F1A">
        <w:rPr>
          <w:rFonts w:ascii="Arial" w:hAnsi="Arial" w:cs="Arial"/>
          <w:b/>
          <w:sz w:val="22"/>
          <w:szCs w:val="22"/>
          <w:lang w:eastAsia="en-US"/>
        </w:rPr>
        <w:t>Oświadczam/(-my)</w:t>
      </w:r>
    </w:p>
    <w:p w:rsidR="006B71B5" w:rsidRPr="00A86F1A" w:rsidRDefault="006B71B5" w:rsidP="006B71B5">
      <w:pPr>
        <w:spacing w:line="276" w:lineRule="auto"/>
        <w:jc w:val="center"/>
        <w:rPr>
          <w:rFonts w:ascii="Arial" w:hAnsi="Arial" w:cs="Arial"/>
          <w:b/>
          <w:sz w:val="22"/>
          <w:szCs w:val="22"/>
          <w:lang w:eastAsia="en-US"/>
        </w:rPr>
      </w:pPr>
    </w:p>
    <w:p w:rsidR="006B71B5" w:rsidRDefault="006B71B5" w:rsidP="006B71B5">
      <w:pPr>
        <w:spacing w:before="100" w:line="276" w:lineRule="auto"/>
        <w:rPr>
          <w:rFonts w:ascii="Arial" w:hAnsi="Arial" w:cs="Arial"/>
          <w:bCs/>
          <w:sz w:val="22"/>
          <w:szCs w:val="22"/>
          <w:lang w:eastAsia="en-US"/>
        </w:rPr>
      </w:pPr>
      <w:r w:rsidRPr="00A86F1A">
        <w:rPr>
          <w:rFonts w:ascii="Arial" w:hAnsi="Arial" w:cs="Arial"/>
          <w:bCs/>
          <w:sz w:val="22"/>
          <w:szCs w:val="22"/>
          <w:lang w:eastAsia="en-US"/>
        </w:rPr>
        <w:t xml:space="preserve">że w zakresie podstaw wykluczenia z postępowania wskazanych przez </w:t>
      </w:r>
      <w:r w:rsidR="008707CD">
        <w:rPr>
          <w:rFonts w:ascii="Arial" w:hAnsi="Arial" w:cs="Arial"/>
          <w:bCs/>
          <w:sz w:val="22"/>
          <w:szCs w:val="22"/>
          <w:lang w:eastAsia="en-US"/>
        </w:rPr>
        <w:t>zamawiającego, o </w:t>
      </w:r>
      <w:r>
        <w:rPr>
          <w:rFonts w:ascii="Arial" w:hAnsi="Arial" w:cs="Arial"/>
          <w:bCs/>
          <w:sz w:val="22"/>
          <w:szCs w:val="22"/>
          <w:lang w:eastAsia="en-US"/>
        </w:rPr>
        <w:t xml:space="preserve">których mowa w </w:t>
      </w:r>
    </w:p>
    <w:p w:rsidR="006B71B5" w:rsidRPr="00441EC4" w:rsidRDefault="006B71B5" w:rsidP="006B71B5">
      <w:pPr>
        <w:spacing w:before="100" w:line="276" w:lineRule="auto"/>
        <w:rPr>
          <w:rFonts w:ascii="Arial" w:hAnsi="Arial" w:cs="Arial"/>
          <w:bCs/>
          <w:sz w:val="22"/>
          <w:szCs w:val="22"/>
          <w:lang w:eastAsia="en-US"/>
        </w:rPr>
      </w:pPr>
      <w:r w:rsidRPr="00441EC4">
        <w:rPr>
          <w:rFonts w:ascii="Arial" w:hAnsi="Arial" w:cs="Arial"/>
          <w:bCs/>
          <w:sz w:val="22"/>
          <w:szCs w:val="22"/>
          <w:lang w:eastAsia="en-US"/>
        </w:rPr>
        <w:t>a) art. 108 ust. 1 pkt 3 ustawy,</w:t>
      </w:r>
    </w:p>
    <w:p w:rsidR="006B71B5" w:rsidRPr="00441EC4" w:rsidRDefault="006B71B5" w:rsidP="006B71B5">
      <w:pPr>
        <w:spacing w:before="100" w:line="276" w:lineRule="auto"/>
        <w:rPr>
          <w:rFonts w:ascii="Arial" w:hAnsi="Arial" w:cs="Arial"/>
          <w:bCs/>
          <w:sz w:val="22"/>
          <w:szCs w:val="22"/>
          <w:lang w:eastAsia="en-US"/>
        </w:rPr>
      </w:pPr>
      <w:r w:rsidRPr="00441EC4">
        <w:rPr>
          <w:rFonts w:ascii="Arial" w:hAnsi="Arial" w:cs="Arial"/>
          <w:bCs/>
          <w:sz w:val="22"/>
          <w:szCs w:val="22"/>
          <w:lang w:eastAsia="en-US"/>
        </w:rPr>
        <w:t>b) art. 108 ust. 1 pkt 4 ustawy, dotyczących orzeczenia zakazu ubiegania się o zamówienie publiczne tytułem środka zapobiegawczego,</w:t>
      </w:r>
    </w:p>
    <w:p w:rsidR="006B71B5" w:rsidRPr="00441EC4" w:rsidRDefault="006B71B5" w:rsidP="006B71B5">
      <w:pPr>
        <w:spacing w:before="100" w:line="276" w:lineRule="auto"/>
        <w:rPr>
          <w:rFonts w:ascii="Arial" w:hAnsi="Arial" w:cs="Arial"/>
          <w:bCs/>
          <w:sz w:val="22"/>
          <w:szCs w:val="22"/>
          <w:lang w:eastAsia="en-US"/>
        </w:rPr>
      </w:pPr>
      <w:r w:rsidRPr="00441EC4">
        <w:rPr>
          <w:rFonts w:ascii="Arial" w:hAnsi="Arial" w:cs="Arial"/>
          <w:bCs/>
          <w:sz w:val="22"/>
          <w:szCs w:val="22"/>
          <w:lang w:eastAsia="en-US"/>
        </w:rPr>
        <w:t>c) art. 108 ust. 1 pkt 5 ustawy, dotyczących zawarcia z innymi wykonawcami porozumienia mającego na celu zakłócenie konkurencji,</w:t>
      </w:r>
    </w:p>
    <w:p w:rsidR="006B71B5" w:rsidRDefault="006B71B5" w:rsidP="006B71B5">
      <w:pPr>
        <w:spacing w:before="100" w:line="276" w:lineRule="auto"/>
        <w:rPr>
          <w:rFonts w:ascii="Arial" w:hAnsi="Arial" w:cs="Arial"/>
          <w:bCs/>
          <w:sz w:val="22"/>
          <w:szCs w:val="22"/>
          <w:lang w:eastAsia="en-US"/>
        </w:rPr>
      </w:pPr>
      <w:r w:rsidRPr="00441EC4">
        <w:rPr>
          <w:rFonts w:ascii="Arial" w:hAnsi="Arial" w:cs="Arial"/>
          <w:bCs/>
          <w:sz w:val="22"/>
          <w:szCs w:val="22"/>
          <w:lang w:eastAsia="en-US"/>
        </w:rPr>
        <w:t>d) art. 108 ust. 1 pkt 6 ustawy,</w:t>
      </w:r>
    </w:p>
    <w:p w:rsidR="006B71B5" w:rsidRPr="00A86F1A" w:rsidRDefault="006B71B5" w:rsidP="006B71B5">
      <w:pPr>
        <w:widowControl w:val="0"/>
        <w:adjustRightInd w:val="0"/>
        <w:spacing w:before="100" w:after="200" w:line="276" w:lineRule="auto"/>
        <w:jc w:val="both"/>
        <w:textAlignment w:val="baseline"/>
        <w:rPr>
          <w:rFonts w:ascii="Arial" w:hAnsi="Arial" w:cs="Arial"/>
          <w:sz w:val="22"/>
          <w:szCs w:val="22"/>
          <w:lang w:eastAsia="en-US"/>
        </w:rPr>
      </w:pPr>
      <w:r w:rsidRPr="00A86F1A">
        <w:rPr>
          <w:rFonts w:ascii="Arial" w:hAnsi="Arial" w:cs="Arial"/>
          <w:sz w:val="22"/>
          <w:szCs w:val="22"/>
          <w:lang w:eastAsia="en-US"/>
        </w:rPr>
        <w:t>moje</w:t>
      </w:r>
      <w:r>
        <w:rPr>
          <w:rFonts w:ascii="Arial" w:hAnsi="Arial" w:cs="Arial"/>
          <w:sz w:val="22"/>
          <w:szCs w:val="22"/>
          <w:lang w:eastAsia="en-US"/>
        </w:rPr>
        <w:t>/(nasze) oświadczenie złożone w o</w:t>
      </w:r>
      <w:r w:rsidRPr="00A86F1A">
        <w:rPr>
          <w:rFonts w:ascii="Arial" w:hAnsi="Arial" w:cs="Arial"/>
          <w:sz w:val="22"/>
          <w:szCs w:val="22"/>
          <w:lang w:eastAsia="en-US"/>
        </w:rPr>
        <w:t>świadczeniu wykonawcy z art. 125 ust. 1 jest nadal aktualne.</w:t>
      </w:r>
    </w:p>
    <w:p w:rsidR="00180EFE" w:rsidRDefault="00180EFE" w:rsidP="00180EFE">
      <w:pPr>
        <w:spacing w:line="276" w:lineRule="auto"/>
        <w:jc w:val="both"/>
        <w:rPr>
          <w:rFonts w:ascii="Arial" w:hAnsi="Arial" w:cs="Arial"/>
          <w:sz w:val="22"/>
          <w:szCs w:val="22"/>
        </w:rPr>
      </w:pPr>
    </w:p>
    <w:p w:rsidR="00180EFE" w:rsidRPr="00A86F1A" w:rsidRDefault="00180EFE" w:rsidP="00180EFE">
      <w:pPr>
        <w:spacing w:line="276" w:lineRule="auto"/>
        <w:jc w:val="both"/>
        <w:rPr>
          <w:rFonts w:ascii="Arial" w:hAnsi="Arial" w:cs="Arial"/>
          <w:sz w:val="22"/>
          <w:szCs w:val="22"/>
        </w:rPr>
      </w:pPr>
    </w:p>
    <w:p w:rsidR="00180EFE" w:rsidRDefault="00180EFE" w:rsidP="00180EFE">
      <w:pPr>
        <w:spacing w:line="276" w:lineRule="auto"/>
        <w:ind w:left="1" w:hanging="1"/>
        <w:rPr>
          <w:rFonts w:ascii="Arial" w:hAnsi="Arial" w:cs="Arial"/>
          <w:i/>
          <w:sz w:val="22"/>
          <w:szCs w:val="22"/>
        </w:rPr>
      </w:pPr>
    </w:p>
    <w:p w:rsidR="00180EFE" w:rsidRPr="00882D49" w:rsidRDefault="00882D49" w:rsidP="00882D49">
      <w:pPr>
        <w:spacing w:line="276" w:lineRule="auto"/>
        <w:ind w:left="1" w:hanging="1"/>
        <w:jc w:val="both"/>
        <w:rPr>
          <w:rFonts w:ascii="Arial" w:hAnsi="Arial" w:cs="Arial"/>
          <w:sz w:val="22"/>
          <w:szCs w:val="22"/>
        </w:rPr>
      </w:pPr>
      <w:r w:rsidRPr="00882D49">
        <w:rPr>
          <w:rFonts w:ascii="Arial" w:hAnsi="Arial" w:cs="Arial"/>
          <w:sz w:val="22"/>
          <w:szCs w:val="22"/>
        </w:rPr>
        <w:t>O</w:t>
      </w:r>
      <w:r w:rsidR="00180EFE" w:rsidRPr="00882D49">
        <w:rPr>
          <w:rFonts w:ascii="Arial" w:hAnsi="Arial" w:cs="Arial"/>
          <w:sz w:val="22"/>
          <w:szCs w:val="22"/>
        </w:rPr>
        <w:t>świadczenie składa każdy z Wykonaw</w:t>
      </w:r>
      <w:r w:rsidR="000618F3">
        <w:rPr>
          <w:rFonts w:ascii="Arial" w:hAnsi="Arial" w:cs="Arial"/>
          <w:sz w:val="22"/>
          <w:szCs w:val="22"/>
        </w:rPr>
        <w:t>ców wspólnie ubiegających się o </w:t>
      </w:r>
      <w:r w:rsidR="00180EFE" w:rsidRPr="00882D49">
        <w:rPr>
          <w:rFonts w:ascii="Arial" w:hAnsi="Arial" w:cs="Arial"/>
          <w:sz w:val="22"/>
          <w:szCs w:val="22"/>
        </w:rPr>
        <w:t>udzielenie zamówienia.</w:t>
      </w:r>
    </w:p>
    <w:p w:rsidR="00180EFE" w:rsidRDefault="00180EFE" w:rsidP="00180EFE">
      <w:pPr>
        <w:spacing w:line="276" w:lineRule="auto"/>
        <w:ind w:left="1" w:hanging="1"/>
        <w:rPr>
          <w:rFonts w:ascii="Arial" w:hAnsi="Arial" w:cs="Arial"/>
          <w:i/>
          <w:sz w:val="22"/>
          <w:szCs w:val="22"/>
        </w:rPr>
      </w:pPr>
    </w:p>
    <w:p w:rsidR="002A3610" w:rsidRPr="00D819C8" w:rsidRDefault="002A3610" w:rsidP="002A3610">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002A94" w:rsidRDefault="00180EFE" w:rsidP="00310C66">
      <w:pPr>
        <w:suppressAutoHyphens w:val="0"/>
        <w:jc w:val="both"/>
        <w:rPr>
          <w:rFonts w:ascii="Arial" w:hAnsi="Arial" w:cs="Arial"/>
          <w:bCs/>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7B65DF" w:rsidRPr="00310C66" w:rsidRDefault="007B65DF" w:rsidP="00310C66">
      <w:pPr>
        <w:suppressAutoHyphens w:val="0"/>
        <w:jc w:val="both"/>
        <w:rPr>
          <w:rFonts w:ascii="Arial" w:hAnsi="Arial" w:cs="Arial"/>
          <w:bCs/>
          <w:color w:val="1F4E79"/>
          <w:sz w:val="24"/>
          <w:szCs w:val="24"/>
          <w:lang w:eastAsia="pl-PL"/>
        </w:rPr>
      </w:pPr>
    </w:p>
    <w:p w:rsidR="00856C7E" w:rsidRDefault="00856C7E" w:rsidP="007D476B">
      <w:pPr>
        <w:widowControl w:val="0"/>
        <w:tabs>
          <w:tab w:val="left" w:pos="426"/>
        </w:tabs>
        <w:autoSpaceDE w:val="0"/>
        <w:spacing w:line="271" w:lineRule="auto"/>
        <w:jc w:val="right"/>
        <w:rPr>
          <w:rFonts w:ascii="Arial" w:hAnsi="Arial" w:cs="Arial"/>
          <w:bCs/>
          <w:sz w:val="24"/>
          <w:szCs w:val="24"/>
        </w:rPr>
      </w:pP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r w:rsidRPr="001807B5">
        <w:rPr>
          <w:rFonts w:ascii="Arial" w:hAnsi="Arial" w:cs="Arial"/>
          <w:bCs/>
          <w:sz w:val="24"/>
          <w:szCs w:val="24"/>
        </w:rPr>
        <w:t>Załącznik nr 3</w:t>
      </w:r>
      <w:r w:rsidR="00882D49">
        <w:rPr>
          <w:rFonts w:ascii="Arial" w:hAnsi="Arial" w:cs="Arial"/>
          <w:bCs/>
          <w:sz w:val="24"/>
          <w:szCs w:val="24"/>
        </w:rPr>
        <w:t xml:space="preserve"> do SWZ</w:t>
      </w: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p>
    <w:p w:rsidR="00856C7E" w:rsidRPr="00856C7E" w:rsidRDefault="00856C7E" w:rsidP="00856C7E">
      <w:pPr>
        <w:spacing w:line="276" w:lineRule="auto"/>
        <w:jc w:val="center"/>
        <w:rPr>
          <w:rFonts w:ascii="Arial" w:hAnsi="Arial" w:cs="Arial"/>
          <w:sz w:val="24"/>
          <w:szCs w:val="24"/>
        </w:rPr>
      </w:pPr>
      <w:r w:rsidRPr="00856C7E">
        <w:rPr>
          <w:rFonts w:ascii="Arial" w:hAnsi="Arial" w:cs="Arial"/>
          <w:b/>
          <w:sz w:val="24"/>
          <w:szCs w:val="24"/>
          <w:highlight w:val="white"/>
        </w:rPr>
        <w:t xml:space="preserve">PROJEKT  UMOWY </w:t>
      </w:r>
    </w:p>
    <w:p w:rsidR="00856C7E" w:rsidRPr="00856C7E" w:rsidRDefault="00856C7E" w:rsidP="00856C7E">
      <w:pPr>
        <w:spacing w:line="276" w:lineRule="auto"/>
        <w:rPr>
          <w:rFonts w:ascii="Arial" w:hAnsi="Arial" w:cs="Arial"/>
          <w:b/>
          <w:sz w:val="24"/>
          <w:szCs w:val="24"/>
        </w:rPr>
      </w:pPr>
    </w:p>
    <w:p w:rsidR="00856C7E" w:rsidRPr="00856C7E" w:rsidRDefault="00856C7E" w:rsidP="00856C7E">
      <w:pPr>
        <w:spacing w:line="276" w:lineRule="auto"/>
        <w:rPr>
          <w:rFonts w:ascii="Arial" w:hAnsi="Arial" w:cs="Arial"/>
          <w:sz w:val="24"/>
          <w:szCs w:val="24"/>
        </w:rPr>
      </w:pPr>
      <w:r w:rsidRPr="00856C7E">
        <w:rPr>
          <w:rFonts w:ascii="Arial" w:hAnsi="Arial" w:cs="Arial"/>
          <w:sz w:val="24"/>
          <w:szCs w:val="24"/>
        </w:rPr>
        <w:t>Zawarta w dniu    ……………. w Poznaniu pomiędzy</w:t>
      </w:r>
    </w:p>
    <w:p w:rsidR="00856C7E" w:rsidRPr="00856C7E" w:rsidRDefault="00504735" w:rsidP="00856C7E">
      <w:pPr>
        <w:spacing w:line="276" w:lineRule="auto"/>
        <w:jc w:val="both"/>
        <w:rPr>
          <w:rFonts w:ascii="Arial" w:hAnsi="Arial" w:cs="Arial"/>
          <w:sz w:val="24"/>
          <w:szCs w:val="24"/>
        </w:rPr>
      </w:pPr>
      <w:r>
        <w:rPr>
          <w:rFonts w:ascii="Arial" w:hAnsi="Arial" w:cs="Arial"/>
          <w:b/>
          <w:sz w:val="24"/>
          <w:szCs w:val="24"/>
        </w:rPr>
        <w:t>31 BAZĄ</w:t>
      </w:r>
      <w:r w:rsidR="00856C7E" w:rsidRPr="00856C7E">
        <w:rPr>
          <w:rFonts w:ascii="Arial" w:hAnsi="Arial" w:cs="Arial"/>
          <w:b/>
          <w:sz w:val="24"/>
          <w:szCs w:val="24"/>
        </w:rPr>
        <w:t xml:space="preserve"> LOTNICTWA TAKTYCZNEGO Poznań-Krzesiny</w:t>
      </w:r>
      <w:r w:rsidR="00856C7E" w:rsidRPr="00856C7E">
        <w:rPr>
          <w:rFonts w:ascii="Arial" w:hAnsi="Arial" w:cs="Arial"/>
          <w:sz w:val="24"/>
          <w:szCs w:val="24"/>
        </w:rPr>
        <w:t xml:space="preserve">, </w:t>
      </w:r>
      <w:r w:rsidR="00925916">
        <w:rPr>
          <w:rFonts w:ascii="Arial" w:hAnsi="Arial" w:cs="Arial"/>
          <w:b/>
          <w:sz w:val="24"/>
          <w:szCs w:val="24"/>
        </w:rPr>
        <w:t>61-325 Poznań, ul. </w:t>
      </w:r>
      <w:r w:rsidR="00856C7E" w:rsidRPr="00856C7E">
        <w:rPr>
          <w:rFonts w:ascii="Arial" w:hAnsi="Arial" w:cs="Arial"/>
          <w:b/>
          <w:sz w:val="24"/>
          <w:szCs w:val="24"/>
        </w:rPr>
        <w:t>Silniki 1,</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REGON</w:t>
      </w:r>
      <w:r w:rsidR="00504735">
        <w:rPr>
          <w:rFonts w:ascii="Arial" w:hAnsi="Arial" w:cs="Arial"/>
          <w:sz w:val="24"/>
          <w:szCs w:val="24"/>
        </w:rPr>
        <w:t xml:space="preserve">: 632431771, NIP: 777-00-04-575 </w:t>
      </w:r>
      <w:r w:rsidRPr="00856C7E">
        <w:rPr>
          <w:rFonts w:ascii="Arial" w:hAnsi="Arial" w:cs="Arial"/>
          <w:sz w:val="24"/>
          <w:szCs w:val="24"/>
        </w:rPr>
        <w:t>zwaną dalej ZAMAWIAJĄCYM</w:t>
      </w:r>
    </w:p>
    <w:p w:rsidR="00856C7E" w:rsidRPr="00856C7E" w:rsidRDefault="00856C7E" w:rsidP="00856C7E">
      <w:pPr>
        <w:spacing w:line="276" w:lineRule="auto"/>
        <w:jc w:val="both"/>
        <w:rPr>
          <w:rFonts w:ascii="Arial" w:hAnsi="Arial" w:cs="Arial"/>
          <w:sz w:val="24"/>
          <w:szCs w:val="24"/>
        </w:rPr>
      </w:pPr>
      <w:r w:rsidRPr="00856C7E">
        <w:rPr>
          <w:rFonts w:ascii="Arial" w:eastAsia="Palatino Linotype" w:hAnsi="Arial" w:cs="Arial"/>
          <w:sz w:val="24"/>
          <w:szCs w:val="24"/>
        </w:rPr>
        <w:t xml:space="preserve"> </w:t>
      </w:r>
      <w:r w:rsidRPr="00856C7E">
        <w:rPr>
          <w:rFonts w:ascii="Arial" w:hAnsi="Arial" w:cs="Arial"/>
          <w:sz w:val="24"/>
          <w:szCs w:val="24"/>
        </w:rPr>
        <w:t>reprezentowaną przez:</w:t>
      </w:r>
    </w:p>
    <w:p w:rsidR="00856C7E" w:rsidRPr="00856C7E" w:rsidRDefault="00856C7E" w:rsidP="00856C7E">
      <w:pPr>
        <w:spacing w:line="276" w:lineRule="auto"/>
        <w:jc w:val="both"/>
        <w:rPr>
          <w:rFonts w:ascii="Arial" w:hAnsi="Arial" w:cs="Arial"/>
          <w:sz w:val="24"/>
          <w:szCs w:val="24"/>
        </w:rPr>
      </w:pPr>
    </w:p>
    <w:p w:rsidR="00856C7E" w:rsidRPr="00856C7E" w:rsidRDefault="00856C7E" w:rsidP="00856C7E">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jc w:val="both"/>
        <w:textAlignment w:val="baseline"/>
        <w:rPr>
          <w:rFonts w:ascii="Arial" w:hAnsi="Arial" w:cs="Arial"/>
          <w:color w:val="000000"/>
          <w:sz w:val="24"/>
          <w:szCs w:val="24"/>
        </w:rPr>
      </w:pPr>
      <w:r w:rsidRPr="00856C7E">
        <w:rPr>
          <w:rFonts w:ascii="Arial" w:hAnsi="Arial" w:cs="Arial"/>
          <w:color w:val="000000"/>
          <w:sz w:val="24"/>
          <w:szCs w:val="24"/>
        </w:rPr>
        <w:t xml:space="preserve">1    </w:t>
      </w:r>
      <w:r w:rsidR="00504735">
        <w:rPr>
          <w:rFonts w:ascii="Arial" w:hAnsi="Arial" w:cs="Arial"/>
          <w:color w:val="000000"/>
          <w:sz w:val="24"/>
          <w:szCs w:val="24"/>
        </w:rPr>
        <w:t xml:space="preserve">  …………</w:t>
      </w:r>
      <w:r w:rsidRPr="00856C7E">
        <w:rPr>
          <w:rFonts w:ascii="Arial" w:hAnsi="Arial" w:cs="Arial"/>
          <w:color w:val="000000"/>
          <w:sz w:val="24"/>
          <w:szCs w:val="24"/>
        </w:rPr>
        <w:t>………………………………                 -                 DOWÓDCA</w:t>
      </w:r>
    </w:p>
    <w:p w:rsidR="00856C7E" w:rsidRPr="00856C7E" w:rsidRDefault="00856C7E" w:rsidP="00856C7E">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276" w:lineRule="auto"/>
        <w:jc w:val="both"/>
        <w:textAlignment w:val="baseline"/>
        <w:rPr>
          <w:rFonts w:ascii="Arial" w:hAnsi="Arial" w:cs="Arial"/>
          <w:sz w:val="24"/>
          <w:szCs w:val="24"/>
        </w:rPr>
      </w:pPr>
    </w:p>
    <w:p w:rsidR="00856C7E" w:rsidRPr="00856C7E" w:rsidRDefault="00856C7E" w:rsidP="00856C7E">
      <w:pPr>
        <w:spacing w:line="276" w:lineRule="auto"/>
        <w:jc w:val="both"/>
        <w:rPr>
          <w:rFonts w:ascii="Arial" w:hAnsi="Arial" w:cs="Arial"/>
          <w:sz w:val="24"/>
          <w:szCs w:val="24"/>
        </w:rPr>
      </w:pPr>
      <w:r w:rsidRPr="00856C7E">
        <w:rPr>
          <w:rFonts w:ascii="Arial" w:hAnsi="Arial" w:cs="Arial"/>
          <w:b/>
          <w:sz w:val="24"/>
          <w:szCs w:val="24"/>
        </w:rPr>
        <w:t>a</w:t>
      </w:r>
    </w:p>
    <w:p w:rsidR="00856C7E" w:rsidRPr="00856C7E" w:rsidRDefault="00856C7E" w:rsidP="00856C7E">
      <w:pPr>
        <w:spacing w:line="276" w:lineRule="auto"/>
        <w:jc w:val="both"/>
        <w:rPr>
          <w:rFonts w:ascii="Arial" w:hAnsi="Arial" w:cs="Arial"/>
          <w:sz w:val="24"/>
          <w:szCs w:val="24"/>
        </w:rPr>
      </w:pPr>
      <w:r w:rsidRPr="00856C7E">
        <w:rPr>
          <w:rFonts w:ascii="Arial" w:eastAsia="Palatino Linotype" w:hAnsi="Arial" w:cs="Arial"/>
          <w:sz w:val="24"/>
          <w:szCs w:val="24"/>
        </w:rPr>
        <w:t>……………………</w:t>
      </w:r>
      <w:r>
        <w:rPr>
          <w:rFonts w:ascii="Arial" w:eastAsia="Palatino Linotype" w:hAnsi="Arial" w:cs="Arial"/>
          <w:sz w:val="24"/>
          <w:szCs w:val="24"/>
        </w:rPr>
        <w:t>………………………………………………………………………</w:t>
      </w:r>
      <w:r w:rsidRPr="00856C7E">
        <w:rPr>
          <w:rFonts w:ascii="Arial" w:eastAsia="Palatino Linotype" w:hAnsi="Arial" w:cs="Arial"/>
          <w:sz w:val="24"/>
          <w:szCs w:val="24"/>
        </w:rPr>
        <w:t xml:space="preserve"> </w:t>
      </w:r>
    </w:p>
    <w:p w:rsidR="00856C7E" w:rsidRPr="00856C7E" w:rsidRDefault="00856C7E" w:rsidP="00856C7E">
      <w:pPr>
        <w:spacing w:line="276" w:lineRule="auto"/>
        <w:jc w:val="both"/>
        <w:rPr>
          <w:rFonts w:ascii="Arial" w:hAnsi="Arial" w:cs="Arial"/>
          <w:sz w:val="24"/>
          <w:szCs w:val="24"/>
        </w:rPr>
      </w:pPr>
      <w:r w:rsidRPr="00856C7E">
        <w:rPr>
          <w:rFonts w:ascii="Arial" w:eastAsia="Palatino Linotype" w:hAnsi="Arial" w:cs="Arial"/>
          <w:sz w:val="24"/>
          <w:szCs w:val="24"/>
        </w:rPr>
        <w:t>……………</w:t>
      </w:r>
      <w:r>
        <w:rPr>
          <w:rFonts w:ascii="Arial" w:eastAsia="Palatino Linotype" w:hAnsi="Arial" w:cs="Arial"/>
          <w:sz w:val="24"/>
          <w:szCs w:val="24"/>
        </w:rPr>
        <w:t>………………………………………………………………………………</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REGON:…………………………, NIP:……………………</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zwanym   w dalszej części umowy WYKONAWCĄ, reprezentowanym przez :</w:t>
      </w:r>
    </w:p>
    <w:p w:rsidR="00856C7E" w:rsidRPr="00856C7E" w:rsidRDefault="00856C7E" w:rsidP="00856C7E">
      <w:pPr>
        <w:spacing w:line="276" w:lineRule="auto"/>
        <w:jc w:val="both"/>
        <w:rPr>
          <w:rFonts w:ascii="Arial" w:hAnsi="Arial" w:cs="Arial"/>
          <w:sz w:val="24"/>
          <w:szCs w:val="24"/>
        </w:rPr>
      </w:pPr>
    </w:p>
    <w:p w:rsidR="00856C7E" w:rsidRPr="00856C7E" w:rsidRDefault="00856C7E" w:rsidP="00856C7E">
      <w:pPr>
        <w:tabs>
          <w:tab w:val="left" w:pos="540"/>
          <w:tab w:val="left" w:pos="3600"/>
        </w:tabs>
        <w:spacing w:line="276" w:lineRule="auto"/>
        <w:rPr>
          <w:rFonts w:ascii="Arial" w:hAnsi="Arial" w:cs="Arial"/>
          <w:sz w:val="24"/>
          <w:szCs w:val="24"/>
        </w:rPr>
      </w:pPr>
      <w:r w:rsidRPr="00856C7E">
        <w:rPr>
          <w:rFonts w:ascii="Arial" w:hAnsi="Arial" w:cs="Arial"/>
          <w:sz w:val="24"/>
          <w:szCs w:val="24"/>
        </w:rPr>
        <w:t xml:space="preserve">1       </w:t>
      </w:r>
      <w:r>
        <w:rPr>
          <w:rFonts w:ascii="Arial" w:hAnsi="Arial" w:cs="Arial"/>
          <w:sz w:val="24"/>
          <w:szCs w:val="24"/>
        </w:rPr>
        <w:t>………………………………</w:t>
      </w:r>
      <w:r w:rsidRPr="00856C7E">
        <w:rPr>
          <w:rFonts w:ascii="Arial" w:hAnsi="Arial" w:cs="Arial"/>
          <w:sz w:val="24"/>
          <w:szCs w:val="24"/>
        </w:rPr>
        <w:t xml:space="preserve">               </w:t>
      </w:r>
      <w:r>
        <w:rPr>
          <w:rFonts w:ascii="Arial" w:hAnsi="Arial" w:cs="Arial"/>
          <w:sz w:val="24"/>
          <w:szCs w:val="24"/>
        </w:rPr>
        <w:t xml:space="preserve"> -                 ………………………………</w:t>
      </w:r>
    </w:p>
    <w:p w:rsidR="00856C7E" w:rsidRPr="00856C7E" w:rsidRDefault="00856C7E" w:rsidP="00856C7E">
      <w:pPr>
        <w:tabs>
          <w:tab w:val="left" w:pos="540"/>
          <w:tab w:val="left" w:pos="3600"/>
        </w:tabs>
        <w:spacing w:line="276" w:lineRule="auto"/>
        <w:rPr>
          <w:rFonts w:ascii="Arial" w:hAnsi="Arial" w:cs="Arial"/>
          <w:sz w:val="24"/>
          <w:szCs w:val="24"/>
        </w:rPr>
      </w:pPr>
    </w:p>
    <w:p w:rsidR="00061C99" w:rsidRPr="0092788D" w:rsidRDefault="00061C99" w:rsidP="00061C99">
      <w:pPr>
        <w:tabs>
          <w:tab w:val="left" w:pos="720"/>
        </w:tabs>
        <w:suppressAutoHyphens w:val="0"/>
        <w:spacing w:line="276" w:lineRule="auto"/>
        <w:jc w:val="both"/>
        <w:rPr>
          <w:rFonts w:ascii="Arial" w:hAnsi="Arial" w:cs="Arial"/>
          <w:sz w:val="24"/>
          <w:szCs w:val="24"/>
        </w:rPr>
      </w:pPr>
      <w:r w:rsidRPr="0092788D">
        <w:rPr>
          <w:rFonts w:ascii="Arial" w:hAnsi="Arial" w:cs="Arial"/>
          <w:color w:val="000000"/>
          <w:sz w:val="24"/>
          <w:szCs w:val="24"/>
          <w:u w:color="000000"/>
        </w:rPr>
        <w:t xml:space="preserve">w wyniku postępowania o udzielenie zamówienia publicznego w trybie przetargu </w:t>
      </w:r>
      <w:r>
        <w:rPr>
          <w:rFonts w:ascii="Arial" w:hAnsi="Arial" w:cs="Arial"/>
          <w:color w:val="000000"/>
          <w:sz w:val="24"/>
          <w:szCs w:val="24"/>
          <w:u w:color="000000"/>
        </w:rPr>
        <w:t xml:space="preserve">podstawowego </w:t>
      </w:r>
      <w:r w:rsidR="00A20D30">
        <w:rPr>
          <w:rFonts w:ascii="Arial" w:hAnsi="Arial" w:cs="Arial"/>
          <w:color w:val="000000"/>
          <w:sz w:val="24"/>
          <w:szCs w:val="24"/>
          <w:u w:color="000000"/>
        </w:rPr>
        <w:t>bez możliwości</w:t>
      </w:r>
      <w:r>
        <w:rPr>
          <w:rFonts w:ascii="Arial" w:hAnsi="Arial" w:cs="Arial"/>
          <w:color w:val="000000"/>
          <w:sz w:val="24"/>
          <w:szCs w:val="24"/>
          <w:u w:color="000000"/>
        </w:rPr>
        <w:t xml:space="preserve"> negocjacji</w:t>
      </w:r>
      <w:r w:rsidRPr="0092788D">
        <w:rPr>
          <w:rFonts w:ascii="Arial" w:hAnsi="Arial" w:cs="Arial"/>
          <w:color w:val="000000"/>
          <w:sz w:val="24"/>
          <w:szCs w:val="24"/>
          <w:u w:color="000000"/>
        </w:rPr>
        <w:t xml:space="preserve">, zgodnie z art. </w:t>
      </w:r>
      <w:r w:rsidRPr="00576E0F">
        <w:rPr>
          <w:rFonts w:ascii="Arial" w:hAnsi="Arial" w:cs="Arial"/>
          <w:sz w:val="24"/>
          <w:szCs w:val="24"/>
          <w:u w:color="000000"/>
        </w:rPr>
        <w:t xml:space="preserve">275 </w:t>
      </w:r>
      <w:r w:rsidR="00F7170B" w:rsidRPr="00576E0F">
        <w:rPr>
          <w:rFonts w:ascii="Arial" w:hAnsi="Arial" w:cs="Arial"/>
          <w:sz w:val="24"/>
          <w:szCs w:val="24"/>
          <w:u w:color="000000"/>
        </w:rPr>
        <w:t xml:space="preserve">pkt 1 </w:t>
      </w:r>
      <w:r w:rsidRPr="00576E0F">
        <w:rPr>
          <w:rFonts w:ascii="Arial" w:hAnsi="Arial" w:cs="Arial"/>
          <w:sz w:val="24"/>
          <w:szCs w:val="24"/>
          <w:u w:color="000000"/>
        </w:rPr>
        <w:t>ustawy</w:t>
      </w:r>
      <w:r w:rsidRPr="0092788D">
        <w:rPr>
          <w:rFonts w:ascii="Arial" w:hAnsi="Arial" w:cs="Arial"/>
          <w:color w:val="000000"/>
          <w:sz w:val="24"/>
          <w:szCs w:val="24"/>
          <w:u w:color="000000"/>
        </w:rPr>
        <w:t xml:space="preserve"> z dnia </w:t>
      </w:r>
      <w:r>
        <w:rPr>
          <w:rFonts w:ascii="Arial" w:hAnsi="Arial" w:cs="Arial"/>
          <w:sz w:val="24"/>
          <w:szCs w:val="24"/>
          <w:u w:color="FF2600"/>
        </w:rPr>
        <w:t>11 września 2019 </w:t>
      </w:r>
      <w:r w:rsidRPr="0092788D">
        <w:rPr>
          <w:rFonts w:ascii="Arial" w:hAnsi="Arial" w:cs="Arial"/>
          <w:sz w:val="24"/>
          <w:szCs w:val="24"/>
          <w:u w:color="FF2600"/>
        </w:rPr>
        <w:t xml:space="preserve">r. (Dz. U z 2019 r poz. 2019 ze zm.) </w:t>
      </w:r>
      <w:r w:rsidRPr="0092788D">
        <w:rPr>
          <w:rFonts w:ascii="Arial" w:hAnsi="Arial" w:cs="Arial"/>
          <w:sz w:val="24"/>
          <w:szCs w:val="24"/>
          <w:u w:color="000000"/>
        </w:rPr>
        <w:t>Prawo Zamówień Pub</w:t>
      </w:r>
      <w:r w:rsidRPr="0092788D">
        <w:rPr>
          <w:rFonts w:ascii="Arial" w:hAnsi="Arial" w:cs="Arial"/>
          <w:color w:val="000000"/>
          <w:sz w:val="24"/>
          <w:szCs w:val="24"/>
          <w:u w:color="000000"/>
        </w:rPr>
        <w:t>licznych została zawarta umowa następującej treści:</w:t>
      </w:r>
    </w:p>
    <w:p w:rsidR="00061C99" w:rsidRDefault="00061C99" w:rsidP="00856C7E">
      <w:pPr>
        <w:spacing w:line="276" w:lineRule="auto"/>
        <w:jc w:val="center"/>
        <w:rPr>
          <w:rFonts w:ascii="Arial" w:hAnsi="Arial" w:cs="Arial"/>
          <w:sz w:val="24"/>
          <w:szCs w:val="24"/>
        </w:rPr>
      </w:pP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1</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PRZEDMIOT UMOWY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1. Przedmiotem umowy jest dostawa materiałów </w:t>
      </w:r>
      <w:r w:rsidR="00504735">
        <w:rPr>
          <w:rFonts w:ascii="Arial" w:hAnsi="Arial" w:cs="Arial"/>
          <w:sz w:val="24"/>
          <w:szCs w:val="24"/>
        </w:rPr>
        <w:t>ogólnobudowlanych</w:t>
      </w:r>
      <w:r w:rsidRPr="00856C7E">
        <w:rPr>
          <w:rFonts w:ascii="Arial" w:hAnsi="Arial" w:cs="Arial"/>
          <w:sz w:val="24"/>
          <w:szCs w:val="24"/>
        </w:rPr>
        <w:t xml:space="preserve">, będących przedmiotem zamówienia na </w:t>
      </w:r>
      <w:r w:rsidRPr="00856C7E">
        <w:rPr>
          <w:rFonts w:ascii="Arial" w:hAnsi="Arial" w:cs="Arial"/>
          <w:color w:val="000000"/>
          <w:sz w:val="24"/>
          <w:szCs w:val="24"/>
        </w:rPr>
        <w:t>„</w:t>
      </w:r>
      <w:r w:rsidRPr="00856C7E">
        <w:rPr>
          <w:rFonts w:ascii="Arial" w:hAnsi="Arial" w:cs="Arial"/>
          <w:b/>
          <w:color w:val="000000"/>
          <w:sz w:val="24"/>
          <w:szCs w:val="24"/>
        </w:rPr>
        <w:t>Dostawę materiałów ogólnobudowlanych – zadanie nr …</w:t>
      </w:r>
      <w:r w:rsidR="00925916">
        <w:rPr>
          <w:rFonts w:ascii="Arial" w:hAnsi="Arial" w:cs="Arial"/>
          <w:b/>
          <w:color w:val="000000"/>
          <w:sz w:val="24"/>
          <w:szCs w:val="24"/>
        </w:rPr>
        <w:t xml:space="preserve">, </w:t>
      </w:r>
      <w:r w:rsidR="00925916" w:rsidRPr="00925916">
        <w:rPr>
          <w:rFonts w:ascii="Arial" w:hAnsi="Arial" w:cs="Arial"/>
          <w:color w:val="000000"/>
          <w:sz w:val="24"/>
          <w:szCs w:val="24"/>
        </w:rPr>
        <w:t>nr sprawy</w:t>
      </w:r>
      <w:r w:rsidRPr="00856C7E">
        <w:rPr>
          <w:rFonts w:ascii="Arial" w:hAnsi="Arial" w:cs="Arial"/>
          <w:sz w:val="24"/>
          <w:szCs w:val="24"/>
        </w:rPr>
        <w:t xml:space="preserve"> ZP </w:t>
      </w:r>
      <w:r w:rsidR="00504735">
        <w:rPr>
          <w:rFonts w:ascii="Arial" w:hAnsi="Arial" w:cs="Arial"/>
          <w:sz w:val="24"/>
          <w:szCs w:val="24"/>
        </w:rPr>
        <w:t>15/IV</w:t>
      </w:r>
      <w:r w:rsidRPr="00856C7E">
        <w:rPr>
          <w:rFonts w:ascii="Arial" w:hAnsi="Arial" w:cs="Arial"/>
          <w:color w:val="000000"/>
          <w:sz w:val="24"/>
          <w:szCs w:val="24"/>
        </w:rPr>
        <w:t>21,</w:t>
      </w:r>
      <w:r w:rsidR="00925916">
        <w:rPr>
          <w:rFonts w:ascii="Arial" w:hAnsi="Arial" w:cs="Arial"/>
          <w:sz w:val="24"/>
          <w:szCs w:val="24"/>
        </w:rPr>
        <w:t xml:space="preserve"> zgodnych z opisem zawartym  w </w:t>
      </w:r>
      <w:r w:rsidRPr="00856C7E">
        <w:rPr>
          <w:rFonts w:ascii="Arial" w:hAnsi="Arial" w:cs="Arial"/>
          <w:sz w:val="24"/>
          <w:szCs w:val="24"/>
        </w:rPr>
        <w:t>Formularzu cenowym Wykonawcy, który stan</w:t>
      </w:r>
      <w:r w:rsidR="00FB3D13">
        <w:rPr>
          <w:rFonts w:ascii="Arial" w:hAnsi="Arial" w:cs="Arial"/>
          <w:sz w:val="24"/>
          <w:szCs w:val="24"/>
        </w:rPr>
        <w:t>owi integralną część niniejszej </w:t>
      </w:r>
      <w:r w:rsidRPr="00856C7E">
        <w:rPr>
          <w:rFonts w:ascii="Arial" w:hAnsi="Arial" w:cs="Arial"/>
          <w:sz w:val="24"/>
          <w:szCs w:val="24"/>
        </w:rPr>
        <w:t>umowy – zał. nr 1.</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2. Zamawiający </w:t>
      </w:r>
      <w:r w:rsidRPr="00856C7E">
        <w:rPr>
          <w:rStyle w:val="T7"/>
          <w:rFonts w:ascii="Arial" w:hAnsi="Arial" w:cs="Arial"/>
          <w:sz w:val="24"/>
          <w:szCs w:val="24"/>
        </w:rPr>
        <w:t>dopuszcza dostawę towaru wyłącznie nowego, wolnego od wad fizycznych</w:t>
      </w:r>
      <w:r>
        <w:rPr>
          <w:rStyle w:val="T7"/>
          <w:rFonts w:ascii="Arial" w:hAnsi="Arial" w:cs="Arial"/>
          <w:sz w:val="24"/>
          <w:szCs w:val="24"/>
        </w:rPr>
        <w:t xml:space="preserve"> </w:t>
      </w:r>
      <w:r w:rsidRPr="00856C7E">
        <w:rPr>
          <w:rStyle w:val="T7"/>
          <w:rFonts w:ascii="Arial" w:hAnsi="Arial" w:cs="Arial"/>
          <w:sz w:val="24"/>
          <w:szCs w:val="24"/>
        </w:rPr>
        <w:t>i prawnych</w:t>
      </w:r>
      <w:r w:rsidRPr="00856C7E">
        <w:rPr>
          <w:rFonts w:ascii="Arial" w:hAnsi="Arial" w:cs="Arial"/>
          <w:sz w:val="24"/>
          <w:szCs w:val="24"/>
        </w:rPr>
        <w:t>.</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2</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TERMIN WYKONANIA UMOWY</w:t>
      </w:r>
    </w:p>
    <w:p w:rsidR="00F21249" w:rsidRDefault="00856C7E" w:rsidP="00F21249">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856C7E">
        <w:rPr>
          <w:rFonts w:ascii="Arial" w:hAnsi="Arial" w:cs="Arial"/>
          <w:sz w:val="24"/>
          <w:szCs w:val="24"/>
        </w:rPr>
        <w:t>1. Wykonawca zobowiązuje się dostarczyć przedmiot zamówienia w terminie do</w:t>
      </w:r>
      <w:r w:rsidR="00F21249">
        <w:rPr>
          <w:rFonts w:ascii="Arial" w:hAnsi="Arial" w:cs="Arial"/>
          <w:sz w:val="24"/>
          <w:szCs w:val="24"/>
        </w:rPr>
        <w:t>:</w:t>
      </w:r>
      <w:r w:rsidRPr="00856C7E">
        <w:rPr>
          <w:rFonts w:ascii="Arial" w:hAnsi="Arial" w:cs="Arial"/>
          <w:sz w:val="24"/>
          <w:szCs w:val="24"/>
        </w:rPr>
        <w:t xml:space="preserve"> </w:t>
      </w:r>
    </w:p>
    <w:p w:rsidR="00F21249" w:rsidRDefault="00F21249" w:rsidP="00F21249">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w:t>
      </w:r>
      <w:r w:rsidR="00E52025">
        <w:rPr>
          <w:rFonts w:ascii="Arial" w:hAnsi="Arial" w:cs="Arial"/>
          <w:sz w:val="24"/>
          <w:szCs w:val="24"/>
        </w:rPr>
        <w:t xml:space="preserve"> </w:t>
      </w:r>
      <w:r>
        <w:rPr>
          <w:rFonts w:ascii="Arial" w:hAnsi="Arial" w:cs="Arial"/>
          <w:sz w:val="24"/>
          <w:szCs w:val="24"/>
        </w:rPr>
        <w:t xml:space="preserve">dla zadania 1-8, 10-13 do </w:t>
      </w:r>
      <w:r w:rsidRPr="002C01F1">
        <w:rPr>
          <w:rFonts w:ascii="Arial" w:hAnsi="Arial" w:cs="Arial"/>
          <w:b/>
          <w:sz w:val="24"/>
          <w:szCs w:val="24"/>
        </w:rPr>
        <w:t>14</w:t>
      </w:r>
      <w:r>
        <w:rPr>
          <w:rFonts w:ascii="Arial" w:hAnsi="Arial" w:cs="Arial"/>
          <w:sz w:val="24"/>
          <w:szCs w:val="24"/>
        </w:rPr>
        <w:t xml:space="preserve"> </w:t>
      </w:r>
      <w:r w:rsidRPr="002C01F1">
        <w:rPr>
          <w:rFonts w:ascii="Arial" w:hAnsi="Arial" w:cs="Arial"/>
          <w:sz w:val="24"/>
          <w:szCs w:val="24"/>
        </w:rPr>
        <w:t>dni kalendarzowych od dnia podpisania umowy</w:t>
      </w:r>
    </w:p>
    <w:p w:rsidR="00F21249" w:rsidRPr="00E3233B" w:rsidRDefault="00F21249" w:rsidP="00F21249">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w:t>
      </w:r>
      <w:r w:rsidRPr="002C01F1">
        <w:rPr>
          <w:rFonts w:ascii="Arial" w:hAnsi="Arial" w:cs="Arial"/>
          <w:sz w:val="24"/>
          <w:szCs w:val="24"/>
        </w:rPr>
        <w:t xml:space="preserve">la zadania 9-  do </w:t>
      </w:r>
      <w:r w:rsidRPr="002C01F1">
        <w:rPr>
          <w:rFonts w:ascii="Arial" w:hAnsi="Arial" w:cs="Arial"/>
          <w:b/>
          <w:sz w:val="24"/>
          <w:szCs w:val="24"/>
        </w:rPr>
        <w:t>21</w:t>
      </w:r>
      <w:r w:rsidRPr="002C01F1">
        <w:rPr>
          <w:rFonts w:ascii="Arial" w:hAnsi="Arial" w:cs="Arial"/>
          <w:sz w:val="24"/>
          <w:szCs w:val="24"/>
        </w:rPr>
        <w:t xml:space="preserve"> dni kalendarzowych od dnia podpisania umowy.</w:t>
      </w:r>
    </w:p>
    <w:p w:rsidR="00F21249" w:rsidRDefault="00464508" w:rsidP="00F21249">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dla zadania 14-15</w:t>
      </w:r>
      <w:r w:rsidR="00F21249">
        <w:rPr>
          <w:rFonts w:ascii="Arial" w:hAnsi="Arial" w:cs="Arial"/>
          <w:sz w:val="24"/>
          <w:szCs w:val="24"/>
        </w:rPr>
        <w:t xml:space="preserve"> do </w:t>
      </w:r>
      <w:r>
        <w:rPr>
          <w:rFonts w:ascii="Arial" w:hAnsi="Arial" w:cs="Arial"/>
          <w:b/>
          <w:sz w:val="24"/>
          <w:szCs w:val="24"/>
        </w:rPr>
        <w:t>30</w:t>
      </w:r>
      <w:r w:rsidR="00F21249">
        <w:rPr>
          <w:rFonts w:ascii="Arial" w:hAnsi="Arial" w:cs="Arial"/>
          <w:sz w:val="24"/>
          <w:szCs w:val="24"/>
        </w:rPr>
        <w:t xml:space="preserve"> dni kalendarzowych od podpisania umowy.</w:t>
      </w:r>
    </w:p>
    <w:p w:rsidR="00F21249" w:rsidRPr="00E3233B" w:rsidRDefault="00F21249" w:rsidP="00F21249">
      <w:pPr>
        <w:pStyle w:val="NormalnyWeb"/>
        <w:spacing w:before="0" w:after="0" w:line="276" w:lineRule="auto"/>
        <w:rPr>
          <w:rFonts w:ascii="Arial" w:eastAsia="Times New Roman" w:hAnsi="Arial" w:cs="Arial"/>
          <w:sz w:val="24"/>
          <w:szCs w:val="24"/>
        </w:rPr>
      </w:pPr>
      <w:r>
        <w:rPr>
          <w:rFonts w:ascii="Arial" w:eastAsia="Times New Roman" w:hAnsi="Arial" w:cs="Arial"/>
          <w:sz w:val="24"/>
          <w:szCs w:val="24"/>
        </w:rPr>
        <w:t>Dla zadania 1-13 o</w:t>
      </w:r>
      <w:r w:rsidRPr="00E3233B">
        <w:rPr>
          <w:rFonts w:ascii="Arial" w:eastAsia="Times New Roman" w:hAnsi="Arial" w:cs="Arial"/>
          <w:sz w:val="24"/>
          <w:szCs w:val="24"/>
        </w:rPr>
        <w:t xml:space="preserve"> terminie dostawy Wykonawca powiadomi ZAMAWIAJĄCEGO z 2</w:t>
      </w:r>
      <w:r w:rsidR="008208E7">
        <w:rPr>
          <w:rFonts w:ascii="Arial" w:eastAsia="Times New Roman" w:hAnsi="Arial" w:cs="Arial"/>
          <w:sz w:val="24"/>
          <w:szCs w:val="24"/>
        </w:rPr>
        <w:t xml:space="preserve"> </w:t>
      </w:r>
      <w:r w:rsidRPr="00E3233B">
        <w:rPr>
          <w:rFonts w:ascii="Arial" w:eastAsia="Times New Roman" w:hAnsi="Arial" w:cs="Arial"/>
          <w:sz w:val="24"/>
          <w:szCs w:val="24"/>
        </w:rPr>
        <w:t>-</w:t>
      </w:r>
      <w:r w:rsidR="008208E7">
        <w:rPr>
          <w:rFonts w:ascii="Arial" w:eastAsia="Times New Roman" w:hAnsi="Arial" w:cs="Arial"/>
          <w:sz w:val="24"/>
          <w:szCs w:val="24"/>
        </w:rPr>
        <w:t xml:space="preserve"> </w:t>
      </w:r>
      <w:r w:rsidRPr="00E3233B">
        <w:rPr>
          <w:rFonts w:ascii="Arial" w:eastAsia="Times New Roman" w:hAnsi="Arial" w:cs="Arial"/>
          <w:sz w:val="24"/>
          <w:szCs w:val="24"/>
        </w:rPr>
        <w:t xml:space="preserve">dniowym wyprzedzeniem. </w:t>
      </w:r>
    </w:p>
    <w:p w:rsidR="00F21249" w:rsidRPr="006B71B5" w:rsidRDefault="00F21249" w:rsidP="00F21249">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eastAsia="Palatino Linotype" w:hAnsi="Arial" w:cs="Arial"/>
          <w:sz w:val="24"/>
          <w:szCs w:val="24"/>
        </w:rPr>
      </w:pPr>
      <w:r w:rsidRPr="006B71B5">
        <w:rPr>
          <w:rFonts w:ascii="Arial" w:eastAsia="Palatino Linotype" w:hAnsi="Arial" w:cs="Arial"/>
          <w:sz w:val="24"/>
          <w:szCs w:val="24"/>
        </w:rPr>
        <w:t>Termin wykonania umowy w zakresie realizacji opcji zgodnie z §</w:t>
      </w:r>
      <w:r>
        <w:rPr>
          <w:rFonts w:ascii="Arial" w:eastAsia="Palatino Linotype" w:hAnsi="Arial" w:cs="Arial"/>
          <w:sz w:val="24"/>
          <w:szCs w:val="24"/>
        </w:rPr>
        <w:t>5</w:t>
      </w:r>
      <w:r w:rsidRPr="006B71B5">
        <w:rPr>
          <w:rFonts w:ascii="Arial" w:eastAsia="Palatino Linotype" w:hAnsi="Arial" w:cs="Arial"/>
          <w:sz w:val="24"/>
          <w:szCs w:val="24"/>
        </w:rPr>
        <w:t xml:space="preserve"> ust.2 umowy – wg </w:t>
      </w:r>
      <w:r w:rsidRPr="00FA0BA1">
        <w:rPr>
          <w:rFonts w:ascii="Arial" w:eastAsia="Palatino Linotype" w:hAnsi="Arial" w:cs="Arial"/>
          <w:sz w:val="24"/>
          <w:szCs w:val="24"/>
        </w:rPr>
        <w:t>zał. nr 3 do SWZ</w:t>
      </w:r>
    </w:p>
    <w:p w:rsidR="00856C7E" w:rsidRPr="00856C7E" w:rsidRDefault="00856C7E" w:rsidP="00856C7E">
      <w:pPr>
        <w:spacing w:line="276" w:lineRule="auto"/>
        <w:jc w:val="both"/>
        <w:rPr>
          <w:rFonts w:ascii="Arial" w:hAnsi="Arial" w:cs="Arial"/>
          <w:sz w:val="24"/>
          <w:szCs w:val="24"/>
        </w:rPr>
      </w:pPr>
    </w:p>
    <w:p w:rsidR="00F21249" w:rsidRPr="00F21249" w:rsidRDefault="00856C7E" w:rsidP="00F21249">
      <w:pPr>
        <w:spacing w:line="276" w:lineRule="auto"/>
        <w:jc w:val="both"/>
        <w:rPr>
          <w:rFonts w:ascii="Arial" w:hAnsi="Arial" w:cs="Arial"/>
          <w:sz w:val="18"/>
          <w:szCs w:val="24"/>
        </w:rPr>
      </w:pPr>
      <w:r w:rsidRPr="00856C7E">
        <w:rPr>
          <w:rFonts w:ascii="Arial" w:hAnsi="Arial" w:cs="Arial"/>
          <w:sz w:val="24"/>
          <w:szCs w:val="24"/>
        </w:rPr>
        <w:t>2. Niedotrzymanie terminu dostawy określonego w ust. 1 może  skutkować odstąpieniem od  umowy  przez Zamawiającego z  przyczyn leżących po stronie Wykonawcy i naliczeniem kary zgodnie z  § 7</w:t>
      </w:r>
      <w:r w:rsidR="00FB3D13">
        <w:rPr>
          <w:rFonts w:ascii="Arial" w:hAnsi="Arial" w:cs="Arial"/>
          <w:sz w:val="24"/>
          <w:szCs w:val="24"/>
        </w:rPr>
        <w:t xml:space="preserve"> ust 1. pkt 1</w:t>
      </w:r>
      <w:r w:rsidRPr="00856C7E">
        <w:rPr>
          <w:rFonts w:ascii="Arial" w:hAnsi="Arial" w:cs="Arial"/>
          <w:sz w:val="24"/>
          <w:szCs w:val="24"/>
        </w:rPr>
        <w:t>. Zamawiający może skorzystać z prawa odstąpienia o</w:t>
      </w:r>
      <w:r>
        <w:rPr>
          <w:rFonts w:ascii="Arial" w:hAnsi="Arial" w:cs="Arial"/>
          <w:sz w:val="24"/>
          <w:szCs w:val="24"/>
        </w:rPr>
        <w:t>d umowy w terminie do ……………. r</w:t>
      </w:r>
      <w:r w:rsidRPr="00F21249">
        <w:rPr>
          <w:rFonts w:ascii="Arial" w:hAnsi="Arial" w:cs="Arial"/>
          <w:sz w:val="18"/>
          <w:szCs w:val="24"/>
        </w:rPr>
        <w:t>.</w:t>
      </w:r>
      <w:r w:rsidR="00F21249" w:rsidRPr="00F21249">
        <w:rPr>
          <w:rFonts w:ascii="Arial" w:hAnsi="Arial" w:cs="Arial"/>
          <w:sz w:val="18"/>
          <w:szCs w:val="24"/>
        </w:rPr>
        <w:t xml:space="preserve">(30 dni od terminu wykonania </w:t>
      </w:r>
      <w:r w:rsidR="00F21249">
        <w:rPr>
          <w:rFonts w:ascii="Arial" w:hAnsi="Arial" w:cs="Arial"/>
          <w:sz w:val="18"/>
          <w:szCs w:val="24"/>
        </w:rPr>
        <w:t>umowy</w:t>
      </w:r>
      <w:r w:rsidR="00F21249" w:rsidRPr="00F21249">
        <w:rPr>
          <w:rFonts w:ascii="Arial" w:hAnsi="Arial" w:cs="Arial"/>
          <w:sz w:val="18"/>
          <w:szCs w:val="24"/>
        </w:rPr>
        <w:t>)</w:t>
      </w:r>
      <w:r w:rsidR="00F21249">
        <w:rPr>
          <w:rFonts w:ascii="Arial" w:hAnsi="Arial" w:cs="Arial"/>
          <w:sz w:val="18"/>
          <w:szCs w:val="24"/>
        </w:rPr>
        <w:t>.</w:t>
      </w:r>
    </w:p>
    <w:p w:rsidR="00856C7E" w:rsidRPr="00856C7E" w:rsidRDefault="00856C7E" w:rsidP="00F21249">
      <w:pPr>
        <w:spacing w:line="276" w:lineRule="auto"/>
        <w:jc w:val="center"/>
        <w:rPr>
          <w:rFonts w:ascii="Arial" w:hAnsi="Arial" w:cs="Arial"/>
          <w:sz w:val="24"/>
          <w:szCs w:val="24"/>
        </w:rPr>
      </w:pPr>
      <w:r w:rsidRPr="00856C7E">
        <w:rPr>
          <w:rFonts w:ascii="Arial" w:hAnsi="Arial" w:cs="Arial"/>
          <w:sz w:val="24"/>
          <w:szCs w:val="24"/>
        </w:rPr>
        <w:t>§ 3</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color w:val="000000"/>
          <w:sz w:val="24"/>
          <w:szCs w:val="24"/>
        </w:rPr>
        <w:t>SPOSÓB I MIEJSCE DOSTAWY</w:t>
      </w:r>
    </w:p>
    <w:p w:rsidR="00856C7E" w:rsidRPr="00856C7E" w:rsidRDefault="00856C7E" w:rsidP="00856C7E">
      <w:pPr>
        <w:spacing w:line="276" w:lineRule="auto"/>
        <w:rPr>
          <w:rFonts w:ascii="Arial" w:hAnsi="Arial" w:cs="Arial"/>
          <w:sz w:val="24"/>
          <w:szCs w:val="24"/>
          <w:u w:val="single"/>
        </w:rPr>
      </w:pPr>
      <w:r w:rsidRPr="00856C7E">
        <w:rPr>
          <w:rFonts w:ascii="Arial" w:hAnsi="Arial" w:cs="Arial"/>
          <w:sz w:val="24"/>
          <w:szCs w:val="24"/>
        </w:rPr>
        <w:t>1.</w:t>
      </w:r>
      <w:r w:rsidRPr="00FB3D13">
        <w:rPr>
          <w:rFonts w:ascii="Arial" w:hAnsi="Arial" w:cs="Arial"/>
          <w:sz w:val="24"/>
          <w:szCs w:val="24"/>
        </w:rPr>
        <w:t>Wykonawca zapewni bezpłatny transport do magazynu Zamawiającego:</w:t>
      </w:r>
    </w:p>
    <w:p w:rsidR="00856C7E" w:rsidRPr="00061C99" w:rsidRDefault="00856C7E" w:rsidP="00A20D30">
      <w:pPr>
        <w:spacing w:line="276" w:lineRule="auto"/>
        <w:ind w:left="284"/>
        <w:jc w:val="both"/>
        <w:rPr>
          <w:rFonts w:ascii="Arial" w:hAnsi="Arial" w:cs="Arial"/>
          <w:sz w:val="24"/>
          <w:szCs w:val="24"/>
        </w:rPr>
      </w:pPr>
      <w:r w:rsidRPr="00061C99">
        <w:rPr>
          <w:rFonts w:ascii="Arial" w:hAnsi="Arial" w:cs="Arial"/>
          <w:b/>
          <w:sz w:val="24"/>
          <w:szCs w:val="24"/>
        </w:rPr>
        <w:t>Zadanie nr 1</w:t>
      </w:r>
      <w:r w:rsidRPr="00061C99">
        <w:rPr>
          <w:rFonts w:ascii="Arial" w:hAnsi="Arial" w:cs="Arial"/>
          <w:sz w:val="24"/>
          <w:szCs w:val="24"/>
        </w:rPr>
        <w:t xml:space="preserve"> - magazyn INFRASTRUKTURY budynek nr 75 znajdującego się na terenie 31. BLT przy ul. Silniki 1 w Poznaniu, Zespołu  Zabezpieczenia Sekcji </w:t>
      </w:r>
      <w:r w:rsidR="00061C99">
        <w:rPr>
          <w:rFonts w:ascii="Arial" w:hAnsi="Arial" w:cs="Arial"/>
          <w:sz w:val="24"/>
          <w:szCs w:val="24"/>
        </w:rPr>
        <w:t xml:space="preserve">Infrastruktury ul. Sikorskiego </w:t>
      </w:r>
      <w:r w:rsidRPr="00061C99">
        <w:rPr>
          <w:rFonts w:ascii="Arial" w:hAnsi="Arial" w:cs="Arial"/>
          <w:sz w:val="24"/>
          <w:szCs w:val="24"/>
        </w:rPr>
        <w:t>2 Śrem.</w:t>
      </w:r>
    </w:p>
    <w:p w:rsidR="00856C7E" w:rsidRPr="00061C99" w:rsidRDefault="00856C7E" w:rsidP="00A20D30">
      <w:pPr>
        <w:spacing w:line="276" w:lineRule="auto"/>
        <w:ind w:left="284"/>
        <w:jc w:val="both"/>
        <w:rPr>
          <w:rFonts w:ascii="Arial" w:hAnsi="Arial" w:cs="Arial"/>
          <w:sz w:val="24"/>
          <w:szCs w:val="24"/>
        </w:rPr>
      </w:pPr>
      <w:r w:rsidRPr="00061C99">
        <w:rPr>
          <w:rFonts w:ascii="Arial" w:hAnsi="Arial" w:cs="Arial"/>
          <w:b/>
          <w:sz w:val="24"/>
          <w:szCs w:val="24"/>
        </w:rPr>
        <w:t>Zadanie nr</w:t>
      </w:r>
      <w:r w:rsidRPr="00061C99">
        <w:rPr>
          <w:rFonts w:ascii="Arial" w:hAnsi="Arial" w:cs="Arial"/>
          <w:sz w:val="24"/>
          <w:szCs w:val="24"/>
        </w:rPr>
        <w:t xml:space="preserve"> </w:t>
      </w:r>
      <w:r w:rsidRPr="00061C99">
        <w:rPr>
          <w:rFonts w:ascii="Arial" w:hAnsi="Arial" w:cs="Arial"/>
          <w:b/>
          <w:sz w:val="24"/>
          <w:szCs w:val="24"/>
        </w:rPr>
        <w:t xml:space="preserve">2, 3, 4, 6, 7 </w:t>
      </w:r>
      <w:r w:rsidRPr="00061C99">
        <w:rPr>
          <w:rFonts w:ascii="Arial" w:hAnsi="Arial" w:cs="Arial"/>
          <w:sz w:val="24"/>
          <w:szCs w:val="24"/>
        </w:rPr>
        <w:t>- magazyn INFRASTRUKTURY budynek nr 75 znajdującego się na terenie 31. BLT przy ul. Silniki 1 w Poznaniu, Zespołu Zabezp</w:t>
      </w:r>
      <w:r w:rsidR="00061C99">
        <w:rPr>
          <w:rFonts w:ascii="Arial" w:hAnsi="Arial" w:cs="Arial"/>
          <w:sz w:val="24"/>
          <w:szCs w:val="24"/>
        </w:rPr>
        <w:t xml:space="preserve">ieczenia Sekcji Infrastruktury </w:t>
      </w:r>
      <w:r w:rsidRPr="00061C99">
        <w:rPr>
          <w:rFonts w:ascii="Arial" w:hAnsi="Arial" w:cs="Arial"/>
          <w:sz w:val="24"/>
          <w:szCs w:val="24"/>
        </w:rPr>
        <w:t>ul. Sienkiewicza 2 Leszno, Zespołu  Zabezpieczenia Sekcji Infrastruktury ul. Sikorskiego 2 Śrem.</w:t>
      </w:r>
    </w:p>
    <w:p w:rsidR="00856C7E" w:rsidRPr="00061C99" w:rsidRDefault="00856C7E" w:rsidP="00A20D30">
      <w:pPr>
        <w:spacing w:line="276" w:lineRule="auto"/>
        <w:ind w:left="284"/>
        <w:jc w:val="both"/>
        <w:rPr>
          <w:rFonts w:ascii="Arial" w:hAnsi="Arial" w:cs="Arial"/>
          <w:sz w:val="24"/>
          <w:szCs w:val="24"/>
        </w:rPr>
      </w:pPr>
      <w:r w:rsidRPr="00061C99">
        <w:rPr>
          <w:rFonts w:ascii="Arial" w:hAnsi="Arial" w:cs="Arial"/>
          <w:sz w:val="24"/>
          <w:szCs w:val="24"/>
        </w:rPr>
        <w:t xml:space="preserve"> </w:t>
      </w:r>
      <w:r w:rsidRPr="00061C99">
        <w:rPr>
          <w:rFonts w:ascii="Arial" w:hAnsi="Arial" w:cs="Arial"/>
          <w:b/>
          <w:sz w:val="24"/>
          <w:szCs w:val="24"/>
        </w:rPr>
        <w:t>Zadanie nr 5, 9</w:t>
      </w:r>
      <w:r w:rsidRPr="00061C99">
        <w:rPr>
          <w:rFonts w:ascii="Arial" w:hAnsi="Arial" w:cs="Arial"/>
          <w:sz w:val="24"/>
          <w:szCs w:val="24"/>
        </w:rPr>
        <w:t xml:space="preserve"> - magazyn INFRASTRUKTURY budynek nr 75 znajdującego się na terenie 31. BLT przy ul. Silniki 1 w Poznaniu, Zespołu Zabezpieczenia Sekcji Infrastruktury ul. Sienkiewicza 2 Leszno.</w:t>
      </w:r>
    </w:p>
    <w:p w:rsidR="00856C7E" w:rsidRPr="00061C99" w:rsidRDefault="00856C7E" w:rsidP="00A20D30">
      <w:pPr>
        <w:spacing w:line="276" w:lineRule="auto"/>
        <w:ind w:left="284"/>
        <w:jc w:val="both"/>
        <w:rPr>
          <w:rFonts w:ascii="Arial" w:hAnsi="Arial" w:cs="Arial"/>
          <w:sz w:val="24"/>
          <w:szCs w:val="24"/>
        </w:rPr>
      </w:pPr>
      <w:r w:rsidRPr="00061C99">
        <w:rPr>
          <w:rFonts w:ascii="Arial" w:hAnsi="Arial" w:cs="Arial"/>
          <w:b/>
          <w:sz w:val="24"/>
          <w:szCs w:val="24"/>
        </w:rPr>
        <w:t>Zadanie nr 8, 10, 11, 12, 13</w:t>
      </w:r>
      <w:r w:rsidRPr="00061C99">
        <w:rPr>
          <w:rFonts w:ascii="Arial" w:hAnsi="Arial" w:cs="Arial"/>
          <w:sz w:val="24"/>
          <w:szCs w:val="24"/>
        </w:rPr>
        <w:t xml:space="preserve"> - magazyn INFRASTRUKTURY budynek nr 75 znajdującego się na terenie 31. BLT przy ul. Silniki 1 w Poznaniu.</w:t>
      </w:r>
    </w:p>
    <w:p w:rsidR="00856C7E" w:rsidRDefault="00856C7E" w:rsidP="00856C7E">
      <w:pPr>
        <w:spacing w:line="276" w:lineRule="auto"/>
        <w:jc w:val="both"/>
        <w:rPr>
          <w:rFonts w:ascii="Arial" w:hAnsi="Arial" w:cs="Arial"/>
          <w:sz w:val="24"/>
          <w:szCs w:val="24"/>
        </w:rPr>
      </w:pPr>
      <w:r w:rsidRPr="00856C7E">
        <w:rPr>
          <w:rFonts w:ascii="Arial" w:hAnsi="Arial" w:cs="Arial"/>
          <w:sz w:val="24"/>
          <w:szCs w:val="24"/>
        </w:rPr>
        <w:t>w godzinach od 8.00 do 13.00</w:t>
      </w:r>
      <w:r w:rsidR="00A20D30">
        <w:rPr>
          <w:rFonts w:ascii="Arial" w:hAnsi="Arial" w:cs="Arial"/>
          <w:sz w:val="24"/>
          <w:szCs w:val="24"/>
        </w:rPr>
        <w:t>,  od poniedziałku  do piątku, z wyłączeniem dni ustawowo wolnych od pracy.</w:t>
      </w:r>
    </w:p>
    <w:p w:rsidR="007D3E90" w:rsidRPr="00A20D30" w:rsidRDefault="00464508" w:rsidP="00A20D30">
      <w:pPr>
        <w:spacing w:line="271" w:lineRule="auto"/>
        <w:ind w:left="284"/>
        <w:jc w:val="both"/>
        <w:rPr>
          <w:rFonts w:ascii="Arial" w:hAnsi="Arial" w:cs="Arial"/>
          <w:sz w:val="24"/>
          <w:szCs w:val="24"/>
        </w:rPr>
      </w:pPr>
      <w:r>
        <w:rPr>
          <w:rFonts w:ascii="Arial" w:hAnsi="Arial" w:cs="Arial"/>
          <w:b/>
          <w:sz w:val="24"/>
          <w:szCs w:val="24"/>
        </w:rPr>
        <w:t>Zadanie nr 14-15</w:t>
      </w:r>
      <w:r w:rsidR="007D3E90" w:rsidRPr="00A20D30">
        <w:rPr>
          <w:rFonts w:ascii="Arial" w:hAnsi="Arial" w:cs="Arial"/>
          <w:sz w:val="24"/>
          <w:szCs w:val="24"/>
        </w:rPr>
        <w:t xml:space="preserve"> – magazyn</w:t>
      </w:r>
      <w:r w:rsidR="00A20D30" w:rsidRPr="00A20D30">
        <w:rPr>
          <w:rFonts w:ascii="Arial" w:hAnsi="Arial" w:cs="Arial"/>
          <w:sz w:val="24"/>
          <w:szCs w:val="24"/>
        </w:rPr>
        <w:t xml:space="preserve"> znajdujący się na  terenie 31 Bazy Lotnictwa Taktycznego przy ul. Silniki 1 w Poznaniu (budynek 171) w godzinach od 8.00 do 1</w:t>
      </w:r>
      <w:r w:rsidR="00A20D30">
        <w:rPr>
          <w:rFonts w:ascii="Arial" w:hAnsi="Arial" w:cs="Arial"/>
          <w:sz w:val="24"/>
          <w:szCs w:val="24"/>
        </w:rPr>
        <w:t>4.00, od poniedziałku do piątku z wyłączeniem dni ustawowo wolnych od pracy.</w:t>
      </w:r>
    </w:p>
    <w:p w:rsidR="00856C7E" w:rsidRPr="00322CEC" w:rsidRDefault="00856C7E" w:rsidP="00696A0E">
      <w:pPr>
        <w:suppressAutoHyphens w:val="0"/>
        <w:spacing w:line="276" w:lineRule="auto"/>
        <w:jc w:val="both"/>
        <w:rPr>
          <w:rFonts w:ascii="Arial" w:hAnsi="Arial" w:cs="Arial"/>
          <w:sz w:val="24"/>
          <w:szCs w:val="24"/>
        </w:rPr>
      </w:pPr>
      <w:r w:rsidRPr="00856C7E">
        <w:rPr>
          <w:rFonts w:ascii="Arial" w:hAnsi="Arial" w:cs="Arial"/>
          <w:sz w:val="24"/>
          <w:szCs w:val="24"/>
        </w:rPr>
        <w:t>2. W przypadku, gdy Wykonawca zleca wykonani</w:t>
      </w:r>
      <w:r w:rsidR="00696A0E">
        <w:rPr>
          <w:rFonts w:ascii="Arial" w:hAnsi="Arial" w:cs="Arial"/>
          <w:sz w:val="24"/>
          <w:szCs w:val="24"/>
        </w:rPr>
        <w:t>e transportu firmie zewnętrznej</w:t>
      </w:r>
      <w:r w:rsidRPr="00856C7E">
        <w:rPr>
          <w:rFonts w:ascii="Arial" w:hAnsi="Arial" w:cs="Arial"/>
          <w:sz w:val="24"/>
          <w:szCs w:val="24"/>
        </w:rPr>
        <w:t xml:space="preserve"> (np. kurierskiej, przewozowej), Wykonawca ponosi odpowiedzialność za fakt dostarczenia przedmiotu zamówienia do miejsca wskazanego w us</w:t>
      </w:r>
      <w:r w:rsidRPr="00322CEC">
        <w:rPr>
          <w:rFonts w:ascii="Arial" w:hAnsi="Arial" w:cs="Arial"/>
          <w:sz w:val="24"/>
          <w:szCs w:val="24"/>
        </w:rPr>
        <w:t>t. 1.</w:t>
      </w:r>
      <w:r w:rsidR="00696A0E" w:rsidRPr="00322CEC">
        <w:rPr>
          <w:rFonts w:ascii="Arial" w:hAnsi="Arial" w:cs="Arial"/>
          <w:sz w:val="24"/>
          <w:szCs w:val="24"/>
        </w:rPr>
        <w:t xml:space="preserve"> W sytuacji, gdy kurier firmy dostarczającej towar nie wyrazi zgody na wjazd na teren 31. BLT, a co za tym idzie nie dostarczy przedmiotu zamówienia do magazynu służby wskazanym w ust. 1, Zamawiający uzna dostawę za niezrealizowaną z winy Wykonawcy, co może stanowić podstawę do odstąpienia od umowy.</w:t>
      </w:r>
    </w:p>
    <w:p w:rsidR="00856C7E" w:rsidRPr="00856C7E" w:rsidRDefault="00856C7E" w:rsidP="00856C7E">
      <w:pPr>
        <w:spacing w:line="276" w:lineRule="auto"/>
        <w:jc w:val="both"/>
        <w:rPr>
          <w:rFonts w:ascii="Arial" w:hAnsi="Arial" w:cs="Arial"/>
          <w:sz w:val="24"/>
          <w:szCs w:val="24"/>
        </w:rPr>
      </w:pPr>
      <w:r w:rsidRPr="00322CEC">
        <w:rPr>
          <w:rFonts w:ascii="Arial" w:hAnsi="Arial" w:cs="Arial"/>
          <w:sz w:val="24"/>
          <w:szCs w:val="24"/>
        </w:rPr>
        <w:t>3. Przekazanie przedmiotu umowy nastąpi w siedzibie Zamawiającego</w:t>
      </w:r>
      <w:r w:rsidR="00696A0E" w:rsidRPr="00322CEC">
        <w:rPr>
          <w:rFonts w:ascii="Arial" w:hAnsi="Arial" w:cs="Arial"/>
          <w:sz w:val="24"/>
          <w:szCs w:val="24"/>
        </w:rPr>
        <w:t xml:space="preserve"> </w:t>
      </w:r>
      <w:r w:rsidR="00322CEC">
        <w:rPr>
          <w:rFonts w:ascii="Arial" w:hAnsi="Arial" w:cs="Arial"/>
          <w:sz w:val="24"/>
          <w:szCs w:val="24"/>
        </w:rPr>
        <w:t>tj. w </w:t>
      </w:r>
      <w:r w:rsidR="00F5196C">
        <w:rPr>
          <w:rFonts w:ascii="Arial" w:hAnsi="Arial" w:cs="Arial"/>
          <w:sz w:val="24"/>
          <w:szCs w:val="24"/>
        </w:rPr>
        <w:t>magazynie zamawiającego wskazanym w ust.1,</w:t>
      </w:r>
      <w:r w:rsidRPr="00856C7E">
        <w:rPr>
          <w:rFonts w:ascii="Arial" w:hAnsi="Arial" w:cs="Arial"/>
          <w:sz w:val="24"/>
          <w:szCs w:val="24"/>
        </w:rPr>
        <w:t xml:space="preserve"> na podstawie protokołu odbioru lub dokumentu WZ, który będzie podstawą wystawienia faktury.</w:t>
      </w:r>
    </w:p>
    <w:p w:rsidR="00856C7E" w:rsidRPr="00856C7E" w:rsidRDefault="00696A0E" w:rsidP="00856C7E">
      <w:pPr>
        <w:spacing w:line="276" w:lineRule="auto"/>
        <w:jc w:val="both"/>
        <w:rPr>
          <w:rFonts w:ascii="Arial" w:hAnsi="Arial" w:cs="Arial"/>
          <w:sz w:val="24"/>
          <w:szCs w:val="24"/>
        </w:rPr>
      </w:pPr>
      <w:r>
        <w:rPr>
          <w:rFonts w:ascii="Arial" w:hAnsi="Arial" w:cs="Arial"/>
          <w:sz w:val="24"/>
          <w:szCs w:val="24"/>
        </w:rPr>
        <w:t>4.</w:t>
      </w:r>
      <w:r w:rsidR="00856C7E" w:rsidRPr="00856C7E">
        <w:rPr>
          <w:rFonts w:ascii="Arial" w:hAnsi="Arial" w:cs="Arial"/>
          <w:sz w:val="24"/>
          <w:szCs w:val="24"/>
        </w:rPr>
        <w:t xml:space="preserve"> Za przyjęcie przedmiotu umowy rozumie się podpisanie przez Zamawiającego protokołu odbioru lub dokumentu WZ bez uwag. </w:t>
      </w:r>
    </w:p>
    <w:p w:rsidR="00F5196C" w:rsidRPr="00F5196C" w:rsidRDefault="00856C7E" w:rsidP="00F5196C">
      <w:pPr>
        <w:spacing w:line="276" w:lineRule="auto"/>
        <w:jc w:val="both"/>
        <w:rPr>
          <w:rFonts w:ascii="Arial" w:hAnsi="Arial" w:cs="Arial"/>
          <w:color w:val="000000"/>
          <w:sz w:val="24"/>
          <w:szCs w:val="24"/>
        </w:rPr>
      </w:pPr>
      <w:r w:rsidRPr="00856C7E">
        <w:rPr>
          <w:rFonts w:ascii="Arial" w:hAnsi="Arial" w:cs="Arial"/>
          <w:sz w:val="24"/>
          <w:szCs w:val="24"/>
        </w:rPr>
        <w:t>5. Towar wadliwy nie zostanie przyjęty, a Wykonawca zobowiązany będzie odebrać i uzupełnić towar na swój koszt i ryzyko w</w:t>
      </w:r>
      <w:r w:rsidR="00F5196C">
        <w:rPr>
          <w:rFonts w:ascii="Arial" w:hAnsi="Arial" w:cs="Arial"/>
          <w:sz w:val="24"/>
          <w:szCs w:val="24"/>
        </w:rPr>
        <w:t xml:space="preserve"> terminie obowiązywania </w:t>
      </w:r>
      <w:r w:rsidR="00F5196C" w:rsidRPr="00F5196C">
        <w:rPr>
          <w:rFonts w:ascii="Arial" w:hAnsi="Arial" w:cs="Arial"/>
          <w:color w:val="000000"/>
          <w:sz w:val="24"/>
          <w:szCs w:val="24"/>
        </w:rPr>
        <w:t xml:space="preserve">umowy. </w:t>
      </w:r>
    </w:p>
    <w:p w:rsidR="00856C7E" w:rsidRPr="00F5196C" w:rsidRDefault="007D3E90" w:rsidP="00856C7E">
      <w:pPr>
        <w:spacing w:line="276" w:lineRule="auto"/>
        <w:jc w:val="both"/>
        <w:rPr>
          <w:rFonts w:ascii="Arial" w:hAnsi="Arial" w:cs="Arial"/>
          <w:color w:val="000000"/>
          <w:sz w:val="24"/>
          <w:szCs w:val="24"/>
        </w:rPr>
      </w:pPr>
      <w:r w:rsidRPr="00F5196C">
        <w:rPr>
          <w:rFonts w:ascii="Arial" w:hAnsi="Arial" w:cs="Arial"/>
          <w:color w:val="000000"/>
          <w:sz w:val="24"/>
          <w:szCs w:val="24"/>
        </w:rPr>
        <w:t>6</w:t>
      </w:r>
      <w:r w:rsidR="00856C7E" w:rsidRPr="00F5196C">
        <w:rPr>
          <w:rFonts w:ascii="Arial" w:hAnsi="Arial" w:cs="Arial"/>
          <w:color w:val="000000"/>
          <w:sz w:val="24"/>
          <w:szCs w:val="24"/>
        </w:rPr>
        <w:t xml:space="preserve">. Zamawiający wymaga, aby asortyment posiadał oryginalne, nieuszkodzone opakowania, </w:t>
      </w:r>
      <w:r w:rsidR="00F5196C" w:rsidRPr="00F5196C">
        <w:rPr>
          <w:rFonts w:ascii="Arial" w:hAnsi="Arial" w:cs="Arial"/>
          <w:color w:val="000000"/>
          <w:sz w:val="24"/>
          <w:szCs w:val="24"/>
        </w:rPr>
        <w:t>zapobiegające rozlaniu, rozsypaniu, wyciekowi, zawilgoceniu oraz uszkodzeniu towaru.</w:t>
      </w:r>
    </w:p>
    <w:p w:rsidR="00856C7E" w:rsidRPr="00856C7E" w:rsidRDefault="007D3E90" w:rsidP="00856C7E">
      <w:pPr>
        <w:spacing w:line="276" w:lineRule="auto"/>
        <w:jc w:val="both"/>
        <w:rPr>
          <w:rFonts w:ascii="Arial" w:hAnsi="Arial" w:cs="Arial"/>
          <w:sz w:val="24"/>
          <w:szCs w:val="24"/>
        </w:rPr>
      </w:pPr>
      <w:r>
        <w:rPr>
          <w:rFonts w:ascii="Arial" w:hAnsi="Arial" w:cs="Arial"/>
          <w:sz w:val="24"/>
          <w:szCs w:val="24"/>
        </w:rPr>
        <w:t>7</w:t>
      </w:r>
      <w:r w:rsidR="00856C7E" w:rsidRPr="00856C7E">
        <w:rPr>
          <w:rFonts w:ascii="Arial" w:hAnsi="Arial" w:cs="Arial"/>
          <w:sz w:val="24"/>
          <w:szCs w:val="24"/>
        </w:rPr>
        <w:t>.</w:t>
      </w:r>
      <w:r w:rsidR="00856C7E" w:rsidRPr="00856C7E">
        <w:rPr>
          <w:rFonts w:ascii="Arial" w:hAnsi="Arial" w:cs="Arial"/>
          <w:color w:val="669900"/>
          <w:sz w:val="24"/>
          <w:szCs w:val="24"/>
        </w:rPr>
        <w:t xml:space="preserve"> </w:t>
      </w:r>
      <w:r w:rsidR="00856C7E" w:rsidRPr="00856C7E">
        <w:rPr>
          <w:rFonts w:ascii="Arial" w:hAnsi="Arial" w:cs="Arial"/>
          <w:color w:val="000000"/>
          <w:sz w:val="24"/>
          <w:szCs w:val="24"/>
        </w:rPr>
        <w:t>Zamawiający wymaga, aby dostarczone pr</w:t>
      </w:r>
      <w:r>
        <w:rPr>
          <w:rFonts w:ascii="Arial" w:hAnsi="Arial" w:cs="Arial"/>
          <w:color w:val="000000"/>
          <w:sz w:val="24"/>
          <w:szCs w:val="24"/>
        </w:rPr>
        <w:t>odukty były oznaczone zgodnie z </w:t>
      </w:r>
      <w:r w:rsidR="00856C7E" w:rsidRPr="00856C7E">
        <w:rPr>
          <w:rFonts w:ascii="Arial" w:hAnsi="Arial" w:cs="Arial"/>
          <w:color w:val="000000"/>
          <w:sz w:val="24"/>
          <w:szCs w:val="24"/>
        </w:rPr>
        <w:t xml:space="preserve">danymi określonymi w Formularzu cenowym. W przypadku braku takiego oznaczenia Wykonawca, przy dostawie towaru, zobowiązany jest przedstawić </w:t>
      </w:r>
      <w:r w:rsidR="00856C7E" w:rsidRPr="00856C7E">
        <w:rPr>
          <w:rFonts w:ascii="Arial" w:hAnsi="Arial" w:cs="Arial"/>
          <w:color w:val="000000"/>
          <w:sz w:val="24"/>
          <w:szCs w:val="24"/>
        </w:rPr>
        <w:lastRenderedPageBreak/>
        <w:t xml:space="preserve">odpowiednią dokumentację (w języku polskim) potwierdzającą, że dostarczony asortyment spełnia wymagania Zamawiającego. Towar, którego identyfikacja nie będzie możliwa, nie zostanie przyjęty. W przypadku, gdy dostarczony towar </w:t>
      </w:r>
      <w:r w:rsidR="00856C7E" w:rsidRPr="00856C7E">
        <w:rPr>
          <w:rFonts w:ascii="Arial" w:hAnsi="Arial" w:cs="Arial"/>
          <w:color w:val="000000"/>
          <w:sz w:val="24"/>
          <w:szCs w:val="24"/>
        </w:rPr>
        <w:br/>
        <w:t>(w części lub całości) nie będzie odpowiadał opisowi określonemu w Formularzu cenowym – Zamawiający odmówi przyjęcia towaru, a Wykonawca zobowiązany będzie do dostarczenia towaru zgodnego z przedmiotem zamówienia w terminie trwania umowy na swój koszt i ryzyko.</w:t>
      </w:r>
    </w:p>
    <w:p w:rsidR="00856C7E" w:rsidRPr="00856C7E" w:rsidRDefault="007D3E90" w:rsidP="00856C7E">
      <w:pPr>
        <w:spacing w:line="276" w:lineRule="auto"/>
        <w:jc w:val="both"/>
        <w:rPr>
          <w:rFonts w:ascii="Arial" w:hAnsi="Arial" w:cs="Arial"/>
          <w:sz w:val="24"/>
          <w:szCs w:val="24"/>
        </w:rPr>
      </w:pPr>
      <w:r>
        <w:rPr>
          <w:rFonts w:ascii="Arial" w:hAnsi="Arial" w:cs="Arial"/>
          <w:sz w:val="24"/>
          <w:szCs w:val="24"/>
        </w:rPr>
        <w:t>8</w:t>
      </w:r>
      <w:r w:rsidR="00856C7E" w:rsidRPr="00856C7E">
        <w:rPr>
          <w:rFonts w:ascii="Arial" w:hAnsi="Arial" w:cs="Arial"/>
          <w:sz w:val="24"/>
          <w:szCs w:val="24"/>
        </w:rPr>
        <w:t>. Wykonawca, wraz z dostawą dostarczy Zamawiającemu atesty potwierdzające zgodność bezpieczeństwa wymaganego przepisami dla danego produktu, jeśli takie posiada.</w:t>
      </w:r>
    </w:p>
    <w:p w:rsidR="00154406" w:rsidRDefault="007D3E90" w:rsidP="00154406">
      <w:pPr>
        <w:spacing w:line="276" w:lineRule="auto"/>
        <w:jc w:val="both"/>
        <w:rPr>
          <w:rFonts w:ascii="Arial" w:hAnsi="Arial" w:cs="Arial"/>
          <w:sz w:val="24"/>
          <w:szCs w:val="24"/>
        </w:rPr>
      </w:pPr>
      <w:r>
        <w:rPr>
          <w:rFonts w:ascii="Arial" w:hAnsi="Arial" w:cs="Arial"/>
          <w:sz w:val="24"/>
          <w:szCs w:val="24"/>
        </w:rPr>
        <w:t>9</w:t>
      </w:r>
      <w:r w:rsidR="00856C7E" w:rsidRPr="00856C7E">
        <w:rPr>
          <w:rFonts w:ascii="Arial" w:hAnsi="Arial" w:cs="Arial"/>
          <w:sz w:val="24"/>
          <w:szCs w:val="24"/>
        </w:rPr>
        <w:t>. Wykonawca ma obowiązek rozładunku i wniesienia materiałów do magazynu Zamawiającego oraz musi posiadać odpowiedni</w:t>
      </w:r>
      <w:r w:rsidR="00322CEC">
        <w:rPr>
          <w:rFonts w:ascii="Arial" w:hAnsi="Arial" w:cs="Arial"/>
          <w:sz w:val="24"/>
          <w:szCs w:val="24"/>
        </w:rPr>
        <w:t xml:space="preserve"> sprzęt do jego rozładunku (np. </w:t>
      </w:r>
      <w:r w:rsidR="00856C7E" w:rsidRPr="00856C7E">
        <w:rPr>
          <w:rFonts w:ascii="Arial" w:hAnsi="Arial" w:cs="Arial"/>
          <w:sz w:val="24"/>
          <w:szCs w:val="24"/>
        </w:rPr>
        <w:t>mały wózek widłowy itp.).</w:t>
      </w:r>
    </w:p>
    <w:p w:rsidR="00154406" w:rsidRDefault="00516987" w:rsidP="00154406">
      <w:pPr>
        <w:spacing w:line="276" w:lineRule="auto"/>
        <w:jc w:val="both"/>
        <w:rPr>
          <w:rFonts w:ascii="Arial" w:hAnsi="Arial" w:cs="Arial"/>
          <w:sz w:val="24"/>
          <w:szCs w:val="24"/>
        </w:rPr>
      </w:pPr>
      <w:r>
        <w:rPr>
          <w:rFonts w:ascii="Arial" w:hAnsi="Arial" w:cs="Arial"/>
          <w:sz w:val="24"/>
          <w:szCs w:val="24"/>
        </w:rPr>
        <w:t>1</w:t>
      </w:r>
      <w:r w:rsidR="007D3E90">
        <w:rPr>
          <w:rFonts w:ascii="Arial" w:hAnsi="Arial" w:cs="Arial"/>
          <w:sz w:val="24"/>
          <w:szCs w:val="24"/>
        </w:rPr>
        <w:t>0</w:t>
      </w:r>
      <w:r>
        <w:rPr>
          <w:rFonts w:ascii="Arial" w:hAnsi="Arial" w:cs="Arial"/>
          <w:sz w:val="24"/>
          <w:szCs w:val="24"/>
        </w:rPr>
        <w:t xml:space="preserve">. </w:t>
      </w:r>
      <w:r w:rsidR="00154406" w:rsidRPr="00154406">
        <w:rPr>
          <w:rFonts w:ascii="Arial" w:hAnsi="Arial" w:cs="Arial"/>
          <w:sz w:val="24"/>
          <w:szCs w:val="24"/>
        </w:rPr>
        <w:t>Zamawiający wymaga przy realizacji dostawy dostarczyć (np. certyfikaty,</w:t>
      </w:r>
      <w:r w:rsidR="00F5196C">
        <w:rPr>
          <w:rFonts w:ascii="Arial" w:hAnsi="Arial" w:cs="Arial"/>
          <w:sz w:val="24"/>
          <w:szCs w:val="24"/>
        </w:rPr>
        <w:t xml:space="preserve"> atesty, karty charakterystyki)</w:t>
      </w:r>
      <w:r w:rsidR="00154406">
        <w:rPr>
          <w:rFonts w:ascii="Arial" w:hAnsi="Arial" w:cs="Arial"/>
          <w:sz w:val="24"/>
          <w:szCs w:val="24"/>
        </w:rPr>
        <w:t xml:space="preserve">: </w:t>
      </w:r>
    </w:p>
    <w:p w:rsidR="00154406" w:rsidRDefault="00AF0A67" w:rsidP="00F5196C">
      <w:pPr>
        <w:pStyle w:val="NormalnyWeb"/>
        <w:spacing w:before="0" w:after="0" w:line="276" w:lineRule="auto"/>
        <w:ind w:left="284"/>
        <w:rPr>
          <w:rFonts w:ascii="Arial" w:eastAsia="Times New Roman" w:hAnsi="Arial" w:cs="Arial"/>
          <w:sz w:val="24"/>
          <w:szCs w:val="24"/>
        </w:rPr>
      </w:pPr>
      <w:r>
        <w:rPr>
          <w:rFonts w:ascii="Arial" w:eastAsia="Times New Roman" w:hAnsi="Arial" w:cs="Arial"/>
          <w:sz w:val="24"/>
          <w:szCs w:val="24"/>
        </w:rPr>
        <w:t>Dla z</w:t>
      </w:r>
      <w:r w:rsidR="00F5196C">
        <w:rPr>
          <w:rFonts w:ascii="Arial" w:eastAsia="Times New Roman" w:hAnsi="Arial" w:cs="Arial"/>
          <w:sz w:val="24"/>
          <w:szCs w:val="24"/>
        </w:rPr>
        <w:t>adania</w:t>
      </w:r>
      <w:r w:rsidR="00154406" w:rsidRPr="00154406">
        <w:rPr>
          <w:rFonts w:ascii="Arial" w:eastAsia="Times New Roman" w:hAnsi="Arial" w:cs="Arial"/>
          <w:sz w:val="24"/>
          <w:szCs w:val="24"/>
        </w:rPr>
        <w:t xml:space="preserve"> nr 1, 2, 3, 4, 5, 6, 7, 9, 10, 11, 12, 13: </w:t>
      </w:r>
    </w:p>
    <w:p w:rsidR="00154406" w:rsidRDefault="00154406" w:rsidP="00F5196C">
      <w:pPr>
        <w:pStyle w:val="NormalnyWeb"/>
        <w:spacing w:before="0" w:after="0" w:line="276" w:lineRule="auto"/>
        <w:ind w:left="284"/>
        <w:rPr>
          <w:rFonts w:ascii="Arial" w:eastAsia="Times New Roman" w:hAnsi="Arial" w:cs="Arial"/>
          <w:sz w:val="24"/>
          <w:szCs w:val="24"/>
        </w:rPr>
      </w:pPr>
      <w:r w:rsidRPr="00154406">
        <w:rPr>
          <w:rFonts w:ascii="Arial" w:eastAsia="Times New Roman" w:hAnsi="Arial" w:cs="Arial"/>
          <w:sz w:val="24"/>
          <w:szCs w:val="24"/>
        </w:rPr>
        <w:t xml:space="preserve">- obowiązujące i ważne deklaracje właściwości  użytkowych, deklaracje zgodności, certyfikaty lub atesty potwierdzające zgodność bezpieczeństwa wymaganego przepisami dla danego produktu (w języku polskim). </w:t>
      </w:r>
    </w:p>
    <w:p w:rsidR="00154406" w:rsidRDefault="00AF0A67" w:rsidP="00F5196C">
      <w:pPr>
        <w:pStyle w:val="NormalnyWeb"/>
        <w:spacing w:before="0" w:after="0" w:line="276" w:lineRule="auto"/>
        <w:ind w:left="284"/>
        <w:rPr>
          <w:rFonts w:ascii="Arial" w:eastAsia="Times New Roman" w:hAnsi="Arial" w:cs="Arial"/>
          <w:sz w:val="24"/>
          <w:szCs w:val="24"/>
        </w:rPr>
      </w:pPr>
      <w:r>
        <w:rPr>
          <w:rFonts w:ascii="Arial" w:eastAsia="Times New Roman" w:hAnsi="Arial" w:cs="Arial"/>
          <w:sz w:val="24"/>
          <w:szCs w:val="24"/>
        </w:rPr>
        <w:t>Dla z</w:t>
      </w:r>
      <w:r w:rsidR="00F5196C">
        <w:rPr>
          <w:rFonts w:ascii="Arial" w:eastAsia="Times New Roman" w:hAnsi="Arial" w:cs="Arial"/>
          <w:sz w:val="24"/>
          <w:szCs w:val="24"/>
        </w:rPr>
        <w:t>adania</w:t>
      </w:r>
      <w:r w:rsidR="00154406" w:rsidRPr="00154406">
        <w:rPr>
          <w:rFonts w:ascii="Arial" w:eastAsia="Times New Roman" w:hAnsi="Arial" w:cs="Arial"/>
          <w:sz w:val="24"/>
          <w:szCs w:val="24"/>
        </w:rPr>
        <w:t xml:space="preserve"> nr 8</w:t>
      </w:r>
      <w:r w:rsidR="00154406">
        <w:rPr>
          <w:rFonts w:ascii="Arial" w:eastAsia="Times New Roman" w:hAnsi="Arial" w:cs="Arial"/>
          <w:sz w:val="24"/>
          <w:szCs w:val="24"/>
        </w:rPr>
        <w:t>:</w:t>
      </w:r>
    </w:p>
    <w:p w:rsidR="00516987" w:rsidRDefault="00154406" w:rsidP="00F5196C">
      <w:pPr>
        <w:pStyle w:val="NormalnyWeb"/>
        <w:spacing w:before="0" w:after="0" w:line="276" w:lineRule="auto"/>
        <w:ind w:left="284"/>
        <w:rPr>
          <w:rFonts w:ascii="Arial" w:eastAsia="Times New Roman" w:hAnsi="Arial" w:cs="Arial"/>
          <w:sz w:val="24"/>
          <w:szCs w:val="24"/>
        </w:rPr>
      </w:pPr>
      <w:r>
        <w:rPr>
          <w:rFonts w:ascii="Arial" w:eastAsia="Times New Roman" w:hAnsi="Arial" w:cs="Arial"/>
          <w:sz w:val="24"/>
          <w:szCs w:val="24"/>
        </w:rPr>
        <w:t xml:space="preserve">- </w:t>
      </w:r>
      <w:r w:rsidRPr="00154406">
        <w:rPr>
          <w:rFonts w:ascii="Arial" w:eastAsia="Times New Roman" w:hAnsi="Arial" w:cs="Arial"/>
          <w:sz w:val="24"/>
          <w:szCs w:val="24"/>
        </w:rPr>
        <w:t>aprobaty technicznej, deklaracje zgodności, oświadczenia wykonawcy lub innego dokumentu potwierdzającego  zgodność produktu z normą PN-EN 12320:2013</w:t>
      </w:r>
      <w:r w:rsidR="00F5196C">
        <w:rPr>
          <w:rFonts w:ascii="Arial" w:eastAsia="Times New Roman" w:hAnsi="Arial" w:cs="Arial"/>
          <w:sz w:val="24"/>
          <w:szCs w:val="24"/>
        </w:rPr>
        <w:t>.</w:t>
      </w:r>
    </w:p>
    <w:p w:rsidR="00F5196C" w:rsidRPr="00322CEC" w:rsidRDefault="00F5196C" w:rsidP="00F5196C">
      <w:pPr>
        <w:tabs>
          <w:tab w:val="left" w:pos="360"/>
        </w:tabs>
        <w:suppressAutoHyphens w:val="0"/>
        <w:ind w:left="284"/>
        <w:jc w:val="both"/>
        <w:rPr>
          <w:rFonts w:ascii="Arial" w:hAnsi="Arial" w:cs="Arial"/>
          <w:sz w:val="24"/>
          <w:szCs w:val="24"/>
        </w:rPr>
      </w:pPr>
      <w:r w:rsidRPr="00322CEC">
        <w:rPr>
          <w:rFonts w:ascii="Arial" w:hAnsi="Arial" w:cs="Arial"/>
          <w:sz w:val="24"/>
          <w:szCs w:val="24"/>
        </w:rPr>
        <w:t>- informację o okresie przydatności do użycia danego produktu</w:t>
      </w:r>
      <w:r w:rsidR="00322CEC" w:rsidRPr="00322CEC">
        <w:rPr>
          <w:rFonts w:ascii="Arial" w:hAnsi="Arial" w:cs="Arial"/>
          <w:sz w:val="24"/>
          <w:szCs w:val="24"/>
        </w:rPr>
        <w:t xml:space="preserve"> jeśli dany produkt posiada takie informacje</w:t>
      </w:r>
      <w:r w:rsidRPr="00322CEC">
        <w:rPr>
          <w:rFonts w:ascii="Arial" w:hAnsi="Arial" w:cs="Arial"/>
          <w:sz w:val="24"/>
          <w:szCs w:val="24"/>
        </w:rPr>
        <w:t>,</w:t>
      </w:r>
      <w:r w:rsidR="00322CEC">
        <w:rPr>
          <w:rFonts w:ascii="Arial" w:hAnsi="Arial" w:cs="Arial"/>
          <w:sz w:val="24"/>
          <w:szCs w:val="24"/>
        </w:rPr>
        <w:t xml:space="preserve"> </w:t>
      </w:r>
      <w:r w:rsidR="00322CEC" w:rsidRPr="00322CEC">
        <w:rPr>
          <w:rFonts w:ascii="Arial" w:hAnsi="Arial" w:cs="Arial"/>
          <w:sz w:val="24"/>
          <w:szCs w:val="24"/>
        </w:rPr>
        <w:t>a</w:t>
      </w:r>
      <w:r w:rsidRPr="00322CEC">
        <w:rPr>
          <w:rFonts w:ascii="Arial" w:hAnsi="Arial" w:cs="Arial"/>
          <w:sz w:val="24"/>
          <w:szCs w:val="24"/>
        </w:rPr>
        <w:t xml:space="preserve"> nie będzie to wynikało z dostarczonych dokumentów lub opakowania.</w:t>
      </w:r>
    </w:p>
    <w:p w:rsidR="00F5196C" w:rsidRPr="00322CEC" w:rsidRDefault="00F5196C" w:rsidP="00F5196C">
      <w:pPr>
        <w:pStyle w:val="NormalnyWeb"/>
        <w:spacing w:before="0" w:after="0" w:line="276" w:lineRule="auto"/>
        <w:rPr>
          <w:rFonts w:ascii="Arial" w:eastAsia="Times New Roman" w:hAnsi="Arial" w:cs="Arial"/>
          <w:sz w:val="24"/>
          <w:szCs w:val="24"/>
        </w:rPr>
      </w:pPr>
      <w:r w:rsidRPr="00322CEC">
        <w:rPr>
          <w:rFonts w:ascii="Arial" w:eastAsia="Times New Roman" w:hAnsi="Arial" w:cs="Arial"/>
          <w:sz w:val="24"/>
          <w:szCs w:val="24"/>
        </w:rPr>
        <w:t>11. Materiały i wyroby wprowadzone do obrotu p</w:t>
      </w:r>
      <w:r w:rsidR="00B91082">
        <w:rPr>
          <w:rFonts w:ascii="Arial" w:eastAsia="Times New Roman" w:hAnsi="Arial" w:cs="Arial"/>
          <w:sz w:val="24"/>
          <w:szCs w:val="24"/>
        </w:rPr>
        <w:t>owinny być oznakowane zgodnie z </w:t>
      </w:r>
      <w:r w:rsidRPr="00322CEC">
        <w:rPr>
          <w:rFonts w:ascii="Arial" w:eastAsia="Times New Roman" w:hAnsi="Arial" w:cs="Arial"/>
          <w:sz w:val="24"/>
          <w:szCs w:val="24"/>
        </w:rPr>
        <w:t>przepisami o ogólnym bezpieczeństwie produktów. Materiały i wyroby wprowadzone do obrotu podlegają oznakowaniu w formie nadruku, etykiet lub ulotek informacyjnych w sposób widoczny, czytelny i trwały.</w:t>
      </w:r>
    </w:p>
    <w:p w:rsidR="00F5196C" w:rsidRPr="00154406" w:rsidRDefault="00F5196C" w:rsidP="00154406">
      <w:pPr>
        <w:pStyle w:val="NormalnyWeb"/>
        <w:spacing w:before="0" w:after="0" w:line="276" w:lineRule="auto"/>
        <w:rPr>
          <w:color w:val="FF0000"/>
          <w:sz w:val="24"/>
          <w:szCs w:val="24"/>
          <w:lang w:eastAsia="pl-PL"/>
        </w:rPr>
      </w:pP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4</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WYNAGRODZENIE I WARUNKI  PŁATNOŚCI</w:t>
      </w:r>
    </w:p>
    <w:p w:rsidR="00FB3D13"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1. </w:t>
      </w:r>
      <w:r w:rsidR="00FB3D13" w:rsidRPr="001807B5">
        <w:rPr>
          <w:rFonts w:ascii="Arial" w:eastAsia="Palatino Linotype" w:hAnsi="Arial" w:cs="Arial"/>
          <w:sz w:val="24"/>
          <w:szCs w:val="24"/>
        </w:rPr>
        <w:t>Zamawiający zobowiązuje się zapłacić Wykonawcy za wykonanie przedmiotu umowy kwotę</w:t>
      </w:r>
      <w:r w:rsidR="00FB3D13">
        <w:rPr>
          <w:rFonts w:ascii="Arial" w:eastAsia="Palatino Linotype" w:hAnsi="Arial" w:cs="Arial"/>
          <w:sz w:val="24"/>
          <w:szCs w:val="24"/>
        </w:rPr>
        <w:t xml:space="preserve"> brutto</w:t>
      </w:r>
      <w:r w:rsidR="00FB3D13" w:rsidRPr="001807B5">
        <w:rPr>
          <w:rFonts w:ascii="Arial" w:eastAsia="Palatino Linotype" w:hAnsi="Arial" w:cs="Arial"/>
          <w:sz w:val="24"/>
          <w:szCs w:val="24"/>
        </w:rPr>
        <w:t>: ………………..,  w rozbiciu na zadania</w:t>
      </w:r>
      <w:r w:rsidR="00FB3D13">
        <w:rPr>
          <w:rFonts w:ascii="Arial" w:eastAsia="Palatino Linotype" w:hAnsi="Arial" w:cs="Arial"/>
          <w:sz w:val="24"/>
          <w:szCs w:val="24"/>
        </w:rPr>
        <w:t>:</w:t>
      </w:r>
      <w:r w:rsidR="00FB3D13">
        <w:rPr>
          <w:rFonts w:ascii="Arial" w:hAnsi="Arial" w:cs="Arial"/>
          <w:sz w:val="24"/>
          <w:szCs w:val="24"/>
        </w:rPr>
        <w:t xml:space="preserve"> </w:t>
      </w:r>
    </w:p>
    <w:p w:rsidR="00856C7E" w:rsidRPr="00856C7E" w:rsidRDefault="00FB3D13" w:rsidP="00856C7E">
      <w:pPr>
        <w:spacing w:line="276" w:lineRule="auto"/>
        <w:jc w:val="both"/>
        <w:rPr>
          <w:rFonts w:ascii="Arial" w:hAnsi="Arial" w:cs="Arial"/>
          <w:sz w:val="24"/>
          <w:szCs w:val="24"/>
        </w:rPr>
      </w:pPr>
      <w:r>
        <w:rPr>
          <w:rFonts w:ascii="Arial" w:hAnsi="Arial" w:cs="Arial"/>
          <w:sz w:val="24"/>
          <w:szCs w:val="24"/>
        </w:rPr>
        <w:t>Zadanie nr …..</w:t>
      </w:r>
      <w:r w:rsidR="00856C7E">
        <w:rPr>
          <w:rFonts w:ascii="Arial" w:hAnsi="Arial" w:cs="Arial"/>
          <w:sz w:val="24"/>
          <w:szCs w:val="24"/>
        </w:rPr>
        <w:t xml:space="preserve"> na kwotę</w:t>
      </w:r>
      <w:r w:rsidR="00E33AFA">
        <w:rPr>
          <w:rFonts w:ascii="Arial" w:hAnsi="Arial" w:cs="Arial"/>
          <w:sz w:val="24"/>
          <w:szCs w:val="24"/>
        </w:rPr>
        <w:t xml:space="preserve"> </w:t>
      </w:r>
      <w:r w:rsidR="00E33AFA" w:rsidRPr="00B91082">
        <w:rPr>
          <w:rFonts w:ascii="Arial" w:hAnsi="Arial" w:cs="Arial"/>
          <w:sz w:val="24"/>
          <w:szCs w:val="24"/>
        </w:rPr>
        <w:t>brutto</w:t>
      </w:r>
      <w:r w:rsidR="00856C7E" w:rsidRPr="00B91082">
        <w:rPr>
          <w:rFonts w:ascii="Arial" w:hAnsi="Arial" w:cs="Arial"/>
          <w:sz w:val="24"/>
          <w:szCs w:val="24"/>
        </w:rPr>
        <w:t xml:space="preserve">: </w:t>
      </w:r>
      <w:r w:rsidRPr="00B91082">
        <w:rPr>
          <w:rFonts w:ascii="Arial" w:hAnsi="Arial" w:cs="Arial"/>
          <w:sz w:val="24"/>
          <w:szCs w:val="24"/>
        </w:rPr>
        <w:t>…….</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2. Wynagrodzenie za przedmiot zamówienia będzie opłacone p</w:t>
      </w:r>
      <w:r>
        <w:rPr>
          <w:rFonts w:ascii="Arial" w:hAnsi="Arial" w:cs="Arial"/>
          <w:sz w:val="24"/>
          <w:szCs w:val="24"/>
        </w:rPr>
        <w:t xml:space="preserve">rzez Zamawiającego </w:t>
      </w:r>
      <w:r w:rsidRPr="00856C7E">
        <w:rPr>
          <w:rFonts w:ascii="Arial" w:hAnsi="Arial" w:cs="Arial"/>
          <w:sz w:val="24"/>
          <w:szCs w:val="24"/>
        </w:rPr>
        <w:t>na pods</w:t>
      </w:r>
      <w:r>
        <w:rPr>
          <w:rFonts w:ascii="Arial" w:hAnsi="Arial" w:cs="Arial"/>
          <w:sz w:val="24"/>
          <w:szCs w:val="24"/>
        </w:rPr>
        <w:t xml:space="preserve">tawie faktury wystawianej przez </w:t>
      </w:r>
      <w:r w:rsidRPr="00856C7E">
        <w:rPr>
          <w:rFonts w:ascii="Arial" w:hAnsi="Arial" w:cs="Arial"/>
          <w:sz w:val="24"/>
          <w:szCs w:val="24"/>
        </w:rPr>
        <w:t>Wykonawcę, po przyjęciu towaru, w terminie do 30 dni od daty jej otrzymania. Podstawą do wystawienia przez Wykonawcę ww. faktury jest dokument potwierdzający odbiór przedmiotu umowy przez Zamawiającego bez uwag.</w:t>
      </w:r>
    </w:p>
    <w:p w:rsidR="00FB3D13" w:rsidRDefault="00856C7E" w:rsidP="00856C7E">
      <w:pPr>
        <w:spacing w:line="276" w:lineRule="auto"/>
        <w:jc w:val="both"/>
        <w:rPr>
          <w:rFonts w:ascii="Arial" w:hAnsi="Arial" w:cs="Arial"/>
          <w:sz w:val="24"/>
          <w:szCs w:val="24"/>
        </w:rPr>
      </w:pPr>
      <w:r w:rsidRPr="00856C7E">
        <w:rPr>
          <w:rFonts w:ascii="Arial" w:hAnsi="Arial" w:cs="Arial"/>
          <w:sz w:val="24"/>
          <w:szCs w:val="24"/>
        </w:rPr>
        <w:t>3. Na oryginale faktury Wykonawca wymieni cenę i wartość za</w:t>
      </w:r>
      <w:r w:rsidR="00696A0E">
        <w:rPr>
          <w:rFonts w:ascii="Arial" w:hAnsi="Arial" w:cs="Arial"/>
          <w:sz w:val="24"/>
          <w:szCs w:val="24"/>
        </w:rPr>
        <w:t xml:space="preserve">mówienia oraz poda numer umowy </w:t>
      </w:r>
      <w:r w:rsidRPr="00856C7E">
        <w:rPr>
          <w:rFonts w:ascii="Arial" w:hAnsi="Arial" w:cs="Arial"/>
          <w:sz w:val="24"/>
          <w:szCs w:val="24"/>
        </w:rPr>
        <w:t xml:space="preserve">i zadania, do której odnosi się zamówienie. W okresie obowiązywania umowy cena towaru objętego umową jest stała. Wynagrodzenie przysługujące Wykonawcy płatne będzie przelewem z konta bankowego   Zamawiającego na konto bankowe Wykonawcy. Strony postanawiają, że zapłata następuje w dniu </w:t>
      </w:r>
      <w:r w:rsidRPr="00856C7E">
        <w:rPr>
          <w:rFonts w:ascii="Arial" w:hAnsi="Arial" w:cs="Arial"/>
          <w:sz w:val="24"/>
          <w:szCs w:val="24"/>
        </w:rPr>
        <w:lastRenderedPageBreak/>
        <w:t>obciążenia rac</w:t>
      </w:r>
      <w:r w:rsidR="00B91082">
        <w:rPr>
          <w:rFonts w:ascii="Arial" w:hAnsi="Arial" w:cs="Arial"/>
          <w:sz w:val="24"/>
          <w:szCs w:val="24"/>
        </w:rPr>
        <w:t xml:space="preserve">hunku bankowego Zamawiającego. </w:t>
      </w:r>
      <w:r w:rsidRPr="00856C7E">
        <w:rPr>
          <w:rFonts w:ascii="Arial" w:hAnsi="Arial" w:cs="Arial"/>
          <w:sz w:val="24"/>
          <w:szCs w:val="24"/>
        </w:rPr>
        <w:t>W przypadku zwłoki w zapłacie faktur, Zamawiający zapł</w:t>
      </w:r>
      <w:r w:rsidR="00FB3D13">
        <w:rPr>
          <w:rFonts w:ascii="Arial" w:hAnsi="Arial" w:cs="Arial"/>
          <w:sz w:val="24"/>
          <w:szCs w:val="24"/>
        </w:rPr>
        <w:t>aci Wykonawcy odsetki ustawowe.</w:t>
      </w:r>
    </w:p>
    <w:p w:rsidR="00FB3D13" w:rsidRDefault="00FB3D13" w:rsidP="00856C7E">
      <w:pPr>
        <w:spacing w:line="276" w:lineRule="auto"/>
        <w:jc w:val="both"/>
        <w:rPr>
          <w:rFonts w:ascii="Arial" w:hAnsi="Arial" w:cs="Arial"/>
          <w:sz w:val="24"/>
          <w:szCs w:val="24"/>
        </w:rPr>
      </w:pPr>
      <w:r>
        <w:rPr>
          <w:rFonts w:ascii="Arial" w:hAnsi="Arial" w:cs="Arial"/>
          <w:sz w:val="24"/>
          <w:szCs w:val="24"/>
        </w:rPr>
        <w:t xml:space="preserve">4. </w:t>
      </w:r>
      <w:r w:rsidR="00856C7E" w:rsidRPr="00856C7E">
        <w:rPr>
          <w:rFonts w:ascii="Arial" w:hAnsi="Arial" w:cs="Arial"/>
          <w:sz w:val="24"/>
          <w:szCs w:val="24"/>
        </w:rPr>
        <w:t>Zamawiający zastrzega, że ilość i wartość przedmiotu zamówienia może ulec  zmniejszeniu. Wykonawcy nie przysługują wobec Zamawiającego roszczenia odszkodowawcze z tytułu dostarczenia mniejszej ilości towaru. W ramach wartości zamówienia Zamawiający zastrzega sobie możliwość zmian ilościowych w trakcie realizacji umowy, w poszczególnych</w:t>
      </w:r>
      <w:r>
        <w:rPr>
          <w:rFonts w:ascii="Arial" w:hAnsi="Arial" w:cs="Arial"/>
          <w:sz w:val="24"/>
          <w:szCs w:val="24"/>
        </w:rPr>
        <w:t xml:space="preserve"> p</w:t>
      </w:r>
      <w:r w:rsidR="00E52025">
        <w:rPr>
          <w:rFonts w:ascii="Arial" w:hAnsi="Arial" w:cs="Arial"/>
          <w:sz w:val="24"/>
          <w:szCs w:val="24"/>
        </w:rPr>
        <w:t>ozycjach formularza cenowego</w:t>
      </w:r>
      <w:r w:rsidR="00696A0E">
        <w:rPr>
          <w:rFonts w:ascii="Arial" w:hAnsi="Arial" w:cs="Arial"/>
          <w:sz w:val="24"/>
          <w:szCs w:val="24"/>
        </w:rPr>
        <w:t xml:space="preserve"> </w:t>
      </w:r>
      <w:r w:rsidR="00E52025">
        <w:rPr>
          <w:rFonts w:ascii="Arial" w:hAnsi="Arial" w:cs="Arial"/>
          <w:sz w:val="24"/>
          <w:szCs w:val="24"/>
        </w:rPr>
        <w:t>- z </w:t>
      </w:r>
      <w:r>
        <w:rPr>
          <w:rFonts w:ascii="Arial" w:hAnsi="Arial" w:cs="Arial"/>
          <w:sz w:val="24"/>
          <w:szCs w:val="24"/>
        </w:rPr>
        <w:t xml:space="preserve">zastrzeżeniem </w:t>
      </w:r>
      <w:r w:rsidRPr="00856C7E">
        <w:rPr>
          <w:rFonts w:ascii="Arial" w:hAnsi="Arial" w:cs="Arial"/>
          <w:sz w:val="24"/>
          <w:szCs w:val="24"/>
        </w:rPr>
        <w:t>§</w:t>
      </w:r>
      <w:r>
        <w:rPr>
          <w:rFonts w:ascii="Arial" w:hAnsi="Arial" w:cs="Arial"/>
          <w:sz w:val="24"/>
          <w:szCs w:val="24"/>
        </w:rPr>
        <w:t>9 ust. 6.</w:t>
      </w:r>
    </w:p>
    <w:p w:rsidR="00856C7E" w:rsidRDefault="00FB3D13" w:rsidP="00856C7E">
      <w:pPr>
        <w:spacing w:line="276" w:lineRule="auto"/>
        <w:jc w:val="both"/>
        <w:rPr>
          <w:rFonts w:ascii="Arial" w:hAnsi="Arial" w:cs="Arial"/>
          <w:sz w:val="24"/>
          <w:szCs w:val="24"/>
        </w:rPr>
      </w:pPr>
      <w:r>
        <w:rPr>
          <w:rFonts w:ascii="Arial" w:hAnsi="Arial" w:cs="Arial"/>
          <w:sz w:val="24"/>
          <w:szCs w:val="24"/>
        </w:rPr>
        <w:t xml:space="preserve">5. </w:t>
      </w:r>
      <w:r w:rsidR="00856C7E" w:rsidRPr="00856C7E">
        <w:rPr>
          <w:rFonts w:ascii="Arial" w:hAnsi="Arial" w:cs="Arial"/>
          <w:sz w:val="24"/>
          <w:szCs w:val="24"/>
        </w:rPr>
        <w:t>Zamawiający wymaga, aby Wykonawca umieścił na fakturze następujące informacje:</w:t>
      </w:r>
    </w:p>
    <w:p w:rsidR="00927978" w:rsidRDefault="00927978" w:rsidP="00927978">
      <w:pPr>
        <w:spacing w:line="276" w:lineRule="auto"/>
        <w:ind w:left="284"/>
        <w:jc w:val="both"/>
        <w:rPr>
          <w:rFonts w:ascii="Arial" w:hAnsi="Arial" w:cs="Arial"/>
          <w:sz w:val="24"/>
          <w:szCs w:val="24"/>
        </w:rPr>
      </w:pPr>
      <w:r>
        <w:rPr>
          <w:rFonts w:ascii="Arial" w:hAnsi="Arial" w:cs="Arial"/>
          <w:sz w:val="24"/>
          <w:szCs w:val="24"/>
        </w:rPr>
        <w:t>a) cenę i wartość zamówienia</w:t>
      </w:r>
    </w:p>
    <w:p w:rsidR="00856C7E" w:rsidRPr="00856C7E" w:rsidRDefault="00927978" w:rsidP="00927978">
      <w:pPr>
        <w:spacing w:line="276" w:lineRule="auto"/>
        <w:ind w:left="284"/>
        <w:jc w:val="both"/>
        <w:rPr>
          <w:rFonts w:ascii="Arial" w:hAnsi="Arial" w:cs="Arial"/>
          <w:sz w:val="24"/>
          <w:szCs w:val="24"/>
        </w:rPr>
      </w:pPr>
      <w:r>
        <w:rPr>
          <w:rFonts w:ascii="Arial" w:hAnsi="Arial" w:cs="Arial"/>
          <w:sz w:val="24"/>
          <w:szCs w:val="24"/>
        </w:rPr>
        <w:t xml:space="preserve">b) </w:t>
      </w:r>
      <w:r w:rsidR="00856C7E" w:rsidRPr="00856C7E">
        <w:rPr>
          <w:rFonts w:ascii="Arial" w:hAnsi="Arial" w:cs="Arial"/>
          <w:sz w:val="24"/>
          <w:szCs w:val="24"/>
        </w:rPr>
        <w:t>numer umowy, której dotyczy faktura,</w:t>
      </w:r>
    </w:p>
    <w:p w:rsidR="00856C7E" w:rsidRPr="00856C7E" w:rsidRDefault="00927978" w:rsidP="00927978">
      <w:pPr>
        <w:spacing w:line="276" w:lineRule="auto"/>
        <w:ind w:left="284"/>
        <w:jc w:val="both"/>
        <w:rPr>
          <w:rFonts w:ascii="Arial" w:hAnsi="Arial" w:cs="Arial"/>
          <w:sz w:val="24"/>
          <w:szCs w:val="24"/>
        </w:rPr>
      </w:pPr>
      <w:r>
        <w:rPr>
          <w:rFonts w:ascii="Arial" w:hAnsi="Arial" w:cs="Arial"/>
          <w:sz w:val="24"/>
          <w:szCs w:val="24"/>
        </w:rPr>
        <w:t xml:space="preserve">c) </w:t>
      </w:r>
      <w:r w:rsidR="00856C7E" w:rsidRPr="00856C7E">
        <w:rPr>
          <w:rFonts w:ascii="Arial" w:hAnsi="Arial" w:cs="Arial"/>
          <w:sz w:val="24"/>
          <w:szCs w:val="24"/>
        </w:rPr>
        <w:t>numer zadania, którego dotyczy faktura,</w:t>
      </w:r>
    </w:p>
    <w:p w:rsidR="00856C7E" w:rsidRPr="00856C7E" w:rsidRDefault="00927978" w:rsidP="00927978">
      <w:pPr>
        <w:spacing w:line="276" w:lineRule="auto"/>
        <w:ind w:left="284"/>
        <w:jc w:val="both"/>
        <w:rPr>
          <w:rFonts w:ascii="Arial" w:hAnsi="Arial" w:cs="Arial"/>
          <w:sz w:val="24"/>
          <w:szCs w:val="24"/>
        </w:rPr>
      </w:pPr>
      <w:r>
        <w:rPr>
          <w:rFonts w:ascii="Arial" w:hAnsi="Arial" w:cs="Arial"/>
          <w:sz w:val="24"/>
          <w:szCs w:val="24"/>
        </w:rPr>
        <w:t xml:space="preserve">d) </w:t>
      </w:r>
      <w:r w:rsidR="00856C7E" w:rsidRPr="00856C7E">
        <w:rPr>
          <w:rFonts w:ascii="Arial" w:hAnsi="Arial" w:cs="Arial"/>
          <w:sz w:val="24"/>
          <w:szCs w:val="24"/>
        </w:rPr>
        <w:t>nazwę produktu zgodną z dostarczonym asortymentem,</w:t>
      </w:r>
    </w:p>
    <w:p w:rsidR="00856C7E" w:rsidRPr="00927978" w:rsidRDefault="00927978" w:rsidP="00927978">
      <w:pPr>
        <w:spacing w:line="276" w:lineRule="auto"/>
        <w:ind w:left="284"/>
        <w:jc w:val="both"/>
        <w:rPr>
          <w:rFonts w:ascii="Arial" w:hAnsi="Arial" w:cs="Arial"/>
          <w:sz w:val="24"/>
          <w:szCs w:val="24"/>
        </w:rPr>
      </w:pPr>
      <w:r>
        <w:rPr>
          <w:rFonts w:ascii="Arial" w:hAnsi="Arial" w:cs="Arial"/>
          <w:sz w:val="24"/>
          <w:szCs w:val="24"/>
        </w:rPr>
        <w:t>e)</w:t>
      </w:r>
      <w:r w:rsidR="00856C7E" w:rsidRPr="00696A0E">
        <w:rPr>
          <w:rFonts w:ascii="Arial" w:hAnsi="Arial" w:cs="Arial"/>
          <w:color w:val="FF0000"/>
          <w:sz w:val="24"/>
          <w:szCs w:val="24"/>
        </w:rPr>
        <w:t xml:space="preserve"> </w:t>
      </w:r>
      <w:r w:rsidR="00856C7E" w:rsidRPr="00927978">
        <w:rPr>
          <w:rFonts w:ascii="Arial" w:hAnsi="Arial" w:cs="Arial"/>
          <w:sz w:val="24"/>
          <w:szCs w:val="24"/>
        </w:rPr>
        <w:t>termin przechowywania lub okres przydatnoś</w:t>
      </w:r>
      <w:r>
        <w:rPr>
          <w:rFonts w:ascii="Arial" w:hAnsi="Arial" w:cs="Arial"/>
          <w:sz w:val="24"/>
          <w:szCs w:val="24"/>
        </w:rPr>
        <w:t xml:space="preserve">ci do użycia towaru (jeżeli nie </w:t>
      </w:r>
      <w:r w:rsidR="00856C7E" w:rsidRPr="00927978">
        <w:rPr>
          <w:rFonts w:ascii="Arial" w:hAnsi="Arial" w:cs="Arial"/>
          <w:sz w:val="24"/>
          <w:szCs w:val="24"/>
        </w:rPr>
        <w:t>przedstawiono tego na innym dokumencie).</w:t>
      </w:r>
      <w:r w:rsidR="00856C7E" w:rsidRPr="00856C7E">
        <w:rPr>
          <w:rFonts w:ascii="Arial" w:hAnsi="Arial" w:cs="Arial"/>
          <w:color w:val="FF0000"/>
          <w:sz w:val="24"/>
          <w:szCs w:val="24"/>
        </w:rPr>
        <w:t xml:space="preserve"> </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4. Przy realizacji postanowień niniejszej umowy Strony zobowiązane są do stosowania mechanizmu podzielnej płatności dla</w:t>
      </w:r>
      <w:r w:rsidR="00E52025">
        <w:rPr>
          <w:rFonts w:ascii="Arial" w:hAnsi="Arial" w:cs="Arial"/>
          <w:sz w:val="24"/>
          <w:szCs w:val="24"/>
        </w:rPr>
        <w:t xml:space="preserve"> towarów i usług wymienionych w </w:t>
      </w:r>
      <w:r w:rsidRPr="00856C7E">
        <w:rPr>
          <w:rFonts w:ascii="Arial" w:hAnsi="Arial" w:cs="Arial"/>
          <w:sz w:val="24"/>
          <w:szCs w:val="24"/>
        </w:rPr>
        <w:t>załączniku nr 15 do Ustawy o podatku od towarów i usług.</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5. Wykonawca oświadcza, że numer rachunku rozliczeniowego wskazany we wszystkich fakturach wystawionych do przedmiotowej umowy, należy do Wykonawcy i jest rachunkiem, dla którego zgodnie z Rozdziałem 3a Ustawy z dn. 29.08.1997 r. – Prawo bankowe (DZ. U. z</w:t>
      </w:r>
      <w:r w:rsidRPr="00856C7E">
        <w:rPr>
          <w:rFonts w:ascii="Arial" w:hAnsi="Arial" w:cs="Arial"/>
          <w:color w:val="FF0000"/>
          <w:sz w:val="24"/>
          <w:szCs w:val="24"/>
        </w:rPr>
        <w:t xml:space="preserve"> </w:t>
      </w:r>
      <w:r w:rsidRPr="00856C7E">
        <w:rPr>
          <w:rFonts w:ascii="Arial" w:hAnsi="Arial" w:cs="Arial"/>
          <w:sz w:val="24"/>
          <w:szCs w:val="24"/>
        </w:rPr>
        <w:t>2020 poz. 1896 ze zm.) prowadzony jest rachunek VAT.</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6. Wykonawca, który w dniu podpisania umowy nie</w:t>
      </w:r>
      <w:r>
        <w:rPr>
          <w:rFonts w:ascii="Arial" w:hAnsi="Arial" w:cs="Arial"/>
          <w:sz w:val="24"/>
          <w:szCs w:val="24"/>
        </w:rPr>
        <w:t xml:space="preserve"> jest czynnym podatnikiem VAT, </w:t>
      </w:r>
      <w:r w:rsidRPr="00856C7E">
        <w:rPr>
          <w:rFonts w:ascii="Arial" w:hAnsi="Arial" w:cs="Arial"/>
          <w:sz w:val="24"/>
          <w:szCs w:val="24"/>
        </w:rP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856C7E" w:rsidRPr="00856C7E" w:rsidRDefault="00856C7E" w:rsidP="00504735">
      <w:pPr>
        <w:spacing w:line="276" w:lineRule="auto"/>
        <w:jc w:val="both"/>
        <w:rPr>
          <w:rFonts w:ascii="Arial" w:hAnsi="Arial" w:cs="Arial"/>
          <w:sz w:val="24"/>
          <w:szCs w:val="24"/>
        </w:rPr>
      </w:pPr>
      <w:r w:rsidRPr="00856C7E">
        <w:rPr>
          <w:rFonts w:ascii="Arial" w:hAnsi="Arial" w:cs="Arial"/>
          <w:sz w:val="24"/>
          <w:szCs w:val="24"/>
        </w:rPr>
        <w:t>7. W sytuacji, gdy przedmiot umowy nie został wymienion</w:t>
      </w:r>
      <w:r w:rsidR="00FB3D13">
        <w:rPr>
          <w:rFonts w:ascii="Arial" w:hAnsi="Arial" w:cs="Arial"/>
          <w:sz w:val="24"/>
          <w:szCs w:val="24"/>
        </w:rPr>
        <w:t xml:space="preserve">y w załączniku nr 15 do Ustawy </w:t>
      </w:r>
      <w:r w:rsidRPr="00856C7E">
        <w:rPr>
          <w:rFonts w:ascii="Arial" w:hAnsi="Arial" w:cs="Arial"/>
          <w:sz w:val="24"/>
          <w:szCs w:val="24"/>
        </w:rPr>
        <w:t xml:space="preserve">o podatku od towarów i usług zapisów ust. </w:t>
      </w:r>
      <w:r w:rsidR="00FB3D13">
        <w:rPr>
          <w:rFonts w:ascii="Arial" w:hAnsi="Arial" w:cs="Arial"/>
          <w:sz w:val="24"/>
          <w:szCs w:val="24"/>
        </w:rPr>
        <w:t>4-6</w:t>
      </w:r>
      <w:r w:rsidRPr="00856C7E">
        <w:rPr>
          <w:rFonts w:ascii="Arial" w:hAnsi="Arial" w:cs="Arial"/>
          <w:sz w:val="24"/>
          <w:szCs w:val="24"/>
        </w:rPr>
        <w:t xml:space="preserve"> niniejszego paragrafu nie stosuje się.</w:t>
      </w:r>
    </w:p>
    <w:p w:rsidR="00856C7E" w:rsidRPr="00856C7E" w:rsidRDefault="00856C7E" w:rsidP="00856C7E">
      <w:pPr>
        <w:jc w:val="center"/>
        <w:rPr>
          <w:rFonts w:ascii="Arial" w:hAnsi="Arial" w:cs="Arial"/>
          <w:sz w:val="24"/>
          <w:szCs w:val="24"/>
        </w:rPr>
      </w:pPr>
      <w:r w:rsidRPr="00856C7E">
        <w:rPr>
          <w:rFonts w:ascii="Arial" w:hAnsi="Arial" w:cs="Arial"/>
          <w:sz w:val="24"/>
          <w:szCs w:val="24"/>
        </w:rPr>
        <w:t>§ 5</w:t>
      </w:r>
    </w:p>
    <w:p w:rsidR="00856C7E" w:rsidRPr="00856C7E" w:rsidRDefault="00856C7E" w:rsidP="00856C7E">
      <w:pPr>
        <w:jc w:val="center"/>
        <w:rPr>
          <w:rFonts w:ascii="Arial" w:hAnsi="Arial" w:cs="Arial"/>
          <w:sz w:val="24"/>
          <w:szCs w:val="24"/>
        </w:rPr>
      </w:pPr>
      <w:r w:rsidRPr="00856C7E">
        <w:rPr>
          <w:rFonts w:ascii="Arial" w:hAnsi="Arial" w:cs="Arial"/>
          <w:sz w:val="24"/>
          <w:szCs w:val="24"/>
        </w:rPr>
        <w:t>OPCJA</w:t>
      </w:r>
      <w:r w:rsidR="00696A0E">
        <w:rPr>
          <w:rFonts w:ascii="Arial" w:hAnsi="Arial" w:cs="Arial"/>
          <w:sz w:val="24"/>
          <w:szCs w:val="24"/>
        </w:rPr>
        <w:t xml:space="preserve"> </w:t>
      </w:r>
    </w:p>
    <w:p w:rsidR="00FB3D13" w:rsidRPr="006B71B5" w:rsidRDefault="00FB3D13" w:rsidP="00696A0E">
      <w:pPr>
        <w:numPr>
          <w:ilvl w:val="3"/>
          <w:numId w:val="61"/>
        </w:numPr>
        <w:spacing w:line="271" w:lineRule="auto"/>
        <w:ind w:left="284" w:hanging="284"/>
        <w:jc w:val="both"/>
        <w:rPr>
          <w:rFonts w:ascii="Arial" w:hAnsi="Arial" w:cs="Arial"/>
          <w:lang w:eastAsia="en-US"/>
        </w:rPr>
      </w:pPr>
      <w:r w:rsidRPr="006B71B5">
        <w:rPr>
          <w:rFonts w:ascii="Arial" w:eastAsia="Palatino Linotype" w:hAnsi="Arial" w:cs="Arial"/>
          <w:sz w:val="24"/>
          <w:szCs w:val="24"/>
        </w:rPr>
        <w:t xml:space="preserve">Zamawiający przewiduje prawo opcji zgodnie z art. 441 </w:t>
      </w:r>
      <w:proofErr w:type="spellStart"/>
      <w:r w:rsidRPr="006B71B5">
        <w:rPr>
          <w:rFonts w:ascii="Arial" w:eastAsia="Palatino Linotype" w:hAnsi="Arial" w:cs="Arial"/>
          <w:sz w:val="24"/>
          <w:szCs w:val="24"/>
        </w:rPr>
        <w:t>uPzp</w:t>
      </w:r>
      <w:proofErr w:type="spellEnd"/>
      <w:r w:rsidRPr="006B71B5">
        <w:rPr>
          <w:rFonts w:ascii="Arial" w:eastAsia="Palatino Linotype" w:hAnsi="Arial" w:cs="Arial"/>
          <w:sz w:val="24"/>
          <w:szCs w:val="24"/>
        </w:rPr>
        <w:t xml:space="preserve"> do wysokości kwoty brutto dla:</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1 – 624,00</w:t>
      </w:r>
      <w:r w:rsidRPr="00EF5886">
        <w:rPr>
          <w:rFonts w:ascii="Arial" w:hAnsi="Arial" w:cs="Arial"/>
          <w:lang w:eastAsia="en-US"/>
        </w:rPr>
        <w:t xml:space="preserve"> </w:t>
      </w:r>
      <w:r>
        <w:rPr>
          <w:rFonts w:ascii="Arial" w:hAnsi="Arial" w:cs="Arial"/>
          <w:lang w:eastAsia="en-US"/>
        </w:rPr>
        <w:t xml:space="preserve">zł </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2 – 4.845,50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3 – 1.168,50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4 – 7.817,15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5 – 5.735,34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6 – 7.027,51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7 – 36.658,93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8 – 8.700,00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9 – 43.690,01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10 – 500,01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lastRenderedPageBreak/>
        <w:t>dla zadania nr 11 – 500,01 zł</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12 – 1.962,50 zł</w:t>
      </w:r>
      <w:r w:rsidRPr="00E3233B">
        <w:rPr>
          <w:rFonts w:ascii="Arial" w:hAnsi="Arial" w:cs="Arial"/>
          <w:lang w:eastAsia="en-US"/>
        </w:rPr>
        <w:t xml:space="preserve"> </w:t>
      </w:r>
    </w:p>
    <w:p w:rsidR="00FB3D13" w:rsidRDefault="00FB3D13" w:rsidP="00FB3D13">
      <w:pPr>
        <w:pStyle w:val="Akapitzlist"/>
        <w:suppressAutoHyphens w:val="0"/>
        <w:spacing w:line="271" w:lineRule="auto"/>
        <w:ind w:left="720"/>
        <w:contextualSpacing/>
        <w:jc w:val="both"/>
        <w:rPr>
          <w:rFonts w:ascii="Arial" w:hAnsi="Arial" w:cs="Arial"/>
          <w:lang w:eastAsia="en-US"/>
        </w:rPr>
      </w:pPr>
      <w:r>
        <w:rPr>
          <w:rFonts w:ascii="Arial" w:hAnsi="Arial" w:cs="Arial"/>
          <w:lang w:eastAsia="en-US"/>
        </w:rPr>
        <w:t>dla zadania nr 13 – 509,60 zł</w:t>
      </w:r>
    </w:p>
    <w:p w:rsidR="00FB3D13" w:rsidRDefault="00856C7E" w:rsidP="00732A2A">
      <w:pPr>
        <w:ind w:left="284"/>
        <w:jc w:val="both"/>
        <w:rPr>
          <w:rFonts w:ascii="Arial" w:hAnsi="Arial" w:cs="Arial"/>
          <w:sz w:val="24"/>
          <w:szCs w:val="24"/>
        </w:rPr>
      </w:pPr>
      <w:r w:rsidRPr="00FB3D13">
        <w:rPr>
          <w:rFonts w:ascii="Arial" w:hAnsi="Arial" w:cs="Arial"/>
          <w:sz w:val="24"/>
          <w:szCs w:val="24"/>
        </w:rPr>
        <w:t>w zakresie asortymentu zawartego w poszczególnych zadaniach zamówienia podstawowego.</w:t>
      </w:r>
    </w:p>
    <w:p w:rsidR="00FB3D13" w:rsidRPr="00FB3D13" w:rsidRDefault="00FB3D13" w:rsidP="00C21693">
      <w:pPr>
        <w:numPr>
          <w:ilvl w:val="3"/>
          <w:numId w:val="61"/>
        </w:numPr>
        <w:ind w:left="284" w:hanging="284"/>
        <w:jc w:val="both"/>
        <w:rPr>
          <w:rFonts w:ascii="Arial" w:eastAsia="Palatino Linotype" w:hAnsi="Arial" w:cs="Arial"/>
          <w:sz w:val="24"/>
          <w:szCs w:val="24"/>
        </w:rPr>
      </w:pPr>
      <w:r w:rsidRPr="00FB3D13">
        <w:rPr>
          <w:rFonts w:ascii="Arial" w:eastAsia="Palatino Linotype" w:hAnsi="Arial" w:cs="Arial"/>
          <w:sz w:val="24"/>
          <w:szCs w:val="24"/>
        </w:rPr>
        <w:t>Wykonawca zobowiązany jest zrealizować przedmiot zamówienia opcjonalnego w terminie:</w:t>
      </w:r>
    </w:p>
    <w:p w:rsidR="00437C36" w:rsidRDefault="00E52025" w:rsidP="00E52025">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720"/>
        <w:jc w:val="both"/>
        <w:rPr>
          <w:rFonts w:ascii="Arial" w:hAnsi="Arial" w:cs="Arial"/>
          <w:sz w:val="24"/>
          <w:szCs w:val="24"/>
        </w:rPr>
      </w:pPr>
      <w:r w:rsidRPr="00902C32">
        <w:rPr>
          <w:rFonts w:ascii="Arial" w:hAnsi="Arial" w:cs="Arial"/>
          <w:sz w:val="24"/>
          <w:szCs w:val="24"/>
        </w:rPr>
        <w:t xml:space="preserve">- dla zadania 1-8, 10-13 do </w:t>
      </w:r>
      <w:r w:rsidRPr="00902C32">
        <w:rPr>
          <w:rFonts w:ascii="Arial" w:hAnsi="Arial" w:cs="Arial"/>
          <w:b/>
          <w:sz w:val="24"/>
          <w:szCs w:val="24"/>
        </w:rPr>
        <w:t>14</w:t>
      </w:r>
      <w:r w:rsidRPr="00902C32">
        <w:rPr>
          <w:rFonts w:ascii="Arial" w:hAnsi="Arial" w:cs="Arial"/>
          <w:sz w:val="24"/>
          <w:szCs w:val="24"/>
        </w:rPr>
        <w:t xml:space="preserve"> </w:t>
      </w:r>
      <w:r w:rsidR="00437C36" w:rsidRPr="00437C36">
        <w:rPr>
          <w:rFonts w:ascii="Arial" w:hAnsi="Arial" w:cs="Arial"/>
          <w:sz w:val="24"/>
          <w:szCs w:val="24"/>
        </w:rPr>
        <w:t>dni kalendarzowych od dnia złożenia zamówienia opcjonalnego przez Zamawiającego</w:t>
      </w:r>
      <w:r w:rsidR="00437C36" w:rsidRPr="00902C32">
        <w:rPr>
          <w:rFonts w:ascii="Arial" w:hAnsi="Arial" w:cs="Arial"/>
          <w:sz w:val="24"/>
          <w:szCs w:val="24"/>
        </w:rPr>
        <w:t xml:space="preserve"> </w:t>
      </w:r>
    </w:p>
    <w:p w:rsidR="00E52025" w:rsidRPr="00902C32" w:rsidRDefault="00E52025" w:rsidP="00437C36">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720"/>
        <w:jc w:val="both"/>
        <w:rPr>
          <w:rFonts w:ascii="Arial" w:hAnsi="Arial" w:cs="Arial"/>
          <w:sz w:val="24"/>
          <w:szCs w:val="24"/>
        </w:rPr>
      </w:pPr>
      <w:r w:rsidRPr="00902C32">
        <w:rPr>
          <w:rFonts w:ascii="Arial" w:hAnsi="Arial" w:cs="Arial"/>
          <w:sz w:val="24"/>
          <w:szCs w:val="24"/>
        </w:rPr>
        <w:t>- dla zadania 9</w:t>
      </w:r>
      <w:r w:rsidR="00696A0E" w:rsidRPr="00902C32">
        <w:rPr>
          <w:rFonts w:ascii="Arial" w:hAnsi="Arial" w:cs="Arial"/>
          <w:sz w:val="24"/>
          <w:szCs w:val="24"/>
        </w:rPr>
        <w:t xml:space="preserve"> </w:t>
      </w:r>
      <w:r w:rsidRPr="00902C32">
        <w:rPr>
          <w:rFonts w:ascii="Arial" w:hAnsi="Arial" w:cs="Arial"/>
          <w:sz w:val="24"/>
          <w:szCs w:val="24"/>
        </w:rPr>
        <w:t xml:space="preserve">-  do </w:t>
      </w:r>
      <w:r w:rsidRPr="00902C32">
        <w:rPr>
          <w:rFonts w:ascii="Arial" w:hAnsi="Arial" w:cs="Arial"/>
          <w:b/>
          <w:sz w:val="24"/>
          <w:szCs w:val="24"/>
        </w:rPr>
        <w:t>21</w:t>
      </w:r>
      <w:r w:rsidRPr="00902C32">
        <w:rPr>
          <w:rFonts w:ascii="Arial" w:hAnsi="Arial" w:cs="Arial"/>
          <w:sz w:val="24"/>
          <w:szCs w:val="24"/>
        </w:rPr>
        <w:t xml:space="preserve"> </w:t>
      </w:r>
      <w:r w:rsidR="00437C36" w:rsidRPr="00437C36">
        <w:rPr>
          <w:rFonts w:ascii="Arial" w:hAnsi="Arial" w:cs="Arial"/>
          <w:sz w:val="24"/>
          <w:szCs w:val="24"/>
        </w:rPr>
        <w:t>dni kalendarzowych od dnia złożenia zamówienia opcjonalnego przez Zamawiającego</w:t>
      </w:r>
      <w:r w:rsidR="00437C36" w:rsidRPr="00902C32">
        <w:rPr>
          <w:rFonts w:ascii="Arial" w:hAnsi="Arial" w:cs="Arial"/>
          <w:sz w:val="24"/>
          <w:szCs w:val="24"/>
        </w:rPr>
        <w:t xml:space="preserve"> </w:t>
      </w:r>
      <w:r w:rsidRPr="00902C32">
        <w:rPr>
          <w:rFonts w:ascii="Arial" w:hAnsi="Arial" w:cs="Arial"/>
          <w:sz w:val="24"/>
          <w:szCs w:val="24"/>
        </w:rPr>
        <w:t>.</w:t>
      </w:r>
    </w:p>
    <w:p w:rsidR="00FB3D13" w:rsidRDefault="00FB3D13" w:rsidP="00FB3D13">
      <w:pPr>
        <w:pStyle w:val="Akapitzlist"/>
        <w:tabs>
          <w:tab w:val="num" w:pos="284"/>
        </w:tabs>
        <w:suppressAutoHyphens w:val="0"/>
        <w:spacing w:line="271" w:lineRule="auto"/>
        <w:ind w:left="284"/>
        <w:contextualSpacing/>
        <w:jc w:val="both"/>
        <w:rPr>
          <w:rFonts w:ascii="Arial" w:eastAsia="Palatino Linotype" w:hAnsi="Arial" w:cs="Arial"/>
        </w:rPr>
      </w:pPr>
    </w:p>
    <w:p w:rsidR="00FB3D13" w:rsidRPr="00576E0F" w:rsidRDefault="00FB3D13" w:rsidP="00FB3D13">
      <w:pPr>
        <w:jc w:val="both"/>
        <w:rPr>
          <w:rFonts w:ascii="Arial" w:eastAsia="Palatino Linotype" w:hAnsi="Arial" w:cs="Arial"/>
          <w:sz w:val="24"/>
          <w:szCs w:val="24"/>
        </w:rPr>
      </w:pPr>
      <w:r w:rsidRPr="00576E0F">
        <w:rPr>
          <w:rFonts w:ascii="Arial" w:eastAsia="Palatino Linotype" w:hAnsi="Arial" w:cs="Arial"/>
          <w:sz w:val="24"/>
          <w:szCs w:val="24"/>
        </w:rPr>
        <w:t>Zamawiający może skorzys</w:t>
      </w:r>
      <w:r w:rsidR="00576E0F">
        <w:rPr>
          <w:rFonts w:ascii="Arial" w:eastAsia="Palatino Linotype" w:hAnsi="Arial" w:cs="Arial"/>
          <w:sz w:val="24"/>
          <w:szCs w:val="24"/>
        </w:rPr>
        <w:t xml:space="preserve">tać z uruchomienia prawa opcji </w:t>
      </w:r>
      <w:r w:rsidRPr="00576E0F">
        <w:rPr>
          <w:rFonts w:ascii="Arial" w:eastAsia="Palatino Linotype" w:hAnsi="Arial" w:cs="Arial"/>
          <w:sz w:val="24"/>
          <w:szCs w:val="24"/>
        </w:rPr>
        <w:t xml:space="preserve">w terminie do </w:t>
      </w:r>
      <w:r w:rsidR="00853EC5" w:rsidRPr="00576E0F">
        <w:rPr>
          <w:rFonts w:ascii="Arial" w:eastAsia="Palatino Linotype" w:hAnsi="Arial" w:cs="Arial"/>
          <w:sz w:val="24"/>
          <w:szCs w:val="24"/>
        </w:rPr>
        <w:t>3</w:t>
      </w:r>
      <w:r w:rsidR="00576E0F">
        <w:rPr>
          <w:rFonts w:ascii="Arial" w:eastAsia="Palatino Linotype" w:hAnsi="Arial" w:cs="Arial"/>
          <w:sz w:val="24"/>
          <w:szCs w:val="24"/>
        </w:rPr>
        <w:t> </w:t>
      </w:r>
      <w:r w:rsidRPr="00576E0F">
        <w:rPr>
          <w:rFonts w:ascii="Arial" w:eastAsia="Palatino Linotype" w:hAnsi="Arial" w:cs="Arial"/>
          <w:sz w:val="24"/>
          <w:szCs w:val="24"/>
        </w:rPr>
        <w:t xml:space="preserve">miesięcy od dnia podpisania umowy, jednak nie dłużej niż do 31.10.2021 r  </w:t>
      </w:r>
    </w:p>
    <w:p w:rsidR="00FB3D13" w:rsidRPr="00F7170B" w:rsidRDefault="00FB3D13" w:rsidP="00FB3D13">
      <w:pPr>
        <w:jc w:val="both"/>
        <w:rPr>
          <w:rFonts w:ascii="Arial" w:eastAsia="Palatino Linotype" w:hAnsi="Arial" w:cs="Arial"/>
          <w:b/>
          <w:color w:val="FF0000"/>
          <w:sz w:val="24"/>
          <w:szCs w:val="24"/>
        </w:rPr>
      </w:pPr>
    </w:p>
    <w:p w:rsidR="00FB3D13" w:rsidRPr="00145842" w:rsidRDefault="00FB3D13" w:rsidP="00FB3D13">
      <w:pPr>
        <w:spacing w:line="271" w:lineRule="auto"/>
        <w:ind w:left="284"/>
        <w:jc w:val="both"/>
        <w:rPr>
          <w:rFonts w:ascii="Arial" w:eastAsia="Palatino Linotype" w:hAnsi="Arial" w:cs="Arial"/>
          <w:color w:val="FF0000"/>
          <w:sz w:val="24"/>
          <w:szCs w:val="24"/>
        </w:rPr>
      </w:pPr>
      <w:r w:rsidRPr="006B71B5">
        <w:rPr>
          <w:rFonts w:ascii="Arial" w:eastAsia="Palatino Linotype" w:hAnsi="Arial" w:cs="Arial"/>
          <w:sz w:val="24"/>
          <w:szCs w:val="24"/>
        </w:rPr>
        <w:t>Wykorzystanie prawa opcji uzależnione jest od rzeczywistych potrzeb Zamawiającego. Realizowanie opcjonalnej części będzie wykonywane na podstawie oświadczenia woli</w:t>
      </w:r>
      <w:r w:rsidRPr="001807B5">
        <w:rPr>
          <w:rFonts w:ascii="Arial" w:eastAsia="Palatino Linotype" w:hAnsi="Arial" w:cs="Arial"/>
          <w:sz w:val="24"/>
          <w:szCs w:val="24"/>
        </w:rPr>
        <w:t xml:space="preserve"> Zamawiającego, a Wykonawca będzie zobligowany podjąć się jej realizacji w ramach przedmiotowej umowy. Realizowa</w:t>
      </w:r>
      <w:r>
        <w:rPr>
          <w:rFonts w:ascii="Arial" w:eastAsia="Palatino Linotype" w:hAnsi="Arial" w:cs="Arial"/>
          <w:sz w:val="24"/>
          <w:szCs w:val="24"/>
        </w:rPr>
        <w:t>nie opcji będzie odbywało się w </w:t>
      </w:r>
      <w:r w:rsidRPr="001807B5">
        <w:rPr>
          <w:rFonts w:ascii="Arial" w:eastAsia="Palatino Linotype" w:hAnsi="Arial" w:cs="Arial"/>
          <w:sz w:val="24"/>
          <w:szCs w:val="24"/>
        </w:rPr>
        <w:t>oparciu o ceny jednostkowe</w:t>
      </w:r>
      <w:r>
        <w:rPr>
          <w:rFonts w:ascii="Arial" w:eastAsia="Palatino Linotype" w:hAnsi="Arial" w:cs="Arial"/>
          <w:sz w:val="24"/>
          <w:szCs w:val="24"/>
        </w:rPr>
        <w:t xml:space="preserve"> zaproponowane</w:t>
      </w:r>
      <w:r w:rsidRPr="001807B5">
        <w:rPr>
          <w:rFonts w:ascii="Arial" w:eastAsia="Palatino Linotype" w:hAnsi="Arial" w:cs="Arial"/>
          <w:sz w:val="24"/>
          <w:szCs w:val="24"/>
        </w:rPr>
        <w:t xml:space="preserve"> przez Wyk</w:t>
      </w:r>
      <w:r w:rsidRPr="00714C63">
        <w:rPr>
          <w:rFonts w:ascii="Arial" w:eastAsia="Palatino Linotype" w:hAnsi="Arial" w:cs="Arial"/>
          <w:sz w:val="24"/>
          <w:szCs w:val="24"/>
        </w:rPr>
        <w:t>onawcę w formularzu cenowym oraz termin dostawy wskazany w ust. 2, który liczony będzie od dnia złożenia zamówienia przez Zamawiającego.</w:t>
      </w:r>
    </w:p>
    <w:p w:rsidR="00FB3D13" w:rsidRPr="001807B5" w:rsidRDefault="00FB3D13" w:rsidP="00FB3D13">
      <w:pPr>
        <w:spacing w:line="271" w:lineRule="auto"/>
        <w:ind w:left="284"/>
        <w:jc w:val="both"/>
        <w:rPr>
          <w:rFonts w:ascii="Arial" w:eastAsia="Palatino Linotype" w:hAnsi="Arial" w:cs="Arial"/>
          <w:sz w:val="24"/>
          <w:szCs w:val="24"/>
        </w:rPr>
      </w:pPr>
      <w:r w:rsidRPr="00986FF6">
        <w:rPr>
          <w:rFonts w:ascii="Arial" w:eastAsia="Palatino Linotype" w:hAnsi="Arial" w:cs="Arial"/>
          <w:sz w:val="24"/>
          <w:szCs w:val="24"/>
        </w:rPr>
        <w:t>Zamówienie w ramach opcji będzie realizowane</w:t>
      </w:r>
      <w:r w:rsidRPr="001807B5">
        <w:rPr>
          <w:rFonts w:ascii="Arial" w:eastAsia="Palatino Linotype" w:hAnsi="Arial" w:cs="Arial"/>
          <w:sz w:val="24"/>
          <w:szCs w:val="24"/>
        </w:rPr>
        <w:t xml:space="preserve"> na tych samych warunka</w:t>
      </w:r>
      <w:r>
        <w:rPr>
          <w:rFonts w:ascii="Arial" w:eastAsia="Palatino Linotype" w:hAnsi="Arial" w:cs="Arial"/>
          <w:sz w:val="24"/>
          <w:szCs w:val="24"/>
        </w:rPr>
        <w:t>ch co </w:t>
      </w:r>
      <w:r w:rsidRPr="001807B5">
        <w:rPr>
          <w:rFonts w:ascii="Arial" w:eastAsia="Palatino Linotype" w:hAnsi="Arial" w:cs="Arial"/>
          <w:sz w:val="24"/>
          <w:szCs w:val="24"/>
        </w:rPr>
        <w:t>zamówienie podstawowe. Wykonawcy będzie przysługiwało odrębne wynagrodzenie za dost</w:t>
      </w:r>
      <w:r>
        <w:rPr>
          <w:rFonts w:ascii="Arial" w:eastAsia="Palatino Linotype" w:hAnsi="Arial" w:cs="Arial"/>
          <w:sz w:val="24"/>
          <w:szCs w:val="24"/>
        </w:rPr>
        <w:t>awy w </w:t>
      </w:r>
      <w:r w:rsidRPr="001807B5">
        <w:rPr>
          <w:rFonts w:ascii="Arial" w:eastAsia="Palatino Linotype" w:hAnsi="Arial" w:cs="Arial"/>
          <w:sz w:val="24"/>
          <w:szCs w:val="24"/>
        </w:rPr>
        <w:t>ramach prawa opcji.</w:t>
      </w:r>
    </w:p>
    <w:p w:rsidR="00FB3D13" w:rsidRPr="001807B5" w:rsidRDefault="00FB3D13" w:rsidP="00FB3D13">
      <w:pPr>
        <w:spacing w:line="271" w:lineRule="auto"/>
        <w:ind w:left="284" w:hanging="284"/>
        <w:jc w:val="both"/>
        <w:rPr>
          <w:rFonts w:ascii="Arial" w:eastAsia="Palatino Linotype" w:hAnsi="Arial" w:cs="Arial"/>
          <w:sz w:val="24"/>
          <w:szCs w:val="24"/>
        </w:rPr>
      </w:pPr>
      <w:r w:rsidRPr="001807B5">
        <w:rPr>
          <w:rFonts w:ascii="Arial" w:hAnsi="Arial" w:cs="Arial"/>
          <w:sz w:val="24"/>
          <w:szCs w:val="24"/>
        </w:rPr>
        <w:t xml:space="preserve">3. </w:t>
      </w:r>
      <w:r w:rsidRPr="001807B5">
        <w:rPr>
          <w:rFonts w:ascii="Arial" w:eastAsia="Palatino Linotype" w:hAnsi="Arial" w:cs="Arial"/>
          <w:sz w:val="24"/>
          <w:szCs w:val="24"/>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FB3D13" w:rsidRPr="00E46B09" w:rsidRDefault="00FB3D13" w:rsidP="00E46B09">
      <w:pPr>
        <w:spacing w:line="271" w:lineRule="auto"/>
        <w:ind w:left="284" w:hanging="284"/>
        <w:jc w:val="both"/>
        <w:rPr>
          <w:rFonts w:ascii="Arial" w:hAnsi="Arial" w:cs="Arial"/>
          <w:color w:val="FF0000"/>
          <w:sz w:val="24"/>
          <w:szCs w:val="24"/>
        </w:rPr>
      </w:pPr>
      <w:r w:rsidRPr="001807B5">
        <w:rPr>
          <w:rFonts w:ascii="Arial" w:hAnsi="Arial" w:cs="Arial"/>
          <w:sz w:val="24"/>
          <w:szCs w:val="24"/>
        </w:rPr>
        <w:t xml:space="preserve">4. </w:t>
      </w:r>
      <w:r w:rsidRPr="00986FF6">
        <w:rPr>
          <w:rFonts w:ascii="Arial" w:hAnsi="Arial" w:cs="Arial"/>
          <w:sz w:val="24"/>
          <w:szCs w:val="24"/>
          <w:u w:color="000000"/>
        </w:rPr>
        <w:t>Zamawiający zawiadomi pisemnie Wykonawcę o uruchomieniu prawa opcji. Termin realizacji opcji może wykraczać poza termin realizacji zamówienia podstawowego umowy.</w:t>
      </w:r>
    </w:p>
    <w:p w:rsidR="00856C7E" w:rsidRPr="00856C7E" w:rsidRDefault="00856C7E" w:rsidP="00FB3D13">
      <w:pPr>
        <w:tabs>
          <w:tab w:val="left" w:pos="0"/>
        </w:tabs>
        <w:spacing w:line="276" w:lineRule="auto"/>
        <w:jc w:val="center"/>
        <w:rPr>
          <w:rFonts w:ascii="Arial" w:hAnsi="Arial" w:cs="Arial"/>
          <w:sz w:val="24"/>
          <w:szCs w:val="24"/>
        </w:rPr>
      </w:pPr>
      <w:r w:rsidRPr="00856C7E">
        <w:rPr>
          <w:rFonts w:ascii="Arial" w:hAnsi="Arial" w:cs="Arial"/>
          <w:sz w:val="24"/>
          <w:szCs w:val="24"/>
        </w:rPr>
        <w:t>§ 6</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WARUNKI GWARANCJI</w:t>
      </w:r>
    </w:p>
    <w:p w:rsidR="00B00913" w:rsidRPr="00707F11" w:rsidRDefault="00B00913" w:rsidP="00C21693">
      <w:pPr>
        <w:numPr>
          <w:ilvl w:val="6"/>
          <w:numId w:val="60"/>
        </w:numPr>
        <w:spacing w:line="276" w:lineRule="auto"/>
        <w:ind w:left="284" w:hanging="284"/>
        <w:jc w:val="both"/>
        <w:rPr>
          <w:rFonts w:ascii="Arial" w:eastAsia="Palatino Linotype" w:hAnsi="Arial" w:cs="Arial"/>
          <w:sz w:val="24"/>
          <w:szCs w:val="24"/>
        </w:rPr>
      </w:pPr>
      <w:r w:rsidRPr="001807B5">
        <w:rPr>
          <w:rFonts w:ascii="Arial" w:eastAsia="Palatino Linotype" w:hAnsi="Arial" w:cs="Arial"/>
          <w:sz w:val="24"/>
          <w:szCs w:val="24"/>
        </w:rPr>
        <w:t xml:space="preserve">Na </w:t>
      </w:r>
      <w:r>
        <w:rPr>
          <w:rFonts w:ascii="Arial" w:eastAsia="Palatino Linotype" w:hAnsi="Arial" w:cs="Arial"/>
          <w:sz w:val="24"/>
          <w:szCs w:val="24"/>
        </w:rPr>
        <w:t>przedmiot zamówienia</w:t>
      </w:r>
      <w:r w:rsidRPr="001807B5">
        <w:rPr>
          <w:rFonts w:ascii="Arial" w:eastAsia="Palatino Linotype" w:hAnsi="Arial" w:cs="Arial"/>
          <w:sz w:val="24"/>
          <w:szCs w:val="24"/>
        </w:rPr>
        <w:t xml:space="preserve"> </w:t>
      </w:r>
      <w:r w:rsidR="00696A0E">
        <w:rPr>
          <w:rFonts w:ascii="Arial" w:eastAsia="Palatino Linotype" w:hAnsi="Arial" w:cs="Arial"/>
          <w:sz w:val="24"/>
          <w:szCs w:val="24"/>
        </w:rPr>
        <w:t xml:space="preserve">dla zadania  od 1 do 13 </w:t>
      </w:r>
      <w:r w:rsidRPr="001807B5">
        <w:rPr>
          <w:rFonts w:ascii="Arial" w:eastAsia="Palatino Linotype" w:hAnsi="Arial" w:cs="Arial"/>
          <w:sz w:val="24"/>
          <w:szCs w:val="24"/>
        </w:rPr>
        <w:t xml:space="preserve">obowiązywać będzie </w:t>
      </w:r>
      <w:r>
        <w:rPr>
          <w:rFonts w:ascii="Arial" w:eastAsia="Palatino Linotype" w:hAnsi="Arial" w:cs="Arial"/>
          <w:sz w:val="24"/>
          <w:szCs w:val="24"/>
        </w:rPr>
        <w:t xml:space="preserve">24 miesięczna </w:t>
      </w:r>
      <w:r w:rsidRPr="001807B5">
        <w:rPr>
          <w:rFonts w:ascii="Arial" w:eastAsia="Palatino Linotype" w:hAnsi="Arial" w:cs="Arial"/>
          <w:sz w:val="24"/>
          <w:szCs w:val="24"/>
        </w:rPr>
        <w:t>gwarancja</w:t>
      </w:r>
      <w:r>
        <w:rPr>
          <w:rFonts w:ascii="Arial" w:eastAsia="Palatino Linotype" w:hAnsi="Arial" w:cs="Arial"/>
          <w:sz w:val="24"/>
          <w:szCs w:val="24"/>
        </w:rPr>
        <w:t>,</w:t>
      </w:r>
      <w:r w:rsidR="00696A0E">
        <w:rPr>
          <w:rFonts w:ascii="Arial" w:eastAsia="Palatino Linotype" w:hAnsi="Arial" w:cs="Arial"/>
          <w:sz w:val="24"/>
          <w:szCs w:val="24"/>
        </w:rPr>
        <w:t xml:space="preserve"> natomiast dla zadania od 14 do 18 obowiązywać będzie gwarancja producenta, </w:t>
      </w:r>
      <w:r>
        <w:rPr>
          <w:rFonts w:ascii="Arial" w:eastAsia="Palatino Linotype" w:hAnsi="Arial" w:cs="Arial"/>
          <w:sz w:val="24"/>
          <w:szCs w:val="24"/>
        </w:rPr>
        <w:t xml:space="preserve"> </w:t>
      </w:r>
      <w:r w:rsidRPr="001807B5">
        <w:rPr>
          <w:rFonts w:ascii="Arial" w:eastAsia="Palatino Linotype" w:hAnsi="Arial" w:cs="Arial"/>
          <w:sz w:val="24"/>
          <w:szCs w:val="24"/>
        </w:rPr>
        <w:t>Wyk</w:t>
      </w:r>
      <w:r>
        <w:rPr>
          <w:rFonts w:ascii="Arial" w:eastAsia="Palatino Linotype" w:hAnsi="Arial" w:cs="Arial"/>
          <w:sz w:val="24"/>
          <w:szCs w:val="24"/>
        </w:rPr>
        <w:t xml:space="preserve">onawca  zobowiązany jest wydać </w:t>
      </w:r>
      <w:r w:rsidRPr="001807B5">
        <w:rPr>
          <w:rFonts w:ascii="Arial" w:eastAsia="Palatino Linotype" w:hAnsi="Arial" w:cs="Arial"/>
          <w:sz w:val="24"/>
          <w:szCs w:val="24"/>
        </w:rPr>
        <w:t xml:space="preserve">Zamawiającemu dokumenty gwarancyjne dostarczonych towarów, jeśli takich udzielił producent. Na towary, dla których producent nie określa terminu gwarancji, odpowiedzialność za jakość dostarczonego towaru przejmuje Wykonawca przez okres </w:t>
      </w:r>
      <w:r w:rsidR="00211D4D">
        <w:rPr>
          <w:rFonts w:ascii="Arial" w:eastAsia="Palatino Linotype" w:hAnsi="Arial" w:cs="Arial"/>
          <w:sz w:val="24"/>
          <w:szCs w:val="24"/>
        </w:rPr>
        <w:t>24</w:t>
      </w:r>
      <w:r w:rsidRPr="001807B5">
        <w:rPr>
          <w:rFonts w:ascii="Arial" w:eastAsia="Palatino Linotype" w:hAnsi="Arial" w:cs="Arial"/>
          <w:sz w:val="24"/>
          <w:szCs w:val="24"/>
        </w:rPr>
        <w:t xml:space="preserve"> miesięcy</w:t>
      </w:r>
      <w:r w:rsidR="00E21C8B">
        <w:rPr>
          <w:rFonts w:ascii="Arial" w:eastAsia="Palatino Linotype" w:hAnsi="Arial" w:cs="Arial"/>
          <w:sz w:val="24"/>
          <w:szCs w:val="24"/>
        </w:rPr>
        <w:t>-</w:t>
      </w:r>
      <w:r w:rsidR="00696A0E">
        <w:rPr>
          <w:rFonts w:ascii="Arial" w:eastAsia="Palatino Linotype" w:hAnsi="Arial" w:cs="Arial"/>
          <w:sz w:val="24"/>
          <w:szCs w:val="24"/>
        </w:rPr>
        <w:t xml:space="preserve"> dla zadania od 1 do 13 oraz przez </w:t>
      </w:r>
      <w:r w:rsidR="00E21C8B">
        <w:rPr>
          <w:rFonts w:ascii="Arial" w:eastAsia="Palatino Linotype" w:hAnsi="Arial" w:cs="Arial"/>
          <w:sz w:val="24"/>
          <w:szCs w:val="24"/>
        </w:rPr>
        <w:t>o</w:t>
      </w:r>
      <w:r w:rsidR="00696A0E">
        <w:rPr>
          <w:rFonts w:ascii="Arial" w:eastAsia="Palatino Linotype" w:hAnsi="Arial" w:cs="Arial"/>
          <w:sz w:val="24"/>
          <w:szCs w:val="24"/>
        </w:rPr>
        <w:t>kres 12 miesięcy</w:t>
      </w:r>
      <w:r w:rsidR="00E21C8B">
        <w:rPr>
          <w:rFonts w:ascii="Arial" w:eastAsia="Palatino Linotype" w:hAnsi="Arial" w:cs="Arial"/>
          <w:sz w:val="24"/>
          <w:szCs w:val="24"/>
        </w:rPr>
        <w:t>-</w:t>
      </w:r>
      <w:r w:rsidR="00696A0E">
        <w:rPr>
          <w:rFonts w:ascii="Arial" w:eastAsia="Palatino Linotype" w:hAnsi="Arial" w:cs="Arial"/>
          <w:sz w:val="24"/>
          <w:szCs w:val="24"/>
        </w:rPr>
        <w:t xml:space="preserve"> dla</w:t>
      </w:r>
      <w:r w:rsidR="00E21C8B">
        <w:rPr>
          <w:rFonts w:ascii="Arial" w:eastAsia="Palatino Linotype" w:hAnsi="Arial" w:cs="Arial"/>
          <w:sz w:val="24"/>
          <w:szCs w:val="24"/>
        </w:rPr>
        <w:t xml:space="preserve"> zadania nr od 14 do 18,</w:t>
      </w:r>
      <w:r w:rsidR="00696A0E">
        <w:rPr>
          <w:rFonts w:ascii="Arial" w:eastAsia="Palatino Linotype" w:hAnsi="Arial" w:cs="Arial"/>
          <w:sz w:val="24"/>
          <w:szCs w:val="24"/>
        </w:rPr>
        <w:t xml:space="preserve"> </w:t>
      </w:r>
      <w:r w:rsidRPr="001807B5">
        <w:rPr>
          <w:rFonts w:ascii="Arial" w:eastAsia="Palatino Linotype" w:hAnsi="Arial" w:cs="Arial"/>
          <w:sz w:val="24"/>
          <w:szCs w:val="24"/>
        </w:rPr>
        <w:t xml:space="preserve"> od daty dostawy do Zamawiającego.</w:t>
      </w:r>
    </w:p>
    <w:p w:rsidR="00856C7E" w:rsidRPr="00707F11" w:rsidRDefault="00856C7E" w:rsidP="00707F11">
      <w:pPr>
        <w:spacing w:line="276" w:lineRule="auto"/>
        <w:ind w:left="284" w:hanging="284"/>
        <w:jc w:val="both"/>
        <w:rPr>
          <w:rFonts w:ascii="Arial" w:hAnsi="Arial" w:cs="Arial"/>
          <w:sz w:val="24"/>
          <w:szCs w:val="24"/>
        </w:rPr>
      </w:pPr>
      <w:r w:rsidRPr="00707F11">
        <w:rPr>
          <w:rFonts w:ascii="Arial" w:hAnsi="Arial" w:cs="Arial"/>
          <w:sz w:val="24"/>
          <w:szCs w:val="24"/>
        </w:rPr>
        <w:t xml:space="preserve">2. W przypadku stwierdzenia w okresie gwarancji wad produkcyjnych dostarczonego towaru Zamawiający zawiadamia Wykonawcę w formie „Protokołu reklamacji” o ujawnieniu wady. </w:t>
      </w:r>
    </w:p>
    <w:p w:rsidR="00E21C8B" w:rsidRDefault="00856C7E" w:rsidP="00707F11">
      <w:pPr>
        <w:spacing w:line="276" w:lineRule="auto"/>
        <w:ind w:left="284"/>
        <w:jc w:val="both"/>
        <w:rPr>
          <w:rFonts w:ascii="Arial" w:hAnsi="Arial" w:cs="Arial"/>
          <w:sz w:val="24"/>
          <w:szCs w:val="24"/>
        </w:rPr>
      </w:pPr>
      <w:r w:rsidRPr="00707F11">
        <w:rPr>
          <w:rFonts w:ascii="Arial" w:hAnsi="Arial" w:cs="Arial"/>
          <w:sz w:val="24"/>
          <w:szCs w:val="24"/>
        </w:rPr>
        <w:lastRenderedPageBreak/>
        <w:t>W tym przypadku Wykonawca</w:t>
      </w:r>
      <w:r w:rsidR="00E21C8B">
        <w:rPr>
          <w:rFonts w:ascii="Arial" w:hAnsi="Arial" w:cs="Arial"/>
          <w:sz w:val="24"/>
          <w:szCs w:val="24"/>
        </w:rPr>
        <w:t>:</w:t>
      </w:r>
    </w:p>
    <w:p w:rsidR="00E21C8B" w:rsidRPr="00E21C8B" w:rsidRDefault="00E21C8B" w:rsidP="00E21C8B">
      <w:pPr>
        <w:spacing w:line="276" w:lineRule="auto"/>
        <w:ind w:left="284"/>
        <w:jc w:val="both"/>
        <w:rPr>
          <w:rFonts w:ascii="Arial" w:hAnsi="Arial" w:cs="Arial"/>
          <w:sz w:val="24"/>
          <w:szCs w:val="24"/>
        </w:rPr>
      </w:pPr>
      <w:r w:rsidRPr="00E21C8B">
        <w:rPr>
          <w:rFonts w:ascii="Arial" w:hAnsi="Arial" w:cs="Arial"/>
          <w:sz w:val="24"/>
          <w:szCs w:val="24"/>
        </w:rPr>
        <w:t>- usunie wadę w terminie 5 dni licząc od daty otrzymania, Protokołu reklamacji”:</w:t>
      </w:r>
    </w:p>
    <w:p w:rsidR="00E21C8B" w:rsidRPr="00E21C8B" w:rsidRDefault="00E21C8B" w:rsidP="00E21C8B">
      <w:pPr>
        <w:spacing w:line="276" w:lineRule="auto"/>
        <w:ind w:left="284"/>
        <w:jc w:val="both"/>
        <w:rPr>
          <w:rFonts w:ascii="Arial" w:hAnsi="Arial" w:cs="Arial"/>
          <w:sz w:val="24"/>
          <w:szCs w:val="24"/>
        </w:rPr>
      </w:pPr>
      <w:r w:rsidRPr="00E21C8B">
        <w:rPr>
          <w:rFonts w:ascii="Arial" w:hAnsi="Arial" w:cs="Arial"/>
          <w:sz w:val="24"/>
          <w:szCs w:val="24"/>
        </w:rPr>
        <w:t>- w przypadku braku możliwości usunięcia wad towaru, Wykonawca w</w:t>
      </w:r>
      <w:r>
        <w:rPr>
          <w:rFonts w:ascii="Arial" w:hAnsi="Arial" w:cs="Arial"/>
          <w:sz w:val="24"/>
          <w:szCs w:val="24"/>
        </w:rPr>
        <w:t>ymieni go na nowy, wolny od wad</w:t>
      </w:r>
      <w:r w:rsidRPr="00E21C8B">
        <w:rPr>
          <w:rFonts w:ascii="Arial" w:hAnsi="Arial" w:cs="Arial"/>
          <w:sz w:val="24"/>
          <w:szCs w:val="24"/>
        </w:rPr>
        <w:t>, w terminie 14 od daty otrzymania ,,Protokołu reklamacji”.</w:t>
      </w:r>
    </w:p>
    <w:p w:rsidR="00856C7E" w:rsidRPr="00707F11" w:rsidRDefault="00856C7E" w:rsidP="00707F11">
      <w:pPr>
        <w:spacing w:line="276" w:lineRule="auto"/>
        <w:ind w:left="284" w:hanging="284"/>
        <w:jc w:val="both"/>
        <w:rPr>
          <w:rFonts w:ascii="Arial" w:hAnsi="Arial" w:cs="Arial"/>
          <w:sz w:val="24"/>
          <w:szCs w:val="24"/>
        </w:rPr>
      </w:pPr>
      <w:r w:rsidRPr="00707F11">
        <w:rPr>
          <w:rFonts w:ascii="Arial" w:hAnsi="Arial" w:cs="Arial"/>
          <w:sz w:val="24"/>
          <w:szCs w:val="24"/>
        </w:rPr>
        <w:t>3. Wykonawca na własny koszt i odpowiedzialność dokon</w:t>
      </w:r>
      <w:r w:rsidR="00E21C8B">
        <w:rPr>
          <w:rFonts w:ascii="Arial" w:hAnsi="Arial" w:cs="Arial"/>
          <w:sz w:val="24"/>
          <w:szCs w:val="24"/>
        </w:rPr>
        <w:t>a odbioru wadliwego towaru wraz</w:t>
      </w:r>
      <w:r w:rsidRPr="00707F11">
        <w:rPr>
          <w:rFonts w:ascii="Arial" w:hAnsi="Arial" w:cs="Arial"/>
          <w:sz w:val="24"/>
          <w:szCs w:val="24"/>
        </w:rPr>
        <w:t xml:space="preserve"> z „Protokołem reklamacji”, za pokwitowaniem. Koszt dostawy towaru nowego, wolnego  od wad poniesie Wykonawca.</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7</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KARY UMOWNE</w:t>
      </w:r>
    </w:p>
    <w:p w:rsidR="00856C7E" w:rsidRPr="00927978" w:rsidRDefault="00856C7E" w:rsidP="00856C7E">
      <w:pPr>
        <w:spacing w:line="276" w:lineRule="auto"/>
        <w:rPr>
          <w:rFonts w:ascii="Arial" w:hAnsi="Arial" w:cs="Arial"/>
          <w:sz w:val="24"/>
          <w:szCs w:val="24"/>
        </w:rPr>
      </w:pPr>
      <w:r w:rsidRPr="00927978">
        <w:rPr>
          <w:rFonts w:ascii="Arial" w:hAnsi="Arial" w:cs="Arial"/>
          <w:sz w:val="24"/>
          <w:szCs w:val="24"/>
        </w:rPr>
        <w:t>1.  Wykonawca zapłaci Zamawiającemu karę umowną:</w:t>
      </w:r>
    </w:p>
    <w:p w:rsidR="00856C7E" w:rsidRPr="00927978" w:rsidRDefault="00856C7E" w:rsidP="00061C99">
      <w:pPr>
        <w:spacing w:line="276" w:lineRule="auto"/>
        <w:ind w:left="284"/>
        <w:jc w:val="both"/>
        <w:rPr>
          <w:rFonts w:ascii="Arial" w:hAnsi="Arial" w:cs="Arial"/>
          <w:sz w:val="24"/>
          <w:szCs w:val="24"/>
        </w:rPr>
      </w:pPr>
      <w:r w:rsidRPr="00927978">
        <w:rPr>
          <w:rFonts w:ascii="Arial" w:hAnsi="Arial" w:cs="Arial"/>
          <w:sz w:val="24"/>
          <w:szCs w:val="24"/>
        </w:rPr>
        <w:t xml:space="preserve">1) w przypadku odstąpienia od umowy </w:t>
      </w:r>
      <w:r w:rsidR="00362688">
        <w:rPr>
          <w:rFonts w:ascii="Arial" w:hAnsi="Arial" w:cs="Arial"/>
          <w:sz w:val="24"/>
          <w:szCs w:val="24"/>
        </w:rPr>
        <w:t>przez którąkolwiek ze Stron z przyczyn, za które Wykonawca ponosi odpowiedzialność -</w:t>
      </w:r>
      <w:r w:rsidR="00DC02D7" w:rsidRPr="00927978">
        <w:rPr>
          <w:rFonts w:ascii="Arial" w:hAnsi="Arial" w:cs="Arial"/>
          <w:sz w:val="24"/>
          <w:szCs w:val="24"/>
        </w:rPr>
        <w:t xml:space="preserve"> w </w:t>
      </w:r>
      <w:r w:rsidR="00362688">
        <w:rPr>
          <w:rFonts w:ascii="Arial" w:hAnsi="Arial" w:cs="Arial"/>
          <w:sz w:val="24"/>
          <w:szCs w:val="24"/>
        </w:rPr>
        <w:t>wysokości 2</w:t>
      </w:r>
      <w:r w:rsidRPr="00927978">
        <w:rPr>
          <w:rFonts w:ascii="Arial" w:hAnsi="Arial" w:cs="Arial"/>
          <w:sz w:val="24"/>
          <w:szCs w:val="24"/>
        </w:rPr>
        <w:t>0 % wartości brutto przedmiotu umowy (w sytuacji częściowego odstąpienia, % kary  umownej naliczany jest od wartości przedmiotu umowy brutto, od której odstąpiono)</w:t>
      </w:r>
    </w:p>
    <w:p w:rsidR="00856C7E" w:rsidRPr="00927978" w:rsidRDefault="00856C7E" w:rsidP="00061C99">
      <w:pPr>
        <w:spacing w:line="276" w:lineRule="auto"/>
        <w:ind w:left="284"/>
        <w:jc w:val="both"/>
        <w:rPr>
          <w:rFonts w:ascii="Arial" w:hAnsi="Arial" w:cs="Arial"/>
          <w:sz w:val="24"/>
          <w:szCs w:val="24"/>
        </w:rPr>
      </w:pPr>
      <w:r w:rsidRPr="00927978">
        <w:rPr>
          <w:rFonts w:ascii="Arial" w:hAnsi="Arial" w:cs="Arial"/>
          <w:sz w:val="24"/>
          <w:szCs w:val="24"/>
        </w:rPr>
        <w:t>2) w przypadku niezrealizowania części l</w:t>
      </w:r>
      <w:r w:rsidR="00DC02D7" w:rsidRPr="00927978">
        <w:rPr>
          <w:rFonts w:ascii="Arial" w:hAnsi="Arial" w:cs="Arial"/>
          <w:sz w:val="24"/>
          <w:szCs w:val="24"/>
        </w:rPr>
        <w:t>ub całości przedmiotu umowy</w:t>
      </w:r>
      <w:r w:rsidR="00362688">
        <w:rPr>
          <w:rFonts w:ascii="Arial" w:hAnsi="Arial" w:cs="Arial"/>
          <w:sz w:val="24"/>
          <w:szCs w:val="24"/>
        </w:rPr>
        <w:t xml:space="preserve"> z przyczyn za które Wykonawca ponosi odpowiedzialność</w:t>
      </w:r>
      <w:r w:rsidR="00DC02D7" w:rsidRPr="00927978">
        <w:rPr>
          <w:rFonts w:ascii="Arial" w:hAnsi="Arial" w:cs="Arial"/>
          <w:sz w:val="24"/>
          <w:szCs w:val="24"/>
        </w:rPr>
        <w:t xml:space="preserve"> – w </w:t>
      </w:r>
      <w:r w:rsidRPr="00927978">
        <w:rPr>
          <w:rFonts w:ascii="Arial" w:hAnsi="Arial" w:cs="Arial"/>
          <w:sz w:val="24"/>
          <w:szCs w:val="24"/>
        </w:rPr>
        <w:t>wysokości 10% wartości brutto niezrealizowanej części umowy;</w:t>
      </w:r>
    </w:p>
    <w:p w:rsidR="00856C7E" w:rsidRPr="00927978" w:rsidRDefault="00856C7E" w:rsidP="00061C99">
      <w:pPr>
        <w:spacing w:line="276" w:lineRule="auto"/>
        <w:ind w:left="284"/>
        <w:jc w:val="both"/>
        <w:rPr>
          <w:rFonts w:ascii="Arial" w:hAnsi="Arial" w:cs="Arial"/>
          <w:sz w:val="24"/>
          <w:szCs w:val="24"/>
        </w:rPr>
      </w:pPr>
      <w:r w:rsidRPr="00927978">
        <w:rPr>
          <w:rFonts w:ascii="Arial" w:hAnsi="Arial" w:cs="Arial"/>
          <w:sz w:val="24"/>
          <w:szCs w:val="24"/>
        </w:rPr>
        <w:t xml:space="preserve">3) </w:t>
      </w:r>
      <w:r w:rsidRPr="00927978">
        <w:rPr>
          <w:rFonts w:ascii="Arial" w:hAnsi="Arial" w:cs="Arial"/>
          <w:b/>
          <w:sz w:val="24"/>
          <w:szCs w:val="24"/>
        </w:rPr>
        <w:t>za zwłokę</w:t>
      </w:r>
      <w:r w:rsidRPr="00927978">
        <w:rPr>
          <w:rFonts w:ascii="Arial" w:hAnsi="Arial" w:cs="Arial"/>
          <w:sz w:val="24"/>
          <w:szCs w:val="24"/>
        </w:rPr>
        <w:t xml:space="preserve"> w wykonaniu pr</w:t>
      </w:r>
      <w:r w:rsidR="00E21C8B" w:rsidRPr="00927978">
        <w:rPr>
          <w:rFonts w:ascii="Arial" w:hAnsi="Arial" w:cs="Arial"/>
          <w:sz w:val="24"/>
          <w:szCs w:val="24"/>
        </w:rPr>
        <w:t>zedmiotu umowy - w wysokości 0,</w:t>
      </w:r>
      <w:r w:rsidRPr="00927978">
        <w:rPr>
          <w:rFonts w:ascii="Arial" w:hAnsi="Arial" w:cs="Arial"/>
          <w:sz w:val="24"/>
          <w:szCs w:val="24"/>
        </w:rPr>
        <w:t>2 % umownego wynagrodzenia brutto należnego za wykonanie tej części umowy, która została wykonana nieterminowo, za</w:t>
      </w:r>
      <w:r w:rsidR="00362688">
        <w:rPr>
          <w:rFonts w:ascii="Arial" w:hAnsi="Arial" w:cs="Arial"/>
          <w:sz w:val="24"/>
          <w:szCs w:val="24"/>
        </w:rPr>
        <w:t xml:space="preserve"> każdy rozpoczęty dzień zwłoki,</w:t>
      </w:r>
    </w:p>
    <w:p w:rsidR="00856C7E" w:rsidRPr="00927978" w:rsidRDefault="00856C7E" w:rsidP="00061C99">
      <w:pPr>
        <w:tabs>
          <w:tab w:val="left" w:pos="0"/>
        </w:tabs>
        <w:spacing w:line="276" w:lineRule="auto"/>
        <w:ind w:left="284"/>
        <w:jc w:val="both"/>
        <w:rPr>
          <w:rFonts w:ascii="Arial" w:hAnsi="Arial" w:cs="Arial"/>
          <w:sz w:val="24"/>
          <w:szCs w:val="24"/>
        </w:rPr>
      </w:pPr>
      <w:r w:rsidRPr="00927978">
        <w:rPr>
          <w:rFonts w:ascii="Arial" w:hAnsi="Arial" w:cs="Arial"/>
          <w:sz w:val="24"/>
          <w:szCs w:val="24"/>
        </w:rPr>
        <w:t xml:space="preserve">4)  </w:t>
      </w:r>
      <w:r w:rsidRPr="00927978">
        <w:rPr>
          <w:rFonts w:ascii="Arial" w:hAnsi="Arial" w:cs="Arial"/>
          <w:b/>
          <w:sz w:val="24"/>
          <w:szCs w:val="24"/>
        </w:rPr>
        <w:t>za zwłokę</w:t>
      </w:r>
      <w:r w:rsidRPr="00927978">
        <w:rPr>
          <w:rFonts w:ascii="Arial" w:hAnsi="Arial" w:cs="Arial"/>
          <w:sz w:val="24"/>
          <w:szCs w:val="24"/>
        </w:rPr>
        <w:t xml:space="preserve"> w usunięciu wad stwierdzonych przy odbiorze oraz w okr</w:t>
      </w:r>
      <w:r w:rsidR="00E21C8B" w:rsidRPr="00927978">
        <w:rPr>
          <w:rFonts w:ascii="Arial" w:hAnsi="Arial" w:cs="Arial"/>
          <w:sz w:val="24"/>
          <w:szCs w:val="24"/>
        </w:rPr>
        <w:t>esie gwarancji - w wysokości 0,</w:t>
      </w:r>
      <w:r w:rsidRPr="00927978">
        <w:rPr>
          <w:rFonts w:ascii="Arial" w:hAnsi="Arial" w:cs="Arial"/>
          <w:sz w:val="24"/>
          <w:szCs w:val="24"/>
        </w:rPr>
        <w:t>2 % umownego wynagrodzenia brutto należnego za wykonanie tej części umowy, która została wykonana wadliwie, za</w:t>
      </w:r>
      <w:r w:rsidR="00362688">
        <w:rPr>
          <w:rFonts w:ascii="Arial" w:hAnsi="Arial" w:cs="Arial"/>
          <w:sz w:val="24"/>
          <w:szCs w:val="24"/>
        </w:rPr>
        <w:t xml:space="preserve"> każdy rozpoczęty dzień zwłoki,</w:t>
      </w:r>
    </w:p>
    <w:p w:rsidR="00856C7E" w:rsidRPr="00362688" w:rsidRDefault="00856C7E" w:rsidP="00856C7E">
      <w:pPr>
        <w:tabs>
          <w:tab w:val="left" w:pos="0"/>
        </w:tabs>
        <w:spacing w:line="276" w:lineRule="auto"/>
        <w:jc w:val="both"/>
        <w:rPr>
          <w:rFonts w:ascii="Arial" w:hAnsi="Arial" w:cs="Arial"/>
          <w:sz w:val="24"/>
          <w:szCs w:val="24"/>
        </w:rPr>
      </w:pPr>
      <w:r w:rsidRPr="00856C7E">
        <w:rPr>
          <w:rFonts w:ascii="Arial" w:hAnsi="Arial" w:cs="Arial"/>
          <w:sz w:val="24"/>
          <w:szCs w:val="24"/>
        </w:rPr>
        <w:t>2. Łączna maksymalna wartość kar umownych, których mogą dochodzić strony nie może przekraczać 20% wartości wynagrodzeni</w:t>
      </w:r>
      <w:r w:rsidR="00AD651E">
        <w:rPr>
          <w:rFonts w:ascii="Arial" w:hAnsi="Arial" w:cs="Arial"/>
          <w:sz w:val="24"/>
          <w:szCs w:val="24"/>
        </w:rPr>
        <w:t>a umownego brutto określonego w </w:t>
      </w:r>
      <w:r w:rsidRPr="00856C7E">
        <w:rPr>
          <w:rFonts w:ascii="Arial" w:hAnsi="Arial" w:cs="Arial"/>
          <w:sz w:val="24"/>
          <w:szCs w:val="24"/>
        </w:rPr>
        <w:t xml:space="preserve">§ </w:t>
      </w:r>
      <w:r w:rsidRPr="00362688">
        <w:rPr>
          <w:rFonts w:ascii="Arial" w:hAnsi="Arial" w:cs="Arial"/>
          <w:sz w:val="24"/>
          <w:szCs w:val="24"/>
        </w:rPr>
        <w:t>4 w danym zadaniu.</w:t>
      </w:r>
    </w:p>
    <w:p w:rsidR="00856C7E" w:rsidRPr="00856C7E" w:rsidRDefault="00856C7E" w:rsidP="00856C7E">
      <w:pPr>
        <w:tabs>
          <w:tab w:val="left" w:pos="0"/>
        </w:tabs>
        <w:spacing w:line="276" w:lineRule="auto"/>
        <w:jc w:val="both"/>
        <w:rPr>
          <w:rFonts w:ascii="Arial" w:hAnsi="Arial" w:cs="Arial"/>
          <w:sz w:val="24"/>
          <w:szCs w:val="24"/>
        </w:rPr>
      </w:pPr>
      <w:r w:rsidRPr="00856C7E">
        <w:rPr>
          <w:rFonts w:ascii="Arial" w:hAnsi="Arial" w:cs="Arial"/>
          <w:sz w:val="24"/>
          <w:szCs w:val="24"/>
        </w:rPr>
        <w:t>3.  Kary umowne naliczane będą w formie noty obciążeniowej. Zamawiający ma prawo w trybie natychmiastowym do wystawienia noty obciążającej i umownego potrącenia naliczonych kar umownych z dowolnej należności Wykonawcy.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856C7E" w:rsidRPr="00856C7E" w:rsidRDefault="00856C7E" w:rsidP="00856C7E">
      <w:pPr>
        <w:tabs>
          <w:tab w:val="left" w:pos="0"/>
        </w:tabs>
        <w:spacing w:line="276" w:lineRule="auto"/>
        <w:jc w:val="both"/>
        <w:rPr>
          <w:rFonts w:ascii="Arial" w:hAnsi="Arial" w:cs="Arial"/>
          <w:sz w:val="24"/>
          <w:szCs w:val="24"/>
        </w:rPr>
      </w:pPr>
      <w:r w:rsidRPr="00856C7E">
        <w:rPr>
          <w:rFonts w:ascii="Arial" w:hAnsi="Arial" w:cs="Arial"/>
          <w:sz w:val="24"/>
          <w:szCs w:val="24"/>
        </w:rPr>
        <w:t>4.  Zamawiający uprawniony jest do potrącenia kar umownych z przysługującego Wykonawcy wynagrodzenia, na co Wykonawca wyraża zgodę.</w:t>
      </w:r>
    </w:p>
    <w:p w:rsidR="00856C7E" w:rsidRPr="00856C7E" w:rsidRDefault="00856C7E" w:rsidP="00856C7E">
      <w:pPr>
        <w:tabs>
          <w:tab w:val="left" w:pos="0"/>
        </w:tabs>
        <w:spacing w:line="276" w:lineRule="auto"/>
        <w:jc w:val="both"/>
        <w:rPr>
          <w:rFonts w:ascii="Arial" w:hAnsi="Arial" w:cs="Arial"/>
          <w:sz w:val="24"/>
          <w:szCs w:val="24"/>
        </w:rPr>
      </w:pPr>
      <w:r w:rsidRPr="00856C7E">
        <w:rPr>
          <w:rFonts w:ascii="Arial" w:hAnsi="Arial" w:cs="Arial"/>
          <w:sz w:val="24"/>
          <w:szCs w:val="24"/>
        </w:rPr>
        <w:t>5. 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856C7E" w:rsidRPr="00856C7E" w:rsidRDefault="00856C7E" w:rsidP="00504735">
      <w:pPr>
        <w:tabs>
          <w:tab w:val="left" w:pos="0"/>
        </w:tabs>
        <w:spacing w:line="276" w:lineRule="auto"/>
        <w:jc w:val="both"/>
        <w:rPr>
          <w:rFonts w:ascii="Arial" w:hAnsi="Arial" w:cs="Arial"/>
          <w:sz w:val="24"/>
          <w:szCs w:val="24"/>
        </w:rPr>
      </w:pPr>
      <w:r w:rsidRPr="00856C7E">
        <w:rPr>
          <w:rFonts w:ascii="Arial" w:hAnsi="Arial" w:cs="Arial"/>
          <w:sz w:val="24"/>
          <w:szCs w:val="24"/>
        </w:rPr>
        <w:t xml:space="preserve">6.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w:t>
      </w:r>
      <w:r w:rsidRPr="00856C7E">
        <w:rPr>
          <w:rFonts w:ascii="Arial" w:hAnsi="Arial" w:cs="Arial"/>
          <w:sz w:val="24"/>
          <w:szCs w:val="24"/>
        </w:rPr>
        <w:lastRenderedPageBreak/>
        <w:t>od umowy, jeżeli zostało dokonane na mocy przepisów obowiązującego praw</w:t>
      </w:r>
      <w:r w:rsidR="00504735">
        <w:rPr>
          <w:rFonts w:ascii="Arial" w:hAnsi="Arial" w:cs="Arial"/>
          <w:sz w:val="24"/>
          <w:szCs w:val="24"/>
        </w:rPr>
        <w:t>a lub zapisów niniejszej umowy.</w:t>
      </w:r>
    </w:p>
    <w:p w:rsidR="00856C7E" w:rsidRPr="00856C7E" w:rsidRDefault="00856C7E" w:rsidP="00504735">
      <w:pPr>
        <w:spacing w:line="276" w:lineRule="auto"/>
        <w:jc w:val="center"/>
        <w:rPr>
          <w:rFonts w:ascii="Arial" w:hAnsi="Arial" w:cs="Arial"/>
          <w:sz w:val="24"/>
          <w:szCs w:val="24"/>
        </w:rPr>
      </w:pPr>
      <w:r w:rsidRPr="00856C7E">
        <w:rPr>
          <w:rFonts w:ascii="Arial" w:hAnsi="Arial" w:cs="Arial"/>
          <w:sz w:val="24"/>
          <w:szCs w:val="24"/>
        </w:rPr>
        <w:t>§ 8</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ODSTĄPIENIE OD UMOWY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1. Zamawiającemu przysługuje prawo do odstąpienia od Umowy, jeżeli zaistnieje istotna zmiana okoliczności powodująca</w:t>
      </w:r>
      <w:r w:rsidR="00AD651E">
        <w:rPr>
          <w:rFonts w:ascii="Arial" w:hAnsi="Arial" w:cs="Arial"/>
          <w:sz w:val="24"/>
          <w:szCs w:val="24"/>
        </w:rPr>
        <w:t>, że wykonanie Umowy nie leży w </w:t>
      </w:r>
      <w:r w:rsidRPr="00856C7E">
        <w:rPr>
          <w:rFonts w:ascii="Arial" w:hAnsi="Arial" w:cs="Arial"/>
          <w:sz w:val="24"/>
          <w:szCs w:val="24"/>
        </w:rPr>
        <w:t>interesie publicznym, czego nie można było przewidzieć w chwili jej zawarcia, lub dalsze wykonywanie Umowy może zagrozić istotnemu interesowi bezpieczeństwa państwa lub bezpieczeństwu publicznemu – odstąpienie od Umowy w tym przypadku może nastąpić w terminie 3</w:t>
      </w:r>
      <w:r w:rsidR="00AD651E">
        <w:rPr>
          <w:rFonts w:ascii="Arial" w:hAnsi="Arial" w:cs="Arial"/>
          <w:sz w:val="24"/>
          <w:szCs w:val="24"/>
        </w:rPr>
        <w:t>0 dni od powzięcia wiadomości o </w:t>
      </w:r>
      <w:r w:rsidRPr="00856C7E">
        <w:rPr>
          <w:rFonts w:ascii="Arial" w:hAnsi="Arial" w:cs="Arial"/>
          <w:sz w:val="24"/>
          <w:szCs w:val="24"/>
        </w:rPr>
        <w:t xml:space="preserve">powyższych okolicznościach, co wynika z art. 456 ust. 1 pkt 1 </w:t>
      </w:r>
      <w:proofErr w:type="spellStart"/>
      <w:r w:rsidRPr="00856C7E">
        <w:rPr>
          <w:rFonts w:ascii="Arial" w:hAnsi="Arial" w:cs="Arial"/>
          <w:sz w:val="24"/>
          <w:szCs w:val="24"/>
        </w:rPr>
        <w:t>uPzp</w:t>
      </w:r>
      <w:proofErr w:type="spellEnd"/>
      <w:r w:rsidRPr="00856C7E">
        <w:rPr>
          <w:rFonts w:ascii="Arial" w:hAnsi="Arial" w:cs="Arial"/>
          <w:sz w:val="24"/>
          <w:szCs w:val="24"/>
        </w:rPr>
        <w:t>.</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2. Zamawiającemu przysługuje prawo do</w:t>
      </w:r>
      <w:r w:rsidR="00AD651E">
        <w:rPr>
          <w:rFonts w:ascii="Arial" w:hAnsi="Arial" w:cs="Arial"/>
          <w:sz w:val="24"/>
          <w:szCs w:val="24"/>
        </w:rPr>
        <w:t xml:space="preserve"> odstąpienia od Umowy również w </w:t>
      </w:r>
      <w:r w:rsidRPr="00856C7E">
        <w:rPr>
          <w:rFonts w:ascii="Arial" w:hAnsi="Arial" w:cs="Arial"/>
          <w:sz w:val="24"/>
          <w:szCs w:val="24"/>
        </w:rPr>
        <w:t>następujących okolicznościach, jeżeli:</w:t>
      </w:r>
    </w:p>
    <w:p w:rsidR="00856C7E" w:rsidRPr="00856C7E" w:rsidRDefault="00856C7E" w:rsidP="00AD651E">
      <w:pPr>
        <w:spacing w:line="276" w:lineRule="auto"/>
        <w:ind w:left="567"/>
        <w:jc w:val="both"/>
        <w:rPr>
          <w:rFonts w:ascii="Arial" w:hAnsi="Arial" w:cs="Arial"/>
          <w:sz w:val="24"/>
          <w:szCs w:val="24"/>
        </w:rPr>
      </w:pPr>
      <w:r w:rsidRPr="00856C7E">
        <w:rPr>
          <w:rFonts w:ascii="Arial" w:hAnsi="Arial" w:cs="Arial"/>
          <w:sz w:val="24"/>
          <w:szCs w:val="24"/>
        </w:rPr>
        <w:t>1)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856C7E" w:rsidRPr="00856C7E" w:rsidRDefault="00856C7E" w:rsidP="00AD651E">
      <w:pPr>
        <w:spacing w:line="276" w:lineRule="auto"/>
        <w:ind w:left="567"/>
        <w:jc w:val="both"/>
        <w:rPr>
          <w:rFonts w:ascii="Arial" w:hAnsi="Arial" w:cs="Arial"/>
          <w:sz w:val="24"/>
          <w:szCs w:val="24"/>
        </w:rPr>
      </w:pPr>
      <w:r w:rsidRPr="00856C7E">
        <w:rPr>
          <w:rFonts w:ascii="Arial" w:hAnsi="Arial" w:cs="Arial"/>
          <w:sz w:val="24"/>
          <w:szCs w:val="24"/>
        </w:rPr>
        <w:t>2) Wykonawca nie rozpoczął realizacji przedmiotu Umowy bez uzasadnionych przyczyn lub – mimo otrzymania pisemnego wezwania – nie wykonuje lub nienależycie wykonuje zobowiązania wynikające z Umowy.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3. Powyższe uprawnienie Zamawiającego nie uchybia możliwości odstąpienia od Umowy przez którąkolwiek ze Stron, na podstawie przepisów Kodeksu cywilnego.</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4.W przypadku wystąpienia okoliczności, o których mowa w ust. 2, Zamawiającemu przysługuje prawo odstąpienia od Umowy w terminie 30 dni od dnia powzięcia wiadomości o okolicznościach wymienionych w ust. 2.</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5. Oświadczenie o odstąpieniu od Umowy należy złożyć drugiej Stronie w formie pisemnej lub w postaci elektronicznej, na zasadach wskazanych w art. 77</w:t>
      </w:r>
      <w:r w:rsidRPr="00856C7E">
        <w:rPr>
          <w:rFonts w:ascii="Arial" w:hAnsi="Arial" w:cs="Arial"/>
          <w:sz w:val="24"/>
          <w:szCs w:val="24"/>
          <w:vertAlign w:val="superscript"/>
        </w:rPr>
        <w:t>2</w:t>
      </w:r>
      <w:r w:rsidRPr="00856C7E">
        <w:rPr>
          <w:rFonts w:ascii="Arial" w:hAnsi="Arial" w:cs="Arial"/>
          <w:sz w:val="24"/>
          <w:szCs w:val="24"/>
        </w:rPr>
        <w:t xml:space="preserve"> Kodeksu cywilnego. Oświadczenie to musi zawierać uzasadnienie.</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6. W przypadku odstąpienia od Umowy przez którąkolwiek ze Stron, Wykonawca zachowuje prawo do wynagrodzenia wyłącznie za przedmiot Umowy zrealizowany do dnia odstąpienia od Umowy. Wykonawcy nie przysługują żadne inne roszczenia.</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7. Odstąpienie Zamawiającego od Umowy nie zwalnia Wykonawcy od zapłaty kary umownej lub odszkodowania.</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9. Zamawiający może odstąpić od Umowy w terminie 30 dni od powzięcia wiadomości o okolicznościach określonych w art. 456 ust. 1 pkt 2 Ustawy. W tym przypadku Wykonawca może żądać wyłącznie wynagrodzenia należnego z tytułu wykonania części Umowy. Do oświadczenia o rozwiązaniu Umowy odpowiednie zastosowanie ma ust. 5.</w:t>
      </w:r>
    </w:p>
    <w:p w:rsidR="00856C7E" w:rsidRPr="00856C7E" w:rsidRDefault="00856C7E" w:rsidP="00504735">
      <w:pPr>
        <w:spacing w:line="276" w:lineRule="auto"/>
        <w:jc w:val="both"/>
        <w:rPr>
          <w:rFonts w:ascii="Arial" w:hAnsi="Arial" w:cs="Arial"/>
          <w:sz w:val="24"/>
          <w:szCs w:val="24"/>
        </w:rPr>
      </w:pPr>
      <w:r w:rsidRPr="00856C7E">
        <w:rPr>
          <w:rFonts w:ascii="Arial" w:hAnsi="Arial" w:cs="Arial"/>
          <w:sz w:val="24"/>
          <w:szCs w:val="24"/>
        </w:rPr>
        <w:lastRenderedPageBreak/>
        <w:t>10.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9</w:t>
      </w:r>
    </w:p>
    <w:p w:rsidR="00856C7E" w:rsidRPr="00856C7E" w:rsidRDefault="00903EC3" w:rsidP="00903EC3">
      <w:pPr>
        <w:spacing w:line="276" w:lineRule="auto"/>
        <w:jc w:val="center"/>
        <w:rPr>
          <w:rFonts w:ascii="Arial" w:hAnsi="Arial" w:cs="Arial"/>
          <w:sz w:val="24"/>
          <w:szCs w:val="24"/>
        </w:rPr>
      </w:pPr>
      <w:r>
        <w:rPr>
          <w:rFonts w:ascii="Arial" w:hAnsi="Arial" w:cs="Arial"/>
          <w:sz w:val="24"/>
          <w:szCs w:val="24"/>
        </w:rPr>
        <w:t>ZMIANY UMOWY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1. Niedopuszczalne są istotne zmiany postanow</w:t>
      </w:r>
      <w:r w:rsidR="00903EC3">
        <w:rPr>
          <w:rFonts w:ascii="Arial" w:hAnsi="Arial" w:cs="Arial"/>
          <w:sz w:val="24"/>
          <w:szCs w:val="24"/>
        </w:rPr>
        <w:t>ień Umowy o których mowa w art. </w:t>
      </w:r>
      <w:r w:rsidRPr="00856C7E">
        <w:rPr>
          <w:rFonts w:ascii="Arial" w:hAnsi="Arial" w:cs="Arial"/>
          <w:sz w:val="24"/>
          <w:szCs w:val="24"/>
        </w:rPr>
        <w:t>454 Ustawy.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2. Zamawiający dopuszcza zmianę umowy w następujących sytuacjach:</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1)</w:t>
      </w:r>
      <w:r w:rsidR="00AD651E">
        <w:rPr>
          <w:rFonts w:ascii="Arial" w:hAnsi="Arial" w:cs="Arial"/>
          <w:sz w:val="24"/>
          <w:szCs w:val="24"/>
        </w:rPr>
        <w:t xml:space="preserve"> </w:t>
      </w:r>
      <w:r w:rsidRPr="00856C7E">
        <w:rPr>
          <w:rFonts w:ascii="Arial" w:hAnsi="Arial" w:cs="Arial"/>
          <w:sz w:val="24"/>
          <w:szCs w:val="24"/>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w:t>
      </w:r>
      <w:r w:rsidR="00061C99">
        <w:rPr>
          <w:rFonts w:ascii="Arial" w:hAnsi="Arial" w:cs="Arial"/>
          <w:sz w:val="24"/>
          <w:szCs w:val="24"/>
        </w:rPr>
        <w:t>Produkt określony w załączniku n</w:t>
      </w:r>
      <w:r w:rsidRPr="00856C7E">
        <w:rPr>
          <w:rFonts w:ascii="Arial" w:hAnsi="Arial" w:cs="Arial"/>
          <w:sz w:val="24"/>
          <w:szCs w:val="24"/>
        </w:rPr>
        <w:t xml:space="preserve">r </w:t>
      </w:r>
      <w:r w:rsidR="00061C99">
        <w:rPr>
          <w:rFonts w:ascii="Arial" w:hAnsi="Arial" w:cs="Arial"/>
          <w:sz w:val="24"/>
          <w:szCs w:val="24"/>
        </w:rPr>
        <w:t>1</w:t>
      </w:r>
      <w:r w:rsidRPr="00856C7E">
        <w:rPr>
          <w:rFonts w:ascii="Arial" w:hAnsi="Arial" w:cs="Arial"/>
          <w:sz w:val="24"/>
          <w:szCs w:val="24"/>
        </w:rPr>
        <w:t xml:space="preserve"> Wykonawca rozpocznie dostawy nowego Produktu pod warunkiem zmiany Umowy, na niezmienionych zasadach oraz bez podwyższenia cen jednostkowych </w:t>
      </w:r>
      <w:r w:rsidR="00061C99">
        <w:rPr>
          <w:rFonts w:ascii="Arial" w:hAnsi="Arial" w:cs="Arial"/>
          <w:sz w:val="24"/>
          <w:szCs w:val="24"/>
        </w:rPr>
        <w:t>brutto</w:t>
      </w:r>
      <w:r w:rsidRPr="00856C7E">
        <w:rPr>
          <w:rFonts w:ascii="Arial" w:hAnsi="Arial" w:cs="Arial"/>
          <w:sz w:val="24"/>
          <w:szCs w:val="24"/>
        </w:rPr>
        <w:t>;</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 xml:space="preserve">2) zmniejszenia zakresu realizacji Umowy, jeżeli realizacja Umowy stanie się niemożliwa ze względu na wycofanie ze sprzedaży przez producenta Produktu określonego w załączniku Nr </w:t>
      </w:r>
      <w:r w:rsidR="00061C99">
        <w:rPr>
          <w:rFonts w:ascii="Arial" w:hAnsi="Arial" w:cs="Arial"/>
          <w:sz w:val="24"/>
          <w:szCs w:val="24"/>
        </w:rPr>
        <w:t>1</w:t>
      </w:r>
      <w:r w:rsidRPr="00856C7E">
        <w:rPr>
          <w:rFonts w:ascii="Arial" w:hAnsi="Arial" w:cs="Arial"/>
          <w:sz w:val="24"/>
          <w:szCs w:val="24"/>
        </w:rPr>
        <w:t xml:space="preserve"> do Umowy i braku możliwości zastąpienia przez Wykonawcę wycofanego Produktu Produktem równoważnym. W takim przypadku Zamawiający ma również prawo zmniejszyć proporcjonalnie kwotę przeznaczoną na realizację Umowy;</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3) zmiany i/lub ustalenia nowych miejsc dostaw Produktów ze względu na zmiany organizacyjne u Zamawiającego. Sko</w:t>
      </w:r>
      <w:r w:rsidR="00AD651E">
        <w:rPr>
          <w:rFonts w:ascii="Arial" w:hAnsi="Arial" w:cs="Arial"/>
          <w:sz w:val="24"/>
          <w:szCs w:val="24"/>
        </w:rPr>
        <w:t>rzystanie przez Zamawiającego z </w:t>
      </w:r>
      <w:r w:rsidRPr="00856C7E">
        <w:rPr>
          <w:rFonts w:ascii="Arial" w:hAnsi="Arial" w:cs="Arial"/>
          <w:sz w:val="24"/>
          <w:szCs w:val="24"/>
        </w:rPr>
        <w:t xml:space="preserve">powyższego uprawnienia nie będzie prowadziło do zmiany cen jednostkowych </w:t>
      </w:r>
      <w:r w:rsidR="00061C99">
        <w:rPr>
          <w:rFonts w:ascii="Arial" w:hAnsi="Arial" w:cs="Arial"/>
          <w:sz w:val="24"/>
          <w:szCs w:val="24"/>
        </w:rPr>
        <w:t>brutto</w:t>
      </w:r>
      <w:r w:rsidRPr="00856C7E">
        <w:rPr>
          <w:rFonts w:ascii="Arial" w:hAnsi="Arial" w:cs="Arial"/>
          <w:sz w:val="24"/>
          <w:szCs w:val="24"/>
        </w:rPr>
        <w:t xml:space="preserve"> określonych w Umowie. Zmiana ta będzie dokonana w formie jednostronnego, pisemnego lub elektronicznego powiadomienia Wykonawcy przez Zamawiającego;</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4) zmiany i/lub ustalenia nowych osób uprawnionych do realizacji Umowy. Zmiana osób zostanie dokonana w formie pisemnej lub postaci elektronicznej, co nie będzie traktowane jako zmiana Umowy i nie będzie wymagało sporządzania aneksu do Umowy;</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6) zmiany sposobu fakturowania ze wz</w:t>
      </w:r>
      <w:r w:rsidR="00AD651E">
        <w:rPr>
          <w:rFonts w:ascii="Arial" w:hAnsi="Arial" w:cs="Arial"/>
          <w:sz w:val="24"/>
          <w:szCs w:val="24"/>
        </w:rPr>
        <w:t>ględu na zmiany organizacyjne u </w:t>
      </w:r>
      <w:r w:rsidRPr="00856C7E">
        <w:rPr>
          <w:rFonts w:ascii="Arial" w:hAnsi="Arial" w:cs="Arial"/>
          <w:sz w:val="24"/>
          <w:szCs w:val="24"/>
        </w:rPr>
        <w:t>Zamawiającego;</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7) wystąpienia zmiany powszechnie ob</w:t>
      </w:r>
      <w:r w:rsidR="00AD651E">
        <w:rPr>
          <w:rFonts w:ascii="Arial" w:hAnsi="Arial" w:cs="Arial"/>
          <w:sz w:val="24"/>
          <w:szCs w:val="24"/>
        </w:rPr>
        <w:t>owiązujących przepisów prawa, w </w:t>
      </w:r>
      <w:r w:rsidRPr="00856C7E">
        <w:rPr>
          <w:rFonts w:ascii="Arial" w:hAnsi="Arial" w:cs="Arial"/>
          <w:sz w:val="24"/>
          <w:szCs w:val="24"/>
        </w:rPr>
        <w:t>zakresie mającym istotny wpływ na realizację przedmiotu Umowy;</w:t>
      </w:r>
    </w:p>
    <w:p w:rsidR="00856C7E" w:rsidRPr="00856C7E" w:rsidRDefault="00856C7E" w:rsidP="00AD651E">
      <w:pPr>
        <w:spacing w:line="276" w:lineRule="auto"/>
        <w:ind w:left="284"/>
        <w:jc w:val="both"/>
        <w:rPr>
          <w:rFonts w:ascii="Arial" w:hAnsi="Arial" w:cs="Arial"/>
          <w:sz w:val="24"/>
          <w:szCs w:val="24"/>
        </w:rPr>
      </w:pPr>
      <w:r w:rsidRPr="00856C7E">
        <w:rPr>
          <w:rFonts w:ascii="Arial" w:hAnsi="Arial" w:cs="Arial"/>
          <w:sz w:val="24"/>
          <w:szCs w:val="24"/>
        </w:rPr>
        <w:t>8) wystąpienia siły wyższej, która uniemożliwi w</w:t>
      </w:r>
      <w:r w:rsidR="00AD651E">
        <w:rPr>
          <w:rFonts w:ascii="Arial" w:hAnsi="Arial" w:cs="Arial"/>
          <w:sz w:val="24"/>
          <w:szCs w:val="24"/>
        </w:rPr>
        <w:t>ykonywanie Umowy zgodnie z </w:t>
      </w:r>
      <w:r w:rsidRPr="00856C7E">
        <w:rPr>
          <w:rFonts w:ascii="Arial" w:hAnsi="Arial" w:cs="Arial"/>
          <w:sz w:val="24"/>
          <w:szCs w:val="24"/>
        </w:rPr>
        <w:t>jej postanowieniami.</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lastRenderedPageBreak/>
        <w:t>3. Niezależnie od postanowień ust. 2, zmia</w:t>
      </w:r>
      <w:r w:rsidR="00AD651E">
        <w:rPr>
          <w:rFonts w:ascii="Arial" w:hAnsi="Arial" w:cs="Arial"/>
          <w:sz w:val="24"/>
          <w:szCs w:val="24"/>
        </w:rPr>
        <w:t>na Umowy może zostać dokonana w </w:t>
      </w:r>
      <w:r w:rsidRPr="00856C7E">
        <w:rPr>
          <w:rFonts w:ascii="Arial" w:hAnsi="Arial" w:cs="Arial"/>
          <w:sz w:val="24"/>
          <w:szCs w:val="24"/>
        </w:rPr>
        <w:t>sytuacjach przewidzianych w Ustawie.</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4. Dokonanie zmian, o których mowa w ust. 2, </w:t>
      </w:r>
      <w:r w:rsidR="00AD651E">
        <w:rPr>
          <w:rFonts w:ascii="Arial" w:hAnsi="Arial" w:cs="Arial"/>
          <w:sz w:val="24"/>
          <w:szCs w:val="24"/>
        </w:rPr>
        <w:t>z wyjątkiem zmian określonych w </w:t>
      </w:r>
      <w:r w:rsidRPr="00856C7E">
        <w:rPr>
          <w:rFonts w:ascii="Arial" w:hAnsi="Arial" w:cs="Arial"/>
          <w:sz w:val="24"/>
          <w:szCs w:val="24"/>
        </w:rPr>
        <w:t>pkt 4 wymaga aneksu do Umowy, podpisanego przez upoważnionych przedstawicieli obu</w:t>
      </w:r>
      <w:r w:rsidR="00061C99">
        <w:rPr>
          <w:rFonts w:ascii="Arial" w:hAnsi="Arial" w:cs="Arial"/>
          <w:sz w:val="24"/>
          <w:szCs w:val="24"/>
        </w:rPr>
        <w:t xml:space="preserve"> Stron, pod rygorem nieważności.</w:t>
      </w:r>
    </w:p>
    <w:p w:rsidR="00504735"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5.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W przypadku siły wyższej Strona dotknięta jej działaniem niezwłocznie poinformuje pisemnie drugą Stronę i Strony, uzgodnią tryb dalszego postępowania.</w:t>
      </w:r>
    </w:p>
    <w:p w:rsidR="00856C7E" w:rsidRPr="00856C7E" w:rsidRDefault="00856C7E" w:rsidP="00903EC3">
      <w:pPr>
        <w:spacing w:line="276" w:lineRule="auto"/>
        <w:jc w:val="both"/>
        <w:rPr>
          <w:rFonts w:ascii="Arial" w:hAnsi="Arial" w:cs="Arial"/>
          <w:sz w:val="24"/>
          <w:szCs w:val="24"/>
        </w:rPr>
      </w:pPr>
      <w:r w:rsidRPr="00856C7E">
        <w:rPr>
          <w:rFonts w:ascii="Arial" w:hAnsi="Arial" w:cs="Arial"/>
          <w:sz w:val="24"/>
          <w:szCs w:val="24"/>
        </w:rPr>
        <w:t xml:space="preserve">6. Zamawiający zastrzega sobie prawo do zmniejszenia ilości dostarczanych produktów względem, ilości wskazanych załączniku Nr </w:t>
      </w:r>
      <w:r w:rsidR="00903EC3">
        <w:rPr>
          <w:rFonts w:ascii="Arial" w:hAnsi="Arial" w:cs="Arial"/>
          <w:sz w:val="24"/>
          <w:szCs w:val="24"/>
        </w:rPr>
        <w:t>1</w:t>
      </w:r>
      <w:r w:rsidRPr="00856C7E">
        <w:rPr>
          <w:rFonts w:ascii="Arial" w:hAnsi="Arial" w:cs="Arial"/>
          <w:sz w:val="24"/>
          <w:szCs w:val="24"/>
        </w:rPr>
        <w:t xml:space="preserve"> stanowiącym „</w:t>
      </w:r>
      <w:r w:rsidR="00903EC3">
        <w:rPr>
          <w:rFonts w:ascii="Arial" w:hAnsi="Arial" w:cs="Arial"/>
          <w:sz w:val="24"/>
          <w:szCs w:val="24"/>
        </w:rPr>
        <w:t>formularz cenowy</w:t>
      </w:r>
      <w:r w:rsidRPr="00856C7E">
        <w:rPr>
          <w:rFonts w:ascii="Arial" w:hAnsi="Arial" w:cs="Arial"/>
          <w:sz w:val="24"/>
          <w:szCs w:val="24"/>
        </w:rPr>
        <w:t xml:space="preserve">”. </w:t>
      </w:r>
      <w:r w:rsidRPr="007B19E9">
        <w:rPr>
          <w:rFonts w:ascii="Arial" w:hAnsi="Arial" w:cs="Arial"/>
          <w:b/>
          <w:sz w:val="24"/>
          <w:szCs w:val="24"/>
        </w:rPr>
        <w:t xml:space="preserve">Zamawiający gwarantuje Wykonawcy realizację dostaw o wartości nie mniejszej niż 75% wartości wskazanej </w:t>
      </w:r>
      <w:r w:rsidR="00576E0F" w:rsidRPr="00576E0F">
        <w:rPr>
          <w:rFonts w:ascii="Arial" w:hAnsi="Arial" w:cs="Arial"/>
          <w:b/>
          <w:sz w:val="24"/>
          <w:szCs w:val="24"/>
        </w:rPr>
        <w:t>w § 4</w:t>
      </w:r>
      <w:r w:rsidRPr="00576E0F">
        <w:rPr>
          <w:rFonts w:ascii="Arial" w:hAnsi="Arial" w:cs="Arial"/>
          <w:b/>
          <w:sz w:val="24"/>
          <w:szCs w:val="24"/>
        </w:rPr>
        <w:t xml:space="preserve"> ust. 1</w:t>
      </w:r>
      <w:r w:rsidRPr="00F7170B">
        <w:rPr>
          <w:rFonts w:ascii="Arial" w:hAnsi="Arial" w:cs="Arial"/>
          <w:color w:val="FF0000"/>
          <w:sz w:val="24"/>
          <w:szCs w:val="24"/>
        </w:rPr>
        <w:t>.</w:t>
      </w:r>
      <w:r w:rsidRPr="00856C7E">
        <w:rPr>
          <w:rFonts w:ascii="Arial" w:hAnsi="Arial" w:cs="Arial"/>
          <w:sz w:val="24"/>
          <w:szCs w:val="24"/>
        </w:rPr>
        <w:t xml:space="preserve"> Z tytułu zmniejszenia ilości dostarczanych produktów Wykonawcy nie przysługują żadne roszczenia.</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10</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KOOPERANCI</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 11</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OSOBY DO KONTAKTU</w:t>
      </w:r>
    </w:p>
    <w:p w:rsidR="00856C7E" w:rsidRPr="00856C7E" w:rsidRDefault="00504735" w:rsidP="00856C7E">
      <w:pPr>
        <w:spacing w:line="276" w:lineRule="auto"/>
        <w:jc w:val="both"/>
        <w:rPr>
          <w:rFonts w:ascii="Arial" w:hAnsi="Arial" w:cs="Arial"/>
          <w:sz w:val="24"/>
          <w:szCs w:val="24"/>
        </w:rPr>
      </w:pPr>
      <w:r>
        <w:rPr>
          <w:rFonts w:ascii="Arial" w:hAnsi="Arial" w:cs="Arial"/>
          <w:sz w:val="24"/>
          <w:szCs w:val="24"/>
        </w:rPr>
        <w:t>1.</w:t>
      </w:r>
      <w:r w:rsidR="00856C7E" w:rsidRPr="00856C7E">
        <w:rPr>
          <w:rFonts w:ascii="Arial" w:hAnsi="Arial" w:cs="Arial"/>
          <w:sz w:val="24"/>
          <w:szCs w:val="24"/>
        </w:rPr>
        <w:t xml:space="preserve"> Osobą uprawnioną do kontaktu z Wykonawcą w sprawach dotyczących realizacji umowy jest:</w:t>
      </w:r>
      <w:r w:rsidR="00903EC3">
        <w:rPr>
          <w:rFonts w:ascii="Arial" w:hAnsi="Arial" w:cs="Arial"/>
          <w:sz w:val="24"/>
          <w:szCs w:val="24"/>
        </w:rPr>
        <w:t>……………………………………</w:t>
      </w:r>
    </w:p>
    <w:p w:rsidR="00856C7E" w:rsidRPr="00856C7E" w:rsidRDefault="00856C7E" w:rsidP="00E46B09">
      <w:pPr>
        <w:spacing w:line="276" w:lineRule="auto"/>
        <w:jc w:val="both"/>
        <w:rPr>
          <w:rFonts w:ascii="Arial" w:hAnsi="Arial" w:cs="Arial"/>
          <w:sz w:val="24"/>
          <w:szCs w:val="24"/>
        </w:rPr>
      </w:pPr>
      <w:r w:rsidRPr="00856C7E">
        <w:rPr>
          <w:rFonts w:ascii="Arial" w:hAnsi="Arial" w:cs="Arial"/>
          <w:sz w:val="24"/>
          <w:szCs w:val="24"/>
        </w:rPr>
        <w:t>2. Osobą uprawnioną do kontaktu z Zamawiającym w sprawach dotyczących reali</w:t>
      </w:r>
      <w:r w:rsidR="00E46B09">
        <w:rPr>
          <w:rFonts w:ascii="Arial" w:hAnsi="Arial" w:cs="Arial"/>
          <w:sz w:val="24"/>
          <w:szCs w:val="24"/>
        </w:rPr>
        <w:t>zacji umowy jest ……………………………………</w:t>
      </w:r>
    </w:p>
    <w:p w:rsidR="00856C7E" w:rsidRPr="00856C7E" w:rsidRDefault="00903EC3" w:rsidP="00856C7E">
      <w:pPr>
        <w:spacing w:line="276" w:lineRule="auto"/>
        <w:jc w:val="center"/>
        <w:rPr>
          <w:rFonts w:ascii="Arial" w:hAnsi="Arial" w:cs="Arial"/>
          <w:sz w:val="24"/>
          <w:szCs w:val="24"/>
        </w:rPr>
      </w:pPr>
      <w:r>
        <w:rPr>
          <w:rFonts w:ascii="Arial" w:hAnsi="Arial" w:cs="Arial"/>
          <w:sz w:val="24"/>
          <w:szCs w:val="24"/>
        </w:rPr>
        <w:t>§ 12</w:t>
      </w:r>
    </w:p>
    <w:p w:rsidR="00856C7E" w:rsidRPr="00856C7E" w:rsidRDefault="00856C7E" w:rsidP="00856C7E">
      <w:pPr>
        <w:spacing w:line="276" w:lineRule="auto"/>
        <w:jc w:val="center"/>
        <w:rPr>
          <w:rFonts w:ascii="Arial" w:hAnsi="Arial" w:cs="Arial"/>
          <w:sz w:val="24"/>
          <w:szCs w:val="24"/>
        </w:rPr>
      </w:pPr>
      <w:r w:rsidRPr="00856C7E">
        <w:rPr>
          <w:rFonts w:ascii="Arial" w:hAnsi="Arial" w:cs="Arial"/>
          <w:sz w:val="24"/>
          <w:szCs w:val="24"/>
        </w:rPr>
        <w:t>INNE POSTANOWIENIA</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1.  Zakazuje się zmian postanowień zawartej umowy w stosunku do treści oferty, na podstawie której dokonano wyboru WYKONAWCY.</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2.  Wykonawca pisemnie powiadomi Zamawiającego na </w:t>
      </w:r>
      <w:r w:rsidR="00AD651E">
        <w:rPr>
          <w:rFonts w:ascii="Arial" w:hAnsi="Arial" w:cs="Arial"/>
          <w:sz w:val="24"/>
          <w:szCs w:val="24"/>
        </w:rPr>
        <w:t>7</w:t>
      </w:r>
      <w:r w:rsidRPr="00856C7E">
        <w:rPr>
          <w:rFonts w:ascii="Arial" w:hAnsi="Arial" w:cs="Arial"/>
          <w:sz w:val="24"/>
          <w:szCs w:val="24"/>
        </w:rPr>
        <w:t xml:space="preserve"> dni przed terminem określonym w § 2 ust. 1 niniejszej umowy o stanie realizacji umowy oraz niezwłocznie, gdy pojawi się zagrożenie jej wykonania.</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3.  Dostawę przyjmuje się za wykonaną w dacie odbioru przez Zamawiającego.</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4. W sprawach nieuregulowanych w umowie zastosowanie mają przepisy ustawy Kodeks Cywilny oraz ustawy – Prawo Zamówień Publicznych.</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5. Strony umowy zobowiązują się do niezwłocznego powiadomienia o każdej zmianie adresu lub numeru telefonu.</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6.  W przypadku niezrealizowania zobowiązania określonego w ust. 5, pisma dostarczone pod wskazany   w niniejszej umowie adres uważa się za dostarczone.</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lastRenderedPageBreak/>
        <w:t>7. W przypadku nie dojścia do porozumienia, spory rozstrzygane będą przez właściwy dla siedziby Zamawiającego sąd powszechny.</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8</w:t>
      </w:r>
      <w:r w:rsidR="00856C7E" w:rsidRPr="00856C7E">
        <w:rPr>
          <w:rFonts w:ascii="Arial" w:hAnsi="Arial" w:cs="Arial"/>
          <w:sz w:val="24"/>
          <w:szCs w:val="24"/>
        </w:rPr>
        <w:t>.   Po uzyskaniu zgody (wypisaniu przepustki) na wjazd na teren 31. BLT, Jednostki Wojskowej w Lesznie, Jednostki Wojskowej w Śremie Wykonawca zobowiązany jest poruszać się zgodnie  z obowiązującym oznakowaniem drogowym, a w przypadku powstania strat na terenie  31. BLT, Jednostki Wojskowej w Lesznie lub Jednostki Wo</w:t>
      </w:r>
      <w:r w:rsidR="00AD651E">
        <w:rPr>
          <w:rFonts w:ascii="Arial" w:hAnsi="Arial" w:cs="Arial"/>
          <w:sz w:val="24"/>
          <w:szCs w:val="24"/>
        </w:rPr>
        <w:t>jskowej w Śremie wynikających z </w:t>
      </w:r>
      <w:r w:rsidR="00856C7E" w:rsidRPr="00856C7E">
        <w:rPr>
          <w:rFonts w:ascii="Arial" w:hAnsi="Arial" w:cs="Arial"/>
          <w:sz w:val="24"/>
          <w:szCs w:val="24"/>
        </w:rPr>
        <w:t>niedostosowania się do ustalonych procedur oraz istniejącego oznakowania, Wykonawca ponosi odpowiedzialność w tym zakresie.</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9</w:t>
      </w:r>
      <w:r w:rsidR="00856C7E" w:rsidRPr="00856C7E">
        <w:rPr>
          <w:rFonts w:ascii="Arial" w:hAnsi="Arial" w:cs="Arial"/>
          <w:sz w:val="24"/>
          <w:szCs w:val="24"/>
        </w:rPr>
        <w:t>.</w:t>
      </w:r>
      <w:r w:rsidR="00856C7E" w:rsidRPr="00856C7E">
        <w:rPr>
          <w:rFonts w:ascii="Arial" w:hAnsi="Arial" w:cs="Arial"/>
          <w:color w:val="FF0066"/>
          <w:sz w:val="24"/>
          <w:szCs w:val="24"/>
        </w:rPr>
        <w:t xml:space="preserve">   </w:t>
      </w:r>
      <w:r w:rsidR="00856C7E" w:rsidRPr="00856C7E">
        <w:rPr>
          <w:rFonts w:ascii="Arial" w:hAnsi="Arial" w:cs="Arial"/>
          <w:sz w:val="24"/>
          <w:szCs w:val="24"/>
        </w:rPr>
        <w:t>Zakazuje się używania aparatów latających nad terenami wojskowymi.</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1</w:t>
      </w:r>
      <w:r w:rsidR="00927978">
        <w:rPr>
          <w:rFonts w:ascii="Arial" w:hAnsi="Arial" w:cs="Arial"/>
          <w:sz w:val="24"/>
          <w:szCs w:val="24"/>
        </w:rPr>
        <w:t>0</w:t>
      </w:r>
      <w:r w:rsidRPr="00856C7E">
        <w:rPr>
          <w:rFonts w:ascii="Arial" w:hAnsi="Arial" w:cs="Arial"/>
          <w:sz w:val="24"/>
          <w:szCs w:val="24"/>
        </w:rPr>
        <w:t>. Wykonawca zobowiązuje się do poddania rygorom procedur bezpieczeństwa zgodnie  z wymogami ustawy z dnia 22 sierpnia 1997 r. o ochronie osób i mienia (Dz. U. z 2020, poz. 838 ze zm.)  w zakresie działania „Wewnętrznych Służb Dyżurnych” oraz procedur związanych  z ust</w:t>
      </w:r>
      <w:r w:rsidR="00AD651E">
        <w:rPr>
          <w:rFonts w:ascii="Arial" w:hAnsi="Arial" w:cs="Arial"/>
          <w:sz w:val="24"/>
          <w:szCs w:val="24"/>
        </w:rPr>
        <w:t>awą z dnia 5 sierpnia 2010 r. o </w:t>
      </w:r>
      <w:r w:rsidRPr="00856C7E">
        <w:rPr>
          <w:rFonts w:ascii="Arial" w:hAnsi="Arial" w:cs="Arial"/>
          <w:sz w:val="24"/>
          <w:szCs w:val="24"/>
        </w:rPr>
        <w:t>ochronie informacji niejawnych (tj. Dz. U. z 2</w:t>
      </w:r>
      <w:r w:rsidR="00AD651E">
        <w:rPr>
          <w:rFonts w:ascii="Arial" w:hAnsi="Arial" w:cs="Arial"/>
          <w:sz w:val="24"/>
          <w:szCs w:val="24"/>
        </w:rPr>
        <w:t>019 r., poz. 742), przyjętych w </w:t>
      </w:r>
      <w:r w:rsidRPr="00856C7E">
        <w:rPr>
          <w:rFonts w:ascii="Arial" w:hAnsi="Arial" w:cs="Arial"/>
          <w:sz w:val="24"/>
          <w:szCs w:val="24"/>
        </w:rPr>
        <w:t>Jednostce Wojskowej 1156 w czasie realizacji umowy.</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11</w:t>
      </w:r>
      <w:r w:rsidR="00856C7E" w:rsidRPr="00856C7E">
        <w:rPr>
          <w:rFonts w:ascii="Arial" w:hAnsi="Arial" w:cs="Arial"/>
          <w:sz w:val="24"/>
          <w:szCs w:val="24"/>
        </w:rPr>
        <w:t>. Zamawiający informuje, że wejście obcokrajowców na teren kompleksu wymaga wcześniejszego uzyskania pisemneg</w:t>
      </w:r>
      <w:r w:rsidR="00AD651E">
        <w:rPr>
          <w:rFonts w:ascii="Arial" w:hAnsi="Arial" w:cs="Arial"/>
          <w:sz w:val="24"/>
          <w:szCs w:val="24"/>
        </w:rPr>
        <w:t>o pozwolenia wydanego zgodnie z </w:t>
      </w:r>
      <w:r w:rsidR="00856C7E" w:rsidRPr="00856C7E">
        <w:rPr>
          <w:rFonts w:ascii="Arial" w:hAnsi="Arial" w:cs="Arial"/>
          <w:sz w:val="24"/>
          <w:szCs w:val="24"/>
        </w:rPr>
        <w:t xml:space="preserve">decyzją nr 19/MON Ministra Obrony Narodowej z dnia 24 styczeń 2017 r. </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12</w:t>
      </w:r>
      <w:r w:rsidR="00856C7E" w:rsidRPr="00856C7E">
        <w:rPr>
          <w:rFonts w:ascii="Arial" w:hAnsi="Arial" w:cs="Arial"/>
          <w:sz w:val="24"/>
          <w:szCs w:val="24"/>
        </w:rPr>
        <w:t>.   Załącznik</w:t>
      </w:r>
      <w:r w:rsidR="00504735">
        <w:rPr>
          <w:rFonts w:ascii="Arial" w:hAnsi="Arial" w:cs="Arial"/>
          <w:sz w:val="24"/>
          <w:szCs w:val="24"/>
        </w:rPr>
        <w:t>i</w:t>
      </w:r>
      <w:r w:rsidR="00856C7E" w:rsidRPr="00856C7E">
        <w:rPr>
          <w:rFonts w:ascii="Arial" w:hAnsi="Arial" w:cs="Arial"/>
          <w:sz w:val="24"/>
          <w:szCs w:val="24"/>
        </w:rPr>
        <w:t xml:space="preserve"> stanowi integralną część niniejszej umowy.</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13</w:t>
      </w:r>
      <w:r w:rsidR="00856C7E" w:rsidRPr="00856C7E">
        <w:rPr>
          <w:rFonts w:ascii="Arial" w:hAnsi="Arial" w:cs="Arial"/>
          <w:sz w:val="24"/>
          <w:szCs w:val="24"/>
        </w:rPr>
        <w:t>.   Umowa wchodzi w życie z dniem podpisania.</w:t>
      </w:r>
    </w:p>
    <w:p w:rsidR="00856C7E" w:rsidRPr="00856C7E" w:rsidRDefault="00927978" w:rsidP="00856C7E">
      <w:pPr>
        <w:spacing w:line="276" w:lineRule="auto"/>
        <w:jc w:val="both"/>
        <w:rPr>
          <w:rFonts w:ascii="Arial" w:hAnsi="Arial" w:cs="Arial"/>
          <w:sz w:val="24"/>
          <w:szCs w:val="24"/>
        </w:rPr>
      </w:pPr>
      <w:r>
        <w:rPr>
          <w:rFonts w:ascii="Arial" w:hAnsi="Arial" w:cs="Arial"/>
          <w:sz w:val="24"/>
          <w:szCs w:val="24"/>
        </w:rPr>
        <w:t>14</w:t>
      </w:r>
      <w:r w:rsidR="00856C7E" w:rsidRPr="00856C7E">
        <w:rPr>
          <w:rFonts w:ascii="Arial" w:hAnsi="Arial" w:cs="Arial"/>
          <w:sz w:val="24"/>
          <w:szCs w:val="24"/>
        </w:rPr>
        <w:t xml:space="preserve">. Umowę sporządzono w czterech jednobrzmiących egzemplarzach, jeden egz.        </w:t>
      </w:r>
      <w:r w:rsidR="00504735">
        <w:rPr>
          <w:rFonts w:ascii="Arial" w:hAnsi="Arial" w:cs="Arial"/>
          <w:sz w:val="24"/>
          <w:szCs w:val="24"/>
        </w:rPr>
        <w:t xml:space="preserve">                       </w:t>
      </w:r>
      <w:r w:rsidR="00856C7E" w:rsidRPr="00856C7E">
        <w:rPr>
          <w:rFonts w:ascii="Arial" w:hAnsi="Arial" w:cs="Arial"/>
          <w:sz w:val="24"/>
          <w:szCs w:val="24"/>
        </w:rPr>
        <w:t>dla Wykonawcy  or</w:t>
      </w:r>
      <w:r w:rsidR="00E46B09">
        <w:rPr>
          <w:rFonts w:ascii="Arial" w:hAnsi="Arial" w:cs="Arial"/>
          <w:sz w:val="24"/>
          <w:szCs w:val="24"/>
        </w:rPr>
        <w:t>az trzy egz. dla Zamawiającego.</w:t>
      </w:r>
    </w:p>
    <w:p w:rsidR="00856C7E" w:rsidRPr="00856C7E" w:rsidRDefault="00856C7E" w:rsidP="00856C7E">
      <w:pPr>
        <w:spacing w:line="276" w:lineRule="auto"/>
        <w:jc w:val="both"/>
        <w:rPr>
          <w:rFonts w:ascii="Arial" w:hAnsi="Arial" w:cs="Arial"/>
          <w:sz w:val="24"/>
          <w:szCs w:val="24"/>
        </w:rPr>
      </w:pP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Załącznik nr 1     - formularz cenowy </w:t>
      </w: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Załącznik nr 2    -  protokołu reklamacji</w:t>
      </w:r>
    </w:p>
    <w:p w:rsidR="00856C7E" w:rsidRPr="00856C7E" w:rsidRDefault="00856C7E" w:rsidP="00856C7E">
      <w:pPr>
        <w:spacing w:line="276" w:lineRule="auto"/>
        <w:jc w:val="both"/>
        <w:rPr>
          <w:rFonts w:ascii="Arial" w:hAnsi="Arial" w:cs="Arial"/>
          <w:sz w:val="24"/>
          <w:szCs w:val="24"/>
        </w:rPr>
      </w:pPr>
    </w:p>
    <w:p w:rsidR="00856C7E" w:rsidRPr="00856C7E" w:rsidRDefault="00856C7E" w:rsidP="00856C7E">
      <w:pPr>
        <w:spacing w:line="276" w:lineRule="auto"/>
        <w:jc w:val="both"/>
        <w:rPr>
          <w:rFonts w:ascii="Arial" w:hAnsi="Arial" w:cs="Arial"/>
          <w:sz w:val="24"/>
          <w:szCs w:val="24"/>
        </w:rPr>
      </w:pPr>
      <w:r w:rsidRPr="00856C7E">
        <w:rPr>
          <w:rFonts w:ascii="Arial" w:hAnsi="Arial" w:cs="Arial"/>
          <w:sz w:val="24"/>
          <w:szCs w:val="24"/>
        </w:rPr>
        <w:t xml:space="preserve">Umowę otrzymują: </w:t>
      </w:r>
    </w:p>
    <w:p w:rsidR="00856C7E" w:rsidRPr="00E46B09" w:rsidRDefault="00856C7E" w:rsidP="00856C7E">
      <w:pPr>
        <w:spacing w:line="276" w:lineRule="auto"/>
        <w:jc w:val="both"/>
        <w:rPr>
          <w:rFonts w:ascii="Arial" w:hAnsi="Arial" w:cs="Arial"/>
          <w:sz w:val="22"/>
          <w:szCs w:val="24"/>
        </w:rPr>
      </w:pPr>
      <w:r w:rsidRPr="00E46B09">
        <w:rPr>
          <w:rFonts w:ascii="Arial" w:hAnsi="Arial" w:cs="Arial"/>
          <w:sz w:val="22"/>
          <w:szCs w:val="24"/>
        </w:rPr>
        <w:t xml:space="preserve">Egz. nr 1 – Sekcja Zamówień Publicznych        </w:t>
      </w:r>
    </w:p>
    <w:p w:rsidR="00856C7E" w:rsidRPr="00E46B09" w:rsidRDefault="00856C7E" w:rsidP="00856C7E">
      <w:pPr>
        <w:spacing w:line="276" w:lineRule="auto"/>
        <w:jc w:val="both"/>
        <w:rPr>
          <w:rFonts w:ascii="Arial" w:hAnsi="Arial" w:cs="Arial"/>
          <w:sz w:val="22"/>
          <w:szCs w:val="24"/>
        </w:rPr>
      </w:pPr>
      <w:r w:rsidRPr="00E46B09">
        <w:rPr>
          <w:rFonts w:ascii="Arial" w:hAnsi="Arial" w:cs="Arial"/>
          <w:sz w:val="22"/>
          <w:szCs w:val="24"/>
        </w:rPr>
        <w:t xml:space="preserve">Egz. nr 2 – Wykonawca </w:t>
      </w:r>
    </w:p>
    <w:p w:rsidR="00856C7E" w:rsidRPr="00E46B09" w:rsidRDefault="00856C7E" w:rsidP="00856C7E">
      <w:pPr>
        <w:spacing w:line="276" w:lineRule="auto"/>
        <w:jc w:val="both"/>
        <w:rPr>
          <w:rFonts w:ascii="Arial" w:hAnsi="Arial" w:cs="Arial"/>
          <w:sz w:val="22"/>
          <w:szCs w:val="24"/>
        </w:rPr>
      </w:pPr>
      <w:r w:rsidRPr="00E46B09">
        <w:rPr>
          <w:rFonts w:ascii="Arial" w:hAnsi="Arial" w:cs="Arial"/>
          <w:sz w:val="22"/>
          <w:szCs w:val="24"/>
        </w:rPr>
        <w:t>Egz. nr 3 – Pion Głównego Księgowego</w:t>
      </w:r>
    </w:p>
    <w:p w:rsidR="00856C7E" w:rsidRPr="00E46B09" w:rsidRDefault="00856C7E" w:rsidP="00856C7E">
      <w:pPr>
        <w:spacing w:line="276" w:lineRule="auto"/>
        <w:jc w:val="both"/>
        <w:rPr>
          <w:rFonts w:ascii="Arial" w:hAnsi="Arial" w:cs="Arial"/>
          <w:sz w:val="22"/>
          <w:szCs w:val="24"/>
        </w:rPr>
      </w:pPr>
      <w:r w:rsidRPr="00E46B09">
        <w:rPr>
          <w:rFonts w:ascii="Arial" w:hAnsi="Arial" w:cs="Arial"/>
          <w:sz w:val="22"/>
          <w:szCs w:val="24"/>
        </w:rPr>
        <w:t xml:space="preserve">Egz. nr 4 – Infrastruktura </w:t>
      </w:r>
    </w:p>
    <w:p w:rsidR="00856C7E" w:rsidRPr="00856C7E" w:rsidRDefault="00856C7E" w:rsidP="00856C7E">
      <w:pPr>
        <w:widowControl w:val="0"/>
        <w:autoSpaceDE w:val="0"/>
        <w:spacing w:line="276" w:lineRule="auto"/>
        <w:jc w:val="both"/>
        <w:rPr>
          <w:rFonts w:ascii="Arial" w:hAnsi="Arial" w:cs="Arial"/>
          <w:b/>
          <w:sz w:val="24"/>
          <w:szCs w:val="24"/>
        </w:rPr>
      </w:pPr>
    </w:p>
    <w:p w:rsidR="00856C7E" w:rsidRPr="00856C7E" w:rsidRDefault="00AD651E" w:rsidP="00856C7E">
      <w:pPr>
        <w:widowControl w:val="0"/>
        <w:autoSpaceDE w:val="0"/>
        <w:spacing w:line="276" w:lineRule="auto"/>
        <w:jc w:val="both"/>
        <w:rPr>
          <w:rFonts w:ascii="Arial" w:hAnsi="Arial" w:cs="Arial"/>
          <w:b/>
          <w:sz w:val="24"/>
          <w:szCs w:val="24"/>
        </w:rPr>
      </w:pPr>
      <w:r>
        <w:rPr>
          <w:rFonts w:ascii="Arial" w:eastAsia="Palatino Linotype" w:hAnsi="Arial" w:cs="Arial"/>
          <w:b/>
          <w:sz w:val="24"/>
          <w:szCs w:val="24"/>
        </w:rPr>
        <w:t xml:space="preserve">         </w:t>
      </w:r>
      <w:r w:rsidR="00856C7E" w:rsidRPr="00856C7E">
        <w:rPr>
          <w:rFonts w:ascii="Arial" w:eastAsia="Palatino Linotype" w:hAnsi="Arial" w:cs="Arial"/>
          <w:b/>
          <w:sz w:val="24"/>
          <w:szCs w:val="24"/>
        </w:rPr>
        <w:t xml:space="preserve"> </w:t>
      </w:r>
      <w:r w:rsidR="00856C7E" w:rsidRPr="00856C7E">
        <w:rPr>
          <w:rFonts w:ascii="Arial" w:hAnsi="Arial" w:cs="Arial"/>
          <w:b/>
          <w:sz w:val="24"/>
          <w:szCs w:val="24"/>
        </w:rPr>
        <w:t>ZAMAWIAJĄCY                                                        WYKONAWCA</w:t>
      </w:r>
    </w:p>
    <w:p w:rsidR="00856C7E" w:rsidRPr="00B45181" w:rsidRDefault="00856C7E" w:rsidP="00856C7E">
      <w:pPr>
        <w:widowControl w:val="0"/>
        <w:autoSpaceDE w:val="0"/>
        <w:spacing w:line="276" w:lineRule="auto"/>
        <w:jc w:val="both"/>
        <w:rPr>
          <w:rFonts w:ascii="Arial" w:hAnsi="Arial" w:cs="Arial"/>
          <w:b/>
        </w:rPr>
      </w:pPr>
    </w:p>
    <w:p w:rsidR="00856C7E" w:rsidRPr="00B45181" w:rsidRDefault="00856C7E" w:rsidP="00856C7E">
      <w:pPr>
        <w:widowControl w:val="0"/>
        <w:autoSpaceDE w:val="0"/>
        <w:spacing w:line="276" w:lineRule="auto"/>
        <w:jc w:val="both"/>
        <w:rPr>
          <w:rFonts w:ascii="Arial" w:hAnsi="Arial" w:cs="Arial"/>
          <w:b/>
        </w:rPr>
      </w:pPr>
      <w:r w:rsidRPr="00B45181">
        <w:rPr>
          <w:rFonts w:ascii="Arial" w:hAnsi="Arial" w:cs="Arial"/>
          <w:b/>
        </w:rPr>
        <w:t xml:space="preserve">…………………………………………       </w:t>
      </w:r>
      <w:r>
        <w:rPr>
          <w:rFonts w:ascii="Arial" w:hAnsi="Arial" w:cs="Arial"/>
          <w:b/>
        </w:rPr>
        <w:t xml:space="preserve">                  </w:t>
      </w:r>
      <w:r w:rsidRPr="00B45181">
        <w:rPr>
          <w:rFonts w:ascii="Arial" w:hAnsi="Arial" w:cs="Arial"/>
          <w:b/>
        </w:rPr>
        <w:t xml:space="preserve">      </w:t>
      </w:r>
      <w:r>
        <w:rPr>
          <w:rFonts w:ascii="Arial" w:hAnsi="Arial" w:cs="Arial"/>
          <w:b/>
        </w:rPr>
        <w:t xml:space="preserve">      </w:t>
      </w:r>
      <w:r w:rsidRPr="00B45181">
        <w:rPr>
          <w:rFonts w:ascii="Arial" w:hAnsi="Arial" w:cs="Arial"/>
          <w:b/>
        </w:rPr>
        <w:t xml:space="preserve">   ……………………………………….</w:t>
      </w:r>
    </w:p>
    <w:p w:rsidR="00856C7E" w:rsidRPr="00B45181" w:rsidRDefault="00856C7E" w:rsidP="00856C7E">
      <w:pPr>
        <w:widowControl w:val="0"/>
        <w:autoSpaceDE w:val="0"/>
        <w:spacing w:line="276" w:lineRule="auto"/>
        <w:jc w:val="both"/>
        <w:rPr>
          <w:rFonts w:ascii="Arial" w:hAnsi="Arial" w:cs="Arial"/>
          <w:b/>
        </w:rPr>
      </w:pPr>
    </w:p>
    <w:p w:rsidR="00856C7E" w:rsidRPr="00B45181" w:rsidRDefault="00856C7E" w:rsidP="00856C7E">
      <w:pPr>
        <w:widowControl w:val="0"/>
        <w:autoSpaceDE w:val="0"/>
        <w:spacing w:line="276" w:lineRule="auto"/>
        <w:jc w:val="both"/>
        <w:rPr>
          <w:rFonts w:ascii="Arial" w:hAnsi="Arial" w:cs="Arial"/>
          <w:b/>
        </w:rPr>
      </w:pPr>
    </w:p>
    <w:p w:rsidR="00856C7E" w:rsidRPr="00B45181" w:rsidRDefault="00856C7E" w:rsidP="00856C7E">
      <w:pPr>
        <w:widowControl w:val="0"/>
        <w:autoSpaceDE w:val="0"/>
        <w:spacing w:line="276" w:lineRule="auto"/>
        <w:jc w:val="both"/>
        <w:rPr>
          <w:rFonts w:ascii="Arial" w:hAnsi="Arial" w:cs="Arial"/>
          <w:bCs/>
        </w:rPr>
      </w:pPr>
      <w:r w:rsidRPr="00B45181">
        <w:rPr>
          <w:rFonts w:ascii="Arial" w:hAnsi="Arial" w:cs="Arial"/>
          <w:bCs/>
        </w:rPr>
        <w:t>Uzgodniono:</w:t>
      </w:r>
    </w:p>
    <w:p w:rsidR="00856C7E" w:rsidRPr="00B45181" w:rsidRDefault="00856C7E" w:rsidP="00856C7E">
      <w:pPr>
        <w:widowControl w:val="0"/>
        <w:autoSpaceDE w:val="0"/>
        <w:spacing w:line="276" w:lineRule="auto"/>
        <w:jc w:val="both"/>
        <w:rPr>
          <w:rFonts w:ascii="Arial" w:hAnsi="Arial" w:cs="Arial"/>
        </w:rPr>
      </w:pPr>
    </w:p>
    <w:p w:rsidR="00856C7E" w:rsidRPr="00B45181" w:rsidRDefault="00856C7E" w:rsidP="00856C7E">
      <w:pPr>
        <w:spacing w:line="276" w:lineRule="auto"/>
        <w:jc w:val="both"/>
        <w:rPr>
          <w:rFonts w:ascii="Arial" w:hAnsi="Arial" w:cs="Arial"/>
        </w:rPr>
      </w:pPr>
      <w:r w:rsidRPr="00B45181">
        <w:rPr>
          <w:rFonts w:ascii="Arial" w:hAnsi="Arial" w:cs="Arial"/>
        </w:rPr>
        <w:t xml:space="preserve">Radca Prawny, </w:t>
      </w:r>
    </w:p>
    <w:p w:rsidR="00856C7E" w:rsidRPr="00B45181" w:rsidRDefault="00856C7E" w:rsidP="00856C7E">
      <w:pPr>
        <w:spacing w:line="276" w:lineRule="auto"/>
        <w:jc w:val="both"/>
        <w:rPr>
          <w:rFonts w:ascii="Arial" w:hAnsi="Arial" w:cs="Arial"/>
        </w:rPr>
      </w:pPr>
    </w:p>
    <w:p w:rsidR="00856C7E" w:rsidRPr="00B45181" w:rsidRDefault="00856C7E" w:rsidP="00856C7E">
      <w:pPr>
        <w:spacing w:line="276" w:lineRule="auto"/>
        <w:jc w:val="both"/>
        <w:rPr>
          <w:rFonts w:ascii="Arial" w:hAnsi="Arial" w:cs="Arial"/>
          <w:bCs/>
        </w:rPr>
      </w:pPr>
      <w:r w:rsidRPr="00B45181">
        <w:rPr>
          <w:rFonts w:ascii="Arial" w:hAnsi="Arial" w:cs="Arial"/>
          <w:bCs/>
        </w:rPr>
        <w:t xml:space="preserve">Główny Księgowy 31 BLT - Szef Finansów, </w:t>
      </w:r>
    </w:p>
    <w:p w:rsidR="00856C7E" w:rsidRPr="00B45181" w:rsidRDefault="00856C7E" w:rsidP="00856C7E">
      <w:pPr>
        <w:spacing w:line="276" w:lineRule="auto"/>
        <w:jc w:val="both"/>
        <w:rPr>
          <w:rFonts w:ascii="Arial" w:hAnsi="Arial" w:cs="Arial"/>
          <w:bCs/>
        </w:rPr>
      </w:pPr>
    </w:p>
    <w:p w:rsidR="00853EC5" w:rsidRPr="007B65DF" w:rsidRDefault="00856C7E" w:rsidP="007B65DF">
      <w:pPr>
        <w:spacing w:line="276" w:lineRule="auto"/>
        <w:jc w:val="both"/>
        <w:rPr>
          <w:rFonts w:ascii="Arial" w:hAnsi="Arial" w:cs="Arial"/>
        </w:rPr>
      </w:pPr>
      <w:r w:rsidRPr="00B45181">
        <w:rPr>
          <w:rFonts w:ascii="Arial" w:hAnsi="Arial" w:cs="Arial"/>
        </w:rPr>
        <w:t>Kierow</w:t>
      </w:r>
      <w:r w:rsidR="007B65DF">
        <w:rPr>
          <w:rFonts w:ascii="Arial" w:hAnsi="Arial" w:cs="Arial"/>
        </w:rPr>
        <w:t>nik Sekcji  Zamówień Publicznych</w:t>
      </w:r>
    </w:p>
    <w:p w:rsidR="00853EC5" w:rsidRDefault="00853EC5" w:rsidP="007D476B">
      <w:pPr>
        <w:spacing w:line="271" w:lineRule="auto"/>
        <w:rPr>
          <w:rFonts w:ascii="Arial" w:hAnsi="Arial" w:cs="Arial"/>
          <w:b/>
          <w:bCs/>
          <w:sz w:val="24"/>
          <w:szCs w:val="24"/>
        </w:rPr>
      </w:pPr>
    </w:p>
    <w:p w:rsidR="002C492E" w:rsidRDefault="002C492E" w:rsidP="007D476B">
      <w:pPr>
        <w:spacing w:line="271" w:lineRule="auto"/>
        <w:rPr>
          <w:rFonts w:ascii="Arial" w:hAnsi="Arial" w:cs="Arial"/>
          <w:b/>
          <w:bCs/>
          <w:sz w:val="24"/>
          <w:szCs w:val="24"/>
        </w:rPr>
      </w:pPr>
    </w:p>
    <w:p w:rsidR="007B65DF" w:rsidRDefault="007B65DF" w:rsidP="007D476B">
      <w:pPr>
        <w:spacing w:line="271" w:lineRule="auto"/>
        <w:rPr>
          <w:rFonts w:ascii="Arial" w:hAnsi="Arial" w:cs="Arial"/>
          <w:b/>
          <w:bCs/>
          <w:sz w:val="24"/>
          <w:szCs w:val="24"/>
        </w:rPr>
      </w:pPr>
    </w:p>
    <w:p w:rsidR="001807B5" w:rsidRPr="00BA1CA6" w:rsidRDefault="001807B5" w:rsidP="00BA1CA6">
      <w:pPr>
        <w:spacing w:line="271" w:lineRule="auto"/>
        <w:jc w:val="right"/>
        <w:rPr>
          <w:rFonts w:ascii="Arial" w:hAnsi="Arial" w:cs="Arial"/>
          <w:b/>
          <w:bCs/>
          <w:sz w:val="22"/>
          <w:szCs w:val="24"/>
        </w:rPr>
      </w:pPr>
      <w:r w:rsidRPr="004955ED">
        <w:rPr>
          <w:rFonts w:ascii="Arial" w:hAnsi="Arial" w:cs="Arial"/>
          <w:b/>
          <w:bCs/>
          <w:sz w:val="22"/>
          <w:szCs w:val="24"/>
        </w:rPr>
        <w:lastRenderedPageBreak/>
        <w:t>Załącznik nr 2</w:t>
      </w:r>
      <w:r w:rsidR="007D476B">
        <w:rPr>
          <w:rFonts w:ascii="Arial" w:hAnsi="Arial" w:cs="Arial"/>
          <w:b/>
          <w:bCs/>
          <w:sz w:val="22"/>
          <w:szCs w:val="24"/>
        </w:rPr>
        <w:t xml:space="preserve"> do umowy</w:t>
      </w:r>
      <w:r w:rsidR="00002A94">
        <w:rPr>
          <w:rFonts w:ascii="Arial" w:hAnsi="Arial" w:cs="Arial"/>
          <w:b/>
          <w:bCs/>
          <w:sz w:val="22"/>
          <w:szCs w:val="24"/>
        </w:rPr>
        <w:t>….../21</w:t>
      </w:r>
      <w:r w:rsidR="00BA1CA6">
        <w:rPr>
          <w:rFonts w:ascii="Arial" w:hAnsi="Arial" w:cs="Arial"/>
          <w:b/>
          <w:bCs/>
          <w:sz w:val="22"/>
          <w:szCs w:val="24"/>
        </w:rPr>
        <w:t xml:space="preserve">   </w:t>
      </w:r>
    </w:p>
    <w:p w:rsidR="001807B5" w:rsidRPr="001807B5" w:rsidRDefault="001807B5" w:rsidP="007D476B">
      <w:pPr>
        <w:spacing w:line="271" w:lineRule="auto"/>
        <w:jc w:val="right"/>
        <w:rPr>
          <w:rFonts w:ascii="Arial" w:hAnsi="Arial" w:cs="Arial"/>
          <w:b/>
          <w:bCs/>
          <w:sz w:val="24"/>
          <w:szCs w:val="24"/>
        </w:rPr>
      </w:pPr>
    </w:p>
    <w:p w:rsidR="001807B5" w:rsidRPr="001807B5" w:rsidRDefault="001807B5" w:rsidP="007D476B">
      <w:pPr>
        <w:spacing w:line="271" w:lineRule="auto"/>
        <w:jc w:val="right"/>
        <w:rPr>
          <w:rFonts w:ascii="Arial" w:hAnsi="Arial" w:cs="Arial"/>
          <w:sz w:val="24"/>
          <w:szCs w:val="24"/>
        </w:rPr>
      </w:pPr>
      <w:r w:rsidRPr="001807B5">
        <w:rPr>
          <w:rFonts w:ascii="Arial" w:hAnsi="Arial" w:cs="Arial"/>
          <w:sz w:val="24"/>
          <w:szCs w:val="24"/>
        </w:rPr>
        <w:t>…………………………………</w:t>
      </w:r>
    </w:p>
    <w:p w:rsidR="001807B5" w:rsidRPr="00150254" w:rsidRDefault="001807B5" w:rsidP="00150254">
      <w:pPr>
        <w:spacing w:line="271" w:lineRule="auto"/>
        <w:jc w:val="center"/>
        <w:rPr>
          <w:rFonts w:ascii="Arial" w:hAnsi="Arial" w:cs="Arial"/>
          <w:sz w:val="22"/>
          <w:szCs w:val="24"/>
        </w:rPr>
      </w:pPr>
      <w:r w:rsidRPr="001807B5">
        <w:rPr>
          <w:rFonts w:ascii="Arial" w:hAnsi="Arial" w:cs="Arial"/>
          <w:sz w:val="24"/>
          <w:szCs w:val="24"/>
        </w:rPr>
        <w:t xml:space="preserve">                                                                           </w:t>
      </w:r>
      <w:r>
        <w:rPr>
          <w:rFonts w:ascii="Arial" w:hAnsi="Arial" w:cs="Arial"/>
          <w:sz w:val="24"/>
          <w:szCs w:val="24"/>
        </w:rPr>
        <w:t xml:space="preserve">                        </w:t>
      </w:r>
      <w:r w:rsidRPr="001807B5">
        <w:rPr>
          <w:rFonts w:ascii="Arial" w:hAnsi="Arial" w:cs="Arial"/>
          <w:sz w:val="24"/>
          <w:szCs w:val="24"/>
        </w:rPr>
        <w:t xml:space="preserve"> </w:t>
      </w:r>
      <w:r w:rsidR="00150254">
        <w:rPr>
          <w:rFonts w:ascii="Arial" w:hAnsi="Arial" w:cs="Arial"/>
          <w:sz w:val="22"/>
          <w:szCs w:val="24"/>
        </w:rPr>
        <w:t>(miejscowość, data)</w:t>
      </w:r>
    </w:p>
    <w:p w:rsidR="001807B5" w:rsidRPr="001807B5" w:rsidRDefault="001807B5" w:rsidP="007D476B">
      <w:pPr>
        <w:spacing w:line="271" w:lineRule="auto"/>
        <w:rPr>
          <w:rFonts w:ascii="Arial" w:hAnsi="Arial" w:cs="Arial"/>
          <w:sz w:val="24"/>
          <w:szCs w:val="24"/>
        </w:rPr>
      </w:pPr>
      <w:r w:rsidRPr="001807B5">
        <w:rPr>
          <w:rFonts w:ascii="Arial" w:hAnsi="Arial" w:cs="Arial"/>
          <w:sz w:val="24"/>
          <w:szCs w:val="24"/>
        </w:rPr>
        <w:t>………………………………………………….</w:t>
      </w:r>
    </w:p>
    <w:p w:rsidR="001807B5" w:rsidRPr="00BA1CA6" w:rsidRDefault="00BA1CA6" w:rsidP="007D476B">
      <w:pPr>
        <w:spacing w:line="271" w:lineRule="auto"/>
        <w:rPr>
          <w:rFonts w:ascii="Arial" w:hAnsi="Arial" w:cs="Arial"/>
          <w:sz w:val="22"/>
          <w:szCs w:val="24"/>
        </w:rPr>
      </w:pPr>
      <w:r>
        <w:rPr>
          <w:rFonts w:ascii="Arial" w:hAnsi="Arial" w:cs="Arial"/>
          <w:sz w:val="22"/>
          <w:szCs w:val="24"/>
        </w:rPr>
        <w:t>(Wykonawca)</w:t>
      </w:r>
    </w:p>
    <w:p w:rsidR="001807B5" w:rsidRPr="001807B5" w:rsidRDefault="001807B5" w:rsidP="007D476B">
      <w:pPr>
        <w:spacing w:line="271" w:lineRule="auto"/>
        <w:rPr>
          <w:rFonts w:ascii="Arial" w:hAnsi="Arial" w:cs="Arial"/>
          <w:sz w:val="24"/>
          <w:szCs w:val="24"/>
        </w:rPr>
      </w:pPr>
      <w:r w:rsidRPr="001807B5">
        <w:rPr>
          <w:rFonts w:ascii="Arial" w:hAnsi="Arial" w:cs="Arial"/>
          <w:sz w:val="24"/>
          <w:szCs w:val="24"/>
        </w:rPr>
        <w:t>………………………………………………….</w:t>
      </w:r>
    </w:p>
    <w:p w:rsidR="001807B5" w:rsidRPr="00BA1CA6" w:rsidRDefault="00484439" w:rsidP="007D476B">
      <w:pPr>
        <w:spacing w:line="271" w:lineRule="auto"/>
        <w:rPr>
          <w:rFonts w:ascii="Arial" w:hAnsi="Arial" w:cs="Arial"/>
          <w:sz w:val="22"/>
          <w:szCs w:val="24"/>
        </w:rPr>
      </w:pPr>
      <w:r>
        <w:rPr>
          <w:rFonts w:ascii="Arial" w:hAnsi="Arial" w:cs="Arial"/>
          <w:sz w:val="22"/>
          <w:szCs w:val="24"/>
        </w:rPr>
        <w:t>(a</w:t>
      </w:r>
      <w:r w:rsidR="00BA1CA6">
        <w:rPr>
          <w:rFonts w:ascii="Arial" w:hAnsi="Arial" w:cs="Arial"/>
          <w:sz w:val="22"/>
          <w:szCs w:val="24"/>
        </w:rPr>
        <w:t>dres Wykonawcy)</w:t>
      </w:r>
    </w:p>
    <w:p w:rsidR="001807B5" w:rsidRPr="001807B5" w:rsidRDefault="001807B5" w:rsidP="007D476B">
      <w:pPr>
        <w:spacing w:line="271" w:lineRule="auto"/>
        <w:rPr>
          <w:rFonts w:ascii="Arial" w:hAnsi="Arial" w:cs="Arial"/>
          <w:sz w:val="24"/>
          <w:szCs w:val="24"/>
        </w:rPr>
      </w:pPr>
      <w:r w:rsidRPr="001807B5">
        <w:rPr>
          <w:rFonts w:ascii="Arial" w:hAnsi="Arial" w:cs="Arial"/>
          <w:sz w:val="24"/>
          <w:szCs w:val="24"/>
        </w:rPr>
        <w:t>………………………………………………….</w:t>
      </w:r>
    </w:p>
    <w:p w:rsidR="001807B5" w:rsidRPr="001807B5" w:rsidRDefault="001807B5" w:rsidP="007D476B">
      <w:pPr>
        <w:spacing w:line="271" w:lineRule="auto"/>
        <w:rPr>
          <w:rFonts w:ascii="Arial" w:hAnsi="Arial" w:cs="Arial"/>
          <w:sz w:val="24"/>
          <w:szCs w:val="24"/>
        </w:rPr>
      </w:pPr>
    </w:p>
    <w:p w:rsidR="001807B5" w:rsidRPr="001807B5" w:rsidRDefault="001807B5" w:rsidP="007D476B">
      <w:pPr>
        <w:spacing w:line="271" w:lineRule="auto"/>
        <w:rPr>
          <w:rFonts w:ascii="Arial" w:hAnsi="Arial" w:cs="Arial"/>
          <w:sz w:val="24"/>
          <w:szCs w:val="24"/>
        </w:rPr>
      </w:pPr>
    </w:p>
    <w:p w:rsidR="001807B5" w:rsidRPr="004955ED" w:rsidRDefault="001807B5" w:rsidP="007D476B">
      <w:pPr>
        <w:spacing w:line="271" w:lineRule="auto"/>
        <w:jc w:val="center"/>
        <w:rPr>
          <w:rFonts w:ascii="Arial" w:hAnsi="Arial" w:cs="Arial"/>
          <w:b/>
          <w:bCs/>
          <w:sz w:val="24"/>
          <w:szCs w:val="24"/>
        </w:rPr>
      </w:pPr>
      <w:r w:rsidRPr="004955ED">
        <w:rPr>
          <w:rFonts w:ascii="Arial" w:hAnsi="Arial" w:cs="Arial"/>
          <w:b/>
          <w:bCs/>
          <w:sz w:val="24"/>
          <w:szCs w:val="24"/>
        </w:rPr>
        <w:t>PROTOKÓŁ REKLAMACYJNY</w:t>
      </w:r>
    </w:p>
    <w:p w:rsidR="001807B5" w:rsidRPr="001807B5" w:rsidRDefault="001807B5" w:rsidP="00150254">
      <w:pPr>
        <w:spacing w:line="271" w:lineRule="auto"/>
        <w:rPr>
          <w:rFonts w:ascii="Arial" w:hAnsi="Arial" w:cs="Arial"/>
          <w:b/>
          <w:bCs/>
          <w:sz w:val="24"/>
          <w:szCs w:val="24"/>
        </w:rPr>
      </w:pPr>
    </w:p>
    <w:p w:rsidR="001807B5" w:rsidRPr="001807B5" w:rsidRDefault="00484439" w:rsidP="007D476B">
      <w:pPr>
        <w:spacing w:line="271" w:lineRule="auto"/>
        <w:rPr>
          <w:rFonts w:ascii="Arial" w:hAnsi="Arial" w:cs="Arial"/>
          <w:sz w:val="24"/>
          <w:szCs w:val="24"/>
        </w:rPr>
      </w:pPr>
      <w:r>
        <w:rPr>
          <w:rFonts w:ascii="Arial" w:hAnsi="Arial" w:cs="Arial"/>
          <w:sz w:val="24"/>
          <w:szCs w:val="24"/>
        </w:rPr>
        <w:t>Dotyczy: Umowy nr ………</w:t>
      </w:r>
      <w:r w:rsidR="004955ED">
        <w:rPr>
          <w:rFonts w:ascii="Arial" w:hAnsi="Arial" w:cs="Arial"/>
          <w:sz w:val="24"/>
          <w:szCs w:val="24"/>
        </w:rPr>
        <w:t>..</w:t>
      </w:r>
      <w:r w:rsidR="001807B5" w:rsidRPr="001807B5">
        <w:rPr>
          <w:rFonts w:ascii="Arial" w:hAnsi="Arial" w:cs="Arial"/>
          <w:sz w:val="24"/>
          <w:szCs w:val="24"/>
        </w:rPr>
        <w:t>………. zawartej w dniu …………………….. pomiędzy</w:t>
      </w:r>
    </w:p>
    <w:p w:rsidR="001807B5" w:rsidRPr="001807B5" w:rsidRDefault="001807B5" w:rsidP="007D476B">
      <w:pPr>
        <w:spacing w:line="271" w:lineRule="auto"/>
        <w:rPr>
          <w:rFonts w:ascii="Arial" w:hAnsi="Arial" w:cs="Arial"/>
          <w:sz w:val="24"/>
          <w:szCs w:val="24"/>
        </w:rPr>
      </w:pPr>
    </w:p>
    <w:p w:rsidR="001807B5" w:rsidRPr="001807B5" w:rsidRDefault="001807B5" w:rsidP="007D476B">
      <w:pPr>
        <w:spacing w:line="271" w:lineRule="auto"/>
        <w:rPr>
          <w:rFonts w:ascii="Arial" w:hAnsi="Arial" w:cs="Arial"/>
          <w:sz w:val="24"/>
          <w:szCs w:val="24"/>
        </w:rPr>
      </w:pPr>
      <w:r w:rsidRPr="001807B5">
        <w:rPr>
          <w:rFonts w:ascii="Arial" w:hAnsi="Arial" w:cs="Arial"/>
          <w:sz w:val="24"/>
          <w:szCs w:val="24"/>
        </w:rPr>
        <w:t>………………………………………………………</w:t>
      </w:r>
      <w:r w:rsidR="004955ED">
        <w:rPr>
          <w:rFonts w:ascii="Arial" w:hAnsi="Arial" w:cs="Arial"/>
          <w:sz w:val="24"/>
          <w:szCs w:val="24"/>
        </w:rPr>
        <w:t>…….</w:t>
      </w:r>
      <w:r w:rsidR="00150254">
        <w:rPr>
          <w:rFonts w:ascii="Arial" w:hAnsi="Arial" w:cs="Arial"/>
          <w:sz w:val="24"/>
          <w:szCs w:val="24"/>
        </w:rPr>
        <w:t>…………………………………</w:t>
      </w:r>
    </w:p>
    <w:p w:rsidR="001807B5" w:rsidRPr="001807B5" w:rsidRDefault="001807B5" w:rsidP="007D476B">
      <w:pPr>
        <w:spacing w:line="271" w:lineRule="auto"/>
        <w:rPr>
          <w:rFonts w:ascii="Arial" w:hAnsi="Arial" w:cs="Arial"/>
          <w:sz w:val="22"/>
          <w:szCs w:val="24"/>
        </w:rPr>
      </w:pPr>
      <w:r w:rsidRPr="001807B5">
        <w:rPr>
          <w:rFonts w:ascii="Arial" w:hAnsi="Arial" w:cs="Arial"/>
          <w:sz w:val="22"/>
          <w:szCs w:val="24"/>
        </w:rPr>
        <w:t>(Wykonawca)</w:t>
      </w:r>
    </w:p>
    <w:p w:rsidR="001807B5" w:rsidRPr="001807B5" w:rsidRDefault="001807B5" w:rsidP="007D476B">
      <w:pPr>
        <w:spacing w:line="271" w:lineRule="auto"/>
        <w:rPr>
          <w:rFonts w:ascii="Arial" w:hAnsi="Arial" w:cs="Arial"/>
          <w:sz w:val="24"/>
          <w:szCs w:val="24"/>
        </w:rPr>
      </w:pPr>
    </w:p>
    <w:p w:rsidR="001807B5" w:rsidRPr="001807B5" w:rsidRDefault="001807B5" w:rsidP="007D476B">
      <w:pPr>
        <w:spacing w:line="271" w:lineRule="auto"/>
        <w:rPr>
          <w:rFonts w:ascii="Arial" w:hAnsi="Arial" w:cs="Arial"/>
          <w:sz w:val="24"/>
          <w:szCs w:val="24"/>
        </w:rPr>
      </w:pPr>
      <w:r w:rsidRPr="001807B5">
        <w:rPr>
          <w:rFonts w:ascii="Arial" w:hAnsi="Arial" w:cs="Arial"/>
          <w:sz w:val="24"/>
          <w:szCs w:val="24"/>
        </w:rPr>
        <w:t>…………………………………………</w:t>
      </w:r>
      <w:r w:rsidR="004955ED">
        <w:rPr>
          <w:rFonts w:ascii="Arial" w:hAnsi="Arial" w:cs="Arial"/>
          <w:sz w:val="24"/>
          <w:szCs w:val="24"/>
        </w:rPr>
        <w:t>…….</w:t>
      </w:r>
      <w:r w:rsidR="00150254">
        <w:rPr>
          <w:rFonts w:ascii="Arial" w:hAnsi="Arial" w:cs="Arial"/>
          <w:sz w:val="24"/>
          <w:szCs w:val="24"/>
        </w:rPr>
        <w:t>………………………………………………</w:t>
      </w:r>
    </w:p>
    <w:p w:rsidR="001807B5" w:rsidRPr="001807B5" w:rsidRDefault="001807B5" w:rsidP="007D476B">
      <w:pPr>
        <w:pBdr>
          <w:bottom w:val="nil"/>
        </w:pBdr>
        <w:spacing w:line="271" w:lineRule="auto"/>
        <w:rPr>
          <w:rFonts w:ascii="Arial" w:hAnsi="Arial" w:cs="Arial"/>
          <w:sz w:val="22"/>
          <w:szCs w:val="24"/>
        </w:rPr>
      </w:pPr>
      <w:r w:rsidRPr="001807B5">
        <w:rPr>
          <w:rFonts w:ascii="Arial" w:hAnsi="Arial" w:cs="Arial"/>
          <w:sz w:val="22"/>
          <w:szCs w:val="24"/>
        </w:rPr>
        <w:t>(Zamawiający)</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Reklamowany asortyment ………………………</w:t>
      </w:r>
      <w:r w:rsidR="004955ED">
        <w:rPr>
          <w:rFonts w:ascii="Arial" w:hAnsi="Arial" w:cs="Arial"/>
          <w:sz w:val="24"/>
          <w:szCs w:val="24"/>
        </w:rPr>
        <w:t>….</w:t>
      </w:r>
      <w:r w:rsidR="00150254">
        <w:rPr>
          <w:rFonts w:ascii="Arial" w:hAnsi="Arial" w:cs="Arial"/>
          <w:sz w:val="24"/>
          <w:szCs w:val="24"/>
        </w:rPr>
        <w:t>………………</w:t>
      </w:r>
      <w:r w:rsidR="00484439">
        <w:rPr>
          <w:rFonts w:ascii="Arial" w:hAnsi="Arial" w:cs="Arial"/>
          <w:sz w:val="24"/>
          <w:szCs w:val="24"/>
        </w:rPr>
        <w:t>.</w:t>
      </w:r>
      <w:r w:rsidR="00150254">
        <w:rPr>
          <w:rFonts w:ascii="Arial" w:hAnsi="Arial" w:cs="Arial"/>
          <w:sz w:val="24"/>
          <w:szCs w:val="24"/>
        </w:rPr>
        <w:t>……………</w:t>
      </w:r>
      <w:r w:rsidRPr="001807B5">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w:t>
      </w:r>
      <w:r w:rsidR="004955ED">
        <w:rPr>
          <w:rFonts w:ascii="Arial" w:hAnsi="Arial" w:cs="Arial"/>
          <w:sz w:val="24"/>
          <w:szCs w:val="24"/>
        </w:rPr>
        <w:t>……</w:t>
      </w:r>
      <w:r w:rsidRPr="001807B5">
        <w:rPr>
          <w:rFonts w:ascii="Arial" w:hAnsi="Arial" w:cs="Arial"/>
          <w:sz w:val="24"/>
          <w:szCs w:val="24"/>
        </w:rPr>
        <w:t>…………………</w:t>
      </w:r>
      <w:r w:rsidR="00484439">
        <w:rPr>
          <w:rFonts w:ascii="Arial" w:hAnsi="Arial" w:cs="Arial"/>
          <w:sz w:val="24"/>
          <w:szCs w:val="24"/>
        </w:rPr>
        <w:t>.</w:t>
      </w:r>
      <w:r w:rsidRPr="001807B5">
        <w:rPr>
          <w:rFonts w:ascii="Arial" w:hAnsi="Arial" w:cs="Arial"/>
          <w:sz w:val="24"/>
          <w:szCs w:val="24"/>
        </w:rPr>
        <w:t>………………………</w:t>
      </w:r>
      <w:r w:rsidR="004955ED">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Opis</w:t>
      </w:r>
      <w:r w:rsidR="00150254">
        <w:rPr>
          <w:rFonts w:ascii="Arial" w:hAnsi="Arial" w:cs="Arial"/>
          <w:sz w:val="24"/>
          <w:szCs w:val="24"/>
        </w:rPr>
        <w:t xml:space="preserve"> wady …………………………………</w:t>
      </w:r>
      <w:r w:rsidR="004955ED">
        <w:rPr>
          <w:rFonts w:ascii="Arial" w:hAnsi="Arial" w:cs="Arial"/>
          <w:sz w:val="24"/>
          <w:szCs w:val="24"/>
        </w:rPr>
        <w:t>…….</w:t>
      </w:r>
      <w:r w:rsidRPr="001807B5">
        <w:rPr>
          <w:rFonts w:ascii="Arial" w:hAnsi="Arial" w:cs="Arial"/>
          <w:sz w:val="24"/>
          <w:szCs w:val="24"/>
        </w:rPr>
        <w:t>……………</w:t>
      </w:r>
      <w:r w:rsidR="00484439">
        <w:rPr>
          <w:rFonts w:ascii="Arial" w:hAnsi="Arial" w:cs="Arial"/>
          <w:sz w:val="24"/>
          <w:szCs w:val="24"/>
        </w:rPr>
        <w:t>.</w:t>
      </w:r>
      <w:r w:rsidRPr="001807B5">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w:t>
      </w:r>
      <w:r w:rsidR="004955ED">
        <w:rPr>
          <w:rFonts w:ascii="Arial" w:hAnsi="Arial" w:cs="Arial"/>
          <w:sz w:val="24"/>
          <w:szCs w:val="24"/>
        </w:rPr>
        <w:t>……</w:t>
      </w:r>
      <w:r w:rsidRPr="001807B5">
        <w:rPr>
          <w:rFonts w:ascii="Arial" w:hAnsi="Arial" w:cs="Arial"/>
          <w:sz w:val="24"/>
          <w:szCs w:val="24"/>
        </w:rPr>
        <w:t>……</w:t>
      </w:r>
      <w:r w:rsidR="00484439">
        <w:rPr>
          <w:rFonts w:ascii="Arial" w:hAnsi="Arial" w:cs="Arial"/>
          <w:sz w:val="24"/>
          <w:szCs w:val="24"/>
        </w:rPr>
        <w:t>..</w:t>
      </w:r>
      <w:r w:rsidRPr="001807B5">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w:t>
      </w:r>
      <w:r w:rsidR="004955ED">
        <w:rPr>
          <w:rFonts w:ascii="Arial" w:hAnsi="Arial" w:cs="Arial"/>
          <w:sz w:val="24"/>
          <w:szCs w:val="24"/>
        </w:rPr>
        <w:t>……</w:t>
      </w:r>
      <w:r w:rsidR="00484439">
        <w:rPr>
          <w:rFonts w:ascii="Arial" w:hAnsi="Arial" w:cs="Arial"/>
          <w:sz w:val="24"/>
          <w:szCs w:val="24"/>
        </w:rPr>
        <w:t>……………..</w:t>
      </w:r>
      <w:r w:rsidRPr="001807B5">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Żądania odbiorcy w</w:t>
      </w:r>
      <w:r w:rsidRPr="001807B5">
        <w:rPr>
          <w:rFonts w:ascii="Arial" w:hAnsi="Arial" w:cs="Arial"/>
          <w:b/>
          <w:bCs/>
          <w:sz w:val="24"/>
          <w:szCs w:val="24"/>
        </w:rPr>
        <w:t xml:space="preserve"> </w:t>
      </w:r>
      <w:r w:rsidRPr="001807B5">
        <w:rPr>
          <w:rFonts w:ascii="Arial" w:hAnsi="Arial" w:cs="Arial"/>
          <w:sz w:val="24"/>
          <w:szCs w:val="24"/>
        </w:rPr>
        <w:t>przypadku wad jakościowych reklamowanej  dostawy………</w:t>
      </w:r>
      <w:r w:rsidR="004955ED">
        <w:rPr>
          <w:rFonts w:ascii="Arial" w:hAnsi="Arial" w:cs="Arial"/>
          <w:sz w:val="24"/>
          <w:szCs w:val="24"/>
        </w:rPr>
        <w:t>..</w:t>
      </w:r>
      <w:r w:rsidR="00150254">
        <w:rPr>
          <w:rFonts w:ascii="Arial" w:hAnsi="Arial" w:cs="Arial"/>
          <w:sz w:val="24"/>
          <w:szCs w:val="24"/>
        </w:rPr>
        <w:t xml:space="preserve"> </w:t>
      </w:r>
    </w:p>
    <w:p w:rsidR="00150254" w:rsidRPr="001807B5" w:rsidRDefault="00150254" w:rsidP="007D476B">
      <w:pPr>
        <w:pBdr>
          <w:bottom w:val="nil"/>
        </w:pBdr>
        <w:spacing w:line="271" w:lineRule="auto"/>
        <w:rPr>
          <w:rFonts w:ascii="Arial" w:hAnsi="Arial" w:cs="Arial"/>
          <w:sz w:val="24"/>
          <w:szCs w:val="24"/>
        </w:rPr>
      </w:pPr>
    </w:p>
    <w:p w:rsidR="001807B5" w:rsidRDefault="001807B5" w:rsidP="007D476B">
      <w:pPr>
        <w:pBdr>
          <w:bottom w:val="nil"/>
        </w:pBdr>
        <w:spacing w:line="271" w:lineRule="auto"/>
        <w:rPr>
          <w:rFonts w:ascii="Arial" w:hAnsi="Arial" w:cs="Arial"/>
          <w:sz w:val="24"/>
          <w:szCs w:val="24"/>
        </w:rPr>
      </w:pPr>
      <w:r w:rsidRPr="001807B5">
        <w:rPr>
          <w:rFonts w:ascii="Arial" w:hAnsi="Arial" w:cs="Arial"/>
          <w:sz w:val="24"/>
          <w:szCs w:val="24"/>
        </w:rPr>
        <w:t>…………………………………………………………………………………</w:t>
      </w:r>
      <w:r w:rsidR="00484439">
        <w:rPr>
          <w:rFonts w:ascii="Arial" w:hAnsi="Arial" w:cs="Arial"/>
          <w:sz w:val="24"/>
          <w:szCs w:val="24"/>
        </w:rPr>
        <w:t>…..</w:t>
      </w:r>
      <w:r w:rsidRPr="001807B5">
        <w:rPr>
          <w:rFonts w:ascii="Arial" w:hAnsi="Arial" w:cs="Arial"/>
          <w:sz w:val="24"/>
          <w:szCs w:val="24"/>
        </w:rPr>
        <w:t>…</w:t>
      </w:r>
      <w:r w:rsidR="004955ED">
        <w:rPr>
          <w:rFonts w:ascii="Arial" w:hAnsi="Arial" w:cs="Arial"/>
          <w:sz w:val="24"/>
          <w:szCs w:val="24"/>
        </w:rPr>
        <w:t>……</w:t>
      </w:r>
      <w:r w:rsidR="00150254">
        <w:rPr>
          <w:rFonts w:ascii="Arial" w:hAnsi="Arial" w:cs="Arial"/>
          <w:sz w:val="24"/>
          <w:szCs w:val="24"/>
        </w:rPr>
        <w:t>…</w:t>
      </w:r>
    </w:p>
    <w:p w:rsidR="00150254" w:rsidRPr="001807B5" w:rsidRDefault="00150254" w:rsidP="007D476B">
      <w:pPr>
        <w:pBdr>
          <w:bottom w:val="nil"/>
        </w:pBdr>
        <w:spacing w:line="271" w:lineRule="auto"/>
        <w:rPr>
          <w:rFonts w:ascii="Arial" w:hAnsi="Arial" w:cs="Arial"/>
          <w:sz w:val="24"/>
          <w:szCs w:val="24"/>
        </w:rPr>
      </w:pPr>
    </w:p>
    <w:p w:rsidR="001807B5" w:rsidRPr="001807B5" w:rsidRDefault="00484439" w:rsidP="007D476B">
      <w:pPr>
        <w:pBdr>
          <w:bottom w:val="nil"/>
        </w:pBdr>
        <w:spacing w:line="271" w:lineRule="auto"/>
        <w:rPr>
          <w:rFonts w:ascii="Arial" w:hAnsi="Arial" w:cs="Arial"/>
          <w:sz w:val="24"/>
          <w:szCs w:val="24"/>
        </w:rPr>
      </w:pPr>
      <w:r>
        <w:rPr>
          <w:rFonts w:ascii="Arial" w:hAnsi="Arial" w:cs="Arial"/>
          <w:sz w:val="24"/>
          <w:szCs w:val="24"/>
        </w:rPr>
        <w:t>………………………………………………………………………..</w:t>
      </w:r>
      <w:r w:rsidR="001807B5" w:rsidRPr="001807B5">
        <w:rPr>
          <w:rFonts w:ascii="Arial" w:hAnsi="Arial" w:cs="Arial"/>
          <w:sz w:val="24"/>
          <w:szCs w:val="24"/>
        </w:rPr>
        <w:t>………………</w:t>
      </w:r>
      <w:r w:rsidR="004955ED">
        <w:rPr>
          <w:rFonts w:ascii="Arial" w:hAnsi="Arial" w:cs="Arial"/>
          <w:sz w:val="24"/>
          <w:szCs w:val="24"/>
        </w:rPr>
        <w:t>……</w:t>
      </w:r>
      <w:r w:rsidR="00150254">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50254" w:rsidP="007D476B">
      <w:pPr>
        <w:pBdr>
          <w:bottom w:val="nil"/>
        </w:pBdr>
        <w:spacing w:line="271" w:lineRule="auto"/>
        <w:rPr>
          <w:rFonts w:ascii="Arial" w:hAnsi="Arial" w:cs="Arial"/>
          <w:sz w:val="24"/>
          <w:szCs w:val="24"/>
        </w:rPr>
      </w:pPr>
      <w:r>
        <w:rPr>
          <w:rFonts w:ascii="Arial" w:hAnsi="Arial" w:cs="Arial"/>
          <w:sz w:val="24"/>
          <w:szCs w:val="24"/>
        </w:rPr>
        <w:t>Podstawa reklamacji……………………</w:t>
      </w:r>
      <w:r w:rsidR="001807B5" w:rsidRPr="001807B5">
        <w:rPr>
          <w:rFonts w:ascii="Arial" w:hAnsi="Arial" w:cs="Arial"/>
          <w:sz w:val="24"/>
          <w:szCs w:val="24"/>
        </w:rPr>
        <w:t>………………………………</w:t>
      </w:r>
      <w:r w:rsidR="004955ED">
        <w:rPr>
          <w:rFonts w:ascii="Arial" w:hAnsi="Arial" w:cs="Arial"/>
          <w:sz w:val="24"/>
          <w:szCs w:val="24"/>
        </w:rPr>
        <w:t>….</w:t>
      </w:r>
      <w:r w:rsidR="00BA1CA6">
        <w:rPr>
          <w:rFonts w:ascii="Arial" w:hAnsi="Arial" w:cs="Arial"/>
          <w:sz w:val="24"/>
          <w:szCs w:val="24"/>
        </w:rPr>
        <w:t>………………</w:t>
      </w:r>
    </w:p>
    <w:p w:rsidR="001807B5" w:rsidRPr="001807B5" w:rsidRDefault="001807B5" w:rsidP="007D476B">
      <w:pPr>
        <w:pBdr>
          <w:bottom w:val="nil"/>
        </w:pBdr>
        <w:spacing w:line="271" w:lineRule="auto"/>
        <w:rPr>
          <w:rFonts w:ascii="Arial" w:hAnsi="Arial" w:cs="Arial"/>
          <w:sz w:val="24"/>
          <w:szCs w:val="24"/>
        </w:rPr>
      </w:pPr>
    </w:p>
    <w:p w:rsidR="001807B5" w:rsidRPr="001807B5" w:rsidRDefault="001807B5" w:rsidP="007D476B">
      <w:pPr>
        <w:pBdr>
          <w:bottom w:val="nil"/>
        </w:pBdr>
        <w:spacing w:line="271" w:lineRule="auto"/>
        <w:rPr>
          <w:rFonts w:ascii="Arial" w:hAnsi="Arial" w:cs="Arial"/>
          <w:sz w:val="24"/>
          <w:szCs w:val="24"/>
        </w:rPr>
      </w:pPr>
    </w:p>
    <w:p w:rsidR="001807B5" w:rsidRDefault="002C492E" w:rsidP="007D476B">
      <w:pPr>
        <w:pBdr>
          <w:bottom w:val="nil"/>
        </w:pBdr>
        <w:spacing w:line="271" w:lineRule="auto"/>
        <w:rPr>
          <w:rFonts w:ascii="Arial" w:hAnsi="Arial" w:cs="Arial"/>
          <w:sz w:val="24"/>
          <w:szCs w:val="24"/>
        </w:rPr>
      </w:pPr>
      <w:r>
        <w:rPr>
          <w:rFonts w:ascii="Arial" w:hAnsi="Arial" w:cs="Arial"/>
          <w:sz w:val="24"/>
          <w:szCs w:val="24"/>
        </w:rPr>
        <w:t xml:space="preserve">    </w:t>
      </w:r>
      <w:r w:rsidR="001807B5" w:rsidRPr="001807B5">
        <w:rPr>
          <w:rFonts w:ascii="Arial" w:hAnsi="Arial" w:cs="Arial"/>
          <w:sz w:val="24"/>
          <w:szCs w:val="24"/>
        </w:rPr>
        <w:t xml:space="preserve">……………………………………..       </w:t>
      </w:r>
      <w:r>
        <w:rPr>
          <w:rFonts w:ascii="Arial" w:hAnsi="Arial" w:cs="Arial"/>
          <w:sz w:val="24"/>
          <w:szCs w:val="24"/>
        </w:rPr>
        <w:t xml:space="preserve">       </w:t>
      </w:r>
      <w:r w:rsidR="007D476B">
        <w:rPr>
          <w:rFonts w:ascii="Arial" w:hAnsi="Arial" w:cs="Arial"/>
          <w:sz w:val="24"/>
          <w:szCs w:val="24"/>
        </w:rPr>
        <w:t>….</w:t>
      </w:r>
      <w:r>
        <w:rPr>
          <w:rFonts w:ascii="Arial" w:hAnsi="Arial" w:cs="Arial"/>
          <w:sz w:val="24"/>
          <w:szCs w:val="24"/>
        </w:rPr>
        <w:t>…………………………………</w:t>
      </w:r>
    </w:p>
    <w:p w:rsidR="001807B5" w:rsidRDefault="001807B5" w:rsidP="00BA1CA6">
      <w:pPr>
        <w:pBdr>
          <w:bottom w:val="nil"/>
        </w:pBdr>
        <w:spacing w:line="271" w:lineRule="auto"/>
        <w:rPr>
          <w:rFonts w:ascii="Arial" w:hAnsi="Arial" w:cs="Arial"/>
          <w:sz w:val="18"/>
        </w:rPr>
      </w:pPr>
      <w:r w:rsidRPr="00C24393">
        <w:rPr>
          <w:rFonts w:ascii="Arial" w:hAnsi="Arial" w:cs="Arial"/>
          <w:szCs w:val="24"/>
        </w:rPr>
        <w:t>(</w:t>
      </w:r>
      <w:r w:rsidRPr="00C24393">
        <w:rPr>
          <w:rFonts w:ascii="Arial" w:hAnsi="Arial" w:cs="Arial"/>
          <w:sz w:val="18"/>
        </w:rPr>
        <w:t>imię i nazwisko,  podpis przyjmującego reklamację)     (imię i nazwisko,  podpis zgłaszającego reklamację)</w:t>
      </w:r>
    </w:p>
    <w:p w:rsidR="00C24393" w:rsidRDefault="00C24393" w:rsidP="00BA1CA6">
      <w:pPr>
        <w:pBdr>
          <w:bottom w:val="nil"/>
        </w:pBdr>
        <w:spacing w:line="271" w:lineRule="auto"/>
        <w:rPr>
          <w:rFonts w:ascii="Arial" w:hAnsi="Arial" w:cs="Arial"/>
          <w:sz w:val="18"/>
        </w:rPr>
      </w:pPr>
    </w:p>
    <w:p w:rsidR="00C24393" w:rsidRDefault="00C24393" w:rsidP="00BA1CA6">
      <w:pPr>
        <w:pBdr>
          <w:bottom w:val="nil"/>
        </w:pBdr>
        <w:spacing w:line="271" w:lineRule="auto"/>
        <w:rPr>
          <w:rFonts w:ascii="Arial" w:hAnsi="Arial" w:cs="Arial"/>
          <w:sz w:val="18"/>
        </w:rPr>
      </w:pPr>
    </w:p>
    <w:p w:rsidR="00C24393" w:rsidRDefault="00C24393" w:rsidP="00BA1CA6">
      <w:pPr>
        <w:pBdr>
          <w:bottom w:val="nil"/>
        </w:pBdr>
        <w:spacing w:line="271" w:lineRule="auto"/>
        <w:rPr>
          <w:rFonts w:ascii="Arial" w:hAnsi="Arial" w:cs="Arial"/>
          <w:sz w:val="18"/>
        </w:rPr>
      </w:pPr>
    </w:p>
    <w:p w:rsidR="00484439" w:rsidRDefault="00484439" w:rsidP="00484439">
      <w:pPr>
        <w:widowControl w:val="0"/>
        <w:tabs>
          <w:tab w:val="left" w:pos="426"/>
        </w:tabs>
        <w:autoSpaceDE w:val="0"/>
        <w:spacing w:line="271" w:lineRule="auto"/>
        <w:rPr>
          <w:rFonts w:ascii="Arial" w:hAnsi="Arial" w:cs="Arial"/>
          <w:sz w:val="18"/>
        </w:rPr>
      </w:pPr>
    </w:p>
    <w:p w:rsidR="00484439" w:rsidRDefault="00484439" w:rsidP="00484439">
      <w:pPr>
        <w:widowControl w:val="0"/>
        <w:tabs>
          <w:tab w:val="left" w:pos="426"/>
        </w:tabs>
        <w:autoSpaceDE w:val="0"/>
        <w:spacing w:line="271" w:lineRule="auto"/>
        <w:rPr>
          <w:rFonts w:ascii="Arial" w:hAnsi="Arial" w:cs="Arial"/>
          <w:bCs/>
          <w:sz w:val="24"/>
          <w:szCs w:val="24"/>
        </w:rPr>
      </w:pPr>
    </w:p>
    <w:p w:rsidR="00484439" w:rsidRDefault="00484439" w:rsidP="00C24393">
      <w:pPr>
        <w:widowControl w:val="0"/>
        <w:tabs>
          <w:tab w:val="left" w:pos="426"/>
        </w:tabs>
        <w:autoSpaceDE w:val="0"/>
        <w:spacing w:line="271" w:lineRule="auto"/>
        <w:jc w:val="right"/>
        <w:rPr>
          <w:rFonts w:ascii="Arial" w:hAnsi="Arial" w:cs="Arial"/>
          <w:bCs/>
          <w:sz w:val="24"/>
          <w:szCs w:val="24"/>
        </w:rPr>
      </w:pPr>
    </w:p>
    <w:p w:rsidR="00484439" w:rsidRDefault="00484439" w:rsidP="00C24393">
      <w:pPr>
        <w:widowControl w:val="0"/>
        <w:tabs>
          <w:tab w:val="left" w:pos="426"/>
        </w:tabs>
        <w:autoSpaceDE w:val="0"/>
        <w:spacing w:line="271" w:lineRule="auto"/>
        <w:jc w:val="right"/>
        <w:rPr>
          <w:rFonts w:ascii="Arial" w:hAnsi="Arial" w:cs="Arial"/>
          <w:bCs/>
          <w:sz w:val="24"/>
          <w:szCs w:val="24"/>
        </w:rPr>
      </w:pPr>
    </w:p>
    <w:p w:rsidR="00C24393" w:rsidRDefault="00825EF9" w:rsidP="00C24393">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t>Załącznik nr 5</w:t>
      </w:r>
      <w:r w:rsidR="002C492E">
        <w:rPr>
          <w:rFonts w:ascii="Arial" w:hAnsi="Arial" w:cs="Arial"/>
          <w:bCs/>
          <w:sz w:val="24"/>
          <w:szCs w:val="24"/>
        </w:rPr>
        <w:t xml:space="preserve"> do SWZ</w:t>
      </w:r>
    </w:p>
    <w:p w:rsidR="00C24393" w:rsidRPr="00C24393" w:rsidRDefault="00C24393" w:rsidP="00C24393">
      <w:pPr>
        <w:suppressAutoHyphens w:val="0"/>
        <w:jc w:val="center"/>
        <w:rPr>
          <w:rFonts w:ascii="Arial" w:eastAsia="Calibri" w:hAnsi="Arial" w:cs="Arial"/>
          <w:i/>
          <w:sz w:val="22"/>
          <w:szCs w:val="22"/>
          <w:u w:val="single"/>
          <w:lang w:eastAsia="en-US"/>
        </w:rPr>
      </w:pPr>
      <w:r w:rsidRPr="00C24393">
        <w:rPr>
          <w:rFonts w:ascii="Arial" w:eastAsia="Calibri" w:hAnsi="Arial" w:cs="Arial"/>
          <w:i/>
          <w:sz w:val="22"/>
          <w:szCs w:val="22"/>
          <w:u w:val="single"/>
          <w:lang w:eastAsia="en-US"/>
        </w:rPr>
        <w:t>Klauzula informacyjna z art. 13 RODO w związku z postępowaniem</w:t>
      </w:r>
    </w:p>
    <w:p w:rsidR="00C24393" w:rsidRPr="00C24393" w:rsidRDefault="00C24393" w:rsidP="00C24393">
      <w:pPr>
        <w:suppressAutoHyphens w:val="0"/>
        <w:jc w:val="center"/>
        <w:rPr>
          <w:rFonts w:ascii="Arial" w:eastAsia="Calibri" w:hAnsi="Arial" w:cs="Arial"/>
          <w:i/>
          <w:sz w:val="22"/>
          <w:szCs w:val="22"/>
          <w:u w:val="single"/>
          <w:lang w:eastAsia="en-US"/>
        </w:rPr>
      </w:pPr>
      <w:r w:rsidRPr="00C24393">
        <w:rPr>
          <w:rFonts w:ascii="Arial" w:eastAsia="Calibri" w:hAnsi="Arial" w:cs="Arial"/>
          <w:i/>
          <w:sz w:val="22"/>
          <w:szCs w:val="22"/>
          <w:u w:val="single"/>
          <w:lang w:eastAsia="en-US"/>
        </w:rPr>
        <w:t xml:space="preserve"> o udzielenie zamówienia publicznego</w:t>
      </w:r>
    </w:p>
    <w:p w:rsidR="00C24393" w:rsidRPr="00C24393" w:rsidRDefault="00C24393" w:rsidP="00C24393">
      <w:pPr>
        <w:suppressAutoHyphens w:val="0"/>
        <w:spacing w:after="150"/>
        <w:ind w:firstLine="567"/>
        <w:jc w:val="both"/>
        <w:rPr>
          <w:rFonts w:ascii="Arial" w:hAnsi="Arial" w:cs="Arial"/>
          <w:sz w:val="22"/>
          <w:szCs w:val="22"/>
          <w:lang w:eastAsia="pl-PL"/>
        </w:rPr>
      </w:pPr>
      <w:r w:rsidRPr="00C24393">
        <w:rPr>
          <w:rFonts w:ascii="Arial" w:hAnsi="Arial" w:cs="Arial"/>
          <w:sz w:val="22"/>
          <w:szCs w:val="22"/>
          <w:lang w:eastAsia="pl-PL"/>
        </w:rPr>
        <w:t xml:space="preserve">Zgodnie z art. 13 ust. 1 i 2 </w:t>
      </w:r>
      <w:r w:rsidRPr="00C24393">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24393">
        <w:rPr>
          <w:rFonts w:ascii="Arial" w:hAnsi="Arial" w:cs="Arial"/>
          <w:sz w:val="22"/>
          <w:szCs w:val="22"/>
          <w:lang w:eastAsia="pl-PL"/>
        </w:rPr>
        <w:t xml:space="preserve">dalej „RODO”, informuję, że: </w:t>
      </w:r>
    </w:p>
    <w:p w:rsidR="00C24393" w:rsidRPr="00C24393" w:rsidRDefault="00C24393" w:rsidP="00C21693">
      <w:pPr>
        <w:numPr>
          <w:ilvl w:val="0"/>
          <w:numId w:val="53"/>
        </w:numPr>
        <w:suppressAutoHyphens w:val="0"/>
        <w:spacing w:after="150" w:line="259" w:lineRule="auto"/>
        <w:ind w:left="426" w:hanging="426"/>
        <w:contextualSpacing/>
        <w:jc w:val="both"/>
        <w:rPr>
          <w:rFonts w:ascii="Arial" w:hAnsi="Arial" w:cs="Arial"/>
          <w:i/>
          <w:sz w:val="22"/>
          <w:szCs w:val="22"/>
          <w:lang w:eastAsia="pl-PL"/>
        </w:rPr>
      </w:pPr>
      <w:r w:rsidRPr="00C24393">
        <w:rPr>
          <w:rFonts w:ascii="Arial" w:hAnsi="Arial" w:cs="Arial"/>
          <w:sz w:val="22"/>
          <w:szCs w:val="22"/>
          <w:lang w:eastAsia="pl-PL"/>
        </w:rPr>
        <w:t>administratorem Pani/Pana danych osobowych jest</w:t>
      </w:r>
      <w:r w:rsidRPr="00C24393">
        <w:rPr>
          <w:rFonts w:ascii="Arial" w:hAnsi="Arial" w:cs="Arial"/>
          <w:i/>
          <w:sz w:val="22"/>
          <w:szCs w:val="22"/>
          <w:lang w:eastAsia="pl-PL"/>
        </w:rPr>
        <w:t xml:space="preserve"> 31 Baza Lotnictwa Taktycznego, ul.</w:t>
      </w:r>
      <w:r>
        <w:rPr>
          <w:rFonts w:ascii="Arial" w:hAnsi="Arial" w:cs="Arial"/>
          <w:i/>
          <w:sz w:val="22"/>
          <w:szCs w:val="22"/>
          <w:lang w:eastAsia="pl-PL"/>
        </w:rPr>
        <w:t xml:space="preserve"> Silniki 1,</w:t>
      </w:r>
      <w:r w:rsidRPr="00C24393">
        <w:rPr>
          <w:rFonts w:ascii="Arial" w:hAnsi="Arial" w:cs="Arial"/>
          <w:i/>
          <w:sz w:val="22"/>
          <w:szCs w:val="22"/>
          <w:lang w:eastAsia="pl-PL"/>
        </w:rPr>
        <w:t>61- 325 Poznań</w:t>
      </w:r>
      <w:r w:rsidRPr="00C24393">
        <w:rPr>
          <w:rFonts w:ascii="Arial" w:eastAsia="Calibri" w:hAnsi="Arial" w:cs="Arial"/>
          <w:i/>
          <w:sz w:val="22"/>
          <w:szCs w:val="22"/>
          <w:lang w:eastAsia="en-US"/>
        </w:rPr>
        <w:t>;</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 xml:space="preserve">inspektorem ochrony danych osobowych w </w:t>
      </w:r>
      <w:r w:rsidRPr="00C24393">
        <w:rPr>
          <w:rFonts w:ascii="Arial" w:hAnsi="Arial" w:cs="Arial"/>
          <w:i/>
          <w:sz w:val="22"/>
          <w:szCs w:val="22"/>
          <w:lang w:eastAsia="pl-PL"/>
        </w:rPr>
        <w:t>31 Bazie Lotnictw</w:t>
      </w:r>
      <w:r>
        <w:rPr>
          <w:rFonts w:ascii="Arial" w:hAnsi="Arial" w:cs="Arial"/>
          <w:i/>
          <w:sz w:val="22"/>
          <w:szCs w:val="22"/>
          <w:lang w:eastAsia="pl-PL"/>
        </w:rPr>
        <w:t xml:space="preserve">a Taktycznego ul. Silniki 1, </w:t>
      </w:r>
      <w:r w:rsidRPr="00C24393">
        <w:rPr>
          <w:rFonts w:ascii="Arial" w:hAnsi="Arial" w:cs="Arial"/>
          <w:i/>
          <w:sz w:val="22"/>
          <w:szCs w:val="22"/>
          <w:lang w:eastAsia="pl-PL"/>
        </w:rPr>
        <w:t xml:space="preserve">61-325 Poznań </w:t>
      </w:r>
      <w:r w:rsidRPr="00C24393">
        <w:rPr>
          <w:rFonts w:ascii="Arial" w:hAnsi="Arial" w:cs="Arial"/>
          <w:sz w:val="22"/>
          <w:szCs w:val="22"/>
          <w:lang w:eastAsia="pl-PL"/>
        </w:rPr>
        <w:t xml:space="preserve">jest Inspektor Ochrony Danych Osobowych tel. 261 548 508, e-mail: </w:t>
      </w:r>
      <w:hyperlink r:id="rId31" w:history="1">
        <w:r w:rsidRPr="00C24393">
          <w:rPr>
            <w:rFonts w:ascii="Arial" w:hAnsi="Arial" w:cs="Arial"/>
            <w:sz w:val="22"/>
            <w:szCs w:val="22"/>
            <w:u w:val="single"/>
            <w:lang w:eastAsia="pl-PL"/>
          </w:rPr>
          <w:t>31blt.daneosobowe@ron.mil.pl</w:t>
        </w:r>
      </w:hyperlink>
      <w:r w:rsidRPr="00C24393">
        <w:rPr>
          <w:rFonts w:ascii="Arial" w:hAnsi="Arial" w:cs="Arial"/>
          <w:b/>
          <w:i/>
          <w:sz w:val="22"/>
          <w:szCs w:val="22"/>
          <w:vertAlign w:val="superscript"/>
          <w:lang w:eastAsia="pl-PL"/>
        </w:rPr>
        <w:t>*</w:t>
      </w:r>
      <w:r w:rsidRPr="00C24393">
        <w:rPr>
          <w:rFonts w:ascii="Arial" w:hAnsi="Arial" w:cs="Arial"/>
          <w:sz w:val="22"/>
          <w:szCs w:val="22"/>
          <w:lang w:eastAsia="pl-PL"/>
        </w:rPr>
        <w:t>;</w:t>
      </w:r>
    </w:p>
    <w:p w:rsidR="00C24393" w:rsidRPr="00C24393" w:rsidRDefault="00C24393" w:rsidP="00C21693">
      <w:pPr>
        <w:numPr>
          <w:ilvl w:val="0"/>
          <w:numId w:val="54"/>
        </w:numPr>
        <w:suppressAutoHyphens w:val="0"/>
        <w:spacing w:after="150" w:line="259" w:lineRule="auto"/>
        <w:ind w:left="426"/>
        <w:contextualSpacing/>
        <w:jc w:val="both"/>
        <w:rPr>
          <w:rFonts w:ascii="Arial" w:eastAsia="Calibri" w:hAnsi="Arial" w:cs="Arial"/>
          <w:sz w:val="22"/>
          <w:szCs w:val="22"/>
          <w:lang w:eastAsia="en-US"/>
        </w:rPr>
      </w:pPr>
      <w:r w:rsidRPr="00C24393">
        <w:rPr>
          <w:rFonts w:ascii="Arial" w:hAnsi="Arial" w:cs="Arial"/>
          <w:sz w:val="22"/>
          <w:szCs w:val="22"/>
          <w:lang w:eastAsia="pl-PL"/>
        </w:rPr>
        <w:t>Pani/Pana dane osobowe przetwarzane będą na podstawie art. 6 ust. 1 lit. c</w:t>
      </w:r>
      <w:r w:rsidRPr="00C24393">
        <w:rPr>
          <w:rFonts w:ascii="Arial" w:hAnsi="Arial" w:cs="Arial"/>
          <w:i/>
          <w:sz w:val="22"/>
          <w:szCs w:val="22"/>
          <w:lang w:eastAsia="pl-PL"/>
        </w:rPr>
        <w:t xml:space="preserve"> </w:t>
      </w:r>
      <w:r>
        <w:rPr>
          <w:rFonts w:ascii="Arial" w:hAnsi="Arial" w:cs="Arial"/>
          <w:sz w:val="22"/>
          <w:szCs w:val="22"/>
          <w:lang w:eastAsia="pl-PL"/>
        </w:rPr>
        <w:t>RODO w </w:t>
      </w:r>
      <w:r w:rsidRPr="00C24393">
        <w:rPr>
          <w:rFonts w:ascii="Arial" w:hAnsi="Arial" w:cs="Arial"/>
          <w:sz w:val="22"/>
          <w:szCs w:val="22"/>
          <w:lang w:eastAsia="pl-PL"/>
        </w:rPr>
        <w:t xml:space="preserve">celu </w:t>
      </w:r>
      <w:r w:rsidRPr="00C24393">
        <w:rPr>
          <w:rFonts w:ascii="Arial" w:eastAsia="Calibri" w:hAnsi="Arial" w:cs="Arial"/>
          <w:sz w:val="22"/>
          <w:szCs w:val="22"/>
          <w:lang w:eastAsia="en-US"/>
        </w:rPr>
        <w:t>związanym z postępowaniem o udzielenie zamówienia publicznego prowadzonego w trybie przetargu</w:t>
      </w:r>
      <w:r w:rsidR="00530870">
        <w:rPr>
          <w:rFonts w:ascii="Arial" w:eastAsia="Calibri" w:hAnsi="Arial" w:cs="Arial"/>
          <w:sz w:val="22"/>
          <w:szCs w:val="22"/>
          <w:lang w:eastAsia="en-US"/>
        </w:rPr>
        <w:t xml:space="preserve"> podstawowego </w:t>
      </w:r>
      <w:r w:rsidR="00AD651E">
        <w:rPr>
          <w:rFonts w:ascii="Arial" w:eastAsia="Calibri" w:hAnsi="Arial" w:cs="Arial"/>
          <w:sz w:val="22"/>
          <w:szCs w:val="22"/>
          <w:lang w:eastAsia="en-US"/>
        </w:rPr>
        <w:t>z możliwością</w:t>
      </w:r>
      <w:r w:rsidR="00530870">
        <w:rPr>
          <w:rFonts w:ascii="Arial" w:eastAsia="Calibri" w:hAnsi="Arial" w:cs="Arial"/>
          <w:sz w:val="22"/>
          <w:szCs w:val="22"/>
          <w:lang w:eastAsia="en-US"/>
        </w:rPr>
        <w:t xml:space="preserve"> negocjacji</w:t>
      </w:r>
      <w:r w:rsidRPr="00C24393">
        <w:rPr>
          <w:rFonts w:ascii="Arial" w:eastAsia="Calibri" w:hAnsi="Arial" w:cs="Arial"/>
          <w:sz w:val="22"/>
          <w:szCs w:val="22"/>
          <w:lang w:eastAsia="en-US"/>
        </w:rPr>
        <w:t xml:space="preserve">, </w:t>
      </w:r>
      <w:r w:rsidRPr="00C24393">
        <w:rPr>
          <w:rFonts w:ascii="Arial" w:eastAsia="Calibri" w:hAnsi="Arial" w:cs="Arial"/>
          <w:b/>
          <w:sz w:val="22"/>
          <w:szCs w:val="22"/>
          <w:lang w:eastAsia="en-US"/>
        </w:rPr>
        <w:t xml:space="preserve">Dostawa </w:t>
      </w:r>
      <w:r w:rsidR="00E46B09">
        <w:rPr>
          <w:rFonts w:ascii="Arial" w:eastAsia="Calibri" w:hAnsi="Arial" w:cs="Arial"/>
          <w:b/>
          <w:sz w:val="22"/>
          <w:szCs w:val="22"/>
          <w:lang w:eastAsia="en-US"/>
        </w:rPr>
        <w:t>materiałów ogólnobudowlanych</w:t>
      </w:r>
      <w:r w:rsidRPr="00C24393">
        <w:rPr>
          <w:rFonts w:ascii="Arial" w:eastAsia="Calibri" w:hAnsi="Arial" w:cs="Arial"/>
          <w:b/>
          <w:sz w:val="22"/>
          <w:szCs w:val="22"/>
          <w:lang w:eastAsia="en-US"/>
        </w:rPr>
        <w:t xml:space="preserve">, ZP </w:t>
      </w:r>
      <w:r w:rsidR="00E46B09">
        <w:rPr>
          <w:rFonts w:ascii="Arial" w:eastAsia="Calibri" w:hAnsi="Arial" w:cs="Arial"/>
          <w:b/>
          <w:sz w:val="22"/>
          <w:szCs w:val="22"/>
          <w:lang w:eastAsia="en-US"/>
        </w:rPr>
        <w:t>15</w:t>
      </w:r>
      <w:r>
        <w:rPr>
          <w:rFonts w:ascii="Arial" w:eastAsia="Calibri" w:hAnsi="Arial" w:cs="Arial"/>
          <w:b/>
          <w:sz w:val="22"/>
          <w:szCs w:val="22"/>
          <w:lang w:eastAsia="en-US"/>
        </w:rPr>
        <w:t>/</w:t>
      </w:r>
      <w:r w:rsidR="00E46B09">
        <w:rPr>
          <w:rFonts w:ascii="Arial" w:eastAsia="Calibri" w:hAnsi="Arial" w:cs="Arial"/>
          <w:b/>
          <w:sz w:val="22"/>
          <w:szCs w:val="22"/>
          <w:lang w:eastAsia="en-US"/>
        </w:rPr>
        <w:t>V</w:t>
      </w:r>
      <w:r>
        <w:rPr>
          <w:rFonts w:ascii="Arial" w:eastAsia="Calibri" w:hAnsi="Arial" w:cs="Arial"/>
          <w:b/>
          <w:sz w:val="22"/>
          <w:szCs w:val="22"/>
          <w:lang w:eastAsia="en-US"/>
        </w:rPr>
        <w:t>I</w:t>
      </w:r>
      <w:r w:rsidRPr="00C24393">
        <w:rPr>
          <w:rFonts w:ascii="Arial" w:eastAsia="Calibri" w:hAnsi="Arial" w:cs="Arial"/>
          <w:b/>
          <w:sz w:val="22"/>
          <w:szCs w:val="22"/>
          <w:lang w:eastAsia="en-US"/>
        </w:rPr>
        <w:t>/</w:t>
      </w:r>
      <w:r>
        <w:rPr>
          <w:rFonts w:ascii="Arial" w:eastAsia="Calibri" w:hAnsi="Arial" w:cs="Arial"/>
          <w:b/>
          <w:sz w:val="22"/>
          <w:szCs w:val="22"/>
          <w:lang w:eastAsia="en-US"/>
        </w:rPr>
        <w:t>21</w:t>
      </w:r>
      <w:r w:rsidRPr="00C24393">
        <w:rPr>
          <w:rFonts w:ascii="Arial" w:eastAsia="Calibri" w:hAnsi="Arial" w:cs="Arial"/>
          <w:sz w:val="22"/>
          <w:szCs w:val="22"/>
          <w:lang w:eastAsia="en-US"/>
        </w:rPr>
        <w:t>;</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lang w:eastAsia="pl-PL"/>
        </w:rPr>
        <w:t>ówień publicznych (Dz. U. z </w:t>
      </w:r>
      <w:r w:rsidRPr="00C24393">
        <w:rPr>
          <w:rFonts w:ascii="Arial" w:hAnsi="Arial" w:cs="Arial"/>
          <w:sz w:val="22"/>
          <w:szCs w:val="22"/>
          <w:lang w:eastAsia="pl-PL"/>
        </w:rPr>
        <w:t xml:space="preserve">2019 r. poz. 843), dalej „ustawa Pzp”;  </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b/>
          <w:i/>
          <w:sz w:val="22"/>
          <w:szCs w:val="22"/>
          <w:lang w:eastAsia="pl-PL"/>
        </w:rPr>
      </w:pPr>
      <w:r w:rsidRPr="00C24393">
        <w:rPr>
          <w:rFonts w:ascii="Arial" w:hAnsi="Arial"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4393" w:rsidRPr="00C24393" w:rsidRDefault="00C24393" w:rsidP="00C21693">
      <w:pPr>
        <w:numPr>
          <w:ilvl w:val="0"/>
          <w:numId w:val="54"/>
        </w:numPr>
        <w:suppressAutoHyphens w:val="0"/>
        <w:spacing w:after="150" w:line="259" w:lineRule="auto"/>
        <w:ind w:left="426" w:hanging="426"/>
        <w:contextualSpacing/>
        <w:jc w:val="both"/>
        <w:rPr>
          <w:rFonts w:ascii="Arial" w:eastAsia="Calibri" w:hAnsi="Arial" w:cs="Arial"/>
          <w:sz w:val="22"/>
          <w:szCs w:val="22"/>
          <w:lang w:eastAsia="en-US"/>
        </w:rPr>
      </w:pPr>
      <w:r w:rsidRPr="00C24393">
        <w:rPr>
          <w:rFonts w:ascii="Arial" w:hAnsi="Arial" w:cs="Arial"/>
          <w:sz w:val="22"/>
          <w:szCs w:val="22"/>
          <w:lang w:eastAsia="pl-PL"/>
        </w:rPr>
        <w:t>w odniesieniu do Pani/Pana danych osobowych</w:t>
      </w:r>
      <w:r>
        <w:rPr>
          <w:rFonts w:ascii="Arial" w:hAnsi="Arial" w:cs="Arial"/>
          <w:sz w:val="22"/>
          <w:szCs w:val="22"/>
          <w:lang w:eastAsia="pl-PL"/>
        </w:rPr>
        <w:t xml:space="preserve"> decyzje nie będą podejmowane w </w:t>
      </w:r>
      <w:r w:rsidRPr="00C24393">
        <w:rPr>
          <w:rFonts w:ascii="Arial" w:hAnsi="Arial" w:cs="Arial"/>
          <w:sz w:val="22"/>
          <w:szCs w:val="22"/>
          <w:lang w:eastAsia="pl-PL"/>
        </w:rPr>
        <w:t>sposób zautomatyzowany, stosowanie do art. 22 RODO;</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posiada Pani/Pan:</w:t>
      </w:r>
    </w:p>
    <w:p w:rsidR="00C24393" w:rsidRPr="00C24393" w:rsidRDefault="00C24393" w:rsidP="00C21693">
      <w:pPr>
        <w:numPr>
          <w:ilvl w:val="0"/>
          <w:numId w:val="55"/>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15 RODO prawo dostępu do danych osobowych Pani/Pana dotyczących;</w:t>
      </w:r>
    </w:p>
    <w:p w:rsidR="00C24393" w:rsidRPr="00C24393" w:rsidRDefault="00C24393" w:rsidP="00C21693">
      <w:pPr>
        <w:numPr>
          <w:ilvl w:val="0"/>
          <w:numId w:val="55"/>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16 RODO prawo do sprostow</w:t>
      </w:r>
      <w:r>
        <w:rPr>
          <w:rFonts w:ascii="Arial" w:hAnsi="Arial" w:cs="Arial"/>
          <w:sz w:val="22"/>
          <w:szCs w:val="22"/>
          <w:lang w:eastAsia="pl-PL"/>
        </w:rPr>
        <w:t>ania Pani/Pana danych osobowych</w:t>
      </w:r>
      <w:r w:rsidRPr="00C24393">
        <w:rPr>
          <w:rFonts w:ascii="Arial" w:hAnsi="Arial" w:cs="Arial"/>
          <w:b/>
          <w:sz w:val="22"/>
          <w:szCs w:val="22"/>
          <w:vertAlign w:val="superscript"/>
          <w:lang w:eastAsia="pl-PL"/>
        </w:rPr>
        <w:t>**</w:t>
      </w:r>
      <w:r w:rsidRPr="00C24393">
        <w:rPr>
          <w:rFonts w:ascii="Arial" w:hAnsi="Arial" w:cs="Arial"/>
          <w:sz w:val="22"/>
          <w:szCs w:val="22"/>
          <w:lang w:eastAsia="pl-PL"/>
        </w:rPr>
        <w:t>;</w:t>
      </w:r>
    </w:p>
    <w:p w:rsidR="00C24393" w:rsidRPr="00C24393" w:rsidRDefault="00C24393" w:rsidP="00C21693">
      <w:pPr>
        <w:numPr>
          <w:ilvl w:val="0"/>
          <w:numId w:val="55"/>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18 RODO prawo żądania od administratora ograniczenia przetwarzania danych osobowych z zastrzeżeni</w:t>
      </w:r>
      <w:r>
        <w:rPr>
          <w:rFonts w:ascii="Arial" w:hAnsi="Arial" w:cs="Arial"/>
          <w:sz w:val="22"/>
          <w:szCs w:val="22"/>
          <w:lang w:eastAsia="pl-PL"/>
        </w:rPr>
        <w:t>em przypadków, o których mowa w </w:t>
      </w:r>
      <w:r w:rsidRPr="00C24393">
        <w:rPr>
          <w:rFonts w:ascii="Arial" w:hAnsi="Arial" w:cs="Arial"/>
          <w:sz w:val="22"/>
          <w:szCs w:val="22"/>
          <w:lang w:eastAsia="pl-PL"/>
        </w:rPr>
        <w:t xml:space="preserve">art. 18 ust. 2 RODO ***;  </w:t>
      </w:r>
    </w:p>
    <w:p w:rsidR="00C24393" w:rsidRPr="00C24393" w:rsidRDefault="00C24393" w:rsidP="00C21693">
      <w:pPr>
        <w:numPr>
          <w:ilvl w:val="0"/>
          <w:numId w:val="55"/>
        </w:numPr>
        <w:suppressAutoHyphens w:val="0"/>
        <w:spacing w:after="150" w:line="259" w:lineRule="auto"/>
        <w:ind w:left="709" w:hanging="283"/>
        <w:contextualSpacing/>
        <w:jc w:val="both"/>
        <w:rPr>
          <w:rFonts w:ascii="Arial" w:hAnsi="Arial" w:cs="Arial"/>
          <w:i/>
          <w:sz w:val="22"/>
          <w:szCs w:val="22"/>
          <w:lang w:eastAsia="pl-PL"/>
        </w:rPr>
      </w:pPr>
      <w:r w:rsidRPr="00C24393">
        <w:rPr>
          <w:rFonts w:ascii="Arial" w:hAnsi="Arial" w:cs="Arial"/>
          <w:sz w:val="22"/>
          <w:szCs w:val="22"/>
          <w:lang w:eastAsia="pl-PL"/>
        </w:rPr>
        <w:t>prawo do wniesienia skargi do Prezesa Urzędu Ochrony Danych Osobowych, gdy uzna Pani/Pan, że przetwarzanie danych osobowych Pani/Pana dotyczących narusza przepisy RODO;</w:t>
      </w:r>
    </w:p>
    <w:p w:rsidR="00C24393" w:rsidRPr="00C24393" w:rsidRDefault="00C24393" w:rsidP="00C21693">
      <w:pPr>
        <w:numPr>
          <w:ilvl w:val="0"/>
          <w:numId w:val="54"/>
        </w:numPr>
        <w:suppressAutoHyphens w:val="0"/>
        <w:spacing w:after="150" w:line="259" w:lineRule="auto"/>
        <w:ind w:left="426" w:hanging="426"/>
        <w:contextualSpacing/>
        <w:jc w:val="both"/>
        <w:rPr>
          <w:rFonts w:ascii="Arial" w:hAnsi="Arial" w:cs="Arial"/>
          <w:i/>
          <w:sz w:val="22"/>
          <w:szCs w:val="22"/>
          <w:lang w:eastAsia="pl-PL"/>
        </w:rPr>
      </w:pPr>
      <w:r w:rsidRPr="00C24393">
        <w:rPr>
          <w:rFonts w:ascii="Arial" w:hAnsi="Arial" w:cs="Arial"/>
          <w:sz w:val="22"/>
          <w:szCs w:val="22"/>
          <w:lang w:eastAsia="pl-PL"/>
        </w:rPr>
        <w:t>nie przysługuje Pani/Panu:</w:t>
      </w:r>
    </w:p>
    <w:p w:rsidR="00C24393" w:rsidRPr="00C24393" w:rsidRDefault="00C24393" w:rsidP="00C21693">
      <w:pPr>
        <w:numPr>
          <w:ilvl w:val="0"/>
          <w:numId w:val="56"/>
        </w:numPr>
        <w:suppressAutoHyphens w:val="0"/>
        <w:spacing w:after="150" w:line="259" w:lineRule="auto"/>
        <w:ind w:left="709" w:hanging="283"/>
        <w:contextualSpacing/>
        <w:jc w:val="both"/>
        <w:rPr>
          <w:rFonts w:ascii="Arial" w:hAnsi="Arial" w:cs="Arial"/>
          <w:i/>
          <w:sz w:val="22"/>
          <w:szCs w:val="22"/>
          <w:lang w:eastAsia="pl-PL"/>
        </w:rPr>
      </w:pPr>
      <w:r w:rsidRPr="00C24393">
        <w:rPr>
          <w:rFonts w:ascii="Arial" w:hAnsi="Arial" w:cs="Arial"/>
          <w:sz w:val="22"/>
          <w:szCs w:val="22"/>
          <w:lang w:eastAsia="pl-PL"/>
        </w:rPr>
        <w:t>w związku z art. 17 ust. 3 lit. b, d lub e RODO prawo do usunięcia danych osobowych;</w:t>
      </w:r>
    </w:p>
    <w:p w:rsidR="00C24393" w:rsidRPr="00C24393" w:rsidRDefault="00C24393" w:rsidP="00C21693">
      <w:pPr>
        <w:numPr>
          <w:ilvl w:val="0"/>
          <w:numId w:val="56"/>
        </w:numPr>
        <w:suppressAutoHyphens w:val="0"/>
        <w:spacing w:after="150" w:line="259" w:lineRule="auto"/>
        <w:ind w:left="709" w:hanging="283"/>
        <w:contextualSpacing/>
        <w:jc w:val="both"/>
        <w:rPr>
          <w:rFonts w:ascii="Arial" w:hAnsi="Arial" w:cs="Arial"/>
          <w:b/>
          <w:i/>
          <w:sz w:val="22"/>
          <w:szCs w:val="22"/>
          <w:lang w:eastAsia="pl-PL"/>
        </w:rPr>
      </w:pPr>
      <w:r w:rsidRPr="00C24393">
        <w:rPr>
          <w:rFonts w:ascii="Arial" w:hAnsi="Arial" w:cs="Arial"/>
          <w:sz w:val="22"/>
          <w:szCs w:val="22"/>
          <w:lang w:eastAsia="pl-PL"/>
        </w:rPr>
        <w:t>prawo do przenoszenia danych osobowych, o którym mowa w art. 20 RODO;</w:t>
      </w:r>
    </w:p>
    <w:p w:rsidR="00C24393" w:rsidRPr="00C24393" w:rsidRDefault="00C24393" w:rsidP="00C21693">
      <w:pPr>
        <w:numPr>
          <w:ilvl w:val="0"/>
          <w:numId w:val="56"/>
        </w:numPr>
        <w:suppressAutoHyphens w:val="0"/>
        <w:spacing w:after="150" w:line="259" w:lineRule="auto"/>
        <w:ind w:left="709" w:hanging="283"/>
        <w:contextualSpacing/>
        <w:jc w:val="both"/>
        <w:rPr>
          <w:rFonts w:ascii="Arial" w:hAnsi="Arial" w:cs="Arial"/>
          <w:b/>
          <w:i/>
          <w:sz w:val="22"/>
          <w:szCs w:val="22"/>
          <w:lang w:eastAsia="pl-PL"/>
        </w:rPr>
      </w:pPr>
      <w:r w:rsidRPr="00C24393">
        <w:rPr>
          <w:rFonts w:ascii="Arial" w:hAnsi="Arial" w:cs="Arial"/>
          <w:b/>
          <w:sz w:val="22"/>
          <w:szCs w:val="22"/>
          <w:lang w:eastAsia="pl-PL"/>
        </w:rPr>
        <w:t>na podstawie art. 21 RODO prawo sprzeciwu, wobec przetwarzania danych osobowych, gdyż podstawą prawną przetwarzania Pani/Pana danych osobowych jest art. 6 ust. 1 lit. c RODO</w:t>
      </w:r>
      <w:r w:rsidRPr="00C24393">
        <w:rPr>
          <w:rFonts w:ascii="Arial" w:hAnsi="Arial" w:cs="Arial"/>
          <w:sz w:val="22"/>
          <w:szCs w:val="22"/>
          <w:lang w:eastAsia="pl-PL"/>
        </w:rPr>
        <w:t>.</w:t>
      </w:r>
      <w:r w:rsidRPr="00C24393">
        <w:rPr>
          <w:rFonts w:ascii="Arial" w:hAnsi="Arial" w:cs="Arial"/>
          <w:b/>
          <w:sz w:val="22"/>
          <w:szCs w:val="22"/>
          <w:lang w:eastAsia="pl-PL"/>
        </w:rPr>
        <w:t xml:space="preserve"> </w:t>
      </w:r>
    </w:p>
    <w:p w:rsidR="00C24393" w:rsidRDefault="00C24393" w:rsidP="00C24393">
      <w:pPr>
        <w:suppressAutoHyphens w:val="0"/>
        <w:spacing w:after="150"/>
        <w:ind w:left="426"/>
        <w:jc w:val="both"/>
        <w:rPr>
          <w:rFonts w:ascii="Arial" w:eastAsia="Calibri" w:hAnsi="Arial" w:cs="Arial"/>
          <w:b/>
          <w:i/>
          <w:sz w:val="22"/>
          <w:szCs w:val="22"/>
          <w:vertAlign w:val="superscript"/>
          <w:lang w:eastAsia="en-US"/>
        </w:rPr>
      </w:pPr>
    </w:p>
    <w:p w:rsidR="00C24393" w:rsidRPr="00C24393" w:rsidRDefault="00C24393" w:rsidP="00C24393">
      <w:pPr>
        <w:suppressAutoHyphens w:val="0"/>
        <w:spacing w:after="150"/>
        <w:ind w:left="426"/>
        <w:jc w:val="both"/>
        <w:rPr>
          <w:rFonts w:ascii="Arial" w:hAnsi="Arial" w:cs="Arial"/>
          <w:i/>
          <w:sz w:val="22"/>
          <w:szCs w:val="22"/>
          <w:lang w:eastAsia="pl-PL"/>
        </w:rPr>
      </w:pPr>
      <w:r w:rsidRPr="00C24393">
        <w:rPr>
          <w:rFonts w:ascii="Arial" w:eastAsia="Calibri" w:hAnsi="Arial" w:cs="Arial"/>
          <w:b/>
          <w:i/>
          <w:sz w:val="22"/>
          <w:szCs w:val="22"/>
          <w:vertAlign w:val="superscript"/>
          <w:lang w:eastAsia="en-US"/>
        </w:rPr>
        <w:lastRenderedPageBreak/>
        <w:t>*</w:t>
      </w:r>
      <w:r w:rsidRPr="00C24393">
        <w:rPr>
          <w:rFonts w:ascii="Arial" w:eastAsia="Calibri" w:hAnsi="Arial" w:cs="Arial"/>
          <w:b/>
          <w:i/>
          <w:sz w:val="22"/>
          <w:szCs w:val="22"/>
          <w:lang w:eastAsia="en-US"/>
        </w:rPr>
        <w:t xml:space="preserve"> Wyjaśnienie:</w:t>
      </w:r>
      <w:r w:rsidRPr="00C24393">
        <w:rPr>
          <w:rFonts w:ascii="Arial" w:eastAsia="Calibri" w:hAnsi="Arial" w:cs="Arial"/>
          <w:i/>
          <w:sz w:val="22"/>
          <w:szCs w:val="22"/>
          <w:lang w:eastAsia="en-US"/>
        </w:rPr>
        <w:t xml:space="preserve"> informacja w tym zakresie jest wymagana, jeżeli w odniesieniu do danego administratora lub podmiotu przetwarzającego </w:t>
      </w:r>
      <w:r w:rsidRPr="00C24393">
        <w:rPr>
          <w:rFonts w:ascii="Arial" w:hAnsi="Arial" w:cs="Arial"/>
          <w:i/>
          <w:sz w:val="22"/>
          <w:szCs w:val="22"/>
          <w:lang w:eastAsia="pl-PL"/>
        </w:rPr>
        <w:t>istnieje obowiązek wyznaczenia inspektora ochrony danych osobowych.</w:t>
      </w:r>
    </w:p>
    <w:p w:rsidR="00C24393" w:rsidRPr="00C24393" w:rsidRDefault="00C24393" w:rsidP="00C24393">
      <w:pPr>
        <w:suppressAutoHyphens w:val="0"/>
        <w:ind w:left="426"/>
        <w:contextualSpacing/>
        <w:jc w:val="both"/>
        <w:rPr>
          <w:rFonts w:ascii="Arial" w:eastAsia="Calibri" w:hAnsi="Arial" w:cs="Arial"/>
          <w:i/>
          <w:sz w:val="22"/>
          <w:szCs w:val="22"/>
          <w:lang w:eastAsia="en-US"/>
        </w:rPr>
      </w:pPr>
      <w:r w:rsidRPr="00C24393">
        <w:rPr>
          <w:rFonts w:ascii="Arial" w:eastAsia="Calibri" w:hAnsi="Arial" w:cs="Arial"/>
          <w:b/>
          <w:i/>
          <w:sz w:val="22"/>
          <w:szCs w:val="22"/>
          <w:vertAlign w:val="superscript"/>
          <w:lang w:eastAsia="en-US"/>
        </w:rPr>
        <w:t xml:space="preserve">** </w:t>
      </w:r>
      <w:r w:rsidRPr="00C24393">
        <w:rPr>
          <w:rFonts w:ascii="Arial" w:eastAsia="Calibri" w:hAnsi="Arial" w:cs="Arial"/>
          <w:b/>
          <w:i/>
          <w:sz w:val="22"/>
          <w:szCs w:val="22"/>
          <w:lang w:eastAsia="en-US"/>
        </w:rPr>
        <w:t>Wyjaśnienie:</w:t>
      </w:r>
      <w:r w:rsidRPr="00C24393">
        <w:rPr>
          <w:rFonts w:ascii="Arial" w:eastAsia="Calibri" w:hAnsi="Arial" w:cs="Arial"/>
          <w:i/>
          <w:sz w:val="22"/>
          <w:szCs w:val="22"/>
          <w:lang w:eastAsia="en-US"/>
        </w:rPr>
        <w:t xml:space="preserve"> </w:t>
      </w:r>
      <w:r w:rsidRPr="00C24393">
        <w:rPr>
          <w:rFonts w:ascii="Arial" w:hAnsi="Arial" w:cs="Arial"/>
          <w:i/>
          <w:sz w:val="22"/>
          <w:szCs w:val="22"/>
          <w:lang w:eastAsia="pl-PL"/>
        </w:rPr>
        <w:t xml:space="preserve">skorzystanie z prawa do sprostowania nie może skutkować zmianą </w:t>
      </w:r>
      <w:r>
        <w:rPr>
          <w:rFonts w:ascii="Arial" w:eastAsia="Calibri" w:hAnsi="Arial" w:cs="Arial"/>
          <w:i/>
          <w:sz w:val="22"/>
          <w:szCs w:val="22"/>
          <w:lang w:eastAsia="en-US"/>
        </w:rPr>
        <w:t>wyniku postępowania</w:t>
      </w:r>
      <w:r w:rsidR="00E46B09">
        <w:rPr>
          <w:rFonts w:ascii="Arial" w:eastAsia="Calibri" w:hAnsi="Arial" w:cs="Arial"/>
          <w:i/>
          <w:sz w:val="22"/>
          <w:szCs w:val="22"/>
          <w:lang w:eastAsia="en-US"/>
        </w:rPr>
        <w:t xml:space="preserve"> </w:t>
      </w:r>
      <w:r w:rsidRPr="00C24393">
        <w:rPr>
          <w:rFonts w:ascii="Arial" w:eastAsia="Calibri" w:hAnsi="Arial" w:cs="Arial"/>
          <w:i/>
          <w:sz w:val="22"/>
          <w:szCs w:val="22"/>
          <w:lang w:eastAsia="en-US"/>
        </w:rPr>
        <w:t>o udzielenie zamówienia publicznego ani zmianą postanowień umowy w zakresie niezgodnym z ustawą Pzp oraz nie może naruszać integralności protokołu oraz jego załączników.</w:t>
      </w:r>
    </w:p>
    <w:p w:rsidR="00C24393" w:rsidRPr="00C24393" w:rsidRDefault="00C24393" w:rsidP="00C24393">
      <w:pPr>
        <w:suppressAutoHyphens w:val="0"/>
        <w:ind w:left="426"/>
        <w:contextualSpacing/>
        <w:jc w:val="both"/>
        <w:rPr>
          <w:rFonts w:ascii="Arial" w:hAnsi="Arial" w:cs="Arial"/>
          <w:i/>
          <w:sz w:val="22"/>
          <w:szCs w:val="22"/>
          <w:lang w:eastAsia="pl-PL"/>
        </w:rPr>
      </w:pPr>
      <w:r w:rsidRPr="00C24393">
        <w:rPr>
          <w:rFonts w:ascii="Arial" w:eastAsia="Calibri" w:hAnsi="Arial" w:cs="Arial"/>
          <w:b/>
          <w:i/>
          <w:sz w:val="22"/>
          <w:szCs w:val="22"/>
          <w:vertAlign w:val="superscript"/>
          <w:lang w:eastAsia="en-US"/>
        </w:rPr>
        <w:t xml:space="preserve">*** </w:t>
      </w:r>
      <w:r w:rsidRPr="00C24393">
        <w:rPr>
          <w:rFonts w:ascii="Arial" w:eastAsia="Calibri" w:hAnsi="Arial" w:cs="Arial"/>
          <w:b/>
          <w:i/>
          <w:sz w:val="22"/>
          <w:szCs w:val="22"/>
          <w:lang w:eastAsia="en-US"/>
        </w:rPr>
        <w:t>Wyjaśnienie:</w:t>
      </w:r>
      <w:r w:rsidRPr="00C24393">
        <w:rPr>
          <w:rFonts w:ascii="Arial" w:eastAsia="Calibri" w:hAnsi="Arial" w:cs="Arial"/>
          <w:i/>
          <w:sz w:val="22"/>
          <w:szCs w:val="22"/>
          <w:lang w:eastAsia="en-US"/>
        </w:rPr>
        <w:t xml:space="preserve"> prawo do ograniczenia prze</w:t>
      </w:r>
      <w:r w:rsidR="003F4D27">
        <w:rPr>
          <w:rFonts w:ascii="Arial" w:eastAsia="Calibri" w:hAnsi="Arial" w:cs="Arial"/>
          <w:i/>
          <w:sz w:val="22"/>
          <w:szCs w:val="22"/>
          <w:lang w:eastAsia="en-US"/>
        </w:rPr>
        <w:t>twarzania nie ma zastosowania w </w:t>
      </w:r>
      <w:r w:rsidRPr="00C24393">
        <w:rPr>
          <w:rFonts w:ascii="Arial" w:eastAsia="Calibri" w:hAnsi="Arial" w:cs="Arial"/>
          <w:i/>
          <w:sz w:val="22"/>
          <w:szCs w:val="22"/>
          <w:lang w:eastAsia="en-US"/>
        </w:rPr>
        <w:t xml:space="preserve">odniesieniu do </w:t>
      </w:r>
      <w:r w:rsidRPr="00C24393">
        <w:rPr>
          <w:rFonts w:ascii="Arial" w:hAnsi="Arial" w:cs="Arial"/>
          <w:i/>
          <w:sz w:val="22"/>
          <w:szCs w:val="22"/>
          <w:lang w:eastAsia="pl-PL"/>
        </w:rPr>
        <w:t>przechowywania, w celu zapewnienia korzystania ze środków ochrony prawnej lub w celu ochrony praw innej osoby fizycznej lub prawn</w:t>
      </w:r>
      <w:r w:rsidR="003F4D27">
        <w:rPr>
          <w:rFonts w:ascii="Arial" w:hAnsi="Arial" w:cs="Arial"/>
          <w:i/>
          <w:sz w:val="22"/>
          <w:szCs w:val="22"/>
          <w:lang w:eastAsia="pl-PL"/>
        </w:rPr>
        <w:t>ej, lub z </w:t>
      </w:r>
      <w:r w:rsidRPr="00C24393">
        <w:rPr>
          <w:rFonts w:ascii="Arial" w:hAnsi="Arial" w:cs="Arial"/>
          <w:i/>
          <w:sz w:val="22"/>
          <w:szCs w:val="22"/>
          <w:lang w:eastAsia="pl-PL"/>
        </w:rPr>
        <w:t>uwagi na ważne względy interesu publicznego Unii Europejskiej lub państwa członkowskiego.</w:t>
      </w:r>
    </w:p>
    <w:p w:rsidR="00C24393" w:rsidRPr="00C24393" w:rsidRDefault="00C24393" w:rsidP="00C24393">
      <w:pPr>
        <w:widowControl w:val="0"/>
        <w:tabs>
          <w:tab w:val="left" w:pos="426"/>
        </w:tabs>
        <w:autoSpaceDE w:val="0"/>
        <w:spacing w:line="271" w:lineRule="auto"/>
        <w:jc w:val="right"/>
        <w:rPr>
          <w:rFonts w:ascii="Arial" w:hAnsi="Arial" w:cs="Arial"/>
          <w:bCs/>
          <w:sz w:val="24"/>
          <w:szCs w:val="24"/>
        </w:rPr>
      </w:pPr>
    </w:p>
    <w:sectPr w:rsidR="00C24393" w:rsidRPr="00C24393" w:rsidSect="00747DB8">
      <w:footerReference w:type="default" r:id="rId32"/>
      <w:pgSz w:w="11906" w:h="16838"/>
      <w:pgMar w:top="851" w:right="1123"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F7" w:rsidRDefault="00C86FF7">
      <w:r>
        <w:separator/>
      </w:r>
    </w:p>
  </w:endnote>
  <w:endnote w:type="continuationSeparator" w:id="0">
    <w:p w:rsidR="00C86FF7" w:rsidRDefault="00C8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Garamond">
    <w:panose1 w:val="0202050205030602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7E" w:rsidRDefault="00E4747E" w:rsidP="00BD1BCF">
    <w:pPr>
      <w:pStyle w:val="Stopka"/>
      <w:jc w:val="center"/>
    </w:pPr>
    <w:r>
      <w:fldChar w:fldCharType="begin"/>
    </w:r>
    <w:r>
      <w:instrText>PAGE   \* MERGEFORMAT</w:instrText>
    </w:r>
    <w:r>
      <w:fldChar w:fldCharType="separate"/>
    </w:r>
    <w:r w:rsidR="00590E56">
      <w:rPr>
        <w:noProof/>
      </w:rPr>
      <w:t>21</w:t>
    </w:r>
    <w:r>
      <w:fldChar w:fldCharType="end"/>
    </w:r>
  </w:p>
  <w:p w:rsidR="00E4747E" w:rsidRDefault="00E4747E">
    <w:pPr>
      <w:pStyle w:val="Stopka"/>
      <w:ind w:right="360"/>
    </w:pPr>
  </w:p>
  <w:p w:rsidR="00E4747E" w:rsidRDefault="00E474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F7" w:rsidRDefault="00C86FF7">
      <w:r>
        <w:separator/>
      </w:r>
    </w:p>
  </w:footnote>
  <w:footnote w:type="continuationSeparator" w:id="0">
    <w:p w:rsidR="00C86FF7" w:rsidRDefault="00C86FF7">
      <w:r>
        <w:continuationSeparator/>
      </w:r>
    </w:p>
  </w:footnote>
  <w:footnote w:id="1">
    <w:p w:rsidR="00E4747E" w:rsidRDefault="00E4747E" w:rsidP="00ED623E">
      <w:pPr>
        <w:pStyle w:val="Tekstprzypisudolnego"/>
      </w:pPr>
      <w:r>
        <w:rPr>
          <w:rStyle w:val="Odwoanieprzypisudolnego"/>
        </w:rPr>
        <w:footnoteRef/>
      </w:r>
      <w:r>
        <w:t xml:space="preserve"> </w:t>
      </w:r>
      <w:r w:rsidRPr="00062624">
        <w:rPr>
          <w:b/>
          <w:sz w:val="16"/>
        </w:rPr>
        <w:t>Należy zaznaczyć znakiem [x] odpowiedni kwadrat.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41DCE0F4"/>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5538AF6C"/>
    <w:name w:val="WW8Num10"/>
    <w:lvl w:ilvl="0">
      <w:start w:val="1"/>
      <w:numFmt w:val="upperRoman"/>
      <w:lvlText w:val="%1."/>
      <w:lvlJc w:val="left"/>
      <w:pPr>
        <w:tabs>
          <w:tab w:val="num" w:pos="0"/>
        </w:tabs>
        <w:ind w:left="1080" w:hanging="720"/>
      </w:pPr>
      <w:rPr>
        <w:b/>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Calibri" w:eastAsia="Calibri" w:hAnsi="Calibri" w:cs="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6B0A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2931C">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08E0C">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EE0E8">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DFD6">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64E78">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958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618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9F7990"/>
    <w:multiLevelType w:val="hybridMultilevel"/>
    <w:tmpl w:val="B2A85240"/>
    <w:lvl w:ilvl="0" w:tplc="B30A2506">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06358">
      <w:start w:val="1"/>
      <w:numFmt w:val="lowerLetter"/>
      <w:lvlText w:val="%2."/>
      <w:lvlJc w:val="left"/>
      <w:pPr>
        <w:tabs>
          <w:tab w:val="num" w:pos="1360"/>
        </w:tabs>
        <w:ind w:left="1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8BC6">
      <w:start w:val="1"/>
      <w:numFmt w:val="lowerRoman"/>
      <w:lvlText w:val="%3."/>
      <w:lvlJc w:val="left"/>
      <w:pPr>
        <w:tabs>
          <w:tab w:val="num" w:pos="2080"/>
        </w:tabs>
        <w:ind w:left="2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E44D4">
      <w:start w:val="1"/>
      <w:numFmt w:val="decimal"/>
      <w:lvlText w:val="%4."/>
      <w:lvlJc w:val="left"/>
      <w:pPr>
        <w:tabs>
          <w:tab w:val="num" w:pos="2780"/>
        </w:tabs>
        <w:ind w:left="2792"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88AC2">
      <w:start w:val="1"/>
      <w:numFmt w:val="lowerLetter"/>
      <w:lvlText w:val="%5."/>
      <w:lvlJc w:val="left"/>
      <w:pPr>
        <w:tabs>
          <w:tab w:val="num" w:pos="3490"/>
        </w:tabs>
        <w:ind w:left="35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803A6">
      <w:start w:val="1"/>
      <w:numFmt w:val="lowerRoman"/>
      <w:lvlText w:val="%6."/>
      <w:lvlJc w:val="left"/>
      <w:pPr>
        <w:tabs>
          <w:tab w:val="num" w:pos="4210"/>
        </w:tabs>
        <w:ind w:left="422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61C5C">
      <w:start w:val="1"/>
      <w:numFmt w:val="decimal"/>
      <w:lvlText w:val="%7."/>
      <w:lvlJc w:val="left"/>
      <w:pPr>
        <w:tabs>
          <w:tab w:val="num" w:pos="4910"/>
        </w:tabs>
        <w:ind w:left="492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2CC68">
      <w:start w:val="1"/>
      <w:numFmt w:val="lowerLetter"/>
      <w:lvlText w:val="%8."/>
      <w:lvlJc w:val="left"/>
      <w:pPr>
        <w:tabs>
          <w:tab w:val="num" w:pos="5620"/>
        </w:tabs>
        <w:ind w:left="5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413E8">
      <w:start w:val="1"/>
      <w:numFmt w:val="lowerRoman"/>
      <w:suff w:val="nothing"/>
      <w:lvlText w:val="%9."/>
      <w:lvlJc w:val="left"/>
      <w:pPr>
        <w:ind w:left="6352"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4EF74B4"/>
    <w:multiLevelType w:val="hybridMultilevel"/>
    <w:tmpl w:val="FBCEBA54"/>
    <w:lvl w:ilvl="0" w:tplc="CB74AE7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7D4ECD"/>
    <w:multiLevelType w:val="hybridMultilevel"/>
    <w:tmpl w:val="A79A4F5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61A3719"/>
    <w:multiLevelType w:val="hybridMultilevel"/>
    <w:tmpl w:val="E81C372E"/>
    <w:lvl w:ilvl="0" w:tplc="6B9CC7E8">
      <w:start w:val="16"/>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5111E5"/>
    <w:multiLevelType w:val="hybridMultilevel"/>
    <w:tmpl w:val="AAEED78A"/>
    <w:lvl w:ilvl="0" w:tplc="22B26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6940EFC"/>
    <w:multiLevelType w:val="hybridMultilevel"/>
    <w:tmpl w:val="357658EC"/>
    <w:lvl w:ilvl="0" w:tplc="A322D6D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A8585C"/>
    <w:multiLevelType w:val="hybridMultilevel"/>
    <w:tmpl w:val="76F2965C"/>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26" w15:restartNumberingAfterBreak="0">
    <w:nsid w:val="0E742A63"/>
    <w:multiLevelType w:val="hybridMultilevel"/>
    <w:tmpl w:val="1512988A"/>
    <w:lvl w:ilvl="0" w:tplc="5E4ACB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07207DF"/>
    <w:multiLevelType w:val="hybridMultilevel"/>
    <w:tmpl w:val="A112A0C2"/>
    <w:lvl w:ilvl="0" w:tplc="F3EEAE7E">
      <w:start w:val="1"/>
      <w:numFmt w:val="bullet"/>
      <w:lvlText w:val=""/>
      <w:lvlJc w:val="left"/>
      <w:pPr>
        <w:ind w:left="2140" w:hanging="360"/>
      </w:pPr>
      <w:rPr>
        <w:rFonts w:ascii="Symbol" w:hAnsi="Symbol"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28"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4F233D0"/>
    <w:multiLevelType w:val="multilevel"/>
    <w:tmpl w:val="20D2829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1" w15:restartNumberingAfterBreak="0">
    <w:nsid w:val="1730512E"/>
    <w:multiLevelType w:val="hybridMultilevel"/>
    <w:tmpl w:val="F7307870"/>
    <w:lvl w:ilvl="0" w:tplc="CC00A64C">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C31D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46E4F2">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8FF92">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640C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264C6">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2664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2FAFA">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2F49E">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806587F"/>
    <w:multiLevelType w:val="hybridMultilevel"/>
    <w:tmpl w:val="E4C60F48"/>
    <w:lvl w:ilvl="0" w:tplc="B53C49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0E66227"/>
    <w:multiLevelType w:val="multilevel"/>
    <w:tmpl w:val="C6F897EC"/>
    <w:lvl w:ilvl="0">
      <w:start w:val="3"/>
      <w:numFmt w:val="decimal"/>
      <w:lvlText w:val="%1."/>
      <w:lvlJc w:val="left"/>
      <w:pPr>
        <w:tabs>
          <w:tab w:val="num" w:pos="360"/>
        </w:tabs>
        <w:ind w:left="425" w:hanging="425"/>
      </w:pPr>
      <w:rPr>
        <w:rFonts w:hint="default"/>
        <w:b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3967362"/>
    <w:multiLevelType w:val="hybridMultilevel"/>
    <w:tmpl w:val="82F431D2"/>
    <w:lvl w:ilvl="0" w:tplc="69C8B3C6">
      <w:start w:val="19"/>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A65"/>
    <w:multiLevelType w:val="hybridMultilevel"/>
    <w:tmpl w:val="F3129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373703A0"/>
    <w:multiLevelType w:val="hybridMultilevel"/>
    <w:tmpl w:val="8BE09B78"/>
    <w:lvl w:ilvl="0" w:tplc="BEFEAAFC">
      <w:start w:val="1"/>
      <w:numFmt w:val="decimal"/>
      <w:lvlText w:val="%1)"/>
      <w:lvlJc w:val="left"/>
      <w:pPr>
        <w:ind w:left="720" w:hanging="360"/>
      </w:pPr>
      <w:rPr>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563DB"/>
    <w:multiLevelType w:val="hybridMultilevel"/>
    <w:tmpl w:val="DC461A48"/>
    <w:lvl w:ilvl="0" w:tplc="C0F62A1E">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664FE7"/>
    <w:multiLevelType w:val="hybridMultilevel"/>
    <w:tmpl w:val="271015D2"/>
    <w:lvl w:ilvl="0" w:tplc="58922A8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3F5D0DF1"/>
    <w:multiLevelType w:val="hybridMultilevel"/>
    <w:tmpl w:val="E1CC1552"/>
    <w:lvl w:ilvl="0" w:tplc="89248F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3336F2"/>
    <w:multiLevelType w:val="hybridMultilevel"/>
    <w:tmpl w:val="3894E296"/>
    <w:lvl w:ilvl="0" w:tplc="2EC0FDC2">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763168"/>
    <w:multiLevelType w:val="hybridMultilevel"/>
    <w:tmpl w:val="2D768378"/>
    <w:styleLink w:val="Zaimportowanystyl13"/>
    <w:lvl w:ilvl="0" w:tplc="FCE0B230">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6185C">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C7A2E">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E237E">
      <w:start w:val="1"/>
      <w:numFmt w:val="decimal"/>
      <w:lvlText w:val="%4."/>
      <w:lvlJc w:val="left"/>
      <w:pPr>
        <w:tabs>
          <w:tab w:val="left" w:pos="863"/>
          <w:tab w:val="left" w:pos="1368"/>
          <w:tab w:val="left" w:pos="1980"/>
          <w:tab w:val="left" w:pos="3735"/>
          <w:tab w:val="left" w:pos="5700"/>
        </w:tabs>
        <w:ind w:left="363" w:hanging="357"/>
      </w:pPr>
      <w:rPr>
        <w:rFonts w:ascii="Arial" w:eastAsia="Times New Roman"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A9958">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CAD2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B566">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4D27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6C01C">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3636C48"/>
    <w:multiLevelType w:val="hybridMultilevel"/>
    <w:tmpl w:val="9CAA90F4"/>
    <w:styleLink w:val="Zaimportowanystyl22"/>
    <w:lvl w:ilvl="0" w:tplc="446E9D5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F302">
      <w:start w:val="1"/>
      <w:numFmt w:val="decimal"/>
      <w:lvlText w:val="%2."/>
      <w:lvlJc w:val="left"/>
      <w:pPr>
        <w:tabs>
          <w:tab w:val="num" w:pos="1020"/>
        </w:tabs>
        <w:ind w:left="10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A31F2">
      <w:start w:val="1"/>
      <w:numFmt w:val="decimal"/>
      <w:lvlText w:val="%3."/>
      <w:lvlJc w:val="left"/>
      <w:pPr>
        <w:tabs>
          <w:tab w:val="num" w:pos="1380"/>
        </w:tabs>
        <w:ind w:left="13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036B4">
      <w:start w:val="1"/>
      <w:numFmt w:val="decimal"/>
      <w:lvlText w:val="%4."/>
      <w:lvlJc w:val="left"/>
      <w:pPr>
        <w:tabs>
          <w:tab w:val="num" w:pos="1740"/>
        </w:tabs>
        <w:ind w:left="17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6C5E8">
      <w:start w:val="1"/>
      <w:numFmt w:val="decimal"/>
      <w:lvlText w:val="%5."/>
      <w:lvlJc w:val="left"/>
      <w:pPr>
        <w:tabs>
          <w:tab w:val="num" w:pos="2100"/>
        </w:tabs>
        <w:ind w:left="211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640F0">
      <w:start w:val="1"/>
      <w:numFmt w:val="decimal"/>
      <w:lvlText w:val="%6."/>
      <w:lvlJc w:val="left"/>
      <w:pPr>
        <w:tabs>
          <w:tab w:val="num" w:pos="2460"/>
        </w:tabs>
        <w:ind w:left="247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DD3C">
      <w:start w:val="1"/>
      <w:numFmt w:val="decimal"/>
      <w:lvlText w:val="%7."/>
      <w:lvlJc w:val="left"/>
      <w:pPr>
        <w:tabs>
          <w:tab w:val="num" w:pos="28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2579C">
      <w:start w:val="1"/>
      <w:numFmt w:val="decimal"/>
      <w:lvlText w:val="%8."/>
      <w:lvlJc w:val="left"/>
      <w:pPr>
        <w:tabs>
          <w:tab w:val="num" w:pos="3180"/>
        </w:tabs>
        <w:ind w:left="31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0EC38">
      <w:start w:val="1"/>
      <w:numFmt w:val="decimal"/>
      <w:lvlText w:val="%9."/>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77102EB"/>
    <w:multiLevelType w:val="hybridMultilevel"/>
    <w:tmpl w:val="47722C86"/>
    <w:lvl w:ilvl="0" w:tplc="81D2F73C">
      <w:start w:val="1"/>
      <w:numFmt w:val="decimal"/>
      <w:lvlText w:val="%1)"/>
      <w:lvlJc w:val="left"/>
      <w:pPr>
        <w:ind w:left="720" w:hanging="360"/>
      </w:pPr>
      <w:rPr>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51E85"/>
    <w:multiLevelType w:val="hybridMultilevel"/>
    <w:tmpl w:val="5E30C7F2"/>
    <w:lvl w:ilvl="0" w:tplc="92AEAC2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983835"/>
    <w:multiLevelType w:val="hybridMultilevel"/>
    <w:tmpl w:val="C35C46D6"/>
    <w:lvl w:ilvl="0" w:tplc="F558C8EE">
      <w:start w:val="1"/>
      <w:numFmt w:val="decimal"/>
      <w:lvlText w:val="%1)"/>
      <w:lvlJc w:val="left"/>
      <w:pPr>
        <w:ind w:left="927" w:hanging="360"/>
      </w:pPr>
      <w:rPr>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51457BD1"/>
    <w:multiLevelType w:val="hybridMultilevel"/>
    <w:tmpl w:val="42008DA8"/>
    <w:lvl w:ilvl="0" w:tplc="E2160ECE">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43F06"/>
    <w:multiLevelType w:val="hybridMultilevel"/>
    <w:tmpl w:val="C678607A"/>
    <w:lvl w:ilvl="0" w:tplc="913ACEFE">
      <w:start w:val="1"/>
      <w:numFmt w:val="decimal"/>
      <w:suff w:val="space"/>
      <w:lvlText w:val="%1)"/>
      <w:lvlJc w:val="left"/>
      <w:pPr>
        <w:ind w:left="502" w:hanging="360"/>
      </w:pPr>
      <w:rPr>
        <w:rFonts w:hint="default"/>
        <w:b w:val="0"/>
        <w:b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6414397"/>
    <w:multiLevelType w:val="hybridMultilevel"/>
    <w:tmpl w:val="7BD04CC6"/>
    <w:lvl w:ilvl="0" w:tplc="F3EE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522A46"/>
    <w:multiLevelType w:val="multilevel"/>
    <w:tmpl w:val="2CB8EAC2"/>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96E17C8"/>
    <w:multiLevelType w:val="hybridMultilevel"/>
    <w:tmpl w:val="23CA7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EC1A38">
      <w:start w:val="1"/>
      <w:numFmt w:val="decimal"/>
      <w:suff w:val="space"/>
      <w:lvlText w:val="%4."/>
      <w:lvlJc w:val="left"/>
      <w:pPr>
        <w:ind w:left="2880" w:hanging="360"/>
      </w:pPr>
      <w:rPr>
        <w:rFonts w:ascii="Arial" w:hAnsi="Arial" w:cs="Arial"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A35E8F"/>
    <w:multiLevelType w:val="hybridMultilevel"/>
    <w:tmpl w:val="79DEDA30"/>
    <w:lvl w:ilvl="0" w:tplc="0C520F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B35CE4"/>
    <w:multiLevelType w:val="hybridMultilevel"/>
    <w:tmpl w:val="1BE802F0"/>
    <w:lvl w:ilvl="0" w:tplc="2A8A64F2">
      <w:start w:val="1"/>
      <w:numFmt w:val="decimal"/>
      <w:suff w:val="space"/>
      <w:lvlText w:val="%1."/>
      <w:lvlJc w:val="left"/>
      <w:pPr>
        <w:ind w:left="190" w:hanging="360"/>
      </w:pPr>
      <w:rPr>
        <w:rFonts w:hint="default"/>
        <w:color w:val="auto"/>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65"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0DF8E">
      <w:start w:val="1"/>
      <w:numFmt w:val="lowerLetter"/>
      <w:lvlText w:val="%2."/>
      <w:lvlJc w:val="left"/>
      <w:pPr>
        <w:tabs>
          <w:tab w:val="left" w:pos="720"/>
        </w:tabs>
        <w:ind w:left="13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A1B22">
      <w:start w:val="1"/>
      <w:numFmt w:val="lowerRoman"/>
      <w:lvlText w:val="%3."/>
      <w:lvlJc w:val="left"/>
      <w:pPr>
        <w:tabs>
          <w:tab w:val="left" w:pos="720"/>
        </w:tabs>
        <w:ind w:left="20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4D190">
      <w:start w:val="1"/>
      <w:numFmt w:val="decimal"/>
      <w:lvlText w:val="%4."/>
      <w:lvlJc w:val="left"/>
      <w:pPr>
        <w:tabs>
          <w:tab w:val="left" w:pos="720"/>
        </w:tabs>
        <w:ind w:left="27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22C0">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0715A">
      <w:start w:val="1"/>
      <w:numFmt w:val="lowerRoman"/>
      <w:lvlText w:val="%6."/>
      <w:lvlJc w:val="left"/>
      <w:pPr>
        <w:tabs>
          <w:tab w:val="left" w:pos="720"/>
        </w:tabs>
        <w:ind w:left="4210"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E4D44">
      <w:start w:val="1"/>
      <w:numFmt w:val="decimal"/>
      <w:lvlText w:val="%7."/>
      <w:lvlJc w:val="left"/>
      <w:pPr>
        <w:tabs>
          <w:tab w:val="left" w:pos="720"/>
        </w:tabs>
        <w:ind w:left="4910"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09AD0">
      <w:start w:val="1"/>
      <w:numFmt w:val="lowerLetter"/>
      <w:lvlText w:val="%8."/>
      <w:lvlJc w:val="left"/>
      <w:pPr>
        <w:tabs>
          <w:tab w:val="left" w:pos="720"/>
        </w:tabs>
        <w:ind w:left="56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D682B37"/>
    <w:multiLevelType w:val="hybridMultilevel"/>
    <w:tmpl w:val="543880C4"/>
    <w:lvl w:ilvl="0" w:tplc="6F9AF79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3D1CC1"/>
    <w:multiLevelType w:val="hybridMultilevel"/>
    <w:tmpl w:val="FD900DE8"/>
    <w:lvl w:ilvl="0" w:tplc="C4BABE36">
      <w:start w:val="1"/>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600191"/>
    <w:multiLevelType w:val="multilevel"/>
    <w:tmpl w:val="AAFE467C"/>
    <w:lvl w:ilvl="0">
      <w:start w:val="1"/>
      <w:numFmt w:val="decimal"/>
      <w:lvlText w:val="%1."/>
      <w:lvlJc w:val="left"/>
      <w:pPr>
        <w:ind w:left="360" w:hanging="360"/>
      </w:pPr>
      <w:rPr>
        <w:rFonts w:hint="default"/>
        <w:b w:val="0"/>
        <w:i w:val="0"/>
        <w:color w:val="auto"/>
        <w:sz w:val="22"/>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8D04771"/>
    <w:multiLevelType w:val="hybridMultilevel"/>
    <w:tmpl w:val="2188BCAC"/>
    <w:styleLink w:val="Zaimportowanystyl21"/>
    <w:lvl w:ilvl="0" w:tplc="B0AC3D7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64C2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CCB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6EB9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80706">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2CFD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8CD7A">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0A10">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3EB8">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FF0282C"/>
    <w:multiLevelType w:val="hybridMultilevel"/>
    <w:tmpl w:val="75CCB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44C48DD"/>
    <w:multiLevelType w:val="multilevel"/>
    <w:tmpl w:val="F7842FD4"/>
    <w:lvl w:ilvl="0">
      <w:start w:val="1"/>
      <w:numFmt w:val="decimal"/>
      <w:lvlText w:val="%1."/>
      <w:lvlJc w:val="left"/>
      <w:pPr>
        <w:tabs>
          <w:tab w:val="num" w:pos="360"/>
        </w:tabs>
        <w:ind w:left="425" w:hanging="425"/>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51CB9"/>
    <w:multiLevelType w:val="hybridMultilevel"/>
    <w:tmpl w:val="1BE802F0"/>
    <w:lvl w:ilvl="0" w:tplc="2A8A64F2">
      <w:start w:val="1"/>
      <w:numFmt w:val="decimal"/>
      <w:suff w:val="space"/>
      <w:lvlText w:val="%1."/>
      <w:lvlJc w:val="left"/>
      <w:pPr>
        <w:ind w:left="190" w:hanging="360"/>
      </w:pPr>
      <w:rPr>
        <w:rFonts w:hint="default"/>
        <w:color w:val="auto"/>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4" w15:restartNumberingAfterBreak="0">
    <w:nsid w:val="76822C0A"/>
    <w:multiLevelType w:val="hybridMultilevel"/>
    <w:tmpl w:val="7D3E3FDC"/>
    <w:lvl w:ilvl="0" w:tplc="6016BC12">
      <w:start w:val="1"/>
      <w:numFmt w:val="decimal"/>
      <w:lvlText w:val="%1)"/>
      <w:lvlJc w:val="left"/>
      <w:pPr>
        <w:ind w:left="862" w:hanging="360"/>
      </w:pPr>
      <w:rPr>
        <w:rFonts w:ascii="Arial" w:eastAsia="Times New Roman" w:hAnsi="Arial" w:cs="Aria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left" w:pos="36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5"/>
  </w:num>
  <w:num w:numId="4">
    <w:abstractNumId w:val="9"/>
  </w:num>
  <w:num w:numId="5">
    <w:abstractNumId w:val="48"/>
  </w:num>
  <w:num w:numId="6">
    <w:abstractNumId w:val="17"/>
  </w:num>
  <w:num w:numId="7">
    <w:abstractNumId w:val="53"/>
  </w:num>
  <w:num w:numId="8">
    <w:abstractNumId w:val="45"/>
  </w:num>
  <w:num w:numId="9">
    <w:abstractNumId w:val="26"/>
  </w:num>
  <w:num w:numId="10">
    <w:abstractNumId w:val="72"/>
  </w:num>
  <w:num w:numId="11">
    <w:abstractNumId w:val="35"/>
  </w:num>
  <w:num w:numId="12">
    <w:abstractNumId w:val="33"/>
  </w:num>
  <w:num w:numId="13">
    <w:abstractNumId w:val="23"/>
  </w:num>
  <w:num w:numId="14">
    <w:abstractNumId w:val="51"/>
  </w:num>
  <w:num w:numId="15">
    <w:abstractNumId w:val="71"/>
  </w:num>
  <w:num w:numId="16">
    <w:abstractNumId w:val="73"/>
  </w:num>
  <w:num w:numId="17">
    <w:abstractNumId w:val="68"/>
  </w:num>
  <w:num w:numId="18">
    <w:abstractNumId w:val="31"/>
  </w:num>
  <w:num w:numId="19">
    <w:abstractNumId w:val="44"/>
  </w:num>
  <w:num w:numId="20">
    <w:abstractNumId w:val="24"/>
  </w:num>
  <w:num w:numId="21">
    <w:abstractNumId w:val="28"/>
  </w:num>
  <w:num w:numId="22">
    <w:abstractNumId w:val="39"/>
  </w:num>
  <w:num w:numId="23">
    <w:abstractNumId w:val="30"/>
  </w:num>
  <w:num w:numId="24">
    <w:abstractNumId w:val="67"/>
  </w:num>
  <w:num w:numId="25">
    <w:abstractNumId w:val="6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0"/>
  </w:num>
  <w:num w:numId="29">
    <w:abstractNumId w:val="21"/>
  </w:num>
  <w:num w:numId="30">
    <w:abstractNumId w:val="54"/>
  </w:num>
  <w:num w:numId="31">
    <w:abstractNumId w:val="36"/>
  </w:num>
  <w:num w:numId="32">
    <w:abstractNumId w:val="69"/>
  </w:num>
  <w:num w:numId="33">
    <w:abstractNumId w:val="57"/>
  </w:num>
  <w:num w:numId="34">
    <w:abstractNumId w:val="40"/>
  </w:num>
  <w:num w:numId="35">
    <w:abstractNumId w:val="56"/>
  </w:num>
  <w:num w:numId="36">
    <w:abstractNumId w:val="52"/>
  </w:num>
  <w:num w:numId="37">
    <w:abstractNumId w:val="59"/>
  </w:num>
  <w:num w:numId="38">
    <w:abstractNumId w:val="19"/>
  </w:num>
  <w:num w:numId="39">
    <w:abstractNumId w:val="16"/>
  </w:num>
  <w:num w:numId="40">
    <w:abstractNumId w:val="66"/>
  </w:num>
  <w:num w:numId="41">
    <w:abstractNumId w:val="75"/>
  </w:num>
  <w:num w:numId="42">
    <w:abstractNumId w:val="49"/>
  </w:num>
  <w:num w:numId="43">
    <w:abstractNumId w:val="61"/>
  </w:num>
  <w:num w:numId="44">
    <w:abstractNumId w:val="32"/>
  </w:num>
  <w:num w:numId="45">
    <w:abstractNumId w:val="18"/>
  </w:num>
  <w:num w:numId="46">
    <w:abstractNumId w:val="50"/>
  </w:num>
  <w:num w:numId="47">
    <w:abstractNumId w:val="70"/>
  </w:num>
  <w:num w:numId="48">
    <w:abstractNumId w:val="14"/>
  </w:num>
  <w:num w:numId="49">
    <w:abstractNumId w:val="15"/>
  </w:num>
  <w:num w:numId="50">
    <w:abstractNumId w:val="60"/>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37"/>
  </w:num>
  <w:num w:numId="55">
    <w:abstractNumId w:val="34"/>
  </w:num>
  <w:num w:numId="56">
    <w:abstractNumId w:val="41"/>
  </w:num>
  <w:num w:numId="57">
    <w:abstractNumId w:val="27"/>
  </w:num>
  <w:num w:numId="58">
    <w:abstractNumId w:val="63"/>
  </w:num>
  <w:num w:numId="59">
    <w:abstractNumId w:val="22"/>
  </w:num>
  <w:num w:numId="60">
    <w:abstractNumId w:val="38"/>
  </w:num>
  <w:num w:numId="61">
    <w:abstractNumId w:val="62"/>
  </w:num>
  <w:num w:numId="62">
    <w:abstractNumId w:val="47"/>
  </w:num>
  <w:num w:numId="63">
    <w:abstractNumId w:val="42"/>
  </w:num>
  <w:num w:numId="64">
    <w:abstractNumId w:val="58"/>
  </w:num>
  <w:num w:numId="65">
    <w:abstractNumId w:val="13"/>
  </w:num>
  <w:num w:numId="66">
    <w:abstractNumId w:val="25"/>
  </w:num>
  <w:num w:numId="67">
    <w:abstractNumId w:val="64"/>
  </w:num>
  <w:num w:numId="68">
    <w:abstractNumId w:val="74"/>
  </w:num>
  <w:num w:numId="69">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A94"/>
    <w:rsid w:val="00002F0A"/>
    <w:rsid w:val="00004182"/>
    <w:rsid w:val="00004E09"/>
    <w:rsid w:val="000060D1"/>
    <w:rsid w:val="00007118"/>
    <w:rsid w:val="00007363"/>
    <w:rsid w:val="00010B95"/>
    <w:rsid w:val="00022190"/>
    <w:rsid w:val="0002602A"/>
    <w:rsid w:val="00026CBD"/>
    <w:rsid w:val="00027103"/>
    <w:rsid w:val="000309AC"/>
    <w:rsid w:val="000314C6"/>
    <w:rsid w:val="00034897"/>
    <w:rsid w:val="00035DBB"/>
    <w:rsid w:val="00036652"/>
    <w:rsid w:val="000376FF"/>
    <w:rsid w:val="00043A84"/>
    <w:rsid w:val="000448C0"/>
    <w:rsid w:val="00047131"/>
    <w:rsid w:val="000473B6"/>
    <w:rsid w:val="00050539"/>
    <w:rsid w:val="00051287"/>
    <w:rsid w:val="00052733"/>
    <w:rsid w:val="00053561"/>
    <w:rsid w:val="00054984"/>
    <w:rsid w:val="00054EF2"/>
    <w:rsid w:val="00055D9E"/>
    <w:rsid w:val="00057922"/>
    <w:rsid w:val="000618F3"/>
    <w:rsid w:val="00061C99"/>
    <w:rsid w:val="000638F5"/>
    <w:rsid w:val="000641A5"/>
    <w:rsid w:val="00065F8E"/>
    <w:rsid w:val="00071372"/>
    <w:rsid w:val="00072358"/>
    <w:rsid w:val="00072FE6"/>
    <w:rsid w:val="00074643"/>
    <w:rsid w:val="00075183"/>
    <w:rsid w:val="00076024"/>
    <w:rsid w:val="000778C6"/>
    <w:rsid w:val="00080BEA"/>
    <w:rsid w:val="00080C22"/>
    <w:rsid w:val="00080F92"/>
    <w:rsid w:val="00082B47"/>
    <w:rsid w:val="00083621"/>
    <w:rsid w:val="000858BC"/>
    <w:rsid w:val="00085A89"/>
    <w:rsid w:val="00086E06"/>
    <w:rsid w:val="000905B4"/>
    <w:rsid w:val="000926D6"/>
    <w:rsid w:val="00093CED"/>
    <w:rsid w:val="00097F75"/>
    <w:rsid w:val="000A171A"/>
    <w:rsid w:val="000A491A"/>
    <w:rsid w:val="000A6531"/>
    <w:rsid w:val="000B07EE"/>
    <w:rsid w:val="000B08A2"/>
    <w:rsid w:val="000B18B4"/>
    <w:rsid w:val="000B2401"/>
    <w:rsid w:val="000B2EBA"/>
    <w:rsid w:val="000B3A7C"/>
    <w:rsid w:val="000B7A50"/>
    <w:rsid w:val="000C49F6"/>
    <w:rsid w:val="000C4C9E"/>
    <w:rsid w:val="000C613E"/>
    <w:rsid w:val="000D0127"/>
    <w:rsid w:val="000D026E"/>
    <w:rsid w:val="000D5427"/>
    <w:rsid w:val="000E01C3"/>
    <w:rsid w:val="000E38A9"/>
    <w:rsid w:val="000E6F19"/>
    <w:rsid w:val="000E7136"/>
    <w:rsid w:val="000F163C"/>
    <w:rsid w:val="000F38B2"/>
    <w:rsid w:val="000F3C96"/>
    <w:rsid w:val="000F5205"/>
    <w:rsid w:val="000F7FF1"/>
    <w:rsid w:val="00100098"/>
    <w:rsid w:val="00102F84"/>
    <w:rsid w:val="0010500E"/>
    <w:rsid w:val="0010751A"/>
    <w:rsid w:val="00112533"/>
    <w:rsid w:val="00112D76"/>
    <w:rsid w:val="00112E58"/>
    <w:rsid w:val="00115A95"/>
    <w:rsid w:val="00115D31"/>
    <w:rsid w:val="00115D83"/>
    <w:rsid w:val="00115FDA"/>
    <w:rsid w:val="00120447"/>
    <w:rsid w:val="001239DB"/>
    <w:rsid w:val="00123E36"/>
    <w:rsid w:val="00125A6F"/>
    <w:rsid w:val="00126C4C"/>
    <w:rsid w:val="00134DA5"/>
    <w:rsid w:val="00135B21"/>
    <w:rsid w:val="00137FAB"/>
    <w:rsid w:val="00140170"/>
    <w:rsid w:val="001405E8"/>
    <w:rsid w:val="00145D12"/>
    <w:rsid w:val="00145E03"/>
    <w:rsid w:val="00145EC2"/>
    <w:rsid w:val="00147722"/>
    <w:rsid w:val="00150254"/>
    <w:rsid w:val="00150AA0"/>
    <w:rsid w:val="00154070"/>
    <w:rsid w:val="00154406"/>
    <w:rsid w:val="001552A6"/>
    <w:rsid w:val="00161B55"/>
    <w:rsid w:val="0016369B"/>
    <w:rsid w:val="001654D1"/>
    <w:rsid w:val="00165DFF"/>
    <w:rsid w:val="00166A2E"/>
    <w:rsid w:val="00170C3B"/>
    <w:rsid w:val="00170C9A"/>
    <w:rsid w:val="00171544"/>
    <w:rsid w:val="00173376"/>
    <w:rsid w:val="001763CE"/>
    <w:rsid w:val="00176E39"/>
    <w:rsid w:val="001807B5"/>
    <w:rsid w:val="00180EFE"/>
    <w:rsid w:val="00181F07"/>
    <w:rsid w:val="0018282C"/>
    <w:rsid w:val="00182A28"/>
    <w:rsid w:val="00182D9E"/>
    <w:rsid w:val="00186045"/>
    <w:rsid w:val="001867F4"/>
    <w:rsid w:val="0019136A"/>
    <w:rsid w:val="00192100"/>
    <w:rsid w:val="001A1770"/>
    <w:rsid w:val="001A4807"/>
    <w:rsid w:val="001B0435"/>
    <w:rsid w:val="001B2CB7"/>
    <w:rsid w:val="001B2E04"/>
    <w:rsid w:val="001B3A30"/>
    <w:rsid w:val="001B3BDD"/>
    <w:rsid w:val="001B4D9C"/>
    <w:rsid w:val="001B5579"/>
    <w:rsid w:val="001B6719"/>
    <w:rsid w:val="001C4FA1"/>
    <w:rsid w:val="001D086D"/>
    <w:rsid w:val="001D345E"/>
    <w:rsid w:val="001D3563"/>
    <w:rsid w:val="001D3AD4"/>
    <w:rsid w:val="001E55B1"/>
    <w:rsid w:val="001E55E5"/>
    <w:rsid w:val="001F2546"/>
    <w:rsid w:val="001F7B16"/>
    <w:rsid w:val="0020008B"/>
    <w:rsid w:val="00201961"/>
    <w:rsid w:val="0020467F"/>
    <w:rsid w:val="00204B32"/>
    <w:rsid w:val="00205386"/>
    <w:rsid w:val="0020553A"/>
    <w:rsid w:val="00206DD8"/>
    <w:rsid w:val="00207004"/>
    <w:rsid w:val="00211D4D"/>
    <w:rsid w:val="00212234"/>
    <w:rsid w:val="00213B6B"/>
    <w:rsid w:val="00214644"/>
    <w:rsid w:val="00215D8F"/>
    <w:rsid w:val="00220449"/>
    <w:rsid w:val="0022145A"/>
    <w:rsid w:val="00223B7B"/>
    <w:rsid w:val="00226027"/>
    <w:rsid w:val="00226FC5"/>
    <w:rsid w:val="00227DEE"/>
    <w:rsid w:val="002326A9"/>
    <w:rsid w:val="002355F7"/>
    <w:rsid w:val="00240E4B"/>
    <w:rsid w:val="0024287E"/>
    <w:rsid w:val="00250193"/>
    <w:rsid w:val="00250992"/>
    <w:rsid w:val="002509DE"/>
    <w:rsid w:val="00251E40"/>
    <w:rsid w:val="00256A25"/>
    <w:rsid w:val="00260D84"/>
    <w:rsid w:val="0026325D"/>
    <w:rsid w:val="0027237D"/>
    <w:rsid w:val="002731C8"/>
    <w:rsid w:val="00273A6A"/>
    <w:rsid w:val="00277075"/>
    <w:rsid w:val="00277AE2"/>
    <w:rsid w:val="00282216"/>
    <w:rsid w:val="00284BE4"/>
    <w:rsid w:val="002872D9"/>
    <w:rsid w:val="00287AEC"/>
    <w:rsid w:val="002912AC"/>
    <w:rsid w:val="002946C3"/>
    <w:rsid w:val="00295326"/>
    <w:rsid w:val="00296F6D"/>
    <w:rsid w:val="002972BB"/>
    <w:rsid w:val="002A0AD8"/>
    <w:rsid w:val="002A0B40"/>
    <w:rsid w:val="002A3610"/>
    <w:rsid w:val="002A3FF8"/>
    <w:rsid w:val="002A41C6"/>
    <w:rsid w:val="002A5F8C"/>
    <w:rsid w:val="002A60C2"/>
    <w:rsid w:val="002A61C4"/>
    <w:rsid w:val="002A666A"/>
    <w:rsid w:val="002B04BA"/>
    <w:rsid w:val="002B0D8B"/>
    <w:rsid w:val="002B1164"/>
    <w:rsid w:val="002B29C0"/>
    <w:rsid w:val="002B3F16"/>
    <w:rsid w:val="002B48A5"/>
    <w:rsid w:val="002C01F1"/>
    <w:rsid w:val="002C03EA"/>
    <w:rsid w:val="002C1CFF"/>
    <w:rsid w:val="002C24C5"/>
    <w:rsid w:val="002C2672"/>
    <w:rsid w:val="002C2D0E"/>
    <w:rsid w:val="002C492E"/>
    <w:rsid w:val="002C6205"/>
    <w:rsid w:val="002D10AC"/>
    <w:rsid w:val="002D1924"/>
    <w:rsid w:val="002D30B5"/>
    <w:rsid w:val="002D339A"/>
    <w:rsid w:val="002E07EB"/>
    <w:rsid w:val="002E0CC9"/>
    <w:rsid w:val="002E2089"/>
    <w:rsid w:val="002E2A37"/>
    <w:rsid w:val="002E2F4F"/>
    <w:rsid w:val="002E445C"/>
    <w:rsid w:val="002E79A5"/>
    <w:rsid w:val="002F05DE"/>
    <w:rsid w:val="002F1288"/>
    <w:rsid w:val="002F167C"/>
    <w:rsid w:val="002F6B7C"/>
    <w:rsid w:val="002F7603"/>
    <w:rsid w:val="0030246B"/>
    <w:rsid w:val="00304272"/>
    <w:rsid w:val="00305645"/>
    <w:rsid w:val="00310C66"/>
    <w:rsid w:val="00310DBC"/>
    <w:rsid w:val="00315C3D"/>
    <w:rsid w:val="00320F7B"/>
    <w:rsid w:val="003214A4"/>
    <w:rsid w:val="00321754"/>
    <w:rsid w:val="00322CEC"/>
    <w:rsid w:val="00324AE8"/>
    <w:rsid w:val="00325499"/>
    <w:rsid w:val="003258ED"/>
    <w:rsid w:val="003260AB"/>
    <w:rsid w:val="00327F05"/>
    <w:rsid w:val="00330416"/>
    <w:rsid w:val="003362CF"/>
    <w:rsid w:val="00336A6E"/>
    <w:rsid w:val="00337F07"/>
    <w:rsid w:val="00344665"/>
    <w:rsid w:val="003476BC"/>
    <w:rsid w:val="00347EA7"/>
    <w:rsid w:val="00347F74"/>
    <w:rsid w:val="00362688"/>
    <w:rsid w:val="00364276"/>
    <w:rsid w:val="00366DC1"/>
    <w:rsid w:val="00370913"/>
    <w:rsid w:val="00370A14"/>
    <w:rsid w:val="003726E2"/>
    <w:rsid w:val="00373164"/>
    <w:rsid w:val="00375C13"/>
    <w:rsid w:val="00377479"/>
    <w:rsid w:val="00377D61"/>
    <w:rsid w:val="00380DFD"/>
    <w:rsid w:val="003828CA"/>
    <w:rsid w:val="0038419C"/>
    <w:rsid w:val="00384234"/>
    <w:rsid w:val="003842EE"/>
    <w:rsid w:val="0038675C"/>
    <w:rsid w:val="0038735C"/>
    <w:rsid w:val="003873EA"/>
    <w:rsid w:val="003926C0"/>
    <w:rsid w:val="00394C22"/>
    <w:rsid w:val="00394F1D"/>
    <w:rsid w:val="0039548C"/>
    <w:rsid w:val="003A1E1B"/>
    <w:rsid w:val="003A2F22"/>
    <w:rsid w:val="003A40A6"/>
    <w:rsid w:val="003A6CF6"/>
    <w:rsid w:val="003B1B90"/>
    <w:rsid w:val="003B579A"/>
    <w:rsid w:val="003B5A92"/>
    <w:rsid w:val="003C0F34"/>
    <w:rsid w:val="003C2EF7"/>
    <w:rsid w:val="003C4435"/>
    <w:rsid w:val="003C77E6"/>
    <w:rsid w:val="003C7F56"/>
    <w:rsid w:val="003D0F2B"/>
    <w:rsid w:val="003D13F3"/>
    <w:rsid w:val="003D49A7"/>
    <w:rsid w:val="003E3A9F"/>
    <w:rsid w:val="003E3E4F"/>
    <w:rsid w:val="003E5D68"/>
    <w:rsid w:val="003F194C"/>
    <w:rsid w:val="003F1A62"/>
    <w:rsid w:val="003F1E87"/>
    <w:rsid w:val="003F4D27"/>
    <w:rsid w:val="003F7AE5"/>
    <w:rsid w:val="004021EB"/>
    <w:rsid w:val="00403F52"/>
    <w:rsid w:val="00404B30"/>
    <w:rsid w:val="0040519E"/>
    <w:rsid w:val="00407DB6"/>
    <w:rsid w:val="00407E24"/>
    <w:rsid w:val="0041049A"/>
    <w:rsid w:val="0041180F"/>
    <w:rsid w:val="004128B9"/>
    <w:rsid w:val="00413009"/>
    <w:rsid w:val="004131EF"/>
    <w:rsid w:val="00416517"/>
    <w:rsid w:val="00420D3F"/>
    <w:rsid w:val="00422570"/>
    <w:rsid w:val="00422788"/>
    <w:rsid w:val="00424D35"/>
    <w:rsid w:val="0042540F"/>
    <w:rsid w:val="004259E0"/>
    <w:rsid w:val="00426242"/>
    <w:rsid w:val="004264FA"/>
    <w:rsid w:val="00430D12"/>
    <w:rsid w:val="0043211E"/>
    <w:rsid w:val="004372F6"/>
    <w:rsid w:val="00437A55"/>
    <w:rsid w:val="00437C36"/>
    <w:rsid w:val="00442798"/>
    <w:rsid w:val="004428E5"/>
    <w:rsid w:val="0045535C"/>
    <w:rsid w:val="0045580D"/>
    <w:rsid w:val="004562AC"/>
    <w:rsid w:val="004575FD"/>
    <w:rsid w:val="00460F7F"/>
    <w:rsid w:val="0046129B"/>
    <w:rsid w:val="00462635"/>
    <w:rsid w:val="00463230"/>
    <w:rsid w:val="00464508"/>
    <w:rsid w:val="00464A0E"/>
    <w:rsid w:val="00470137"/>
    <w:rsid w:val="00470E6E"/>
    <w:rsid w:val="00470F95"/>
    <w:rsid w:val="004739B5"/>
    <w:rsid w:val="00475028"/>
    <w:rsid w:val="00475184"/>
    <w:rsid w:val="00476176"/>
    <w:rsid w:val="00476A7F"/>
    <w:rsid w:val="00482191"/>
    <w:rsid w:val="004838F7"/>
    <w:rsid w:val="00484439"/>
    <w:rsid w:val="00485C20"/>
    <w:rsid w:val="0049003F"/>
    <w:rsid w:val="00491378"/>
    <w:rsid w:val="0049178E"/>
    <w:rsid w:val="00492786"/>
    <w:rsid w:val="00494460"/>
    <w:rsid w:val="0049477C"/>
    <w:rsid w:val="0049529E"/>
    <w:rsid w:val="004955ED"/>
    <w:rsid w:val="004958CA"/>
    <w:rsid w:val="004A103D"/>
    <w:rsid w:val="004A3767"/>
    <w:rsid w:val="004A7B9C"/>
    <w:rsid w:val="004B358D"/>
    <w:rsid w:val="004B373D"/>
    <w:rsid w:val="004B423F"/>
    <w:rsid w:val="004B5FFB"/>
    <w:rsid w:val="004B7330"/>
    <w:rsid w:val="004B7F4D"/>
    <w:rsid w:val="004C09FA"/>
    <w:rsid w:val="004C1BED"/>
    <w:rsid w:val="004D13E8"/>
    <w:rsid w:val="004D1908"/>
    <w:rsid w:val="004D1F24"/>
    <w:rsid w:val="004D5A81"/>
    <w:rsid w:val="004D7EE3"/>
    <w:rsid w:val="004E001B"/>
    <w:rsid w:val="004E1E6A"/>
    <w:rsid w:val="004E2382"/>
    <w:rsid w:val="004E2596"/>
    <w:rsid w:val="004E30F7"/>
    <w:rsid w:val="004E4EC6"/>
    <w:rsid w:val="004E7A8A"/>
    <w:rsid w:val="004F4A0B"/>
    <w:rsid w:val="004F4FAE"/>
    <w:rsid w:val="004F53BA"/>
    <w:rsid w:val="004F7772"/>
    <w:rsid w:val="00500396"/>
    <w:rsid w:val="005004B8"/>
    <w:rsid w:val="00503DBC"/>
    <w:rsid w:val="0050464F"/>
    <w:rsid w:val="00504735"/>
    <w:rsid w:val="005054BF"/>
    <w:rsid w:val="00505F27"/>
    <w:rsid w:val="005068DB"/>
    <w:rsid w:val="00506BC4"/>
    <w:rsid w:val="00507D5F"/>
    <w:rsid w:val="00507E23"/>
    <w:rsid w:val="00510045"/>
    <w:rsid w:val="00510C82"/>
    <w:rsid w:val="00511834"/>
    <w:rsid w:val="005118F6"/>
    <w:rsid w:val="005137DC"/>
    <w:rsid w:val="0051399F"/>
    <w:rsid w:val="00513C06"/>
    <w:rsid w:val="00514A90"/>
    <w:rsid w:val="00516302"/>
    <w:rsid w:val="0051693F"/>
    <w:rsid w:val="00516987"/>
    <w:rsid w:val="00517677"/>
    <w:rsid w:val="00517ED1"/>
    <w:rsid w:val="00520A82"/>
    <w:rsid w:val="005214BB"/>
    <w:rsid w:val="00521C9A"/>
    <w:rsid w:val="00523254"/>
    <w:rsid w:val="00523B47"/>
    <w:rsid w:val="005262CA"/>
    <w:rsid w:val="0052658D"/>
    <w:rsid w:val="00527D28"/>
    <w:rsid w:val="00530870"/>
    <w:rsid w:val="0053143B"/>
    <w:rsid w:val="005350F6"/>
    <w:rsid w:val="00540BC1"/>
    <w:rsid w:val="00541DF4"/>
    <w:rsid w:val="00542713"/>
    <w:rsid w:val="005439AB"/>
    <w:rsid w:val="00543B26"/>
    <w:rsid w:val="00543E9E"/>
    <w:rsid w:val="005457B3"/>
    <w:rsid w:val="00545801"/>
    <w:rsid w:val="00546137"/>
    <w:rsid w:val="0054744D"/>
    <w:rsid w:val="005477D7"/>
    <w:rsid w:val="00551ECA"/>
    <w:rsid w:val="005528CE"/>
    <w:rsid w:val="00555B08"/>
    <w:rsid w:val="00557A98"/>
    <w:rsid w:val="005612AE"/>
    <w:rsid w:val="00566821"/>
    <w:rsid w:val="00567711"/>
    <w:rsid w:val="005677F3"/>
    <w:rsid w:val="005730AA"/>
    <w:rsid w:val="00574947"/>
    <w:rsid w:val="00575BFB"/>
    <w:rsid w:val="00576E0F"/>
    <w:rsid w:val="005816A7"/>
    <w:rsid w:val="00590E56"/>
    <w:rsid w:val="005A1C7A"/>
    <w:rsid w:val="005A4017"/>
    <w:rsid w:val="005A49A3"/>
    <w:rsid w:val="005A7D24"/>
    <w:rsid w:val="005B1BFC"/>
    <w:rsid w:val="005B201D"/>
    <w:rsid w:val="005B2648"/>
    <w:rsid w:val="005B639F"/>
    <w:rsid w:val="005B7576"/>
    <w:rsid w:val="005C0E5D"/>
    <w:rsid w:val="005C3AAD"/>
    <w:rsid w:val="005C4D4D"/>
    <w:rsid w:val="005C6DEC"/>
    <w:rsid w:val="005D0D17"/>
    <w:rsid w:val="005D531E"/>
    <w:rsid w:val="005D53B5"/>
    <w:rsid w:val="005D59F9"/>
    <w:rsid w:val="005D5D7D"/>
    <w:rsid w:val="005E15BA"/>
    <w:rsid w:val="005E2732"/>
    <w:rsid w:val="005E2883"/>
    <w:rsid w:val="005E38D9"/>
    <w:rsid w:val="005E7C87"/>
    <w:rsid w:val="005F358F"/>
    <w:rsid w:val="005F74FD"/>
    <w:rsid w:val="0060082E"/>
    <w:rsid w:val="00600D6D"/>
    <w:rsid w:val="0060556B"/>
    <w:rsid w:val="00610BA6"/>
    <w:rsid w:val="006111E0"/>
    <w:rsid w:val="00612D97"/>
    <w:rsid w:val="0061500D"/>
    <w:rsid w:val="0061649C"/>
    <w:rsid w:val="00617F81"/>
    <w:rsid w:val="006238EE"/>
    <w:rsid w:val="00624F61"/>
    <w:rsid w:val="00627059"/>
    <w:rsid w:val="006279F3"/>
    <w:rsid w:val="0063080D"/>
    <w:rsid w:val="006321A8"/>
    <w:rsid w:val="0064089D"/>
    <w:rsid w:val="0064544C"/>
    <w:rsid w:val="006469DC"/>
    <w:rsid w:val="00646C7E"/>
    <w:rsid w:val="006478A0"/>
    <w:rsid w:val="00650234"/>
    <w:rsid w:val="006517D1"/>
    <w:rsid w:val="00651F78"/>
    <w:rsid w:val="00652E51"/>
    <w:rsid w:val="0065463F"/>
    <w:rsid w:val="006565DF"/>
    <w:rsid w:val="0065711B"/>
    <w:rsid w:val="0065722F"/>
    <w:rsid w:val="0066114B"/>
    <w:rsid w:val="00667698"/>
    <w:rsid w:val="00670462"/>
    <w:rsid w:val="0067214F"/>
    <w:rsid w:val="006722E5"/>
    <w:rsid w:val="006723B0"/>
    <w:rsid w:val="00672B6C"/>
    <w:rsid w:val="00675E05"/>
    <w:rsid w:val="0068103F"/>
    <w:rsid w:val="00683B38"/>
    <w:rsid w:val="00685DA8"/>
    <w:rsid w:val="00687099"/>
    <w:rsid w:val="00687766"/>
    <w:rsid w:val="006935C3"/>
    <w:rsid w:val="00695DE5"/>
    <w:rsid w:val="00696120"/>
    <w:rsid w:val="00696A0E"/>
    <w:rsid w:val="006A2E3B"/>
    <w:rsid w:val="006A4EEB"/>
    <w:rsid w:val="006A689E"/>
    <w:rsid w:val="006A6FA7"/>
    <w:rsid w:val="006A7CA4"/>
    <w:rsid w:val="006B017A"/>
    <w:rsid w:val="006B0E4A"/>
    <w:rsid w:val="006B3BD4"/>
    <w:rsid w:val="006B45EC"/>
    <w:rsid w:val="006B623E"/>
    <w:rsid w:val="006B680B"/>
    <w:rsid w:val="006B71B5"/>
    <w:rsid w:val="006C239A"/>
    <w:rsid w:val="006C343F"/>
    <w:rsid w:val="006C38A1"/>
    <w:rsid w:val="006D07DB"/>
    <w:rsid w:val="006D0CB5"/>
    <w:rsid w:val="006D15EB"/>
    <w:rsid w:val="006D2B77"/>
    <w:rsid w:val="006D365C"/>
    <w:rsid w:val="006D4049"/>
    <w:rsid w:val="006D46FB"/>
    <w:rsid w:val="006D5C32"/>
    <w:rsid w:val="006D72D9"/>
    <w:rsid w:val="006D7DC1"/>
    <w:rsid w:val="006E0690"/>
    <w:rsid w:val="006E2E4E"/>
    <w:rsid w:val="006E3744"/>
    <w:rsid w:val="006E3A22"/>
    <w:rsid w:val="006E3A29"/>
    <w:rsid w:val="006E4BC6"/>
    <w:rsid w:val="006E532F"/>
    <w:rsid w:val="006F1DBC"/>
    <w:rsid w:val="006F207F"/>
    <w:rsid w:val="006F441E"/>
    <w:rsid w:val="006F6CEA"/>
    <w:rsid w:val="007000A6"/>
    <w:rsid w:val="007011F3"/>
    <w:rsid w:val="007021E1"/>
    <w:rsid w:val="007033B1"/>
    <w:rsid w:val="007045E1"/>
    <w:rsid w:val="00706369"/>
    <w:rsid w:val="00706B4B"/>
    <w:rsid w:val="00706E4B"/>
    <w:rsid w:val="00707F11"/>
    <w:rsid w:val="007143A6"/>
    <w:rsid w:val="00714617"/>
    <w:rsid w:val="0071462D"/>
    <w:rsid w:val="007227C7"/>
    <w:rsid w:val="00723E1E"/>
    <w:rsid w:val="00727F17"/>
    <w:rsid w:val="00732A2A"/>
    <w:rsid w:val="0073451C"/>
    <w:rsid w:val="007365A1"/>
    <w:rsid w:val="0074062F"/>
    <w:rsid w:val="007406CA"/>
    <w:rsid w:val="00744444"/>
    <w:rsid w:val="0074499B"/>
    <w:rsid w:val="007477E7"/>
    <w:rsid w:val="00747DB8"/>
    <w:rsid w:val="00747E3E"/>
    <w:rsid w:val="0075021E"/>
    <w:rsid w:val="00750858"/>
    <w:rsid w:val="007527E8"/>
    <w:rsid w:val="0075438F"/>
    <w:rsid w:val="00754E40"/>
    <w:rsid w:val="007565C6"/>
    <w:rsid w:val="007647A0"/>
    <w:rsid w:val="00764B3F"/>
    <w:rsid w:val="00766126"/>
    <w:rsid w:val="00770534"/>
    <w:rsid w:val="00770FB3"/>
    <w:rsid w:val="0077344E"/>
    <w:rsid w:val="00774A73"/>
    <w:rsid w:val="007752B8"/>
    <w:rsid w:val="00777F78"/>
    <w:rsid w:val="00781A9E"/>
    <w:rsid w:val="00783EEC"/>
    <w:rsid w:val="00785E30"/>
    <w:rsid w:val="00785F35"/>
    <w:rsid w:val="00787A7F"/>
    <w:rsid w:val="0079081B"/>
    <w:rsid w:val="00790CE1"/>
    <w:rsid w:val="007915BC"/>
    <w:rsid w:val="007933BE"/>
    <w:rsid w:val="00795CBD"/>
    <w:rsid w:val="00795F23"/>
    <w:rsid w:val="0079641F"/>
    <w:rsid w:val="0079730F"/>
    <w:rsid w:val="007A098F"/>
    <w:rsid w:val="007A19FA"/>
    <w:rsid w:val="007A2067"/>
    <w:rsid w:val="007A2EE1"/>
    <w:rsid w:val="007A40D6"/>
    <w:rsid w:val="007A40E3"/>
    <w:rsid w:val="007B19E9"/>
    <w:rsid w:val="007B1D21"/>
    <w:rsid w:val="007B2045"/>
    <w:rsid w:val="007B4BDC"/>
    <w:rsid w:val="007B65DF"/>
    <w:rsid w:val="007C0BB4"/>
    <w:rsid w:val="007C11BD"/>
    <w:rsid w:val="007C2F14"/>
    <w:rsid w:val="007C3CEC"/>
    <w:rsid w:val="007C6AF8"/>
    <w:rsid w:val="007D04DF"/>
    <w:rsid w:val="007D0E61"/>
    <w:rsid w:val="007D11FA"/>
    <w:rsid w:val="007D1B7B"/>
    <w:rsid w:val="007D28FE"/>
    <w:rsid w:val="007D3E90"/>
    <w:rsid w:val="007D476B"/>
    <w:rsid w:val="007D57FA"/>
    <w:rsid w:val="007D665E"/>
    <w:rsid w:val="007E1BE4"/>
    <w:rsid w:val="007E2D35"/>
    <w:rsid w:val="007E47F0"/>
    <w:rsid w:val="007E648F"/>
    <w:rsid w:val="007F0324"/>
    <w:rsid w:val="007F0C89"/>
    <w:rsid w:val="007F3297"/>
    <w:rsid w:val="007F33A1"/>
    <w:rsid w:val="007F4EC9"/>
    <w:rsid w:val="007F5601"/>
    <w:rsid w:val="007F5874"/>
    <w:rsid w:val="007F61BF"/>
    <w:rsid w:val="007F6A18"/>
    <w:rsid w:val="007F7B68"/>
    <w:rsid w:val="008007A6"/>
    <w:rsid w:val="00802D18"/>
    <w:rsid w:val="00803C60"/>
    <w:rsid w:val="00806E21"/>
    <w:rsid w:val="0081255F"/>
    <w:rsid w:val="00813714"/>
    <w:rsid w:val="00814848"/>
    <w:rsid w:val="008150A9"/>
    <w:rsid w:val="00815338"/>
    <w:rsid w:val="008163DA"/>
    <w:rsid w:val="008208E7"/>
    <w:rsid w:val="00822E75"/>
    <w:rsid w:val="008237BA"/>
    <w:rsid w:val="00824C14"/>
    <w:rsid w:val="0082561E"/>
    <w:rsid w:val="00825EF9"/>
    <w:rsid w:val="008261A4"/>
    <w:rsid w:val="00830E84"/>
    <w:rsid w:val="00833E86"/>
    <w:rsid w:val="00834D4B"/>
    <w:rsid w:val="00841537"/>
    <w:rsid w:val="008466CA"/>
    <w:rsid w:val="00846C74"/>
    <w:rsid w:val="00851638"/>
    <w:rsid w:val="0085174D"/>
    <w:rsid w:val="0085219E"/>
    <w:rsid w:val="00852BB0"/>
    <w:rsid w:val="00853EC5"/>
    <w:rsid w:val="00856C7E"/>
    <w:rsid w:val="00861717"/>
    <w:rsid w:val="00861A39"/>
    <w:rsid w:val="0086237B"/>
    <w:rsid w:val="00862C0D"/>
    <w:rsid w:val="00863524"/>
    <w:rsid w:val="00867F76"/>
    <w:rsid w:val="008707CD"/>
    <w:rsid w:val="00871DC0"/>
    <w:rsid w:val="00872953"/>
    <w:rsid w:val="00872A02"/>
    <w:rsid w:val="008745FD"/>
    <w:rsid w:val="00875423"/>
    <w:rsid w:val="0087644C"/>
    <w:rsid w:val="00877F26"/>
    <w:rsid w:val="008814DE"/>
    <w:rsid w:val="00882D49"/>
    <w:rsid w:val="0088390D"/>
    <w:rsid w:val="00883BDF"/>
    <w:rsid w:val="00886535"/>
    <w:rsid w:val="008900DD"/>
    <w:rsid w:val="00892C39"/>
    <w:rsid w:val="00893E8E"/>
    <w:rsid w:val="00897F7B"/>
    <w:rsid w:val="008A179A"/>
    <w:rsid w:val="008A21DA"/>
    <w:rsid w:val="008A441B"/>
    <w:rsid w:val="008A4C21"/>
    <w:rsid w:val="008A5510"/>
    <w:rsid w:val="008A6152"/>
    <w:rsid w:val="008A709D"/>
    <w:rsid w:val="008B0B99"/>
    <w:rsid w:val="008B13ED"/>
    <w:rsid w:val="008B6161"/>
    <w:rsid w:val="008C200D"/>
    <w:rsid w:val="008C2C12"/>
    <w:rsid w:val="008C485E"/>
    <w:rsid w:val="008C6D4F"/>
    <w:rsid w:val="008D0B01"/>
    <w:rsid w:val="008D0C04"/>
    <w:rsid w:val="008D2073"/>
    <w:rsid w:val="008D44F2"/>
    <w:rsid w:val="008D5D2D"/>
    <w:rsid w:val="008E4FE7"/>
    <w:rsid w:val="008E5B45"/>
    <w:rsid w:val="008E67F5"/>
    <w:rsid w:val="008F1254"/>
    <w:rsid w:val="008F2973"/>
    <w:rsid w:val="008F367D"/>
    <w:rsid w:val="008F4B57"/>
    <w:rsid w:val="008F7143"/>
    <w:rsid w:val="00901D09"/>
    <w:rsid w:val="00902C32"/>
    <w:rsid w:val="00903EC3"/>
    <w:rsid w:val="00904C0C"/>
    <w:rsid w:val="0090560B"/>
    <w:rsid w:val="00906A01"/>
    <w:rsid w:val="0090706B"/>
    <w:rsid w:val="00907508"/>
    <w:rsid w:val="0091107B"/>
    <w:rsid w:val="0091500A"/>
    <w:rsid w:val="00917A98"/>
    <w:rsid w:val="00920B23"/>
    <w:rsid w:val="00920CB3"/>
    <w:rsid w:val="00920CB6"/>
    <w:rsid w:val="00922449"/>
    <w:rsid w:val="009242A0"/>
    <w:rsid w:val="00924629"/>
    <w:rsid w:val="00925916"/>
    <w:rsid w:val="00925981"/>
    <w:rsid w:val="00926CD6"/>
    <w:rsid w:val="0092761D"/>
    <w:rsid w:val="00927978"/>
    <w:rsid w:val="00927CE9"/>
    <w:rsid w:val="00931729"/>
    <w:rsid w:val="00936E2B"/>
    <w:rsid w:val="00937B92"/>
    <w:rsid w:val="00941EFF"/>
    <w:rsid w:val="009424D6"/>
    <w:rsid w:val="00943FC0"/>
    <w:rsid w:val="00946512"/>
    <w:rsid w:val="0094752E"/>
    <w:rsid w:val="00965C3A"/>
    <w:rsid w:val="00967DCE"/>
    <w:rsid w:val="00970532"/>
    <w:rsid w:val="0097145E"/>
    <w:rsid w:val="0097231A"/>
    <w:rsid w:val="009726EC"/>
    <w:rsid w:val="00973000"/>
    <w:rsid w:val="00974C8F"/>
    <w:rsid w:val="0097741B"/>
    <w:rsid w:val="00980915"/>
    <w:rsid w:val="00980FD0"/>
    <w:rsid w:val="00983605"/>
    <w:rsid w:val="009839E0"/>
    <w:rsid w:val="00983D78"/>
    <w:rsid w:val="00984BB8"/>
    <w:rsid w:val="009851FA"/>
    <w:rsid w:val="00985A32"/>
    <w:rsid w:val="00986FF6"/>
    <w:rsid w:val="009914DD"/>
    <w:rsid w:val="00992951"/>
    <w:rsid w:val="0099405B"/>
    <w:rsid w:val="00994063"/>
    <w:rsid w:val="00994612"/>
    <w:rsid w:val="00995EB2"/>
    <w:rsid w:val="00996161"/>
    <w:rsid w:val="009965CE"/>
    <w:rsid w:val="00997E72"/>
    <w:rsid w:val="009A19AD"/>
    <w:rsid w:val="009A24E8"/>
    <w:rsid w:val="009A3612"/>
    <w:rsid w:val="009A409E"/>
    <w:rsid w:val="009B0BE2"/>
    <w:rsid w:val="009B13AF"/>
    <w:rsid w:val="009B296A"/>
    <w:rsid w:val="009B3EB0"/>
    <w:rsid w:val="009B4072"/>
    <w:rsid w:val="009B6369"/>
    <w:rsid w:val="009B6903"/>
    <w:rsid w:val="009C0009"/>
    <w:rsid w:val="009C1359"/>
    <w:rsid w:val="009C2507"/>
    <w:rsid w:val="009C36FF"/>
    <w:rsid w:val="009C4792"/>
    <w:rsid w:val="009C6BAA"/>
    <w:rsid w:val="009C6E64"/>
    <w:rsid w:val="009C74CF"/>
    <w:rsid w:val="009D1D25"/>
    <w:rsid w:val="009D1D85"/>
    <w:rsid w:val="009D2789"/>
    <w:rsid w:val="009D3978"/>
    <w:rsid w:val="009D69D1"/>
    <w:rsid w:val="009D6A57"/>
    <w:rsid w:val="009D73BA"/>
    <w:rsid w:val="009D7C48"/>
    <w:rsid w:val="009D7E48"/>
    <w:rsid w:val="009E3B01"/>
    <w:rsid w:val="009E49DB"/>
    <w:rsid w:val="009E553D"/>
    <w:rsid w:val="009E7926"/>
    <w:rsid w:val="009F15C0"/>
    <w:rsid w:val="009F1DA1"/>
    <w:rsid w:val="009F2A7A"/>
    <w:rsid w:val="009F433D"/>
    <w:rsid w:val="009F4BDC"/>
    <w:rsid w:val="009F4E64"/>
    <w:rsid w:val="009F5CD4"/>
    <w:rsid w:val="00A0226A"/>
    <w:rsid w:val="00A0275F"/>
    <w:rsid w:val="00A039B2"/>
    <w:rsid w:val="00A04132"/>
    <w:rsid w:val="00A06CF8"/>
    <w:rsid w:val="00A114AC"/>
    <w:rsid w:val="00A11876"/>
    <w:rsid w:val="00A120FB"/>
    <w:rsid w:val="00A15699"/>
    <w:rsid w:val="00A157F2"/>
    <w:rsid w:val="00A15D93"/>
    <w:rsid w:val="00A16BEC"/>
    <w:rsid w:val="00A16CDE"/>
    <w:rsid w:val="00A172D2"/>
    <w:rsid w:val="00A17428"/>
    <w:rsid w:val="00A2020A"/>
    <w:rsid w:val="00A20435"/>
    <w:rsid w:val="00A20D30"/>
    <w:rsid w:val="00A21E95"/>
    <w:rsid w:val="00A233DC"/>
    <w:rsid w:val="00A23C92"/>
    <w:rsid w:val="00A241E4"/>
    <w:rsid w:val="00A249C5"/>
    <w:rsid w:val="00A2504C"/>
    <w:rsid w:val="00A270F1"/>
    <w:rsid w:val="00A3186B"/>
    <w:rsid w:val="00A32A89"/>
    <w:rsid w:val="00A32D10"/>
    <w:rsid w:val="00A332FF"/>
    <w:rsid w:val="00A34455"/>
    <w:rsid w:val="00A353FD"/>
    <w:rsid w:val="00A35F6D"/>
    <w:rsid w:val="00A4001E"/>
    <w:rsid w:val="00A40CAF"/>
    <w:rsid w:val="00A4378F"/>
    <w:rsid w:val="00A46B60"/>
    <w:rsid w:val="00A5523E"/>
    <w:rsid w:val="00A55567"/>
    <w:rsid w:val="00A572E9"/>
    <w:rsid w:val="00A622D0"/>
    <w:rsid w:val="00A705DF"/>
    <w:rsid w:val="00A70BE7"/>
    <w:rsid w:val="00A749EE"/>
    <w:rsid w:val="00A75FA3"/>
    <w:rsid w:val="00A81A5F"/>
    <w:rsid w:val="00A875FE"/>
    <w:rsid w:val="00A87720"/>
    <w:rsid w:val="00A96F65"/>
    <w:rsid w:val="00A97B04"/>
    <w:rsid w:val="00AA211F"/>
    <w:rsid w:val="00AA25CB"/>
    <w:rsid w:val="00AA33FA"/>
    <w:rsid w:val="00AA381A"/>
    <w:rsid w:val="00AA3C84"/>
    <w:rsid w:val="00AA3CE8"/>
    <w:rsid w:val="00AB0231"/>
    <w:rsid w:val="00AB0BD7"/>
    <w:rsid w:val="00AB2929"/>
    <w:rsid w:val="00AB304B"/>
    <w:rsid w:val="00AB4755"/>
    <w:rsid w:val="00AB4937"/>
    <w:rsid w:val="00AB6D8B"/>
    <w:rsid w:val="00AB7B97"/>
    <w:rsid w:val="00AC3EF9"/>
    <w:rsid w:val="00AC59C7"/>
    <w:rsid w:val="00AC6A6A"/>
    <w:rsid w:val="00AC71C3"/>
    <w:rsid w:val="00AD3261"/>
    <w:rsid w:val="00AD4807"/>
    <w:rsid w:val="00AD4A65"/>
    <w:rsid w:val="00AD5301"/>
    <w:rsid w:val="00AD651E"/>
    <w:rsid w:val="00AE0501"/>
    <w:rsid w:val="00AE2505"/>
    <w:rsid w:val="00AE32FD"/>
    <w:rsid w:val="00AE5424"/>
    <w:rsid w:val="00AE7AF2"/>
    <w:rsid w:val="00AF0A67"/>
    <w:rsid w:val="00AF0BCB"/>
    <w:rsid w:val="00AF16CF"/>
    <w:rsid w:val="00AF2F86"/>
    <w:rsid w:val="00AF3173"/>
    <w:rsid w:val="00AF380C"/>
    <w:rsid w:val="00AF53EC"/>
    <w:rsid w:val="00AF66B0"/>
    <w:rsid w:val="00AF79F1"/>
    <w:rsid w:val="00B0015D"/>
    <w:rsid w:val="00B00329"/>
    <w:rsid w:val="00B00913"/>
    <w:rsid w:val="00B0196C"/>
    <w:rsid w:val="00B03942"/>
    <w:rsid w:val="00B0594F"/>
    <w:rsid w:val="00B07709"/>
    <w:rsid w:val="00B115A5"/>
    <w:rsid w:val="00B14CAA"/>
    <w:rsid w:val="00B1602F"/>
    <w:rsid w:val="00B2006E"/>
    <w:rsid w:val="00B218BE"/>
    <w:rsid w:val="00B24836"/>
    <w:rsid w:val="00B24B6B"/>
    <w:rsid w:val="00B25CE9"/>
    <w:rsid w:val="00B262A3"/>
    <w:rsid w:val="00B31E08"/>
    <w:rsid w:val="00B32E7B"/>
    <w:rsid w:val="00B36C2C"/>
    <w:rsid w:val="00B41056"/>
    <w:rsid w:val="00B45F86"/>
    <w:rsid w:val="00B5182D"/>
    <w:rsid w:val="00B519B1"/>
    <w:rsid w:val="00B539A1"/>
    <w:rsid w:val="00B55A87"/>
    <w:rsid w:val="00B61C1C"/>
    <w:rsid w:val="00B62449"/>
    <w:rsid w:val="00B6263C"/>
    <w:rsid w:val="00B63042"/>
    <w:rsid w:val="00B65695"/>
    <w:rsid w:val="00B6785E"/>
    <w:rsid w:val="00B71A08"/>
    <w:rsid w:val="00B71A18"/>
    <w:rsid w:val="00B71DCF"/>
    <w:rsid w:val="00B76D75"/>
    <w:rsid w:val="00B84358"/>
    <w:rsid w:val="00B9027C"/>
    <w:rsid w:val="00B91082"/>
    <w:rsid w:val="00B94932"/>
    <w:rsid w:val="00B95C06"/>
    <w:rsid w:val="00BA09D5"/>
    <w:rsid w:val="00BA0EA2"/>
    <w:rsid w:val="00BA1CA6"/>
    <w:rsid w:val="00BA3720"/>
    <w:rsid w:val="00BA5703"/>
    <w:rsid w:val="00BA62C7"/>
    <w:rsid w:val="00BB26D0"/>
    <w:rsid w:val="00BB26FD"/>
    <w:rsid w:val="00BB64E3"/>
    <w:rsid w:val="00BC08D9"/>
    <w:rsid w:val="00BC0CC9"/>
    <w:rsid w:val="00BC5FA8"/>
    <w:rsid w:val="00BD1BCF"/>
    <w:rsid w:val="00BD629F"/>
    <w:rsid w:val="00BD6674"/>
    <w:rsid w:val="00BE0AC2"/>
    <w:rsid w:val="00BE195E"/>
    <w:rsid w:val="00BE215E"/>
    <w:rsid w:val="00BE2231"/>
    <w:rsid w:val="00BE2A92"/>
    <w:rsid w:val="00BE5A7B"/>
    <w:rsid w:val="00BE6274"/>
    <w:rsid w:val="00BF214A"/>
    <w:rsid w:val="00BF2235"/>
    <w:rsid w:val="00BF274A"/>
    <w:rsid w:val="00BF2C8F"/>
    <w:rsid w:val="00BF3110"/>
    <w:rsid w:val="00BF392C"/>
    <w:rsid w:val="00BF5051"/>
    <w:rsid w:val="00BF60D8"/>
    <w:rsid w:val="00BF6C08"/>
    <w:rsid w:val="00BF76E7"/>
    <w:rsid w:val="00C00C6E"/>
    <w:rsid w:val="00C00FEB"/>
    <w:rsid w:val="00C01E47"/>
    <w:rsid w:val="00C02460"/>
    <w:rsid w:val="00C04CC6"/>
    <w:rsid w:val="00C05319"/>
    <w:rsid w:val="00C05B05"/>
    <w:rsid w:val="00C05C0E"/>
    <w:rsid w:val="00C07011"/>
    <w:rsid w:val="00C118D1"/>
    <w:rsid w:val="00C1246C"/>
    <w:rsid w:val="00C16A9A"/>
    <w:rsid w:val="00C16E4F"/>
    <w:rsid w:val="00C21413"/>
    <w:rsid w:val="00C21693"/>
    <w:rsid w:val="00C22485"/>
    <w:rsid w:val="00C22C04"/>
    <w:rsid w:val="00C23AEB"/>
    <w:rsid w:val="00C24393"/>
    <w:rsid w:val="00C24394"/>
    <w:rsid w:val="00C26B6F"/>
    <w:rsid w:val="00C27091"/>
    <w:rsid w:val="00C27E91"/>
    <w:rsid w:val="00C31976"/>
    <w:rsid w:val="00C33273"/>
    <w:rsid w:val="00C36253"/>
    <w:rsid w:val="00C37601"/>
    <w:rsid w:val="00C4079E"/>
    <w:rsid w:val="00C4101F"/>
    <w:rsid w:val="00C414E9"/>
    <w:rsid w:val="00C41F7A"/>
    <w:rsid w:val="00C42E78"/>
    <w:rsid w:val="00C450B5"/>
    <w:rsid w:val="00C45570"/>
    <w:rsid w:val="00C45DB4"/>
    <w:rsid w:val="00C469EB"/>
    <w:rsid w:val="00C46D17"/>
    <w:rsid w:val="00C46E2B"/>
    <w:rsid w:val="00C53818"/>
    <w:rsid w:val="00C54750"/>
    <w:rsid w:val="00C5733E"/>
    <w:rsid w:val="00C601D4"/>
    <w:rsid w:val="00C648BB"/>
    <w:rsid w:val="00C65DA3"/>
    <w:rsid w:val="00C67695"/>
    <w:rsid w:val="00C71FFD"/>
    <w:rsid w:val="00C74E8C"/>
    <w:rsid w:val="00C762B0"/>
    <w:rsid w:val="00C76651"/>
    <w:rsid w:val="00C7763E"/>
    <w:rsid w:val="00C80FC8"/>
    <w:rsid w:val="00C81FA0"/>
    <w:rsid w:val="00C82BC9"/>
    <w:rsid w:val="00C86FF7"/>
    <w:rsid w:val="00C9114E"/>
    <w:rsid w:val="00C9284D"/>
    <w:rsid w:val="00C93734"/>
    <w:rsid w:val="00C9388C"/>
    <w:rsid w:val="00C9652F"/>
    <w:rsid w:val="00CA1534"/>
    <w:rsid w:val="00CA24A7"/>
    <w:rsid w:val="00CA2CDB"/>
    <w:rsid w:val="00CA4F4E"/>
    <w:rsid w:val="00CA5145"/>
    <w:rsid w:val="00CB0A2B"/>
    <w:rsid w:val="00CB204B"/>
    <w:rsid w:val="00CB496C"/>
    <w:rsid w:val="00CB6809"/>
    <w:rsid w:val="00CB79AC"/>
    <w:rsid w:val="00CC106D"/>
    <w:rsid w:val="00CC1423"/>
    <w:rsid w:val="00CC16E6"/>
    <w:rsid w:val="00CC271A"/>
    <w:rsid w:val="00CC5390"/>
    <w:rsid w:val="00CC61B0"/>
    <w:rsid w:val="00CD002B"/>
    <w:rsid w:val="00CD017A"/>
    <w:rsid w:val="00CD04B5"/>
    <w:rsid w:val="00CD12AE"/>
    <w:rsid w:val="00CD1D4B"/>
    <w:rsid w:val="00CD4931"/>
    <w:rsid w:val="00CD4AA7"/>
    <w:rsid w:val="00CD4EA4"/>
    <w:rsid w:val="00CD4FAE"/>
    <w:rsid w:val="00CD59C1"/>
    <w:rsid w:val="00CD6D4B"/>
    <w:rsid w:val="00CE167F"/>
    <w:rsid w:val="00CE2515"/>
    <w:rsid w:val="00CE2D6B"/>
    <w:rsid w:val="00CE4032"/>
    <w:rsid w:val="00CE61E8"/>
    <w:rsid w:val="00CE6373"/>
    <w:rsid w:val="00CF410F"/>
    <w:rsid w:val="00CF723B"/>
    <w:rsid w:val="00CF7B9B"/>
    <w:rsid w:val="00D0044F"/>
    <w:rsid w:val="00D019CA"/>
    <w:rsid w:val="00D02B4C"/>
    <w:rsid w:val="00D04812"/>
    <w:rsid w:val="00D0540F"/>
    <w:rsid w:val="00D06EDE"/>
    <w:rsid w:val="00D119B4"/>
    <w:rsid w:val="00D123B4"/>
    <w:rsid w:val="00D14C6F"/>
    <w:rsid w:val="00D17416"/>
    <w:rsid w:val="00D246AA"/>
    <w:rsid w:val="00D24C14"/>
    <w:rsid w:val="00D33B6A"/>
    <w:rsid w:val="00D344B3"/>
    <w:rsid w:val="00D3501E"/>
    <w:rsid w:val="00D35456"/>
    <w:rsid w:val="00D360B5"/>
    <w:rsid w:val="00D403BF"/>
    <w:rsid w:val="00D4099E"/>
    <w:rsid w:val="00D4258B"/>
    <w:rsid w:val="00D42BCE"/>
    <w:rsid w:val="00D42E6D"/>
    <w:rsid w:val="00D4398B"/>
    <w:rsid w:val="00D447A1"/>
    <w:rsid w:val="00D45243"/>
    <w:rsid w:val="00D4549E"/>
    <w:rsid w:val="00D46E20"/>
    <w:rsid w:val="00D46ECB"/>
    <w:rsid w:val="00D539C0"/>
    <w:rsid w:val="00D561BD"/>
    <w:rsid w:val="00D565A5"/>
    <w:rsid w:val="00D57861"/>
    <w:rsid w:val="00D57E87"/>
    <w:rsid w:val="00D64A86"/>
    <w:rsid w:val="00D70BB7"/>
    <w:rsid w:val="00D761FC"/>
    <w:rsid w:val="00D7709B"/>
    <w:rsid w:val="00D814CC"/>
    <w:rsid w:val="00D819C8"/>
    <w:rsid w:val="00D81FD0"/>
    <w:rsid w:val="00D825C9"/>
    <w:rsid w:val="00D8366E"/>
    <w:rsid w:val="00D83EDE"/>
    <w:rsid w:val="00D85BDF"/>
    <w:rsid w:val="00D86A47"/>
    <w:rsid w:val="00D91662"/>
    <w:rsid w:val="00D9198A"/>
    <w:rsid w:val="00D92E36"/>
    <w:rsid w:val="00D935C3"/>
    <w:rsid w:val="00D955BD"/>
    <w:rsid w:val="00D97532"/>
    <w:rsid w:val="00DA091A"/>
    <w:rsid w:val="00DA357B"/>
    <w:rsid w:val="00DA71BB"/>
    <w:rsid w:val="00DB300B"/>
    <w:rsid w:val="00DB6482"/>
    <w:rsid w:val="00DB6B6E"/>
    <w:rsid w:val="00DC02D7"/>
    <w:rsid w:val="00DC0AE5"/>
    <w:rsid w:val="00DC44BB"/>
    <w:rsid w:val="00DC4B06"/>
    <w:rsid w:val="00DC5CA8"/>
    <w:rsid w:val="00DC5E3B"/>
    <w:rsid w:val="00DD0998"/>
    <w:rsid w:val="00DD265F"/>
    <w:rsid w:val="00DD26B7"/>
    <w:rsid w:val="00DD3168"/>
    <w:rsid w:val="00DE1C80"/>
    <w:rsid w:val="00DE2B95"/>
    <w:rsid w:val="00DE74B6"/>
    <w:rsid w:val="00DE79F0"/>
    <w:rsid w:val="00DF3A88"/>
    <w:rsid w:val="00E0026C"/>
    <w:rsid w:val="00E00B24"/>
    <w:rsid w:val="00E00DF5"/>
    <w:rsid w:val="00E00ECC"/>
    <w:rsid w:val="00E00F22"/>
    <w:rsid w:val="00E018C6"/>
    <w:rsid w:val="00E01C83"/>
    <w:rsid w:val="00E01FAD"/>
    <w:rsid w:val="00E05B2D"/>
    <w:rsid w:val="00E06E15"/>
    <w:rsid w:val="00E071D5"/>
    <w:rsid w:val="00E103CA"/>
    <w:rsid w:val="00E110D3"/>
    <w:rsid w:val="00E124DC"/>
    <w:rsid w:val="00E1399D"/>
    <w:rsid w:val="00E16442"/>
    <w:rsid w:val="00E21705"/>
    <w:rsid w:val="00E21895"/>
    <w:rsid w:val="00E21C8B"/>
    <w:rsid w:val="00E26C54"/>
    <w:rsid w:val="00E30A6B"/>
    <w:rsid w:val="00E30C72"/>
    <w:rsid w:val="00E3233B"/>
    <w:rsid w:val="00E33AFA"/>
    <w:rsid w:val="00E3732A"/>
    <w:rsid w:val="00E4269E"/>
    <w:rsid w:val="00E44CF1"/>
    <w:rsid w:val="00E468AE"/>
    <w:rsid w:val="00E46B09"/>
    <w:rsid w:val="00E4747E"/>
    <w:rsid w:val="00E4783F"/>
    <w:rsid w:val="00E47874"/>
    <w:rsid w:val="00E51C21"/>
    <w:rsid w:val="00E52025"/>
    <w:rsid w:val="00E52444"/>
    <w:rsid w:val="00E53148"/>
    <w:rsid w:val="00E54354"/>
    <w:rsid w:val="00E60D1B"/>
    <w:rsid w:val="00E62EBE"/>
    <w:rsid w:val="00E64515"/>
    <w:rsid w:val="00E645D6"/>
    <w:rsid w:val="00E702EB"/>
    <w:rsid w:val="00E7271D"/>
    <w:rsid w:val="00E757CA"/>
    <w:rsid w:val="00E76A76"/>
    <w:rsid w:val="00E76C2F"/>
    <w:rsid w:val="00E7735F"/>
    <w:rsid w:val="00E82DBE"/>
    <w:rsid w:val="00E86AA5"/>
    <w:rsid w:val="00E87EDC"/>
    <w:rsid w:val="00E9249B"/>
    <w:rsid w:val="00E93D0F"/>
    <w:rsid w:val="00E93EBE"/>
    <w:rsid w:val="00E9476F"/>
    <w:rsid w:val="00E975DB"/>
    <w:rsid w:val="00EA332A"/>
    <w:rsid w:val="00EA34A4"/>
    <w:rsid w:val="00EA3F07"/>
    <w:rsid w:val="00EA4952"/>
    <w:rsid w:val="00EA4D7D"/>
    <w:rsid w:val="00EA54A9"/>
    <w:rsid w:val="00EA584D"/>
    <w:rsid w:val="00EA652B"/>
    <w:rsid w:val="00EA75F4"/>
    <w:rsid w:val="00EB0B57"/>
    <w:rsid w:val="00EB0DE3"/>
    <w:rsid w:val="00EB474C"/>
    <w:rsid w:val="00EB5E69"/>
    <w:rsid w:val="00EB7732"/>
    <w:rsid w:val="00EC23D9"/>
    <w:rsid w:val="00EC34EE"/>
    <w:rsid w:val="00EC3517"/>
    <w:rsid w:val="00EC4DAC"/>
    <w:rsid w:val="00EC517D"/>
    <w:rsid w:val="00EC5250"/>
    <w:rsid w:val="00EC6E8C"/>
    <w:rsid w:val="00ED12EB"/>
    <w:rsid w:val="00ED318D"/>
    <w:rsid w:val="00ED3DB6"/>
    <w:rsid w:val="00ED623E"/>
    <w:rsid w:val="00EE1DED"/>
    <w:rsid w:val="00EE3343"/>
    <w:rsid w:val="00EE4F4C"/>
    <w:rsid w:val="00EF0B56"/>
    <w:rsid w:val="00EF2044"/>
    <w:rsid w:val="00EF235B"/>
    <w:rsid w:val="00EF3374"/>
    <w:rsid w:val="00EF4723"/>
    <w:rsid w:val="00EF5886"/>
    <w:rsid w:val="00EF5F02"/>
    <w:rsid w:val="00EF690D"/>
    <w:rsid w:val="00EF7BFE"/>
    <w:rsid w:val="00F0054E"/>
    <w:rsid w:val="00F00BD8"/>
    <w:rsid w:val="00F02888"/>
    <w:rsid w:val="00F03DDD"/>
    <w:rsid w:val="00F05645"/>
    <w:rsid w:val="00F06032"/>
    <w:rsid w:val="00F063C9"/>
    <w:rsid w:val="00F07C7A"/>
    <w:rsid w:val="00F119B1"/>
    <w:rsid w:val="00F119FF"/>
    <w:rsid w:val="00F11E75"/>
    <w:rsid w:val="00F12558"/>
    <w:rsid w:val="00F13BD2"/>
    <w:rsid w:val="00F160B5"/>
    <w:rsid w:val="00F16AB1"/>
    <w:rsid w:val="00F17791"/>
    <w:rsid w:val="00F209BC"/>
    <w:rsid w:val="00F21249"/>
    <w:rsid w:val="00F215EB"/>
    <w:rsid w:val="00F22683"/>
    <w:rsid w:val="00F2417B"/>
    <w:rsid w:val="00F24B4A"/>
    <w:rsid w:val="00F25575"/>
    <w:rsid w:val="00F3127F"/>
    <w:rsid w:val="00F32841"/>
    <w:rsid w:val="00F336DE"/>
    <w:rsid w:val="00F337C8"/>
    <w:rsid w:val="00F337D7"/>
    <w:rsid w:val="00F356F8"/>
    <w:rsid w:val="00F37AAB"/>
    <w:rsid w:val="00F40468"/>
    <w:rsid w:val="00F4128C"/>
    <w:rsid w:val="00F42480"/>
    <w:rsid w:val="00F43E13"/>
    <w:rsid w:val="00F442C7"/>
    <w:rsid w:val="00F4552D"/>
    <w:rsid w:val="00F46D8C"/>
    <w:rsid w:val="00F47425"/>
    <w:rsid w:val="00F47E04"/>
    <w:rsid w:val="00F5196C"/>
    <w:rsid w:val="00F51CA9"/>
    <w:rsid w:val="00F544DA"/>
    <w:rsid w:val="00F549A4"/>
    <w:rsid w:val="00F558D2"/>
    <w:rsid w:val="00F56C99"/>
    <w:rsid w:val="00F6144A"/>
    <w:rsid w:val="00F6257C"/>
    <w:rsid w:val="00F64F6D"/>
    <w:rsid w:val="00F668E3"/>
    <w:rsid w:val="00F70EB2"/>
    <w:rsid w:val="00F7170B"/>
    <w:rsid w:val="00F71800"/>
    <w:rsid w:val="00F71DD3"/>
    <w:rsid w:val="00F73A55"/>
    <w:rsid w:val="00F75FB5"/>
    <w:rsid w:val="00F77A2B"/>
    <w:rsid w:val="00F80AE6"/>
    <w:rsid w:val="00F81021"/>
    <w:rsid w:val="00F8249E"/>
    <w:rsid w:val="00F8467F"/>
    <w:rsid w:val="00F91A5B"/>
    <w:rsid w:val="00F95E43"/>
    <w:rsid w:val="00F9763D"/>
    <w:rsid w:val="00FA0AE3"/>
    <w:rsid w:val="00FA0BA1"/>
    <w:rsid w:val="00FA2EFC"/>
    <w:rsid w:val="00FA3619"/>
    <w:rsid w:val="00FA565B"/>
    <w:rsid w:val="00FA58D0"/>
    <w:rsid w:val="00FB0A87"/>
    <w:rsid w:val="00FB3C7B"/>
    <w:rsid w:val="00FB3D13"/>
    <w:rsid w:val="00FB3E33"/>
    <w:rsid w:val="00FB5C81"/>
    <w:rsid w:val="00FB7F5E"/>
    <w:rsid w:val="00FC14D1"/>
    <w:rsid w:val="00FC2276"/>
    <w:rsid w:val="00FC5269"/>
    <w:rsid w:val="00FC77E6"/>
    <w:rsid w:val="00FC7F35"/>
    <w:rsid w:val="00FD1A57"/>
    <w:rsid w:val="00FD4C8B"/>
    <w:rsid w:val="00FD5E35"/>
    <w:rsid w:val="00FD630D"/>
    <w:rsid w:val="00FD7983"/>
    <w:rsid w:val="00FE1A98"/>
    <w:rsid w:val="00FE2F55"/>
    <w:rsid w:val="00FE63C0"/>
    <w:rsid w:val="00FF021B"/>
    <w:rsid w:val="00FF0919"/>
    <w:rsid w:val="00FF472E"/>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9C70DC"/>
  <w15:chartTrackingRefBased/>
  <w15:docId w15:val="{3CD9E71E-0851-4C3C-9059-BAA05DB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30"/>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uiPriority w:val="99"/>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numbering" w:customStyle="1" w:styleId="Zaimportowanystyl5">
    <w:name w:val="Zaimportowany styl 5"/>
    <w:rsid w:val="001807B5"/>
    <w:pPr>
      <w:numPr>
        <w:numId w:val="39"/>
      </w:numPr>
    </w:pPr>
  </w:style>
  <w:style w:type="numbering" w:customStyle="1" w:styleId="Zaimportowanystyl6">
    <w:name w:val="Zaimportowany styl 6"/>
    <w:rsid w:val="001807B5"/>
    <w:pPr>
      <w:numPr>
        <w:numId w:val="40"/>
      </w:numPr>
    </w:pPr>
  </w:style>
  <w:style w:type="numbering" w:customStyle="1" w:styleId="Zaimportowanystyl12">
    <w:name w:val="Zaimportowany styl 12"/>
    <w:rsid w:val="001807B5"/>
    <w:pPr>
      <w:numPr>
        <w:numId w:val="41"/>
      </w:numPr>
    </w:pPr>
  </w:style>
  <w:style w:type="numbering" w:customStyle="1" w:styleId="Zaimportowanystyl13">
    <w:name w:val="Zaimportowany styl 13"/>
    <w:rsid w:val="001807B5"/>
    <w:pPr>
      <w:numPr>
        <w:numId w:val="42"/>
      </w:numPr>
    </w:pPr>
  </w:style>
  <w:style w:type="numbering" w:customStyle="1" w:styleId="Zaimportowanystyl14">
    <w:name w:val="Zaimportowany styl 14"/>
    <w:rsid w:val="001807B5"/>
    <w:pPr>
      <w:numPr>
        <w:numId w:val="43"/>
      </w:numPr>
    </w:pPr>
  </w:style>
  <w:style w:type="numbering" w:customStyle="1" w:styleId="Numery">
    <w:name w:val="Numery"/>
    <w:rsid w:val="001807B5"/>
    <w:pPr>
      <w:numPr>
        <w:numId w:val="44"/>
      </w:numPr>
    </w:pPr>
  </w:style>
  <w:style w:type="numbering" w:customStyle="1" w:styleId="Zaimportowanystyl23">
    <w:name w:val="Zaimportowany styl 23"/>
    <w:rsid w:val="001807B5"/>
    <w:pPr>
      <w:numPr>
        <w:numId w:val="45"/>
      </w:numPr>
    </w:pPr>
  </w:style>
  <w:style w:type="numbering" w:customStyle="1" w:styleId="Zaimportowanystyl22">
    <w:name w:val="Zaimportowany styl 22"/>
    <w:rsid w:val="001807B5"/>
    <w:pPr>
      <w:numPr>
        <w:numId w:val="46"/>
      </w:numPr>
    </w:pPr>
  </w:style>
  <w:style w:type="paragraph" w:customStyle="1" w:styleId="Domylne">
    <w:name w:val="Domyślne"/>
    <w:rsid w:val="001807B5"/>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Zaimportowanystyl21">
    <w:name w:val="Zaimportowany styl 21"/>
    <w:rsid w:val="001807B5"/>
    <w:pPr>
      <w:numPr>
        <w:numId w:val="47"/>
      </w:numPr>
    </w:pPr>
  </w:style>
  <w:style w:type="character" w:styleId="Odwoanieprzypisudolnego">
    <w:name w:val="footnote reference"/>
    <w:uiPriority w:val="99"/>
    <w:semiHidden/>
    <w:unhideWhenUsed/>
    <w:rsid w:val="00ED623E"/>
    <w:rPr>
      <w:vertAlign w:val="superscript"/>
    </w:rPr>
  </w:style>
  <w:style w:type="paragraph" w:styleId="Tekstprzypisukocowego">
    <w:name w:val="endnote text"/>
    <w:basedOn w:val="Normalny"/>
    <w:link w:val="TekstprzypisukocowegoZnak"/>
    <w:uiPriority w:val="99"/>
    <w:semiHidden/>
    <w:unhideWhenUsed/>
    <w:rsid w:val="008745FD"/>
  </w:style>
  <w:style w:type="character" w:customStyle="1" w:styleId="TekstprzypisukocowegoZnak">
    <w:name w:val="Tekst przypisu końcowego Znak"/>
    <w:link w:val="Tekstprzypisukocowego"/>
    <w:uiPriority w:val="99"/>
    <w:semiHidden/>
    <w:rsid w:val="008745FD"/>
    <w:rPr>
      <w:lang w:eastAsia="zh-CN"/>
    </w:rPr>
  </w:style>
  <w:style w:type="character" w:styleId="Odwoanieprzypisukocowego">
    <w:name w:val="endnote reference"/>
    <w:uiPriority w:val="99"/>
    <w:semiHidden/>
    <w:unhideWhenUsed/>
    <w:rsid w:val="008745FD"/>
    <w:rPr>
      <w:vertAlign w:val="superscript"/>
    </w:rPr>
  </w:style>
  <w:style w:type="paragraph" w:customStyle="1" w:styleId="Normalny1">
    <w:name w:val="Normalny1"/>
    <w:rsid w:val="006D07DB"/>
    <w:pPr>
      <w:spacing w:line="276" w:lineRule="auto"/>
    </w:pPr>
    <w:rPr>
      <w:rFonts w:ascii="Arial" w:eastAsia="Arial" w:hAnsi="Arial" w:cs="Arial"/>
      <w:sz w:val="22"/>
      <w:szCs w:val="22"/>
    </w:rPr>
  </w:style>
  <w:style w:type="paragraph" w:customStyle="1" w:styleId="Akapitzlist10">
    <w:name w:val="Akapit z listą1"/>
    <w:basedOn w:val="Normalny"/>
    <w:rsid w:val="00856C7E"/>
    <w:pPr>
      <w:ind w:left="720"/>
    </w:pPr>
    <w:rPr>
      <w:rFonts w:eastAsia="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899512978">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1_blt"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31_blt" TargetMode="External"/><Relationship Id="rId17" Type="http://schemas.openxmlformats.org/officeDocument/2006/relationships/hyperlink" Target="mailto:31blt.przetargi@ron.mil.pl" TargetMode="External"/><Relationship Id="rId25" Type="http://schemas.openxmlformats.org/officeDocument/2006/relationships/hyperlink" Target="mailto:31blt.przetargi@ron.mil.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31_blt"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1blt.wp.mil.pl/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www.platformazakupowa.pl" TargetMode="External"/><Relationship Id="rId10" Type="http://schemas.openxmlformats.org/officeDocument/2006/relationships/hyperlink" Target="https://platformazakupowa.pl/pn/31_blt" TargetMode="External"/><Relationship Id="rId19" Type="http://schemas.openxmlformats.org/officeDocument/2006/relationships/hyperlink" Target="https://31blt.wp.mil.pl" TargetMode="External"/><Relationship Id="rId31" Type="http://schemas.openxmlformats.org/officeDocument/2006/relationships/hyperlink" Target="mailto:31blt.daneosobowe@ron.mil.pl" TargetMode="External"/><Relationship Id="rId4" Type="http://schemas.openxmlformats.org/officeDocument/2006/relationships/settings" Target="settings.xml"/><Relationship Id="rId9" Type="http://schemas.openxmlformats.org/officeDocument/2006/relationships/hyperlink" Target="mailto:31blt.przetargi@ron.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31_blt"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D318-90B1-4378-A758-DC29016A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37</Pages>
  <Words>12082</Words>
  <Characters>72496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Sekcja Zam. Pub.</Company>
  <LinksUpToDate>false</LinksUpToDate>
  <CharactersWithSpaces>84410</CharactersWithSpaces>
  <SharedDoc>false</SharedDoc>
  <HLinks>
    <vt:vector size="138" baseType="variant">
      <vt:variant>
        <vt:i4>2752541</vt:i4>
      </vt:variant>
      <vt:variant>
        <vt:i4>66</vt:i4>
      </vt:variant>
      <vt:variant>
        <vt:i4>0</vt:i4>
      </vt:variant>
      <vt:variant>
        <vt:i4>5</vt:i4>
      </vt:variant>
      <vt:variant>
        <vt:lpwstr>mailto:31blt.daneosobowe@ron.mil.pl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655390</vt:i4>
      </vt:variant>
      <vt:variant>
        <vt:i4>57</vt:i4>
      </vt:variant>
      <vt:variant>
        <vt:i4>0</vt:i4>
      </vt:variant>
      <vt:variant>
        <vt:i4>5</vt:i4>
      </vt:variant>
      <vt:variant>
        <vt:lpwstr>http://www.platformazakupowa.pl/</vt:lpwstr>
      </vt:variant>
      <vt:variant>
        <vt:lpwstr/>
      </vt:variant>
      <vt:variant>
        <vt:i4>2555919</vt:i4>
      </vt:variant>
      <vt:variant>
        <vt:i4>54</vt:i4>
      </vt:variant>
      <vt:variant>
        <vt:i4>0</vt:i4>
      </vt:variant>
      <vt:variant>
        <vt:i4>5</vt:i4>
      </vt:variant>
      <vt:variant>
        <vt:lpwstr>https://platformazakupowa.pl/pn/31_blt</vt:lpwstr>
      </vt:variant>
      <vt:variant>
        <vt:lpwstr/>
      </vt:variant>
      <vt:variant>
        <vt:i4>6225998</vt:i4>
      </vt:variant>
      <vt:variant>
        <vt:i4>51</vt:i4>
      </vt:variant>
      <vt:variant>
        <vt:i4>0</vt:i4>
      </vt:variant>
      <vt:variant>
        <vt:i4>5</vt:i4>
      </vt:variant>
      <vt:variant>
        <vt:lpwstr>https://platformazakupowa.pl/</vt:lpwstr>
      </vt:variant>
      <vt:variant>
        <vt:lpwstr/>
      </vt:variant>
      <vt:variant>
        <vt:i4>5177454</vt:i4>
      </vt:variant>
      <vt:variant>
        <vt:i4>48</vt:i4>
      </vt:variant>
      <vt:variant>
        <vt:i4>0</vt:i4>
      </vt:variant>
      <vt:variant>
        <vt:i4>5</vt:i4>
      </vt:variant>
      <vt:variant>
        <vt:lpwstr>mailto:31blt.przetargi@ron.mil.pl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2555919</vt:i4>
      </vt:variant>
      <vt:variant>
        <vt:i4>33</vt:i4>
      </vt:variant>
      <vt:variant>
        <vt:i4>0</vt:i4>
      </vt:variant>
      <vt:variant>
        <vt:i4>5</vt:i4>
      </vt:variant>
      <vt:variant>
        <vt:lpwstr>https://platformazakupowa.pl/pn/31_blt</vt:lpwstr>
      </vt:variant>
      <vt:variant>
        <vt:lpwstr/>
      </vt:variant>
      <vt:variant>
        <vt:i4>4980759</vt:i4>
      </vt:variant>
      <vt:variant>
        <vt:i4>30</vt:i4>
      </vt:variant>
      <vt:variant>
        <vt:i4>0</vt:i4>
      </vt:variant>
      <vt:variant>
        <vt:i4>5</vt:i4>
      </vt:variant>
      <vt:variant>
        <vt:lpwstr>https://31blt.wp.mil.pl/</vt:lpwstr>
      </vt:variant>
      <vt:variant>
        <vt:lpwstr/>
      </vt:variant>
      <vt:variant>
        <vt:i4>655431</vt:i4>
      </vt:variant>
      <vt:variant>
        <vt:i4>27</vt:i4>
      </vt:variant>
      <vt:variant>
        <vt:i4>0</vt:i4>
      </vt:variant>
      <vt:variant>
        <vt:i4>5</vt:i4>
      </vt:variant>
      <vt:variant>
        <vt:lpwstr>http://platformazakupowa.pl/</vt:lpwstr>
      </vt:variant>
      <vt:variant>
        <vt:lpwstr/>
      </vt:variant>
      <vt:variant>
        <vt:i4>5177454</vt:i4>
      </vt:variant>
      <vt:variant>
        <vt:i4>24</vt:i4>
      </vt:variant>
      <vt:variant>
        <vt:i4>0</vt:i4>
      </vt:variant>
      <vt:variant>
        <vt:i4>5</vt:i4>
      </vt:variant>
      <vt:variant>
        <vt:lpwstr>mailto:31blt.przetargi@ron.mil.pl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2555919</vt:i4>
      </vt:variant>
      <vt:variant>
        <vt:i4>12</vt:i4>
      </vt:variant>
      <vt:variant>
        <vt:i4>0</vt:i4>
      </vt:variant>
      <vt:variant>
        <vt:i4>5</vt:i4>
      </vt:variant>
      <vt:variant>
        <vt:lpwstr>https://platformazakupowa.pl/pn/31_blt</vt:lpwstr>
      </vt:variant>
      <vt:variant>
        <vt:lpwstr/>
      </vt:variant>
      <vt:variant>
        <vt:i4>2555919</vt:i4>
      </vt:variant>
      <vt:variant>
        <vt:i4>9</vt:i4>
      </vt:variant>
      <vt:variant>
        <vt:i4>0</vt:i4>
      </vt:variant>
      <vt:variant>
        <vt:i4>5</vt:i4>
      </vt:variant>
      <vt:variant>
        <vt:lpwstr>https://platformazakupowa.pl/pn/31_blt</vt:lpwstr>
      </vt:variant>
      <vt:variant>
        <vt:lpwstr/>
      </vt:variant>
      <vt:variant>
        <vt:i4>2097255</vt:i4>
      </vt:variant>
      <vt:variant>
        <vt:i4>6</vt:i4>
      </vt:variant>
      <vt:variant>
        <vt:i4>0</vt:i4>
      </vt:variant>
      <vt:variant>
        <vt:i4>5</vt:i4>
      </vt:variant>
      <vt:variant>
        <vt:lpwstr>https://31blt.wp.mil.pl/pl/</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5177454</vt:i4>
      </vt:variant>
      <vt:variant>
        <vt:i4>0</vt:i4>
      </vt:variant>
      <vt:variant>
        <vt:i4>0</vt:i4>
      </vt:variant>
      <vt:variant>
        <vt:i4>5</vt:i4>
      </vt:variant>
      <vt:variant>
        <vt:lpwstr>mailto:31blt.przetargi@ron.mil.pl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Robert Przyjemski</dc:creator>
  <cp:keywords/>
  <cp:lastModifiedBy>Tomaszewska Agnieszka</cp:lastModifiedBy>
  <cp:revision>13</cp:revision>
  <cp:lastPrinted>2021-06-17T08:36:00Z</cp:lastPrinted>
  <dcterms:created xsi:type="dcterms:W3CDTF">2021-06-16T07:55:00Z</dcterms:created>
  <dcterms:modified xsi:type="dcterms:W3CDTF">2021-06-17T08:39:00Z</dcterms:modified>
</cp:coreProperties>
</file>