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562DC">
        <w:rPr>
          <w:rFonts w:ascii="Arial" w:hAnsi="Arial" w:cs="Arial"/>
          <w:b/>
        </w:rPr>
        <w:t xml:space="preserve">                   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Default="005562DC" w:rsidP="005562DC">
      <w:pPr>
        <w:pStyle w:val="Nagwek2"/>
        <w:jc w:val="right"/>
        <w:rPr>
          <w:rFonts w:cs="Arial"/>
          <w:sz w:val="22"/>
        </w:rPr>
      </w:pPr>
      <w:r w:rsidRPr="005562DC">
        <w:rPr>
          <w:rFonts w:cs="Arial"/>
          <w:sz w:val="22"/>
        </w:rPr>
        <w:t>NIP: ……………………..…</w:t>
      </w:r>
    </w:p>
    <w:p w:rsidR="005562DC" w:rsidRDefault="005562DC" w:rsidP="005562DC"/>
    <w:p w:rsidR="005562DC" w:rsidRPr="005562DC" w:rsidRDefault="005562DC" w:rsidP="005562DC"/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5562DC" w:rsidRPr="005D07DF" w:rsidRDefault="005562DC" w:rsidP="005562DC">
      <w:pPr>
        <w:pStyle w:val="Bezodstpw"/>
        <w:jc w:val="center"/>
        <w:rPr>
          <w:rFonts w:ascii="Arial" w:hAnsi="Arial" w:cs="Arial"/>
          <w:b/>
          <w:sz w:val="32"/>
        </w:rPr>
      </w:pPr>
      <w:r w:rsidRPr="005D07DF">
        <w:rPr>
          <w:rFonts w:ascii="Arial" w:hAnsi="Arial" w:cs="Arial"/>
          <w:b/>
          <w:sz w:val="28"/>
        </w:rPr>
        <w:t xml:space="preserve">USŁUG ODBIORU ODPADÓW WYTWARZANYCH I MAGAZYNOWANYCH W MIEJSKICH ZAKŁADACH KOMUNIKACYJNYCH SPÓŁKA Z O.O. </w:t>
      </w:r>
      <w:r>
        <w:rPr>
          <w:rFonts w:ascii="Arial" w:hAnsi="Arial" w:cs="Arial"/>
          <w:b/>
          <w:sz w:val="28"/>
        </w:rPr>
        <w:br/>
      </w:r>
      <w:r w:rsidRPr="005D07DF">
        <w:rPr>
          <w:rFonts w:ascii="Arial" w:hAnsi="Arial" w:cs="Arial"/>
          <w:b/>
          <w:sz w:val="28"/>
        </w:rPr>
        <w:t xml:space="preserve">Z SIEDZIBA W BYDGOSZCZY (ZGODNIE Z USTAWA O ODPADACH </w:t>
      </w:r>
      <w:r>
        <w:rPr>
          <w:rFonts w:ascii="Arial" w:hAnsi="Arial" w:cs="Arial"/>
          <w:b/>
          <w:sz w:val="28"/>
        </w:rPr>
        <w:br/>
      </w:r>
      <w:r w:rsidRPr="005D07DF">
        <w:rPr>
          <w:rFonts w:ascii="Arial" w:hAnsi="Arial" w:cs="Arial"/>
          <w:b/>
          <w:sz w:val="28"/>
        </w:rPr>
        <w:t>Z DNIA 14.12.2012R (DZ.U.</w:t>
      </w:r>
      <w:r>
        <w:rPr>
          <w:rFonts w:ascii="Arial" w:hAnsi="Arial" w:cs="Arial"/>
          <w:b/>
          <w:sz w:val="28"/>
        </w:rPr>
        <w:t>2022.699</w:t>
      </w:r>
      <w:r w:rsidRPr="005D07DF">
        <w:rPr>
          <w:rFonts w:ascii="Arial" w:hAnsi="Arial" w:cs="Arial"/>
          <w:b/>
          <w:sz w:val="28"/>
        </w:rPr>
        <w:t xml:space="preserve"> T.J.)) Z DWÓCH INSTALACJI PRZY UL. TORUŃSKIEJ 278 I UL. INOWROCŁAWSKIEJ 11 W BYDGOSZCZY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A323D" w:rsidRPr="009A323D" w:rsidRDefault="009A323D" w:rsidP="005562DC">
      <w:pPr>
        <w:pStyle w:val="Akapitzlist"/>
        <w:tabs>
          <w:tab w:val="left" w:pos="284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9A323D">
        <w:rPr>
          <w:rFonts w:ascii="Arial" w:hAnsi="Arial" w:cs="Arial"/>
          <w:b/>
          <w:sz w:val="22"/>
          <w:szCs w:val="22"/>
        </w:rPr>
        <w:t xml:space="preserve">Termin realizacji zamówienia: </w:t>
      </w:r>
      <w:r w:rsidR="005562DC">
        <w:rPr>
          <w:rFonts w:ascii="Arial" w:hAnsi="Arial" w:cs="Arial"/>
          <w:sz w:val="22"/>
          <w:szCs w:val="22"/>
        </w:rPr>
        <w:t>sukcesywnie, 12 miesięcy</w:t>
      </w:r>
      <w:r w:rsidRPr="009A323D">
        <w:rPr>
          <w:rFonts w:ascii="Arial" w:hAnsi="Arial" w:cs="Arial"/>
          <w:sz w:val="22"/>
          <w:szCs w:val="22"/>
        </w:rPr>
        <w:t xml:space="preserve"> od dnia podpisania umowy</w:t>
      </w:r>
      <w:r w:rsidR="005562DC">
        <w:rPr>
          <w:rFonts w:ascii="Arial" w:hAnsi="Arial" w:cs="Arial"/>
          <w:sz w:val="22"/>
          <w:szCs w:val="22"/>
        </w:rPr>
        <w:t xml:space="preserve">, </w:t>
      </w:r>
      <w:r w:rsidR="005562DC" w:rsidRPr="00926B50">
        <w:rPr>
          <w:rFonts w:ascii="Arial" w:hAnsi="Arial" w:cs="Arial"/>
          <w:sz w:val="22"/>
          <w:szCs w:val="22"/>
        </w:rPr>
        <w:t xml:space="preserve">nie wcześniej niż od </w:t>
      </w:r>
      <w:r w:rsidR="005562DC">
        <w:rPr>
          <w:rFonts w:ascii="Arial" w:hAnsi="Arial" w:cs="Arial"/>
          <w:sz w:val="22"/>
          <w:szCs w:val="22"/>
        </w:rPr>
        <w:t>03.09.2022r.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9B25DC">
        <w:rPr>
          <w:rFonts w:cs="Arial"/>
          <w:szCs w:val="22"/>
        </w:rPr>
        <w:t>2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AD1751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AD1751" w:rsidRPr="00E05B32" w:rsidRDefault="00AD1751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AD1751">
        <w:rPr>
          <w:rFonts w:cs="Arial"/>
          <w:szCs w:val="22"/>
        </w:rPr>
        <w:t>Nie podlegamy wykluczeniom, o których mowa w art. 7 ust. 1 ustawy  z dnia 13 kwietnia 2022 r. o szczególnych rozwiązaniach w zakresie przeciwdziałania wspieraniu agresji na Ukrainę oraz służących ochronie bezpieczeństwa narodowego.</w:t>
      </w:r>
    </w:p>
    <w:p w:rsidR="00CC4CB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E05B32">
        <w:rPr>
          <w:rFonts w:cs="Arial"/>
          <w:szCs w:val="22"/>
        </w:rPr>
        <w:t>pkt</w:t>
      </w:r>
      <w:proofErr w:type="spellEnd"/>
      <w:r w:rsidRPr="00E05B32">
        <w:rPr>
          <w:rFonts w:cs="Arial"/>
          <w:szCs w:val="22"/>
        </w:rPr>
        <w:t xml:space="preserve"> 1.</w:t>
      </w:r>
    </w:p>
    <w:p w:rsidR="005562DC" w:rsidRPr="005562DC" w:rsidRDefault="005562DC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b/>
          <w:szCs w:val="22"/>
        </w:rPr>
      </w:pPr>
      <w:r w:rsidRPr="005562DC">
        <w:rPr>
          <w:rFonts w:cs="Arial"/>
          <w:b/>
          <w:szCs w:val="22"/>
        </w:rPr>
        <w:t>Posiadamy wszystkie zezwolenia i decyzje administracyjne niezbędne do realizacji umowy, tj.:</w:t>
      </w:r>
    </w:p>
    <w:p w:rsidR="005562DC" w:rsidRPr="005562DC" w:rsidRDefault="005562DC" w:rsidP="005562DC">
      <w:pPr>
        <w:pStyle w:val="Tekstpodstawowy"/>
        <w:numPr>
          <w:ilvl w:val="0"/>
          <w:numId w:val="6"/>
        </w:numPr>
        <w:tabs>
          <w:tab w:val="left" w:pos="360"/>
        </w:tabs>
        <w:spacing w:before="120" w:line="276" w:lineRule="auto"/>
        <w:ind w:right="0"/>
        <w:rPr>
          <w:rFonts w:cs="Arial"/>
          <w:szCs w:val="22"/>
        </w:rPr>
      </w:pPr>
      <w:r w:rsidRPr="005562DC">
        <w:rPr>
          <w:rFonts w:cs="Arial"/>
          <w:b/>
          <w:bCs/>
        </w:rPr>
        <w:t xml:space="preserve">Aktualne zezwolenie na zbieranie odpadów lub zezwolenie na przetwarzanie odpadów wydane przez właściwy organ administracji publicznej zgodnie z ustawą o odpadach z dnia 14.12.2012r. </w:t>
      </w:r>
      <w:r w:rsidRPr="00614BC5">
        <w:rPr>
          <w:rFonts w:cs="Arial"/>
          <w:b/>
          <w:bCs/>
        </w:rPr>
        <w:t>(</w:t>
      </w:r>
      <w:proofErr w:type="spellStart"/>
      <w:r w:rsidRPr="00614BC5">
        <w:rPr>
          <w:rFonts w:cs="Arial"/>
          <w:b/>
          <w:bCs/>
        </w:rPr>
        <w:t>t.j</w:t>
      </w:r>
      <w:proofErr w:type="spellEnd"/>
      <w:r w:rsidRPr="00614BC5">
        <w:rPr>
          <w:rFonts w:cs="Arial"/>
          <w:b/>
          <w:bCs/>
        </w:rPr>
        <w:t xml:space="preserve">. </w:t>
      </w:r>
      <w:proofErr w:type="spellStart"/>
      <w:r w:rsidRPr="00614BC5">
        <w:rPr>
          <w:rFonts w:cs="Arial"/>
          <w:b/>
          <w:bCs/>
        </w:rPr>
        <w:t>Dz.U</w:t>
      </w:r>
      <w:proofErr w:type="spellEnd"/>
      <w:r w:rsidRPr="00614BC5">
        <w:rPr>
          <w:rFonts w:cs="Arial"/>
          <w:b/>
          <w:bCs/>
        </w:rPr>
        <w:t>. 202</w:t>
      </w:r>
      <w:r w:rsidR="009B25DC" w:rsidRPr="00614BC5">
        <w:rPr>
          <w:rFonts w:cs="Arial"/>
          <w:b/>
          <w:bCs/>
        </w:rPr>
        <w:t>2</w:t>
      </w:r>
      <w:r w:rsidRPr="00614BC5">
        <w:rPr>
          <w:rFonts w:cs="Arial"/>
          <w:b/>
          <w:bCs/>
        </w:rPr>
        <w:t>.</w:t>
      </w:r>
      <w:r w:rsidR="009B25DC" w:rsidRPr="00614BC5">
        <w:rPr>
          <w:rFonts w:cs="Arial"/>
          <w:b/>
          <w:bCs/>
        </w:rPr>
        <w:t>699</w:t>
      </w:r>
      <w:r w:rsidRPr="00614BC5">
        <w:rPr>
          <w:rFonts w:cs="Arial"/>
          <w:b/>
          <w:bCs/>
        </w:rPr>
        <w:t xml:space="preserve"> ze zm.)</w:t>
      </w:r>
      <w:r w:rsidRPr="005562DC">
        <w:rPr>
          <w:rFonts w:cs="Arial"/>
          <w:b/>
          <w:bCs/>
        </w:rPr>
        <w:t xml:space="preserve">, nr decyzji </w:t>
      </w:r>
      <w:r w:rsidRPr="005562DC">
        <w:rPr>
          <w:rFonts w:cs="Arial"/>
          <w:b/>
          <w:bCs/>
          <w:highlight w:val="lightGray"/>
        </w:rPr>
        <w:t>………..</w:t>
      </w:r>
      <w:r w:rsidRPr="005562DC">
        <w:rPr>
          <w:rFonts w:cs="Arial"/>
          <w:b/>
          <w:bCs/>
        </w:rPr>
        <w:t xml:space="preserve">, z dnia </w:t>
      </w:r>
      <w:r w:rsidRPr="005562DC">
        <w:rPr>
          <w:rFonts w:cs="Arial"/>
          <w:b/>
          <w:bCs/>
          <w:highlight w:val="lightGray"/>
        </w:rPr>
        <w:t>………..</w:t>
      </w:r>
      <w:r w:rsidRPr="005562DC">
        <w:rPr>
          <w:rFonts w:cs="Arial"/>
          <w:b/>
          <w:bCs/>
        </w:rPr>
        <w:t xml:space="preserve"> </w:t>
      </w:r>
    </w:p>
    <w:p w:rsidR="005562DC" w:rsidRPr="004C13B0" w:rsidRDefault="005562DC" w:rsidP="005562DC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4C13B0">
        <w:rPr>
          <w:rFonts w:ascii="Arial" w:hAnsi="Arial" w:cs="Arial"/>
          <w:b/>
          <w:bCs/>
        </w:rPr>
        <w:t xml:space="preserve">Aktualny wpis do rejestru prowadzonego przez Marszałka Województwa, o którym mowa w art. 50 ust. 1 </w:t>
      </w:r>
      <w:proofErr w:type="spellStart"/>
      <w:r w:rsidRPr="004C13B0">
        <w:rPr>
          <w:rFonts w:ascii="Arial" w:hAnsi="Arial" w:cs="Arial"/>
          <w:b/>
          <w:bCs/>
        </w:rPr>
        <w:t>pkt</w:t>
      </w:r>
      <w:proofErr w:type="spellEnd"/>
      <w:r w:rsidRPr="004C13B0">
        <w:rPr>
          <w:rFonts w:ascii="Arial" w:hAnsi="Arial" w:cs="Arial"/>
          <w:b/>
          <w:bCs/>
        </w:rPr>
        <w:t xml:space="preserve"> 5 lit. b ustawy o odpadach z dnia 14.12.2012 r. </w:t>
      </w:r>
      <w:r w:rsidRPr="00614BC5">
        <w:rPr>
          <w:rFonts w:ascii="Arial" w:hAnsi="Arial" w:cs="Arial"/>
          <w:b/>
          <w:bCs/>
        </w:rPr>
        <w:t>(</w:t>
      </w:r>
      <w:proofErr w:type="spellStart"/>
      <w:r w:rsidRPr="00614BC5">
        <w:rPr>
          <w:rFonts w:ascii="Arial" w:hAnsi="Arial" w:cs="Arial"/>
          <w:b/>
          <w:bCs/>
        </w:rPr>
        <w:t>t.j</w:t>
      </w:r>
      <w:proofErr w:type="spellEnd"/>
      <w:r w:rsidRPr="00614BC5">
        <w:rPr>
          <w:rFonts w:ascii="Arial" w:hAnsi="Arial" w:cs="Arial"/>
          <w:b/>
          <w:bCs/>
        </w:rPr>
        <w:t xml:space="preserve">. </w:t>
      </w:r>
      <w:proofErr w:type="spellStart"/>
      <w:r w:rsidRPr="00614BC5">
        <w:rPr>
          <w:rFonts w:ascii="Arial" w:hAnsi="Arial" w:cs="Arial"/>
          <w:b/>
          <w:bCs/>
        </w:rPr>
        <w:t>Dz.U</w:t>
      </w:r>
      <w:proofErr w:type="spellEnd"/>
      <w:r w:rsidRPr="00614BC5">
        <w:rPr>
          <w:rFonts w:ascii="Arial" w:hAnsi="Arial" w:cs="Arial"/>
          <w:b/>
          <w:bCs/>
        </w:rPr>
        <w:t>. 202</w:t>
      </w:r>
      <w:r w:rsidR="009B25DC" w:rsidRPr="00614BC5">
        <w:rPr>
          <w:rFonts w:ascii="Arial" w:hAnsi="Arial" w:cs="Arial"/>
          <w:b/>
          <w:bCs/>
        </w:rPr>
        <w:t>2.699</w:t>
      </w:r>
      <w:r w:rsidRPr="00614BC5">
        <w:rPr>
          <w:rFonts w:ascii="Arial" w:hAnsi="Arial" w:cs="Arial"/>
          <w:b/>
          <w:bCs/>
        </w:rPr>
        <w:t xml:space="preserve"> ze </w:t>
      </w:r>
      <w:proofErr w:type="spellStart"/>
      <w:r w:rsidRPr="00614BC5">
        <w:rPr>
          <w:rFonts w:ascii="Arial" w:hAnsi="Arial" w:cs="Arial"/>
          <w:b/>
          <w:bCs/>
        </w:rPr>
        <w:t>zm</w:t>
      </w:r>
      <w:proofErr w:type="spellEnd"/>
      <w:r w:rsidRPr="00614BC5">
        <w:rPr>
          <w:rFonts w:ascii="Arial" w:hAnsi="Arial" w:cs="Arial"/>
          <w:b/>
          <w:bCs/>
        </w:rPr>
        <w:t>).</w:t>
      </w:r>
      <w:r w:rsidRPr="004C13B0">
        <w:rPr>
          <w:rFonts w:ascii="Arial" w:hAnsi="Arial" w:cs="Arial"/>
          <w:b/>
          <w:bCs/>
        </w:rPr>
        <w:t xml:space="preserve"> </w:t>
      </w:r>
    </w:p>
    <w:p w:rsidR="002457CC" w:rsidRPr="002457CC" w:rsidRDefault="005562DC" w:rsidP="002457CC">
      <w:pPr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4C13B0">
        <w:rPr>
          <w:rFonts w:ascii="Arial" w:hAnsi="Arial" w:cs="Arial"/>
          <w:b/>
          <w:bCs/>
        </w:rPr>
        <w:t>Aktualny wpis do Bazy danych o produktach i opakowaniach oraz o gospodarce odpadami (BDO) zezwalający na transport i odbiór odpadów o kod</w:t>
      </w:r>
      <w:r>
        <w:rPr>
          <w:rFonts w:ascii="Arial" w:hAnsi="Arial" w:cs="Arial"/>
          <w:b/>
          <w:bCs/>
        </w:rPr>
        <w:t xml:space="preserve">ach wskazanych w załączniku 1a SWZ, nr BDO Wykonawcy: </w:t>
      </w:r>
      <w:r w:rsidRPr="005562DC">
        <w:rPr>
          <w:rFonts w:ascii="Arial" w:hAnsi="Arial" w:cs="Arial"/>
          <w:b/>
          <w:bCs/>
          <w:highlight w:val="lightGray"/>
        </w:rPr>
        <w:t>…………………………</w:t>
      </w:r>
    </w:p>
    <w:p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lastRenderedPageBreak/>
        <w:t>Załącznikami do oferty są: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5562DC" w:rsidRDefault="005562DC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</w:p>
    <w:p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SIWZ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E33814" w:rsidRDefault="00CC4CB5" w:rsidP="00AD1751">
      <w:pPr>
        <w:pStyle w:val="Tekstpodstawowywcity2"/>
        <w:ind w:left="4860"/>
        <w:jc w:val="center"/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951CD8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</w:t>
    </w:r>
    <w:r w:rsidR="005562DC">
      <w:rPr>
        <w:rFonts w:ascii="Arial" w:hAnsi="Arial" w:cs="Arial"/>
        <w:sz w:val="28"/>
      </w:rPr>
      <w:t>92</w:t>
    </w:r>
    <w:r>
      <w:rPr>
        <w:rFonts w:ascii="Arial" w:hAnsi="Arial" w:cs="Arial"/>
        <w:sz w:val="28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27EC6"/>
    <w:multiLevelType w:val="hybridMultilevel"/>
    <w:tmpl w:val="7A324668"/>
    <w:lvl w:ilvl="0" w:tplc="27682A2E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E853CF"/>
    <w:multiLevelType w:val="hybridMultilevel"/>
    <w:tmpl w:val="CBBC6E92"/>
    <w:lvl w:ilvl="0" w:tplc="738662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6">
    <w:nsid w:val="617C0FFE"/>
    <w:multiLevelType w:val="hybridMultilevel"/>
    <w:tmpl w:val="1E3AE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D616C"/>
    <w:rsid w:val="002011C3"/>
    <w:rsid w:val="002457CC"/>
    <w:rsid w:val="00333051"/>
    <w:rsid w:val="00362E38"/>
    <w:rsid w:val="00366660"/>
    <w:rsid w:val="003F385F"/>
    <w:rsid w:val="004B15C9"/>
    <w:rsid w:val="004C1D3F"/>
    <w:rsid w:val="004D6215"/>
    <w:rsid w:val="005524D7"/>
    <w:rsid w:val="005562DC"/>
    <w:rsid w:val="00614BC5"/>
    <w:rsid w:val="00657DD2"/>
    <w:rsid w:val="006859EE"/>
    <w:rsid w:val="00690D60"/>
    <w:rsid w:val="006E54FC"/>
    <w:rsid w:val="00776F5C"/>
    <w:rsid w:val="007A1E7E"/>
    <w:rsid w:val="007C7000"/>
    <w:rsid w:val="007E440A"/>
    <w:rsid w:val="008116A6"/>
    <w:rsid w:val="0082763B"/>
    <w:rsid w:val="008C7600"/>
    <w:rsid w:val="00951CD8"/>
    <w:rsid w:val="009652DE"/>
    <w:rsid w:val="009A323D"/>
    <w:rsid w:val="009B25DC"/>
    <w:rsid w:val="009C0C97"/>
    <w:rsid w:val="009F1818"/>
    <w:rsid w:val="00A65B86"/>
    <w:rsid w:val="00A967B0"/>
    <w:rsid w:val="00AA42D5"/>
    <w:rsid w:val="00AA5757"/>
    <w:rsid w:val="00AB5290"/>
    <w:rsid w:val="00AD1751"/>
    <w:rsid w:val="00B10A50"/>
    <w:rsid w:val="00B26B68"/>
    <w:rsid w:val="00B31B20"/>
    <w:rsid w:val="00BA48EE"/>
    <w:rsid w:val="00BB3906"/>
    <w:rsid w:val="00C06ADA"/>
    <w:rsid w:val="00C8275E"/>
    <w:rsid w:val="00CA1AF5"/>
    <w:rsid w:val="00CB66F3"/>
    <w:rsid w:val="00CC4CB5"/>
    <w:rsid w:val="00D11A05"/>
    <w:rsid w:val="00D60C03"/>
    <w:rsid w:val="00E32032"/>
    <w:rsid w:val="00E33814"/>
    <w:rsid w:val="00E407E6"/>
    <w:rsid w:val="00E574D4"/>
    <w:rsid w:val="00E96420"/>
    <w:rsid w:val="00EB41EC"/>
    <w:rsid w:val="00EC1EDF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73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562D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31</cp:revision>
  <dcterms:created xsi:type="dcterms:W3CDTF">2021-01-19T09:31:00Z</dcterms:created>
  <dcterms:modified xsi:type="dcterms:W3CDTF">2022-07-19T11:23:00Z</dcterms:modified>
</cp:coreProperties>
</file>