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B145" w14:textId="77777777" w:rsidR="006B3F48" w:rsidRDefault="006B3F48" w:rsidP="006B3F48">
      <w:pPr>
        <w:jc w:val="right"/>
        <w:rPr>
          <w:rFonts w:ascii="Arial" w:hAnsi="Arial" w:cs="Arial"/>
          <w:b/>
        </w:rPr>
      </w:pPr>
      <w:r w:rsidRPr="007E6002">
        <w:rPr>
          <w:rFonts w:ascii="Arial" w:hAnsi="Arial" w:cs="Arial"/>
          <w:b/>
        </w:rPr>
        <w:t>Załącznik nr 3 – Wykaz cech lokalizacji</w:t>
      </w:r>
    </w:p>
    <w:p w14:paraId="48979775" w14:textId="77777777" w:rsidR="006B3F48" w:rsidRDefault="006B3F48" w:rsidP="006B3F48">
      <w:pPr>
        <w:jc w:val="right"/>
        <w:rPr>
          <w:rFonts w:ascii="Arial" w:hAnsi="Arial" w:cs="Arial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6B3F48" w14:paraId="265EC66D" w14:textId="77777777" w:rsidTr="002C11F0">
        <w:trPr>
          <w:trHeight w:val="1351"/>
        </w:trPr>
        <w:tc>
          <w:tcPr>
            <w:tcW w:w="4531" w:type="dxa"/>
          </w:tcPr>
          <w:p w14:paraId="7A9A32DA" w14:textId="77777777" w:rsidR="006B3F48" w:rsidRPr="00F259B6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F259B6">
              <w:rPr>
                <w:rFonts w:ascii="Arial" w:hAnsi="Arial" w:cs="Arial"/>
                <w:b/>
              </w:rPr>
              <w:t xml:space="preserve">Wymagania Zamawiającego dot. właściwości </w:t>
            </w:r>
            <w:r w:rsidRPr="00F259B6">
              <w:rPr>
                <w:rFonts w:ascii="Arial" w:hAnsi="Arial" w:cs="Arial"/>
                <w:b/>
                <w:color w:val="212121"/>
                <w:shd w:val="clear" w:color="auto" w:fill="FFFFFF"/>
              </w:rPr>
              <w:t>powierzchni, na której będzie przechowywana dokumentacja NCK podlegającej archiwizacji i dalszemu przechowywaniu</w:t>
            </w:r>
          </w:p>
        </w:tc>
        <w:tc>
          <w:tcPr>
            <w:tcW w:w="4962" w:type="dxa"/>
          </w:tcPr>
          <w:p w14:paraId="089DBCC0" w14:textId="77777777" w:rsidR="006B3F48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Posiadane cechy przez lokalizację wskazaną w ofercie</w:t>
            </w:r>
          </w:p>
        </w:tc>
      </w:tr>
      <w:tr w:rsidR="006B3F48" w14:paraId="1BAF68FB" w14:textId="77777777" w:rsidTr="002C11F0">
        <w:tc>
          <w:tcPr>
            <w:tcW w:w="4531" w:type="dxa"/>
          </w:tcPr>
          <w:p w14:paraId="1CEF11AD" w14:textId="77777777" w:rsidR="006B3F48" w:rsidRPr="00F259B6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F259B6">
              <w:rPr>
                <w:rFonts w:ascii="Arial" w:hAnsi="Arial" w:cs="Arial"/>
              </w:rPr>
              <w:t xml:space="preserve">powierzchnia </w:t>
            </w:r>
            <w:r>
              <w:rPr>
                <w:rFonts w:ascii="Arial" w:hAnsi="Arial" w:cs="Arial"/>
              </w:rPr>
              <w:t xml:space="preserve">łączna magazynu </w:t>
            </w:r>
            <w:r w:rsidRPr="00F259B6">
              <w:rPr>
                <w:rFonts w:ascii="Arial" w:hAnsi="Arial" w:cs="Arial"/>
              </w:rPr>
              <w:t>w m2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a+b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962" w:type="dxa"/>
          </w:tcPr>
          <w:p w14:paraId="1A85D7AB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B3F48" w14:paraId="4BC16D61" w14:textId="77777777" w:rsidTr="002C11F0">
        <w:tc>
          <w:tcPr>
            <w:tcW w:w="4531" w:type="dxa"/>
          </w:tcPr>
          <w:p w14:paraId="335B1EF4" w14:textId="77777777" w:rsidR="006B3F48" w:rsidRPr="001F2246" w:rsidRDefault="006B3F48" w:rsidP="006B3F48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1F2246">
              <w:rPr>
                <w:rFonts w:ascii="Arial" w:hAnsi="Arial" w:cs="Arial"/>
              </w:rPr>
              <w:t>powierzchnia magazynowa w m2</w:t>
            </w:r>
          </w:p>
        </w:tc>
        <w:tc>
          <w:tcPr>
            <w:tcW w:w="4962" w:type="dxa"/>
          </w:tcPr>
          <w:p w14:paraId="49BF5234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B3F48" w14:paraId="3C39D99A" w14:textId="77777777" w:rsidTr="002C11F0">
        <w:tc>
          <w:tcPr>
            <w:tcW w:w="4531" w:type="dxa"/>
          </w:tcPr>
          <w:p w14:paraId="568E0FEF" w14:textId="77777777" w:rsidR="006B3F48" w:rsidRPr="001F2246" w:rsidRDefault="006B3F48" w:rsidP="006B3F48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1F2246">
              <w:rPr>
                <w:rFonts w:ascii="Arial" w:hAnsi="Arial" w:cs="Arial"/>
              </w:rPr>
              <w:t>powierzchnia socjalna w m2</w:t>
            </w:r>
          </w:p>
        </w:tc>
        <w:tc>
          <w:tcPr>
            <w:tcW w:w="4962" w:type="dxa"/>
          </w:tcPr>
          <w:p w14:paraId="23061AAB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B3F48" w14:paraId="1F6045BB" w14:textId="77777777" w:rsidTr="002C11F0">
        <w:tc>
          <w:tcPr>
            <w:tcW w:w="4531" w:type="dxa"/>
          </w:tcPr>
          <w:p w14:paraId="125DCDBA" w14:textId="77777777" w:rsidR="006B3F48" w:rsidRPr="00F259B6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F259B6">
              <w:rPr>
                <w:rFonts w:ascii="Arial" w:eastAsia="Times New Roman" w:hAnsi="Arial" w:cs="Arial"/>
                <w:color w:val="212529"/>
                <w:szCs w:val="24"/>
              </w:rPr>
              <w:t>teren niezalewowy</w:t>
            </w:r>
          </w:p>
        </w:tc>
        <w:tc>
          <w:tcPr>
            <w:tcW w:w="4962" w:type="dxa"/>
          </w:tcPr>
          <w:p w14:paraId="33AA17D0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  <w:tr w:rsidR="006B3F48" w14:paraId="71250D6D" w14:textId="77777777" w:rsidTr="002C11F0">
        <w:tc>
          <w:tcPr>
            <w:tcW w:w="4531" w:type="dxa"/>
          </w:tcPr>
          <w:p w14:paraId="4B5FCF21" w14:textId="77777777" w:rsidR="006B3F48" w:rsidRPr="00F259B6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F259B6">
              <w:rPr>
                <w:rFonts w:ascii="Arial" w:hAnsi="Arial" w:cs="Arial"/>
              </w:rPr>
              <w:t>lokalizacja (nr piętra)</w:t>
            </w:r>
          </w:p>
        </w:tc>
        <w:tc>
          <w:tcPr>
            <w:tcW w:w="4962" w:type="dxa"/>
          </w:tcPr>
          <w:p w14:paraId="359A07AB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B3F48" w14:paraId="0B3ACB31" w14:textId="77777777" w:rsidTr="002C11F0">
        <w:tc>
          <w:tcPr>
            <w:tcW w:w="4531" w:type="dxa"/>
          </w:tcPr>
          <w:p w14:paraId="3580F46D" w14:textId="77777777" w:rsidR="006B3F48" w:rsidRPr="00F259B6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F259B6">
              <w:rPr>
                <w:rFonts w:ascii="Arial" w:eastAsia="Times New Roman" w:hAnsi="Arial" w:cs="Arial"/>
                <w:color w:val="212529"/>
                <w:szCs w:val="24"/>
              </w:rPr>
              <w:t>winda towarowa</w:t>
            </w:r>
          </w:p>
        </w:tc>
        <w:tc>
          <w:tcPr>
            <w:tcW w:w="4962" w:type="dxa"/>
          </w:tcPr>
          <w:p w14:paraId="2F2DCDBE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  <w:tr w:rsidR="006B3F48" w14:paraId="43100D17" w14:textId="77777777" w:rsidTr="002C11F0">
        <w:tc>
          <w:tcPr>
            <w:tcW w:w="4531" w:type="dxa"/>
          </w:tcPr>
          <w:p w14:paraId="6991D01E" w14:textId="77777777" w:rsidR="006B3F48" w:rsidRPr="00F259B6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F259B6">
              <w:rPr>
                <w:rFonts w:ascii="Arial" w:eastAsia="Times New Roman" w:hAnsi="Arial" w:cs="Arial"/>
                <w:color w:val="212529"/>
                <w:szCs w:val="24"/>
              </w:rPr>
              <w:t>możliwość wjazdu wózkiem „paltowym” / rampa</w:t>
            </w:r>
          </w:p>
        </w:tc>
        <w:tc>
          <w:tcPr>
            <w:tcW w:w="4962" w:type="dxa"/>
          </w:tcPr>
          <w:p w14:paraId="19EA0D61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B3F48" w14:paraId="3C4ABF70" w14:textId="77777777" w:rsidTr="002C11F0">
        <w:tc>
          <w:tcPr>
            <w:tcW w:w="4531" w:type="dxa"/>
          </w:tcPr>
          <w:p w14:paraId="59D316CD" w14:textId="77777777" w:rsidR="006B3F48" w:rsidRPr="00F259B6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F259B6">
              <w:rPr>
                <w:rFonts w:ascii="Arial" w:hAnsi="Arial" w:cs="Arial"/>
              </w:rPr>
              <w:t>rodzaj ogrzewania</w:t>
            </w:r>
          </w:p>
        </w:tc>
        <w:tc>
          <w:tcPr>
            <w:tcW w:w="4962" w:type="dxa"/>
          </w:tcPr>
          <w:p w14:paraId="121EA273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B3F48" w14:paraId="2D63E74F" w14:textId="77777777" w:rsidTr="002C11F0">
        <w:tc>
          <w:tcPr>
            <w:tcW w:w="4531" w:type="dxa"/>
          </w:tcPr>
          <w:p w14:paraId="1A9F053B" w14:textId="77777777" w:rsidR="006B3F48" w:rsidRPr="00F259B6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F259B6">
              <w:rPr>
                <w:rFonts w:ascii="Arial" w:hAnsi="Arial" w:cs="Arial"/>
              </w:rPr>
              <w:t>system wentylacji</w:t>
            </w:r>
          </w:p>
        </w:tc>
        <w:tc>
          <w:tcPr>
            <w:tcW w:w="4962" w:type="dxa"/>
          </w:tcPr>
          <w:p w14:paraId="61985E3B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B3F48" w14:paraId="31CC2B6F" w14:textId="77777777" w:rsidTr="002C11F0">
        <w:tc>
          <w:tcPr>
            <w:tcW w:w="4531" w:type="dxa"/>
          </w:tcPr>
          <w:p w14:paraId="6CAD8E6C" w14:textId="77777777" w:rsidR="006B3F48" w:rsidRPr="00F259B6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F259B6">
              <w:rPr>
                <w:rFonts w:ascii="Arial" w:eastAsia="Times New Roman" w:hAnsi="Arial" w:cs="Arial"/>
                <w:b/>
                <w:color w:val="212529"/>
                <w:szCs w:val="24"/>
              </w:rPr>
              <w:t xml:space="preserve">Ochrona przeciwpożarowa </w:t>
            </w:r>
          </w:p>
        </w:tc>
        <w:tc>
          <w:tcPr>
            <w:tcW w:w="4962" w:type="dxa"/>
          </w:tcPr>
          <w:p w14:paraId="593DC56F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B3F48" w14:paraId="3F7EDF57" w14:textId="77777777" w:rsidTr="002C11F0">
        <w:tc>
          <w:tcPr>
            <w:tcW w:w="4531" w:type="dxa"/>
          </w:tcPr>
          <w:p w14:paraId="00AB21B0" w14:textId="77777777" w:rsidR="006B3F48" w:rsidRPr="00F259B6" w:rsidRDefault="006B3F48" w:rsidP="002C11F0">
            <w:pPr>
              <w:shd w:val="clear" w:color="auto" w:fill="FFFFFF"/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212529"/>
                <w:szCs w:val="24"/>
              </w:rPr>
            </w:pPr>
            <w:r w:rsidRPr="00F259B6">
              <w:rPr>
                <w:rFonts w:ascii="Arial" w:eastAsia="Times New Roman" w:hAnsi="Arial" w:cs="Arial"/>
                <w:color w:val="212529"/>
                <w:szCs w:val="24"/>
              </w:rPr>
              <w:t>system alarmu przeciwpożarowego</w:t>
            </w:r>
          </w:p>
        </w:tc>
        <w:tc>
          <w:tcPr>
            <w:tcW w:w="4962" w:type="dxa"/>
          </w:tcPr>
          <w:p w14:paraId="403800AE" w14:textId="77777777" w:rsidR="006B3F48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  <w:tr w:rsidR="006B3F48" w14:paraId="4718F905" w14:textId="77777777" w:rsidTr="002C11F0">
        <w:tc>
          <w:tcPr>
            <w:tcW w:w="4531" w:type="dxa"/>
          </w:tcPr>
          <w:p w14:paraId="014AE088" w14:textId="77777777" w:rsidR="006B3F48" w:rsidRPr="00F259B6" w:rsidRDefault="006B3F48" w:rsidP="002C11F0">
            <w:pPr>
              <w:shd w:val="clear" w:color="auto" w:fill="FFFFFF"/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212529"/>
                <w:szCs w:val="24"/>
              </w:rPr>
            </w:pPr>
            <w:r w:rsidRPr="00F259B6">
              <w:rPr>
                <w:rFonts w:ascii="Arial" w:eastAsia="Times New Roman" w:hAnsi="Arial" w:cs="Arial"/>
                <w:color w:val="212529"/>
                <w:szCs w:val="24"/>
              </w:rPr>
              <w:t>automatyczny system gaszenia ognia lub system ręcznego gaszenia ognia</w:t>
            </w:r>
          </w:p>
        </w:tc>
        <w:tc>
          <w:tcPr>
            <w:tcW w:w="4962" w:type="dxa"/>
          </w:tcPr>
          <w:p w14:paraId="30945F4E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  <w:tr w:rsidR="006B3F48" w14:paraId="6C164D16" w14:textId="77777777" w:rsidTr="002C11F0">
        <w:tc>
          <w:tcPr>
            <w:tcW w:w="4531" w:type="dxa"/>
          </w:tcPr>
          <w:p w14:paraId="24161750" w14:textId="77777777" w:rsidR="006B3F48" w:rsidRPr="00F259B6" w:rsidRDefault="006B3F48" w:rsidP="002C11F0">
            <w:pPr>
              <w:shd w:val="clear" w:color="auto" w:fill="FFFFFF"/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212529"/>
                <w:szCs w:val="24"/>
              </w:rPr>
            </w:pPr>
            <w:r w:rsidRPr="00F259B6">
              <w:rPr>
                <w:rFonts w:ascii="Arial" w:eastAsia="Times New Roman" w:hAnsi="Arial" w:cs="Arial"/>
                <w:color w:val="212529"/>
                <w:szCs w:val="24"/>
              </w:rPr>
              <w:t>podręczny sprzęt ochrony przeciwpożarowej</w:t>
            </w:r>
          </w:p>
        </w:tc>
        <w:tc>
          <w:tcPr>
            <w:tcW w:w="4962" w:type="dxa"/>
          </w:tcPr>
          <w:p w14:paraId="7E8915CD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  <w:tr w:rsidR="006B3F48" w14:paraId="3277CBAD" w14:textId="77777777" w:rsidTr="002C11F0">
        <w:tc>
          <w:tcPr>
            <w:tcW w:w="4531" w:type="dxa"/>
          </w:tcPr>
          <w:p w14:paraId="2E982953" w14:textId="77777777" w:rsidR="006B3F48" w:rsidRPr="00F259B6" w:rsidRDefault="006B3F48" w:rsidP="002C11F0">
            <w:pPr>
              <w:shd w:val="clear" w:color="auto" w:fill="FFFFFF"/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212529"/>
                <w:szCs w:val="24"/>
              </w:rPr>
            </w:pPr>
            <w:r w:rsidRPr="00F259B6">
              <w:rPr>
                <w:rFonts w:ascii="Arial" w:eastAsia="Times New Roman" w:hAnsi="Arial" w:cs="Arial"/>
                <w:color w:val="212529"/>
                <w:szCs w:val="24"/>
              </w:rPr>
              <w:t>ogniotrwałe drzwi lub drzwi obustronnie obite blachą</w:t>
            </w:r>
          </w:p>
        </w:tc>
        <w:tc>
          <w:tcPr>
            <w:tcW w:w="4962" w:type="dxa"/>
          </w:tcPr>
          <w:p w14:paraId="1E761106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  <w:tr w:rsidR="006B3F48" w14:paraId="5F285A77" w14:textId="77777777" w:rsidTr="002C11F0">
        <w:tc>
          <w:tcPr>
            <w:tcW w:w="4531" w:type="dxa"/>
          </w:tcPr>
          <w:p w14:paraId="38CD840A" w14:textId="77777777" w:rsidR="006B3F48" w:rsidRPr="00F259B6" w:rsidRDefault="006B3F48" w:rsidP="002C11F0">
            <w:pPr>
              <w:shd w:val="clear" w:color="auto" w:fill="FFFFFF"/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212529"/>
                <w:szCs w:val="24"/>
              </w:rPr>
            </w:pPr>
            <w:r w:rsidRPr="00F259B6">
              <w:rPr>
                <w:rFonts w:ascii="Arial" w:hAnsi="Arial" w:cs="Arial"/>
                <w:b/>
              </w:rPr>
              <w:t>Ochrona przeciwwłamaniowa</w:t>
            </w:r>
          </w:p>
        </w:tc>
        <w:tc>
          <w:tcPr>
            <w:tcW w:w="4962" w:type="dxa"/>
          </w:tcPr>
          <w:p w14:paraId="3F4F4574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B3F48" w14:paraId="36A43900" w14:textId="77777777" w:rsidTr="002C11F0">
        <w:tc>
          <w:tcPr>
            <w:tcW w:w="4531" w:type="dxa"/>
          </w:tcPr>
          <w:p w14:paraId="2A237394" w14:textId="77777777" w:rsidR="006B3F48" w:rsidRPr="00F259B6" w:rsidRDefault="006B3F48" w:rsidP="002C11F0">
            <w:pPr>
              <w:shd w:val="clear" w:color="auto" w:fill="FFFFFF"/>
              <w:spacing w:before="120" w:after="120" w:line="360" w:lineRule="auto"/>
              <w:jc w:val="both"/>
              <w:rPr>
                <w:rFonts w:ascii="Arial" w:hAnsi="Arial" w:cs="Arial"/>
                <w:szCs w:val="24"/>
              </w:rPr>
            </w:pPr>
            <w:r w:rsidRPr="00F259B6">
              <w:rPr>
                <w:rFonts w:ascii="Arial" w:hAnsi="Arial" w:cs="Arial"/>
                <w:color w:val="262626"/>
                <w:szCs w:val="24"/>
              </w:rPr>
              <w:lastRenderedPageBreak/>
              <w:t>alarm antywłamaniowy lub całodobowy monitoring alarmujący w razie zagrożenia policję lub agencję ochrony osób i mienia</w:t>
            </w:r>
          </w:p>
        </w:tc>
        <w:tc>
          <w:tcPr>
            <w:tcW w:w="4962" w:type="dxa"/>
          </w:tcPr>
          <w:p w14:paraId="2D15C145" w14:textId="77777777" w:rsidR="006B3F48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B3F48" w14:paraId="424C988F" w14:textId="77777777" w:rsidTr="002C11F0">
        <w:tc>
          <w:tcPr>
            <w:tcW w:w="4531" w:type="dxa"/>
          </w:tcPr>
          <w:p w14:paraId="552B9309" w14:textId="77777777" w:rsidR="006B3F48" w:rsidRPr="00F259B6" w:rsidRDefault="006B3F48" w:rsidP="002C11F0">
            <w:pPr>
              <w:shd w:val="clear" w:color="auto" w:fill="FFFFFF"/>
              <w:spacing w:before="120" w:after="120" w:line="360" w:lineRule="auto"/>
              <w:jc w:val="both"/>
              <w:rPr>
                <w:rFonts w:ascii="Arial" w:hAnsi="Arial" w:cs="Arial"/>
                <w:szCs w:val="24"/>
              </w:rPr>
            </w:pPr>
            <w:r w:rsidRPr="00F259B6">
              <w:rPr>
                <w:rFonts w:ascii="Arial" w:hAnsi="Arial" w:cs="Arial"/>
                <w:szCs w:val="24"/>
              </w:rPr>
              <w:t>drzwi antywłamaniowe</w:t>
            </w:r>
          </w:p>
        </w:tc>
        <w:tc>
          <w:tcPr>
            <w:tcW w:w="4962" w:type="dxa"/>
          </w:tcPr>
          <w:p w14:paraId="03B4988A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  <w:tr w:rsidR="006B3F48" w14:paraId="3715B8CF" w14:textId="77777777" w:rsidTr="002C11F0">
        <w:tc>
          <w:tcPr>
            <w:tcW w:w="4531" w:type="dxa"/>
          </w:tcPr>
          <w:p w14:paraId="0F858928" w14:textId="77777777" w:rsidR="006B3F48" w:rsidRPr="00F259B6" w:rsidRDefault="006B3F48" w:rsidP="002C11F0">
            <w:pPr>
              <w:shd w:val="clear" w:color="auto" w:fill="FFFFFF"/>
              <w:spacing w:before="120" w:after="120" w:line="36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F259B6">
              <w:rPr>
                <w:rFonts w:ascii="Arial" w:eastAsia="Times New Roman" w:hAnsi="Arial" w:cs="Arial"/>
                <w:color w:val="262626"/>
                <w:szCs w:val="24"/>
              </w:rPr>
              <w:t>okna zabezpieczone przed włamaniem</w:t>
            </w:r>
          </w:p>
        </w:tc>
        <w:tc>
          <w:tcPr>
            <w:tcW w:w="4962" w:type="dxa"/>
          </w:tcPr>
          <w:p w14:paraId="10EB89E4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  <w:tr w:rsidR="006B3F48" w14:paraId="45064651" w14:textId="77777777" w:rsidTr="002C11F0">
        <w:tc>
          <w:tcPr>
            <w:tcW w:w="4531" w:type="dxa"/>
          </w:tcPr>
          <w:p w14:paraId="575FB3E4" w14:textId="77777777" w:rsidR="006B3F48" w:rsidRPr="00F259B6" w:rsidRDefault="006B3F48" w:rsidP="002C11F0">
            <w:pPr>
              <w:shd w:val="clear" w:color="auto" w:fill="FFFFFF"/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262626"/>
                <w:szCs w:val="24"/>
              </w:rPr>
            </w:pPr>
            <w:r w:rsidRPr="00F259B6">
              <w:rPr>
                <w:rFonts w:ascii="Arial" w:hAnsi="Arial" w:cs="Arial"/>
                <w:szCs w:val="24"/>
              </w:rPr>
              <w:t xml:space="preserve">zabezpieczenie przed bezpośrednim działaniem promieni słonecznych </w:t>
            </w:r>
          </w:p>
        </w:tc>
        <w:tc>
          <w:tcPr>
            <w:tcW w:w="4962" w:type="dxa"/>
          </w:tcPr>
          <w:p w14:paraId="0D8511BD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  <w:tr w:rsidR="006B3F48" w14:paraId="1D68C732" w14:textId="77777777" w:rsidTr="002C11F0">
        <w:tc>
          <w:tcPr>
            <w:tcW w:w="4531" w:type="dxa"/>
          </w:tcPr>
          <w:p w14:paraId="1CC47648" w14:textId="77777777" w:rsidR="006B3F48" w:rsidRPr="00F259B6" w:rsidRDefault="006B3F48" w:rsidP="002C11F0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F3D09">
              <w:rPr>
                <w:rFonts w:ascii="Arial" w:hAnsi="Arial" w:cs="Arial"/>
                <w:szCs w:val="24"/>
              </w:rPr>
              <w:t>oświetlenie zapewniające odpowiednią widoczność, bez potrzeby korzystania z przenośnego źródła światła</w:t>
            </w:r>
          </w:p>
        </w:tc>
        <w:tc>
          <w:tcPr>
            <w:tcW w:w="4962" w:type="dxa"/>
          </w:tcPr>
          <w:p w14:paraId="37FA6E5D" w14:textId="77777777" w:rsidR="006B3F48" w:rsidRPr="005D3D92" w:rsidRDefault="006B3F48" w:rsidP="002C11F0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</w:tr>
    </w:tbl>
    <w:p w14:paraId="57AE81BC" w14:textId="77777777" w:rsidR="006B3F48" w:rsidRDefault="006B3F48" w:rsidP="006B3F48">
      <w:pPr>
        <w:jc w:val="right"/>
        <w:rPr>
          <w:rFonts w:ascii="Arial" w:hAnsi="Arial" w:cs="Arial"/>
          <w:b/>
        </w:rPr>
      </w:pPr>
    </w:p>
    <w:p w14:paraId="5CB3E874" w14:textId="77777777" w:rsidR="006B3F48" w:rsidRDefault="006B3F48" w:rsidP="006B3F48">
      <w:pPr>
        <w:jc w:val="right"/>
        <w:rPr>
          <w:rFonts w:ascii="Arial" w:hAnsi="Arial" w:cs="Arial"/>
          <w:b/>
        </w:rPr>
      </w:pPr>
    </w:p>
    <w:p w14:paraId="7CE99E33" w14:textId="77777777" w:rsidR="006B3F48" w:rsidRPr="006F3D09" w:rsidRDefault="006B3F48" w:rsidP="006B3F48">
      <w:pPr>
        <w:rPr>
          <w:rFonts w:ascii="Arial" w:hAnsi="Arial" w:cs="Arial"/>
          <w:b/>
        </w:rPr>
      </w:pPr>
      <w:r w:rsidRPr="006F3D09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niepotrzebne skreślić</w:t>
      </w:r>
    </w:p>
    <w:p w14:paraId="29671898" w14:textId="77777777" w:rsidR="006B3F48" w:rsidRDefault="006B3F48" w:rsidP="006B3F48">
      <w:pPr>
        <w:rPr>
          <w:rFonts w:ascii="Arial" w:hAnsi="Arial"/>
        </w:rPr>
      </w:pPr>
    </w:p>
    <w:p w14:paraId="1219AEF6" w14:textId="77777777" w:rsidR="007A7CAA" w:rsidRDefault="007A7CAA"/>
    <w:sectPr w:rsidR="007A7CAA" w:rsidSect="00BF19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07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6942" w14:textId="77777777" w:rsidR="00AA3065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BE1E" w14:textId="77777777" w:rsidR="00BF1966" w:rsidRDefault="0000000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F8C87B5" wp14:editId="2D3F039F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00" cy="28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b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0159" w14:textId="77777777" w:rsidR="00AA3065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41AD" w14:textId="77777777" w:rsidR="00AA3065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7EEB" w14:textId="77777777" w:rsidR="00AE5A42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FB636F" wp14:editId="41226514">
          <wp:simplePos x="0" y="0"/>
          <wp:positionH relativeFrom="margin">
            <wp:posOffset>5638800</wp:posOffset>
          </wp:positionH>
          <wp:positionV relativeFrom="page">
            <wp:align>top</wp:align>
          </wp:positionV>
          <wp:extent cx="713105" cy="1137285"/>
          <wp:effectExtent l="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E6B15E" w14:textId="77777777" w:rsidR="00AE5A42" w:rsidRDefault="00000000">
    <w:pPr>
      <w:pStyle w:val="Nagwek"/>
    </w:pPr>
  </w:p>
  <w:p w14:paraId="522F6599" w14:textId="77777777" w:rsidR="00AE5A42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709C" w14:textId="77777777" w:rsidR="00AA306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A20"/>
    <w:multiLevelType w:val="hybridMultilevel"/>
    <w:tmpl w:val="CAF0F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4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1F"/>
    <w:rsid w:val="0058541F"/>
    <w:rsid w:val="006B3F48"/>
    <w:rsid w:val="0072693A"/>
    <w:rsid w:val="007A7CAA"/>
    <w:rsid w:val="00E25B2C"/>
    <w:rsid w:val="00E5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785A"/>
  <w15:chartTrackingRefBased/>
  <w15:docId w15:val="{F01AF682-2CA1-4FFB-BFAE-454F378E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F4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4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48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L1,Numerowanie,List Paragraph,Akapit z listą5,maz_wyliczenie,opis dzialania,K-P_odwolanie,A_wyliczenie,Akapit z listą 1"/>
    <w:basedOn w:val="Normalny"/>
    <w:link w:val="AkapitzlistZnak"/>
    <w:uiPriority w:val="99"/>
    <w:qFormat/>
    <w:rsid w:val="006B3F48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"/>
    <w:link w:val="Akapitzlist"/>
    <w:uiPriority w:val="99"/>
    <w:qFormat/>
    <w:rsid w:val="006B3F48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6B3F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Krupowicz</dc:creator>
  <cp:keywords/>
  <dc:description/>
  <cp:lastModifiedBy>Aleksandra Krupowicz</cp:lastModifiedBy>
  <cp:revision>2</cp:revision>
  <dcterms:created xsi:type="dcterms:W3CDTF">2023-03-14T08:53:00Z</dcterms:created>
  <dcterms:modified xsi:type="dcterms:W3CDTF">2023-03-14T08:53:00Z</dcterms:modified>
</cp:coreProperties>
</file>