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54AA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2967E0F7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112E2A17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3117D56" w14:textId="77777777" w:rsidR="00BC21CD" w:rsidRPr="00220A90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E57975D" w14:textId="12416061" w:rsidR="00220A90" w:rsidRPr="00220A90" w:rsidRDefault="00C17B37" w:rsidP="00805378">
      <w:pPr>
        <w:spacing w:line="360" w:lineRule="auto"/>
        <w:jc w:val="both"/>
        <w:rPr>
          <w:rFonts w:ascii="Calibri" w:eastAsia="Book Antiqua" w:hAnsi="Calibri" w:cs="Calibri"/>
          <w:sz w:val="24"/>
          <w:szCs w:val="24"/>
        </w:rPr>
      </w:pPr>
      <w:r w:rsidRPr="00220A90">
        <w:rPr>
          <w:rFonts w:ascii="Calibri" w:eastAsia="Calibri" w:hAnsi="Calibri" w:cs="Calibri"/>
          <w:b/>
          <w:sz w:val="24"/>
          <w:szCs w:val="24"/>
        </w:rPr>
        <w:t xml:space="preserve">Znak sprawy: </w:t>
      </w:r>
      <w:r w:rsidR="00BC21CD" w:rsidRPr="00220A90">
        <w:rPr>
          <w:rFonts w:ascii="Calibri" w:eastAsia="Book Antiqua" w:hAnsi="Calibri" w:cs="Calibri"/>
          <w:b/>
          <w:sz w:val="24"/>
          <w:szCs w:val="24"/>
        </w:rPr>
        <w:t>KZA-4/</w:t>
      </w:r>
      <w:r w:rsidR="00220A90" w:rsidRPr="00220A90">
        <w:rPr>
          <w:rFonts w:ascii="Calibri" w:eastAsia="Book Antiqua" w:hAnsi="Calibri" w:cs="Calibri"/>
          <w:b/>
          <w:sz w:val="24"/>
          <w:szCs w:val="24"/>
        </w:rPr>
        <w:t>928</w:t>
      </w:r>
      <w:r w:rsidR="00BC21CD" w:rsidRPr="00220A90">
        <w:rPr>
          <w:rFonts w:ascii="Calibri" w:eastAsia="Book Antiqua" w:hAnsi="Calibri" w:cs="Calibri"/>
          <w:b/>
          <w:sz w:val="24"/>
          <w:szCs w:val="24"/>
        </w:rPr>
        <w:t>/WE-K</w:t>
      </w:r>
      <w:r w:rsidR="00220A90" w:rsidRPr="00220A90">
        <w:rPr>
          <w:rFonts w:ascii="Calibri" w:eastAsia="Book Antiqua" w:hAnsi="Calibri" w:cs="Calibri"/>
          <w:b/>
          <w:sz w:val="24"/>
          <w:szCs w:val="24"/>
        </w:rPr>
        <w:t>MNE</w:t>
      </w:r>
      <w:r w:rsidR="009F6F68" w:rsidRPr="00220A90">
        <w:rPr>
          <w:rFonts w:ascii="Calibri" w:eastAsia="Book Antiqua" w:hAnsi="Calibri" w:cs="Calibri"/>
          <w:b/>
          <w:sz w:val="24"/>
          <w:szCs w:val="24"/>
        </w:rPr>
        <w:t>/2023</w:t>
      </w:r>
      <w:r w:rsidRPr="00220A90">
        <w:rPr>
          <w:rFonts w:ascii="Calibri" w:eastAsia="Book Antiqua" w:hAnsi="Calibri" w:cs="Calibri"/>
          <w:sz w:val="24"/>
          <w:szCs w:val="24"/>
        </w:rPr>
        <w:t xml:space="preserve"> </w:t>
      </w:r>
    </w:p>
    <w:p w14:paraId="0F841303" w14:textId="77777777" w:rsidR="00220A90" w:rsidRPr="00220A90" w:rsidRDefault="00220A90" w:rsidP="00805378">
      <w:pPr>
        <w:spacing w:line="360" w:lineRule="auto"/>
        <w:jc w:val="both"/>
        <w:rPr>
          <w:rFonts w:ascii="Calibri" w:eastAsia="Book Antiqua" w:hAnsi="Calibri" w:cs="Calibri"/>
          <w:sz w:val="24"/>
          <w:szCs w:val="24"/>
        </w:rPr>
      </w:pPr>
    </w:p>
    <w:p w14:paraId="0A030ABC" w14:textId="7F77710A" w:rsidR="001B041E" w:rsidRPr="00220A90" w:rsidRDefault="00220A90" w:rsidP="00220A90">
      <w:pPr>
        <w:widowControl w:val="0"/>
        <w:suppressAutoHyphens/>
        <w:spacing w:after="0" w:line="360" w:lineRule="auto"/>
        <w:jc w:val="center"/>
        <w:rPr>
          <w:rFonts w:eastAsia="SimSun" w:cstheme="minorHAnsi"/>
          <w:i/>
          <w:kern w:val="1"/>
          <w:sz w:val="24"/>
          <w:szCs w:val="24"/>
          <w:lang w:eastAsia="zh-CN" w:bidi="hi-IN"/>
        </w:rPr>
      </w:pPr>
      <w:r w:rsidRPr="00220A90">
        <w:rPr>
          <w:rFonts w:eastAsia="SimSun" w:cstheme="minorHAnsi"/>
          <w:b/>
          <w:kern w:val="1"/>
          <w:sz w:val="24"/>
          <w:szCs w:val="24"/>
          <w:lang w:eastAsia="zh-CN" w:bidi="hi-IN"/>
        </w:rPr>
        <w:t>„Dostawa zasilacza prądu stałego z funkcją obciążenia regeneracyjnego”</w:t>
      </w:r>
    </w:p>
    <w:p w14:paraId="31BF94F5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1DC2397F" w14:textId="77777777" w:rsidR="001B041E" w:rsidRPr="00FB2E43" w:rsidRDefault="001B041E" w:rsidP="00BC21CD">
      <w:pPr>
        <w:rPr>
          <w:rFonts w:cstheme="minorHAnsi"/>
          <w:sz w:val="28"/>
        </w:rPr>
      </w:pPr>
    </w:p>
    <w:p w14:paraId="3F248358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76CFA85F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7B49D0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CB696E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9989BFE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1EA54301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45084E23" w14:textId="0656EF65" w:rsidR="001B041E" w:rsidRPr="00FB2E43" w:rsidRDefault="001B041E" w:rsidP="005E7198">
      <w:pPr>
        <w:ind w:left="-142" w:hanging="284"/>
        <w:jc w:val="right"/>
        <w:rPr>
          <w:rFonts w:cstheme="minorHAnsi"/>
        </w:rPr>
      </w:pPr>
      <w:r w:rsidRPr="00FB2E43">
        <w:rPr>
          <w:rFonts w:cstheme="minorHAnsi"/>
        </w:rPr>
        <w:t>...........</w:t>
      </w:r>
      <w:r w:rsidR="005E7198">
        <w:rPr>
          <w:rFonts w:cstheme="minorHAnsi"/>
        </w:rPr>
        <w:t>...</w:t>
      </w:r>
      <w:r w:rsidRPr="00FB2E43">
        <w:rPr>
          <w:rFonts w:cstheme="minorHAnsi"/>
        </w:rPr>
        <w:t>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="005E7198">
        <w:rPr>
          <w:rFonts w:cstheme="minorHAnsi"/>
        </w:rPr>
        <w:t xml:space="preserve">  </w:t>
      </w:r>
      <w:r w:rsidRPr="00FB2E43">
        <w:rPr>
          <w:rFonts w:cstheme="minorHAnsi"/>
        </w:rPr>
        <w:t>Imię i nazwisko osoby uprawnionej do składania oświadczeń woli w imieniu Wykonawcy</w:t>
      </w:r>
    </w:p>
    <w:p w14:paraId="6AAA6735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6465BEF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83B2" w14:textId="77777777" w:rsidR="007F54F7" w:rsidRDefault="007F54F7">
      <w:pPr>
        <w:spacing w:after="0" w:line="240" w:lineRule="auto"/>
      </w:pPr>
      <w:r>
        <w:separator/>
      </w:r>
    </w:p>
  </w:endnote>
  <w:endnote w:type="continuationSeparator" w:id="0">
    <w:p w14:paraId="255F5867" w14:textId="77777777" w:rsidR="007F54F7" w:rsidRDefault="007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ED12" w14:textId="77777777" w:rsidR="007F54F7" w:rsidRDefault="007F54F7">
      <w:pPr>
        <w:spacing w:after="0" w:line="240" w:lineRule="auto"/>
      </w:pPr>
      <w:r>
        <w:separator/>
      </w:r>
    </w:p>
  </w:footnote>
  <w:footnote w:type="continuationSeparator" w:id="0">
    <w:p w14:paraId="461749E6" w14:textId="77777777" w:rsidR="007F54F7" w:rsidRDefault="007F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E649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71B2003F" wp14:editId="54C06998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11C0"/>
    <w:rsid w:val="001B041E"/>
    <w:rsid w:val="00220A90"/>
    <w:rsid w:val="0033442F"/>
    <w:rsid w:val="004633D2"/>
    <w:rsid w:val="005E5EE4"/>
    <w:rsid w:val="005E7198"/>
    <w:rsid w:val="007F18BD"/>
    <w:rsid w:val="007F54F7"/>
    <w:rsid w:val="00805378"/>
    <w:rsid w:val="00910FE7"/>
    <w:rsid w:val="009F6F68"/>
    <w:rsid w:val="00A24116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D5BD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13</cp:revision>
  <dcterms:created xsi:type="dcterms:W3CDTF">2022-04-27T12:27:00Z</dcterms:created>
  <dcterms:modified xsi:type="dcterms:W3CDTF">2023-10-25T07:23:00Z</dcterms:modified>
</cp:coreProperties>
</file>