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B9A" w14:textId="3D88FA7A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249CB3C6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306BD3EF" w14:textId="7E5F4AD5" w:rsidR="006D548C" w:rsidRPr="00295198" w:rsidRDefault="006D548C" w:rsidP="006D548C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</w:t>
      </w:r>
      <w:r w:rsidR="000608B3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1265/22</w:t>
      </w:r>
    </w:p>
    <w:p w14:paraId="33AE3C89" w14:textId="77777777" w:rsidR="006D548C" w:rsidRDefault="006D548C" w:rsidP="006D548C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E551CE6" w14:textId="7FEAFAF2" w:rsidR="006D548C" w:rsidRPr="00832DD9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0608B3">
        <w:rPr>
          <w:rFonts w:cs="Times New Roman"/>
          <w:bCs/>
          <w:sz w:val="24"/>
          <w:szCs w:val="24"/>
        </w:rPr>
        <w:t>PN1/2023</w:t>
      </w:r>
    </w:p>
    <w:p w14:paraId="2D6F4ABE" w14:textId="77777777" w:rsidR="006D548C" w:rsidRDefault="006D548C" w:rsidP="006D548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C28D1D7" w14:textId="74AA16A3" w:rsidR="00343A99" w:rsidRDefault="008B1D31" w:rsidP="00343A9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</w:t>
      </w:r>
      <w:r w:rsidR="006D548C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6D548C" w:rsidRPr="00007A2A">
        <w:rPr>
          <w:rFonts w:asciiTheme="majorHAnsi" w:hAnsiTheme="majorHAnsi" w:cstheme="majorHAnsi"/>
          <w:b/>
        </w:rPr>
        <w:t>Katowicką Specjalną Strefę Ekonomiczną S.A.</w:t>
      </w:r>
      <w:r w:rsidR="006D548C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6D548C" w:rsidRPr="00007A2A">
        <w:rPr>
          <w:rFonts w:asciiTheme="majorHAnsi" w:hAnsiTheme="majorHAnsi" w:cstheme="majorHAnsi"/>
          <w:b/>
          <w:i/>
          <w:iCs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 w:rsidR="00343A99" w:rsidRPr="004C7E66">
        <w:rPr>
          <w:rFonts w:asciiTheme="majorHAnsi" w:hAnsiTheme="majorHAnsi"/>
        </w:rPr>
        <w:t>,</w:t>
      </w:r>
      <w:r w:rsidR="00343A99">
        <w:rPr>
          <w:rFonts w:asciiTheme="majorHAnsi" w:hAnsiTheme="majorHAnsi"/>
        </w:rPr>
        <w:t xml:space="preserve"> Wykonawca</w:t>
      </w:r>
      <w:r w:rsidR="00343A99"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6D548C">
        <w:rPr>
          <w:rFonts w:asciiTheme="majorHAnsi" w:hAnsiTheme="majorHAnsi"/>
        </w:rPr>
        <w:t>dostawy</w:t>
      </w:r>
      <w:r w:rsidR="00BE6A6A">
        <w:rPr>
          <w:rFonts w:asciiTheme="majorHAnsi" w:hAnsiTheme="majorHAnsi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359"/>
        <w:gridCol w:w="1606"/>
        <w:gridCol w:w="1677"/>
        <w:gridCol w:w="1424"/>
        <w:gridCol w:w="1836"/>
        <w:gridCol w:w="1271"/>
      </w:tblGrid>
      <w:tr w:rsidR="006D548C" w:rsidRPr="006D548C" w14:paraId="7806A05B" w14:textId="77777777" w:rsidTr="006D548C">
        <w:trPr>
          <w:jc w:val="center"/>
        </w:trPr>
        <w:tc>
          <w:tcPr>
            <w:tcW w:w="613" w:type="pct"/>
            <w:shd w:val="clear" w:color="auto" w:fill="003CA6"/>
          </w:tcPr>
          <w:p w14:paraId="161DE25F" w14:textId="3AADC22F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100C501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przedmiot umowy oraz wolumen dostaw</w:t>
            </w:r>
          </w:p>
          <w:p w14:paraId="7E8F6309" w14:textId="2653F60B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[MWh / rok]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646AA9D8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oraz wolumen dostaw do momentu składania ofert</w:t>
            </w:r>
          </w:p>
          <w:p w14:paraId="61C38A0E" w14:textId="155BBDF6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lastRenderedPageBreak/>
              <w:t>[MWh]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3E2EE501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lastRenderedPageBreak/>
              <w:t>podmiot, na rzecz którego wykonano dostawy</w:t>
            </w:r>
          </w:p>
        </w:tc>
      </w:tr>
      <w:tr w:rsidR="006D548C" w:rsidRPr="006D548C" w14:paraId="2AB636D9" w14:textId="77777777" w:rsidTr="006D548C">
        <w:trPr>
          <w:jc w:val="center"/>
        </w:trPr>
        <w:tc>
          <w:tcPr>
            <w:tcW w:w="613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36A7" w14:textId="77777777" w:rsidR="009F0F33" w:rsidRDefault="009F0F33" w:rsidP="009D6566">
      <w:pPr>
        <w:spacing w:line="240" w:lineRule="auto"/>
      </w:pPr>
      <w:r>
        <w:separator/>
      </w:r>
    </w:p>
  </w:endnote>
  <w:endnote w:type="continuationSeparator" w:id="0">
    <w:p w14:paraId="2C1FC216" w14:textId="77777777" w:rsidR="009F0F33" w:rsidRDefault="009F0F33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A27F" w14:textId="77777777" w:rsidR="009F0F33" w:rsidRDefault="009F0F33" w:rsidP="009D6566">
      <w:pPr>
        <w:spacing w:line="240" w:lineRule="auto"/>
      </w:pPr>
      <w:r>
        <w:separator/>
      </w:r>
    </w:p>
  </w:footnote>
  <w:footnote w:type="continuationSeparator" w:id="0">
    <w:p w14:paraId="451CA23A" w14:textId="77777777" w:rsidR="009F0F33" w:rsidRDefault="009F0F33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2036545">
    <w:abstractNumId w:val="81"/>
  </w:num>
  <w:num w:numId="2" w16cid:durableId="1412702189">
    <w:abstractNumId w:val="52"/>
  </w:num>
  <w:num w:numId="3" w16cid:durableId="780419147">
    <w:abstractNumId w:val="52"/>
  </w:num>
  <w:num w:numId="4" w16cid:durableId="1513449723">
    <w:abstractNumId w:val="90"/>
  </w:num>
  <w:num w:numId="5" w16cid:durableId="903681513">
    <w:abstractNumId w:val="87"/>
  </w:num>
  <w:num w:numId="6" w16cid:durableId="744647522">
    <w:abstractNumId w:val="30"/>
  </w:num>
  <w:num w:numId="7" w16cid:durableId="75904814">
    <w:abstractNumId w:val="34"/>
  </w:num>
  <w:num w:numId="8" w16cid:durableId="714819609">
    <w:abstractNumId w:val="41"/>
  </w:num>
  <w:num w:numId="9" w16cid:durableId="770517930">
    <w:abstractNumId w:val="63"/>
  </w:num>
  <w:num w:numId="10" w16cid:durableId="1775638379">
    <w:abstractNumId w:val="82"/>
  </w:num>
  <w:num w:numId="11" w16cid:durableId="554006896">
    <w:abstractNumId w:val="42"/>
  </w:num>
  <w:num w:numId="12" w16cid:durableId="1049643932">
    <w:abstractNumId w:val="88"/>
  </w:num>
  <w:num w:numId="13" w16cid:durableId="1879967201">
    <w:abstractNumId w:val="8"/>
  </w:num>
  <w:num w:numId="14" w16cid:durableId="1356224395">
    <w:abstractNumId w:val="84"/>
  </w:num>
  <w:num w:numId="15" w16cid:durableId="106893262">
    <w:abstractNumId w:val="70"/>
  </w:num>
  <w:num w:numId="16" w16cid:durableId="1224366331">
    <w:abstractNumId w:val="67"/>
  </w:num>
  <w:num w:numId="17" w16cid:durableId="2143306789">
    <w:abstractNumId w:val="69"/>
  </w:num>
  <w:num w:numId="18" w16cid:durableId="859854815">
    <w:abstractNumId w:val="4"/>
  </w:num>
  <w:num w:numId="19" w16cid:durableId="1449858870">
    <w:abstractNumId w:val="43"/>
  </w:num>
  <w:num w:numId="20" w16cid:durableId="758451653">
    <w:abstractNumId w:val="26"/>
  </w:num>
  <w:num w:numId="21" w16cid:durableId="1428190237">
    <w:abstractNumId w:val="51"/>
  </w:num>
  <w:num w:numId="22" w16cid:durableId="659507511">
    <w:abstractNumId w:val="85"/>
  </w:num>
  <w:num w:numId="23" w16cid:durableId="1175262337">
    <w:abstractNumId w:val="33"/>
  </w:num>
  <w:num w:numId="24" w16cid:durableId="1096638895">
    <w:abstractNumId w:val="57"/>
  </w:num>
  <w:num w:numId="25" w16cid:durableId="970940251">
    <w:abstractNumId w:val="62"/>
  </w:num>
  <w:num w:numId="26" w16cid:durableId="1624460087">
    <w:abstractNumId w:val="53"/>
  </w:num>
  <w:num w:numId="27" w16cid:durableId="251352844">
    <w:abstractNumId w:val="89"/>
  </w:num>
  <w:num w:numId="28" w16cid:durableId="1030957070">
    <w:abstractNumId w:val="86"/>
  </w:num>
  <w:num w:numId="29" w16cid:durableId="1505316180">
    <w:abstractNumId w:val="66"/>
  </w:num>
  <w:num w:numId="30" w16cid:durableId="544414416">
    <w:abstractNumId w:val="50"/>
  </w:num>
  <w:num w:numId="31" w16cid:durableId="1101336786">
    <w:abstractNumId w:val="56"/>
  </w:num>
  <w:num w:numId="32" w16cid:durableId="253562453">
    <w:abstractNumId w:val="35"/>
  </w:num>
  <w:num w:numId="33" w16cid:durableId="1729262152">
    <w:abstractNumId w:val="27"/>
  </w:num>
  <w:num w:numId="34" w16cid:durableId="1961917816">
    <w:abstractNumId w:val="45"/>
  </w:num>
  <w:num w:numId="35" w16cid:durableId="688917497">
    <w:abstractNumId w:val="68"/>
  </w:num>
  <w:num w:numId="36" w16cid:durableId="263539943">
    <w:abstractNumId w:val="83"/>
  </w:num>
  <w:num w:numId="37" w16cid:durableId="433670181">
    <w:abstractNumId w:val="39"/>
  </w:num>
  <w:num w:numId="38" w16cid:durableId="1048993559">
    <w:abstractNumId w:val="28"/>
  </w:num>
  <w:num w:numId="39" w16cid:durableId="1709799530">
    <w:abstractNumId w:val="6"/>
  </w:num>
  <w:num w:numId="40" w16cid:durableId="446700701">
    <w:abstractNumId w:val="15"/>
  </w:num>
  <w:num w:numId="41" w16cid:durableId="1674838133">
    <w:abstractNumId w:val="60"/>
  </w:num>
  <w:num w:numId="42" w16cid:durableId="1435202539">
    <w:abstractNumId w:val="76"/>
  </w:num>
  <w:num w:numId="43" w16cid:durableId="663123051">
    <w:abstractNumId w:val="25"/>
  </w:num>
  <w:num w:numId="44" w16cid:durableId="150870719">
    <w:abstractNumId w:val="21"/>
  </w:num>
  <w:num w:numId="45" w16cid:durableId="232551742">
    <w:abstractNumId w:val="73"/>
  </w:num>
  <w:num w:numId="46" w16cid:durableId="331952292">
    <w:abstractNumId w:val="71"/>
  </w:num>
  <w:num w:numId="47" w16cid:durableId="1563298305">
    <w:abstractNumId w:val="5"/>
  </w:num>
  <w:num w:numId="48" w16cid:durableId="1103305445">
    <w:abstractNumId w:val="11"/>
  </w:num>
  <w:num w:numId="49" w16cid:durableId="130901138">
    <w:abstractNumId w:val="22"/>
  </w:num>
  <w:num w:numId="50" w16cid:durableId="795299201">
    <w:abstractNumId w:val="2"/>
  </w:num>
  <w:num w:numId="51" w16cid:durableId="1461025790">
    <w:abstractNumId w:val="37"/>
  </w:num>
  <w:num w:numId="52" w16cid:durableId="421612525">
    <w:abstractNumId w:val="23"/>
  </w:num>
  <w:num w:numId="53" w16cid:durableId="1724478102">
    <w:abstractNumId w:val="24"/>
  </w:num>
  <w:num w:numId="54" w16cid:durableId="1723140464">
    <w:abstractNumId w:val="80"/>
  </w:num>
  <w:num w:numId="55" w16cid:durableId="1789156729">
    <w:abstractNumId w:val="9"/>
  </w:num>
  <w:num w:numId="56" w16cid:durableId="914779892">
    <w:abstractNumId w:val="19"/>
  </w:num>
  <w:num w:numId="57" w16cid:durableId="1577785030">
    <w:abstractNumId w:val="10"/>
  </w:num>
  <w:num w:numId="58" w16cid:durableId="72244318">
    <w:abstractNumId w:val="40"/>
  </w:num>
  <w:num w:numId="59" w16cid:durableId="431824428">
    <w:abstractNumId w:val="72"/>
  </w:num>
  <w:num w:numId="60" w16cid:durableId="678122934">
    <w:abstractNumId w:val="47"/>
  </w:num>
  <w:num w:numId="61" w16cid:durableId="415447080">
    <w:abstractNumId w:val="55"/>
  </w:num>
  <w:num w:numId="62" w16cid:durableId="1281649095">
    <w:abstractNumId w:val="44"/>
  </w:num>
  <w:num w:numId="63" w16cid:durableId="2016226384">
    <w:abstractNumId w:val="46"/>
  </w:num>
  <w:num w:numId="64" w16cid:durableId="1668943347">
    <w:abstractNumId w:val="54"/>
  </w:num>
  <w:num w:numId="65" w16cid:durableId="1070616868">
    <w:abstractNumId w:val="20"/>
  </w:num>
  <w:num w:numId="66" w16cid:durableId="1095832019">
    <w:abstractNumId w:val="32"/>
  </w:num>
  <w:num w:numId="67" w16cid:durableId="527833965">
    <w:abstractNumId w:val="36"/>
  </w:num>
  <w:num w:numId="68" w16cid:durableId="1541088331">
    <w:abstractNumId w:val="75"/>
  </w:num>
  <w:num w:numId="69" w16cid:durableId="1726248868">
    <w:abstractNumId w:val="3"/>
  </w:num>
  <w:num w:numId="70" w16cid:durableId="1147089253">
    <w:abstractNumId w:val="61"/>
  </w:num>
  <w:num w:numId="71" w16cid:durableId="1421757520">
    <w:abstractNumId w:val="79"/>
  </w:num>
  <w:num w:numId="72" w16cid:durableId="2103137411">
    <w:abstractNumId w:val="31"/>
  </w:num>
  <w:num w:numId="73" w16cid:durableId="103112618">
    <w:abstractNumId w:val="12"/>
  </w:num>
  <w:num w:numId="74" w16cid:durableId="1951013589">
    <w:abstractNumId w:val="14"/>
  </w:num>
  <w:num w:numId="75" w16cid:durableId="272521889">
    <w:abstractNumId w:val="1"/>
  </w:num>
  <w:num w:numId="76" w16cid:durableId="279268013">
    <w:abstractNumId w:val="64"/>
  </w:num>
  <w:num w:numId="77" w16cid:durableId="884096132">
    <w:abstractNumId w:val="58"/>
  </w:num>
  <w:num w:numId="78" w16cid:durableId="553543937">
    <w:abstractNumId w:val="29"/>
  </w:num>
  <w:num w:numId="79" w16cid:durableId="1565411097">
    <w:abstractNumId w:val="59"/>
  </w:num>
  <w:num w:numId="80" w16cid:durableId="1432554701">
    <w:abstractNumId w:val="17"/>
  </w:num>
  <w:num w:numId="81" w16cid:durableId="1508982886">
    <w:abstractNumId w:val="16"/>
  </w:num>
  <w:num w:numId="82" w16cid:durableId="801533835">
    <w:abstractNumId w:val="74"/>
  </w:num>
  <w:num w:numId="83" w16cid:durableId="692801987">
    <w:abstractNumId w:val="78"/>
  </w:num>
  <w:num w:numId="84" w16cid:durableId="1570922677">
    <w:abstractNumId w:val="48"/>
  </w:num>
  <w:num w:numId="85" w16cid:durableId="386495858">
    <w:abstractNumId w:val="65"/>
  </w:num>
  <w:num w:numId="86" w16cid:durableId="1353724266">
    <w:abstractNumId w:val="77"/>
  </w:num>
  <w:num w:numId="87" w16cid:durableId="1390226817">
    <w:abstractNumId w:val="7"/>
  </w:num>
  <w:num w:numId="88" w16cid:durableId="1127159601">
    <w:abstractNumId w:val="38"/>
  </w:num>
  <w:num w:numId="89" w16cid:durableId="879130558">
    <w:abstractNumId w:val="18"/>
  </w:num>
  <w:num w:numId="90" w16cid:durableId="784077986">
    <w:abstractNumId w:val="49"/>
  </w:num>
  <w:num w:numId="91" w16cid:durableId="772017695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25AA-85F2-43D0-ABAD-D782F78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2023-04-13T09:35:00Z</dcterms:created>
  <dcterms:modified xsi:type="dcterms:W3CDTF">2023-04-13T09:35:00Z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