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859" w:rsidRPr="001B2791" w:rsidRDefault="00522859" w:rsidP="00750010">
      <w:pPr>
        <w:rPr>
          <w:sz w:val="10"/>
          <w:szCs w:val="10"/>
        </w:rPr>
      </w:pPr>
    </w:p>
    <w:p w:rsidR="00A47430" w:rsidRPr="001B2791" w:rsidRDefault="00A47430" w:rsidP="00A47430">
      <w:pPr>
        <w:tabs>
          <w:tab w:val="left" w:pos="6804"/>
        </w:tabs>
        <w:jc w:val="both"/>
        <w:rPr>
          <w:bCs/>
        </w:rPr>
      </w:pPr>
      <w:r w:rsidRPr="001B2791">
        <w:rPr>
          <w:bCs/>
        </w:rPr>
        <w:t>KR-01/</w:t>
      </w:r>
      <w:r w:rsidR="001B2791" w:rsidRPr="001B2791">
        <w:rPr>
          <w:bCs/>
        </w:rPr>
        <w:t>11</w:t>
      </w:r>
      <w:r w:rsidRPr="001B2791">
        <w:rPr>
          <w:bCs/>
        </w:rPr>
        <w:t>/2</w:t>
      </w:r>
      <w:r w:rsidR="002D2487" w:rsidRPr="001B2791">
        <w:rPr>
          <w:bCs/>
        </w:rPr>
        <w:t>4</w:t>
      </w:r>
      <w:r w:rsidRPr="001B2791">
        <w:tab/>
      </w:r>
      <w:r w:rsidRPr="001E3718">
        <w:t xml:space="preserve">Balice, </w:t>
      </w:r>
      <w:r w:rsidR="001E3718" w:rsidRPr="001E3718">
        <w:t>28</w:t>
      </w:r>
      <w:r w:rsidR="001A5F81" w:rsidRPr="001E3718">
        <w:t>.</w:t>
      </w:r>
      <w:r w:rsidR="006E4F0A" w:rsidRPr="001E3718">
        <w:t>0</w:t>
      </w:r>
      <w:r w:rsidR="001B2791" w:rsidRPr="001E3718">
        <w:t>3</w:t>
      </w:r>
      <w:r w:rsidRPr="001E3718">
        <w:t>.202</w:t>
      </w:r>
      <w:r w:rsidR="002D2487" w:rsidRPr="001E3718">
        <w:t>4</w:t>
      </w:r>
      <w:r w:rsidRPr="001E3718">
        <w:t xml:space="preserve"> r.</w:t>
      </w:r>
    </w:p>
    <w:p w:rsidR="00A47430" w:rsidRPr="001B2791" w:rsidRDefault="00A47430" w:rsidP="00A47430">
      <w:pPr>
        <w:jc w:val="both"/>
        <w:rPr>
          <w:bCs/>
          <w:smallCaps/>
          <w:spacing w:val="20"/>
        </w:rPr>
      </w:pPr>
      <w:r w:rsidRPr="001B2791">
        <w:rPr>
          <w:bCs/>
          <w:smallCaps/>
          <w:spacing w:val="20"/>
        </w:rPr>
        <w:tab/>
      </w:r>
    </w:p>
    <w:p w:rsidR="00A47430" w:rsidRDefault="00A47430" w:rsidP="0056764D">
      <w:pPr>
        <w:pStyle w:val="Tekstpodstawowy3"/>
        <w:jc w:val="center"/>
        <w:rPr>
          <w:b/>
          <w:sz w:val="24"/>
          <w:szCs w:val="24"/>
        </w:rPr>
      </w:pPr>
      <w:r w:rsidRPr="00FC4490">
        <w:rPr>
          <w:b/>
          <w:sz w:val="24"/>
          <w:szCs w:val="24"/>
        </w:rPr>
        <w:t>OGŁOSZENIE</w:t>
      </w:r>
    </w:p>
    <w:p w:rsidR="0056764D" w:rsidRPr="0056764D" w:rsidRDefault="0056764D" w:rsidP="0056764D">
      <w:pPr>
        <w:pStyle w:val="Tekstpodstawowy3"/>
        <w:jc w:val="center"/>
        <w:rPr>
          <w:b/>
          <w:sz w:val="10"/>
          <w:szCs w:val="10"/>
        </w:rPr>
      </w:pPr>
    </w:p>
    <w:p w:rsidR="00A47430" w:rsidRPr="00FC4490" w:rsidRDefault="00A47430" w:rsidP="00A47430">
      <w:pPr>
        <w:ind w:firstLine="708"/>
        <w:jc w:val="both"/>
      </w:pPr>
      <w:r w:rsidRPr="00FC4490">
        <w:t xml:space="preserve">Instytut Zootechniki – Państwowy Instytut Badawczy w Krakowie, Zamawiający </w:t>
      </w:r>
      <w:r w:rsidRPr="00FC4490">
        <w:br/>
        <w:t xml:space="preserve">w postępowaniu na </w:t>
      </w:r>
      <w:r w:rsidRPr="0046700A">
        <w:rPr>
          <w:b/>
        </w:rPr>
        <w:t>„</w:t>
      </w:r>
      <w:r w:rsidR="001E3718" w:rsidRPr="001E3718">
        <w:rPr>
          <w:b/>
        </w:rPr>
        <w:t>Zakup systemu monitoringu do obserwacji behawioralnej zwierząt dla Instytutu Zootechniki – Państwowego Instytutu Badawczego</w:t>
      </w:r>
      <w:r w:rsidRPr="0046700A">
        <w:rPr>
          <w:b/>
        </w:rPr>
        <w:t>”</w:t>
      </w:r>
      <w:r>
        <w:t xml:space="preserve"> </w:t>
      </w:r>
      <w:r w:rsidRPr="00FC4490">
        <w:t xml:space="preserve">na podstawie art. </w:t>
      </w:r>
      <w:r>
        <w:t>253</w:t>
      </w:r>
      <w:r w:rsidRPr="00FC4490">
        <w:t xml:space="preserve"> ust. 1 </w:t>
      </w:r>
      <w:r>
        <w:t>U</w:t>
      </w:r>
      <w:r w:rsidRPr="00FC4490">
        <w:t xml:space="preserve">stawy z dnia </w:t>
      </w:r>
      <w:r>
        <w:t>11</w:t>
      </w:r>
      <w:r w:rsidRPr="00FC4490">
        <w:t xml:space="preserve"> </w:t>
      </w:r>
      <w:r>
        <w:t>września</w:t>
      </w:r>
      <w:r w:rsidRPr="00FC4490">
        <w:t xml:space="preserve"> 20</w:t>
      </w:r>
      <w:r>
        <w:t>19 r. P</w:t>
      </w:r>
      <w:r w:rsidRPr="00FC4490">
        <w:t>rawo zamówień publicznych</w:t>
      </w:r>
      <w:r>
        <w:t xml:space="preserve"> (zwanej dalej Ustawą </w:t>
      </w:r>
      <w:proofErr w:type="spellStart"/>
      <w:r>
        <w:t>Pzp</w:t>
      </w:r>
      <w:proofErr w:type="spellEnd"/>
      <w:r>
        <w:t>)</w:t>
      </w:r>
      <w:r w:rsidRPr="00FC4490">
        <w:t>, przekazuje informacje o wyborze najkorzystniejszej oferty</w:t>
      </w:r>
      <w:r>
        <w:t xml:space="preserve">. </w:t>
      </w:r>
    </w:p>
    <w:p w:rsidR="00A47430" w:rsidRPr="009E6128" w:rsidRDefault="00A47430" w:rsidP="00A47430">
      <w:pPr>
        <w:jc w:val="both"/>
        <w:rPr>
          <w:highlight w:val="yellow"/>
          <w:lang w:val="x-none" w:eastAsia="x-none"/>
        </w:rPr>
      </w:pPr>
    </w:p>
    <w:p w:rsidR="00A47430" w:rsidRDefault="00A47430" w:rsidP="00A47430">
      <w:pPr>
        <w:jc w:val="both"/>
        <w:rPr>
          <w:b/>
          <w:u w:val="single"/>
          <w:lang w:val="x-none" w:eastAsia="x-none"/>
        </w:rPr>
      </w:pPr>
      <w:r w:rsidRPr="00D1746D">
        <w:rPr>
          <w:b/>
          <w:u w:val="single"/>
          <w:lang w:val="x-none" w:eastAsia="x-none"/>
        </w:rPr>
        <w:t>Zestawienie otwartych ofert</w:t>
      </w:r>
      <w:r>
        <w:rPr>
          <w:b/>
          <w:u w:val="single"/>
          <w:lang w:eastAsia="x-none"/>
        </w:rPr>
        <w:t xml:space="preserve"> po badaniu i ocenie</w:t>
      </w:r>
      <w:r w:rsidRPr="00D1746D">
        <w:rPr>
          <w:b/>
          <w:u w:val="single"/>
          <w:lang w:val="x-none" w:eastAsia="x-none"/>
        </w:rPr>
        <w:t>:</w:t>
      </w:r>
    </w:p>
    <w:p w:rsidR="00663F56" w:rsidRPr="001B2791" w:rsidRDefault="00663F56" w:rsidP="00663F56">
      <w:pPr>
        <w:pStyle w:val="Bezodstpw"/>
        <w:rPr>
          <w:rFonts w:ascii="Times New Roman" w:hAnsi="Times New Roman"/>
          <w:sz w:val="10"/>
          <w:szCs w:val="10"/>
          <w:u w:val="single"/>
        </w:rPr>
      </w:pPr>
    </w:p>
    <w:p w:rsidR="001B2791" w:rsidRPr="00896A09" w:rsidRDefault="001B2791" w:rsidP="001B2791">
      <w:pPr>
        <w:pStyle w:val="Bezodstpw"/>
        <w:rPr>
          <w:rFonts w:ascii="Times New Roman" w:hAnsi="Times New Roman"/>
          <w:sz w:val="24"/>
          <w:szCs w:val="24"/>
          <w:u w:val="single"/>
        </w:rPr>
      </w:pPr>
      <w:bookmarkStart w:id="0" w:name="_Hlk109382941"/>
      <w:r w:rsidRPr="00896A09">
        <w:rPr>
          <w:rFonts w:ascii="Times New Roman" w:hAnsi="Times New Roman"/>
          <w:sz w:val="24"/>
          <w:szCs w:val="24"/>
          <w:u w:val="single"/>
        </w:rPr>
        <w:t>Oferta nr 1</w:t>
      </w:r>
      <w:r w:rsidR="001E3718">
        <w:rPr>
          <w:rFonts w:ascii="Times New Roman" w:hAnsi="Times New Roman"/>
          <w:sz w:val="24"/>
          <w:szCs w:val="24"/>
          <w:u w:val="single"/>
        </w:rPr>
        <w:t xml:space="preserve"> – Oferta odrzucona</w:t>
      </w:r>
    </w:p>
    <w:p w:rsidR="001B2791" w:rsidRPr="00896A09" w:rsidRDefault="001B2791" w:rsidP="001B2791">
      <w:pPr>
        <w:pStyle w:val="Bezodstpw"/>
        <w:rPr>
          <w:rFonts w:ascii="Times New Roman" w:hAnsi="Times New Roman"/>
          <w:sz w:val="24"/>
          <w:szCs w:val="24"/>
        </w:rPr>
      </w:pPr>
      <w:bookmarkStart w:id="1" w:name="_Hlk162258731"/>
      <w:proofErr w:type="spellStart"/>
      <w:r w:rsidRPr="00896A09">
        <w:rPr>
          <w:rFonts w:ascii="Times New Roman" w:hAnsi="Times New Roman"/>
          <w:sz w:val="24"/>
          <w:szCs w:val="24"/>
        </w:rPr>
        <w:t>Consolid</w:t>
      </w:r>
      <w:proofErr w:type="spellEnd"/>
      <w:r w:rsidRPr="00896A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 w:rsidRPr="00896A09">
        <w:rPr>
          <w:rFonts w:ascii="Times New Roman" w:hAnsi="Times New Roman"/>
          <w:sz w:val="24"/>
          <w:szCs w:val="24"/>
        </w:rPr>
        <w:t>p. z o.o., Generała Mariana Langiewicza 40, 35-021 Rzeszów</w:t>
      </w:r>
    </w:p>
    <w:bookmarkEnd w:id="1"/>
    <w:p w:rsidR="001B2791" w:rsidRPr="00896A09" w:rsidRDefault="001B2791" w:rsidP="001B2791">
      <w:pPr>
        <w:pStyle w:val="Bezodstpw"/>
        <w:rPr>
          <w:rFonts w:ascii="Times New Roman" w:hAnsi="Times New Roman"/>
          <w:sz w:val="24"/>
          <w:szCs w:val="24"/>
        </w:rPr>
      </w:pPr>
      <w:r w:rsidRPr="00896A09">
        <w:rPr>
          <w:rFonts w:ascii="Times New Roman" w:hAnsi="Times New Roman"/>
          <w:sz w:val="24"/>
          <w:szCs w:val="24"/>
        </w:rPr>
        <w:t xml:space="preserve">kwota brutto: 17.069,83 </w:t>
      </w:r>
      <w:r w:rsidRPr="00896A09">
        <w:rPr>
          <w:rFonts w:ascii="Times New Roman" w:eastAsia="Times New Roman" w:hAnsi="Times New Roman"/>
          <w:sz w:val="24"/>
          <w:szCs w:val="24"/>
          <w:lang w:eastAsia="pl-PL"/>
        </w:rPr>
        <w:t>zł.</w:t>
      </w:r>
    </w:p>
    <w:p w:rsidR="001B2791" w:rsidRPr="001B2791" w:rsidRDefault="001B2791" w:rsidP="001B2791">
      <w:pPr>
        <w:pStyle w:val="Bezodstpw"/>
        <w:rPr>
          <w:rFonts w:ascii="Times New Roman" w:hAnsi="Times New Roman"/>
          <w:sz w:val="10"/>
          <w:szCs w:val="10"/>
          <w:u w:val="single"/>
        </w:rPr>
      </w:pPr>
    </w:p>
    <w:p w:rsidR="001B2791" w:rsidRPr="00896A09" w:rsidRDefault="001B2791" w:rsidP="001B2791">
      <w:pPr>
        <w:pStyle w:val="Bezodstpw"/>
        <w:rPr>
          <w:rFonts w:ascii="Times New Roman" w:hAnsi="Times New Roman"/>
          <w:sz w:val="24"/>
          <w:szCs w:val="24"/>
          <w:u w:val="single"/>
        </w:rPr>
      </w:pPr>
      <w:r w:rsidRPr="00896A09">
        <w:rPr>
          <w:rFonts w:ascii="Times New Roman" w:hAnsi="Times New Roman"/>
          <w:sz w:val="24"/>
          <w:szCs w:val="24"/>
          <w:u w:val="single"/>
        </w:rPr>
        <w:t>Oferta nr 2</w:t>
      </w:r>
    </w:p>
    <w:p w:rsidR="001B2791" w:rsidRPr="00896A09" w:rsidRDefault="001B2791" w:rsidP="001B2791">
      <w:pPr>
        <w:pStyle w:val="Bezodstpw"/>
        <w:rPr>
          <w:rFonts w:ascii="Times New Roman" w:hAnsi="Times New Roman"/>
          <w:sz w:val="24"/>
          <w:szCs w:val="24"/>
        </w:rPr>
      </w:pPr>
      <w:proofErr w:type="spellStart"/>
      <w:r w:rsidRPr="00896A09">
        <w:rPr>
          <w:rFonts w:ascii="Times New Roman" w:hAnsi="Times New Roman"/>
          <w:sz w:val="24"/>
          <w:szCs w:val="24"/>
        </w:rPr>
        <w:t>OmegaNet</w:t>
      </w:r>
      <w:proofErr w:type="spellEnd"/>
      <w:r w:rsidRPr="00896A09">
        <w:rPr>
          <w:rFonts w:ascii="Times New Roman" w:hAnsi="Times New Roman"/>
          <w:sz w:val="24"/>
          <w:szCs w:val="24"/>
        </w:rPr>
        <w:t xml:space="preserve"> Systemy Zabezpieczeń Krzysztof Kałużny,</w:t>
      </w:r>
      <w:r w:rsidRPr="00896A09">
        <w:rPr>
          <w:rFonts w:ascii="Times New Roman" w:hAnsi="Times New Roman"/>
        </w:rPr>
        <w:t xml:space="preserve"> </w:t>
      </w:r>
      <w:r w:rsidRPr="00896A09">
        <w:rPr>
          <w:rFonts w:ascii="Times New Roman" w:hAnsi="Times New Roman"/>
          <w:sz w:val="24"/>
          <w:szCs w:val="24"/>
        </w:rPr>
        <w:t>Jaworska 19, 59-420 Bolków</w:t>
      </w:r>
    </w:p>
    <w:p w:rsidR="001B2791" w:rsidRPr="00896A09" w:rsidRDefault="001B2791" w:rsidP="001B2791">
      <w:pPr>
        <w:pStyle w:val="Bezodstpw"/>
        <w:rPr>
          <w:rFonts w:ascii="Times New Roman" w:hAnsi="Times New Roman"/>
          <w:sz w:val="24"/>
          <w:szCs w:val="24"/>
        </w:rPr>
      </w:pPr>
      <w:r w:rsidRPr="00896A09">
        <w:rPr>
          <w:rFonts w:ascii="Times New Roman" w:hAnsi="Times New Roman"/>
          <w:sz w:val="24"/>
          <w:szCs w:val="24"/>
        </w:rPr>
        <w:t xml:space="preserve">kwota brutto: 18.955,01 </w:t>
      </w:r>
      <w:r w:rsidRPr="00896A09">
        <w:rPr>
          <w:rFonts w:ascii="Times New Roman" w:eastAsia="Times New Roman" w:hAnsi="Times New Roman"/>
          <w:sz w:val="24"/>
          <w:szCs w:val="24"/>
          <w:lang w:eastAsia="pl-PL"/>
        </w:rPr>
        <w:t>zł.</w:t>
      </w:r>
    </w:p>
    <w:p w:rsidR="001B2791" w:rsidRPr="001B2791" w:rsidRDefault="001B2791" w:rsidP="001B2791">
      <w:pPr>
        <w:pStyle w:val="Bezodstpw"/>
        <w:rPr>
          <w:rFonts w:ascii="Times New Roman" w:hAnsi="Times New Roman"/>
          <w:sz w:val="10"/>
          <w:szCs w:val="10"/>
          <w:u w:val="single"/>
        </w:rPr>
      </w:pPr>
    </w:p>
    <w:p w:rsidR="001B2791" w:rsidRPr="00896A09" w:rsidRDefault="001B2791" w:rsidP="001B2791">
      <w:pPr>
        <w:pStyle w:val="Bezodstpw"/>
        <w:rPr>
          <w:rFonts w:ascii="Times New Roman" w:hAnsi="Times New Roman"/>
          <w:sz w:val="24"/>
          <w:szCs w:val="24"/>
          <w:u w:val="single"/>
        </w:rPr>
      </w:pPr>
      <w:r w:rsidRPr="00896A09">
        <w:rPr>
          <w:rFonts w:ascii="Times New Roman" w:hAnsi="Times New Roman"/>
          <w:sz w:val="24"/>
          <w:szCs w:val="24"/>
          <w:u w:val="single"/>
        </w:rPr>
        <w:t>Oferta nr 3</w:t>
      </w:r>
    </w:p>
    <w:p w:rsidR="001B2791" w:rsidRPr="00896A09" w:rsidRDefault="001B2791" w:rsidP="001B2791">
      <w:pPr>
        <w:pStyle w:val="Bezodstpw"/>
        <w:rPr>
          <w:rFonts w:ascii="Times New Roman" w:hAnsi="Times New Roman"/>
          <w:sz w:val="24"/>
          <w:szCs w:val="24"/>
        </w:rPr>
      </w:pPr>
      <w:r w:rsidRPr="00896A09">
        <w:rPr>
          <w:rFonts w:ascii="Times New Roman" w:hAnsi="Times New Roman"/>
          <w:sz w:val="24"/>
          <w:szCs w:val="24"/>
        </w:rPr>
        <w:t xml:space="preserve">P.P.H.U. VISUAL-COMP Marcin </w:t>
      </w:r>
      <w:proofErr w:type="spellStart"/>
      <w:r w:rsidRPr="00896A09">
        <w:rPr>
          <w:rFonts w:ascii="Times New Roman" w:hAnsi="Times New Roman"/>
          <w:sz w:val="24"/>
          <w:szCs w:val="24"/>
        </w:rPr>
        <w:t>Noworyta</w:t>
      </w:r>
      <w:proofErr w:type="spellEnd"/>
      <w:r w:rsidRPr="00896A09">
        <w:rPr>
          <w:rFonts w:ascii="Times New Roman" w:hAnsi="Times New Roman"/>
          <w:sz w:val="24"/>
          <w:szCs w:val="24"/>
        </w:rPr>
        <w:t>, Miękinia 246, 32-065 Krzeszowice</w:t>
      </w:r>
    </w:p>
    <w:p w:rsidR="001B2791" w:rsidRPr="00896A09" w:rsidRDefault="001B2791" w:rsidP="001B2791">
      <w:pPr>
        <w:pStyle w:val="Bezodstpw"/>
        <w:rPr>
          <w:rFonts w:ascii="Times New Roman" w:hAnsi="Times New Roman"/>
          <w:sz w:val="24"/>
          <w:szCs w:val="24"/>
        </w:rPr>
      </w:pPr>
      <w:r w:rsidRPr="00896A09">
        <w:rPr>
          <w:rFonts w:ascii="Times New Roman" w:hAnsi="Times New Roman"/>
          <w:sz w:val="24"/>
          <w:szCs w:val="24"/>
        </w:rPr>
        <w:t xml:space="preserve">kwota brutto: 11.700,00 </w:t>
      </w:r>
      <w:r w:rsidRPr="00896A09">
        <w:rPr>
          <w:rFonts w:ascii="Times New Roman" w:eastAsia="Times New Roman" w:hAnsi="Times New Roman"/>
          <w:sz w:val="24"/>
          <w:szCs w:val="24"/>
          <w:lang w:eastAsia="pl-PL"/>
        </w:rPr>
        <w:t>zł.</w:t>
      </w:r>
    </w:p>
    <w:p w:rsidR="001B2791" w:rsidRPr="001B2791" w:rsidRDefault="001B2791" w:rsidP="001B2791">
      <w:pPr>
        <w:pStyle w:val="Bezodstpw"/>
        <w:rPr>
          <w:rFonts w:ascii="Times New Roman" w:hAnsi="Times New Roman"/>
          <w:sz w:val="10"/>
          <w:szCs w:val="10"/>
          <w:u w:val="single"/>
        </w:rPr>
      </w:pPr>
    </w:p>
    <w:p w:rsidR="001B2791" w:rsidRPr="00896A09" w:rsidRDefault="001B2791" w:rsidP="001B2791">
      <w:pPr>
        <w:pStyle w:val="Bezodstpw"/>
        <w:rPr>
          <w:rFonts w:ascii="Times New Roman" w:hAnsi="Times New Roman"/>
          <w:sz w:val="24"/>
          <w:szCs w:val="24"/>
          <w:u w:val="single"/>
        </w:rPr>
      </w:pPr>
      <w:r w:rsidRPr="00896A09">
        <w:rPr>
          <w:rFonts w:ascii="Times New Roman" w:hAnsi="Times New Roman"/>
          <w:sz w:val="24"/>
          <w:szCs w:val="24"/>
          <w:u w:val="single"/>
        </w:rPr>
        <w:t xml:space="preserve">Oferta nr </w:t>
      </w:r>
      <w:r>
        <w:rPr>
          <w:rFonts w:ascii="Times New Roman" w:hAnsi="Times New Roman"/>
          <w:sz w:val="24"/>
          <w:szCs w:val="24"/>
          <w:u w:val="single"/>
        </w:rPr>
        <w:t>4</w:t>
      </w:r>
    </w:p>
    <w:p w:rsidR="001B2791" w:rsidRPr="00896A09" w:rsidRDefault="001B2791" w:rsidP="001B2791">
      <w:pPr>
        <w:pStyle w:val="Bezodstpw"/>
        <w:rPr>
          <w:rFonts w:ascii="Times New Roman" w:hAnsi="Times New Roman"/>
          <w:sz w:val="24"/>
          <w:szCs w:val="24"/>
        </w:rPr>
      </w:pPr>
      <w:proofErr w:type="spellStart"/>
      <w:r w:rsidRPr="007C04C7">
        <w:rPr>
          <w:rFonts w:ascii="Times New Roman" w:hAnsi="Times New Roman"/>
          <w:sz w:val="24"/>
          <w:szCs w:val="24"/>
        </w:rPr>
        <w:t>Zoneo</w:t>
      </w:r>
      <w:proofErr w:type="spellEnd"/>
      <w:r w:rsidRPr="007C04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04C7">
        <w:rPr>
          <w:rFonts w:ascii="Times New Roman" w:hAnsi="Times New Roman"/>
          <w:sz w:val="24"/>
          <w:szCs w:val="24"/>
        </w:rPr>
        <w:t>Oleksiewicz</w:t>
      </w:r>
      <w:proofErr w:type="spellEnd"/>
      <w:r w:rsidRPr="007C04C7">
        <w:rPr>
          <w:rFonts w:ascii="Times New Roman" w:hAnsi="Times New Roman"/>
          <w:sz w:val="24"/>
          <w:szCs w:val="24"/>
        </w:rPr>
        <w:t xml:space="preserve"> Sp. K.A.</w:t>
      </w:r>
      <w:r w:rsidRPr="00896A09">
        <w:rPr>
          <w:rFonts w:ascii="Times New Roman" w:hAnsi="Times New Roman"/>
          <w:sz w:val="24"/>
          <w:szCs w:val="24"/>
        </w:rPr>
        <w:t xml:space="preserve"> ul. Noskowskiego 1, 99 - 300 Kutno</w:t>
      </w:r>
    </w:p>
    <w:bookmarkEnd w:id="0"/>
    <w:p w:rsidR="001B2791" w:rsidRDefault="001B2791" w:rsidP="001B2791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6A09">
        <w:rPr>
          <w:rFonts w:ascii="Times New Roman" w:eastAsia="Times New Roman" w:hAnsi="Times New Roman"/>
          <w:sz w:val="24"/>
          <w:szCs w:val="24"/>
          <w:lang w:eastAsia="pl-PL"/>
        </w:rPr>
        <w:t xml:space="preserve">kwota brutto: </w:t>
      </w:r>
      <w:r w:rsidRPr="00684D7B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.</w:t>
      </w:r>
      <w:r w:rsidRPr="00684D7B">
        <w:rPr>
          <w:rFonts w:ascii="Times New Roman" w:hAnsi="Times New Roman"/>
          <w:sz w:val="24"/>
          <w:szCs w:val="24"/>
        </w:rPr>
        <w:t>975,28</w:t>
      </w:r>
      <w:r w:rsidRPr="00896A09">
        <w:rPr>
          <w:rFonts w:ascii="Times New Roman" w:hAnsi="Times New Roman"/>
          <w:sz w:val="24"/>
          <w:szCs w:val="24"/>
        </w:rPr>
        <w:t xml:space="preserve"> </w:t>
      </w:r>
      <w:r w:rsidRPr="00896A09">
        <w:rPr>
          <w:rFonts w:ascii="Times New Roman" w:eastAsia="Times New Roman" w:hAnsi="Times New Roman"/>
          <w:sz w:val="24"/>
          <w:szCs w:val="24"/>
          <w:lang w:eastAsia="pl-PL"/>
        </w:rPr>
        <w:t>zł.</w:t>
      </w:r>
    </w:p>
    <w:p w:rsidR="001E3718" w:rsidRDefault="001E3718" w:rsidP="001B2791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E3718" w:rsidRDefault="001E3718" w:rsidP="001E3718">
      <w:pPr>
        <w:jc w:val="both"/>
      </w:pPr>
    </w:p>
    <w:p w:rsidR="001E3718" w:rsidRPr="001E3718" w:rsidRDefault="001E3718" w:rsidP="001E3718">
      <w:pPr>
        <w:jc w:val="both"/>
      </w:pPr>
      <w:r w:rsidRPr="001E3718">
        <w:t xml:space="preserve">W odniesieniu do </w:t>
      </w:r>
      <w:r w:rsidRPr="001E3718">
        <w:rPr>
          <w:b/>
        </w:rPr>
        <w:t>oferty nr 1</w:t>
      </w:r>
      <w:r w:rsidRPr="001E3718">
        <w:t xml:space="preserve"> złożonej przez </w:t>
      </w:r>
      <w:proofErr w:type="spellStart"/>
      <w:r w:rsidRPr="001E3718">
        <w:rPr>
          <w:b/>
        </w:rPr>
        <w:t>Consolid</w:t>
      </w:r>
      <w:proofErr w:type="spellEnd"/>
      <w:r w:rsidRPr="001E3718">
        <w:rPr>
          <w:b/>
        </w:rPr>
        <w:t xml:space="preserve"> Sp. z o.o., </w:t>
      </w:r>
      <w:r w:rsidRPr="001E3718">
        <w:t xml:space="preserve">Generała Mariana Langiewicza 40, 35-021 Rzeszów, Zamawiający pismem z dnia 25.03.2024 r. wezwał Wykonawcę zgodnie z poniższym: </w:t>
      </w:r>
    </w:p>
    <w:p w:rsidR="001E3718" w:rsidRPr="001E3718" w:rsidRDefault="001E3718" w:rsidP="001E3718">
      <w:pPr>
        <w:pStyle w:val="NormalnyArialNarrow"/>
        <w:rPr>
          <w:rFonts w:ascii="Times New Roman" w:hAnsi="Times New Roman"/>
          <w:sz w:val="24"/>
          <w:szCs w:val="24"/>
        </w:rPr>
      </w:pPr>
    </w:p>
    <w:p w:rsidR="001E3718" w:rsidRPr="001E3718" w:rsidRDefault="001E3718" w:rsidP="001E3718">
      <w:pPr>
        <w:pStyle w:val="NormalnyArialNarrow"/>
        <w:ind w:firstLine="568"/>
        <w:rPr>
          <w:rFonts w:ascii="Times New Roman" w:hAnsi="Times New Roman"/>
          <w:i/>
          <w:sz w:val="24"/>
          <w:szCs w:val="24"/>
        </w:rPr>
      </w:pPr>
      <w:r w:rsidRPr="001E3718">
        <w:rPr>
          <w:rFonts w:ascii="Times New Roman" w:hAnsi="Times New Roman"/>
          <w:i/>
          <w:sz w:val="24"/>
          <w:szCs w:val="24"/>
        </w:rPr>
        <w:t xml:space="preserve">Instytut Zootechniki Państwowy Instytut Badawczy jako Zamawiający w postępowaniu na </w:t>
      </w:r>
      <w:r w:rsidRPr="001E3718">
        <w:rPr>
          <w:rFonts w:ascii="Times New Roman" w:hAnsi="Times New Roman"/>
          <w:b/>
          <w:i/>
          <w:sz w:val="24"/>
          <w:szCs w:val="24"/>
        </w:rPr>
        <w:t>„Zakup systemu monitoringu do obserwacji behawioralnej zwierząt dla Instytutu Zootechniki – Państwowego Instytutu Badawczego”</w:t>
      </w:r>
      <w:r w:rsidRPr="001E3718">
        <w:rPr>
          <w:rFonts w:ascii="Times New Roman" w:hAnsi="Times New Roman"/>
          <w:i/>
          <w:sz w:val="24"/>
          <w:szCs w:val="24"/>
        </w:rPr>
        <w:t xml:space="preserve">, działając zgodnie art. 128 ust. 1 ustawy z 11 września 2019 r. prawo zamówień publicznych (zwanej dalej Ustawą </w:t>
      </w:r>
      <w:proofErr w:type="spellStart"/>
      <w:r w:rsidRPr="001E3718">
        <w:rPr>
          <w:rFonts w:ascii="Times New Roman" w:hAnsi="Times New Roman"/>
          <w:i/>
          <w:sz w:val="24"/>
          <w:szCs w:val="24"/>
        </w:rPr>
        <w:t>Pzp</w:t>
      </w:r>
      <w:proofErr w:type="spellEnd"/>
      <w:r w:rsidRPr="001E3718">
        <w:rPr>
          <w:rFonts w:ascii="Times New Roman" w:hAnsi="Times New Roman"/>
          <w:i/>
          <w:sz w:val="24"/>
          <w:szCs w:val="24"/>
        </w:rPr>
        <w:t>), wzywa do złożenia dokumentów wymaganych przez SWZ pkt XVIII., w zakresie o którym mowa poniżej:</w:t>
      </w:r>
    </w:p>
    <w:p w:rsidR="001E3718" w:rsidRPr="001E3718" w:rsidRDefault="001E3718" w:rsidP="001E3718">
      <w:pPr>
        <w:jc w:val="both"/>
        <w:rPr>
          <w:i/>
        </w:rPr>
      </w:pPr>
    </w:p>
    <w:p w:rsidR="001E3718" w:rsidRPr="001E3718" w:rsidRDefault="001E3718" w:rsidP="001E3718">
      <w:pPr>
        <w:shd w:val="clear" w:color="auto" w:fill="00B050"/>
        <w:autoSpaceDE w:val="0"/>
        <w:autoSpaceDN w:val="0"/>
        <w:adjustRightInd w:val="0"/>
        <w:spacing w:after="120"/>
        <w:jc w:val="center"/>
        <w:rPr>
          <w:rFonts w:eastAsia="Batang"/>
          <w:b/>
          <w:bCs/>
          <w:i/>
          <w:color w:val="FFFFFF"/>
          <w:u w:val="single"/>
        </w:rPr>
      </w:pPr>
      <w:r w:rsidRPr="001E3718">
        <w:rPr>
          <w:rFonts w:eastAsia="Batang"/>
          <w:b/>
          <w:bCs/>
          <w:i/>
          <w:color w:val="FFFFFF"/>
        </w:rPr>
        <w:t>ZAWARTOŚĆ OFERTY ORAZ INFORMACJE OGÓLNE:</w:t>
      </w:r>
    </w:p>
    <w:p w:rsidR="001E3718" w:rsidRPr="001E3718" w:rsidRDefault="001E3718" w:rsidP="001E3718">
      <w:pPr>
        <w:pStyle w:val="NormalnyArialNarrow"/>
        <w:numPr>
          <w:ilvl w:val="0"/>
          <w:numId w:val="2"/>
        </w:numPr>
        <w:spacing w:after="120"/>
        <w:rPr>
          <w:rFonts w:ascii="Times New Roman" w:hAnsi="Times New Roman"/>
          <w:b/>
          <w:i/>
          <w:sz w:val="24"/>
          <w:szCs w:val="24"/>
        </w:rPr>
      </w:pPr>
      <w:r w:rsidRPr="001E3718">
        <w:rPr>
          <w:rFonts w:ascii="Times New Roman" w:hAnsi="Times New Roman"/>
          <w:i/>
          <w:sz w:val="24"/>
          <w:szCs w:val="24"/>
        </w:rPr>
        <w:t xml:space="preserve">Jeżeli w imieniu Wykonawcy działa osoba, której umocowanie do jego reprezentowania nie wynika z dokumentów, o których mowa w </w:t>
      </w:r>
      <w:proofErr w:type="spellStart"/>
      <w:r w:rsidRPr="001E3718">
        <w:rPr>
          <w:rFonts w:ascii="Times New Roman" w:hAnsi="Times New Roman"/>
          <w:i/>
          <w:sz w:val="24"/>
          <w:szCs w:val="24"/>
        </w:rPr>
        <w:t>ppkt</w:t>
      </w:r>
      <w:proofErr w:type="spellEnd"/>
      <w:r w:rsidRPr="001E3718">
        <w:rPr>
          <w:rFonts w:ascii="Times New Roman" w:hAnsi="Times New Roman"/>
          <w:i/>
          <w:sz w:val="24"/>
          <w:szCs w:val="24"/>
        </w:rPr>
        <w:t xml:space="preserve"> 2), Zamawiający żąda od Wykonawcy </w:t>
      </w:r>
      <w:r w:rsidRPr="001E3718">
        <w:rPr>
          <w:rFonts w:ascii="Times New Roman" w:hAnsi="Times New Roman"/>
          <w:b/>
          <w:i/>
          <w:sz w:val="24"/>
          <w:szCs w:val="24"/>
        </w:rPr>
        <w:t xml:space="preserve">pełnomocnictwa lub innego dokumentu potwierdzającego umocowanie do reprezentowania Wykonawcy. </w:t>
      </w:r>
    </w:p>
    <w:p w:rsidR="001E3718" w:rsidRPr="001E3718" w:rsidRDefault="001E3718" w:rsidP="001E3718">
      <w:pPr>
        <w:pStyle w:val="Default"/>
        <w:ind w:left="567"/>
        <w:jc w:val="both"/>
        <w:rPr>
          <w:rFonts w:ascii="Times New Roman" w:hAnsi="Times New Roman" w:cs="Times New Roman"/>
          <w:i/>
        </w:rPr>
      </w:pPr>
      <w:r w:rsidRPr="001E3718">
        <w:rPr>
          <w:rFonts w:ascii="Times New Roman" w:hAnsi="Times New Roman" w:cs="Times New Roman"/>
          <w:i/>
        </w:rPr>
        <w:lastRenderedPageBreak/>
        <w:t xml:space="preserve">Powyższe stosuje się odpowiednio do osoby działającej w imieniu Wykonawców wspólnie ubiegających się o udzielenie zamówienia publicznego oraz do osoby działającej w imieniu </w:t>
      </w:r>
      <w:r w:rsidRPr="001E3718">
        <w:rPr>
          <w:rFonts w:ascii="Times New Roman" w:hAnsi="Times New Roman" w:cs="Times New Roman"/>
          <w:i/>
          <w:u w:val="single"/>
        </w:rPr>
        <w:t>podmiotu udostępniającego zasoby</w:t>
      </w:r>
      <w:r w:rsidRPr="001E3718">
        <w:rPr>
          <w:rFonts w:ascii="Times New Roman" w:hAnsi="Times New Roman" w:cs="Times New Roman"/>
          <w:i/>
        </w:rPr>
        <w:t xml:space="preserve"> na zasadach określonych w art. 118 Ustawy </w:t>
      </w:r>
      <w:proofErr w:type="spellStart"/>
      <w:r w:rsidRPr="001E3718">
        <w:rPr>
          <w:rFonts w:ascii="Times New Roman" w:hAnsi="Times New Roman" w:cs="Times New Roman"/>
          <w:i/>
        </w:rPr>
        <w:t>Pzp</w:t>
      </w:r>
      <w:proofErr w:type="spellEnd"/>
      <w:r w:rsidRPr="001E3718">
        <w:rPr>
          <w:rFonts w:ascii="Times New Roman" w:hAnsi="Times New Roman" w:cs="Times New Roman"/>
          <w:i/>
        </w:rPr>
        <w:t xml:space="preserve"> lub </w:t>
      </w:r>
      <w:r w:rsidRPr="001E3718">
        <w:rPr>
          <w:rFonts w:ascii="Times New Roman" w:hAnsi="Times New Roman" w:cs="Times New Roman"/>
          <w:i/>
          <w:u w:val="single"/>
        </w:rPr>
        <w:t>podwykonawcy</w:t>
      </w:r>
      <w:r w:rsidRPr="001E3718">
        <w:rPr>
          <w:rFonts w:ascii="Times New Roman" w:hAnsi="Times New Roman" w:cs="Times New Roman"/>
          <w:i/>
        </w:rPr>
        <w:t xml:space="preserve"> niebędącego podmiotem udostępniającym zasoby.</w:t>
      </w:r>
    </w:p>
    <w:p w:rsidR="001E3718" w:rsidRPr="001E3718" w:rsidRDefault="001E3718" w:rsidP="001E3718">
      <w:pPr>
        <w:pStyle w:val="NormalnyArialNarrow"/>
        <w:spacing w:before="120" w:after="120"/>
        <w:ind w:left="993"/>
        <w:rPr>
          <w:rFonts w:ascii="Times New Roman" w:eastAsia="Batang" w:hAnsi="Times New Roman"/>
          <w:i/>
          <w:sz w:val="24"/>
          <w:szCs w:val="24"/>
        </w:rPr>
      </w:pPr>
      <w:r w:rsidRPr="001E3718">
        <w:rPr>
          <w:rFonts w:ascii="Times New Roman" w:hAnsi="Times New Roman"/>
          <w:i/>
          <w:sz w:val="24"/>
          <w:szCs w:val="24"/>
        </w:rPr>
        <w:t>Pełnomocnictwo</w:t>
      </w:r>
      <w:r w:rsidRPr="001E3718">
        <w:rPr>
          <w:rFonts w:ascii="Times New Roman" w:eastAsia="Batang" w:hAnsi="Times New Roman"/>
          <w:i/>
          <w:sz w:val="24"/>
          <w:szCs w:val="24"/>
        </w:rPr>
        <w:t xml:space="preserve"> do złożenia oferty musi być złożone w oryginale w takiej samej formie, jak składana oferta (</w:t>
      </w:r>
      <w:proofErr w:type="spellStart"/>
      <w:r w:rsidRPr="001E3718">
        <w:rPr>
          <w:rFonts w:ascii="Times New Roman" w:eastAsia="Batang" w:hAnsi="Times New Roman"/>
          <w:i/>
          <w:sz w:val="24"/>
          <w:szCs w:val="24"/>
        </w:rPr>
        <w:t>t.j</w:t>
      </w:r>
      <w:proofErr w:type="spellEnd"/>
      <w:r w:rsidRPr="001E3718">
        <w:rPr>
          <w:rFonts w:ascii="Times New Roman" w:eastAsia="Batang" w:hAnsi="Times New Roman"/>
          <w:i/>
          <w:sz w:val="24"/>
          <w:szCs w:val="24"/>
        </w:rPr>
        <w:t>. w formie elektronicznej lub postaci elektronicznej opatrzonej podpisem zaufanym lub podpisem osobistym).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pełnomocnika.</w:t>
      </w:r>
    </w:p>
    <w:p w:rsidR="001E3718" w:rsidRPr="001E3718" w:rsidRDefault="001E3718" w:rsidP="001E3718">
      <w:pPr>
        <w:jc w:val="both"/>
        <w:rPr>
          <w:i/>
          <w:sz w:val="10"/>
          <w:szCs w:val="10"/>
        </w:rPr>
      </w:pPr>
    </w:p>
    <w:p w:rsidR="001E3718" w:rsidRPr="001E3718" w:rsidRDefault="001E3718" w:rsidP="001E3718">
      <w:pPr>
        <w:pStyle w:val="NormalnyArialNarrow"/>
        <w:ind w:firstLine="568"/>
        <w:rPr>
          <w:rFonts w:ascii="Times New Roman" w:hAnsi="Times New Roman"/>
          <w:i/>
          <w:sz w:val="24"/>
          <w:szCs w:val="24"/>
        </w:rPr>
      </w:pPr>
      <w:r w:rsidRPr="001E3718">
        <w:rPr>
          <w:rFonts w:ascii="Times New Roman" w:hAnsi="Times New Roman"/>
          <w:i/>
          <w:sz w:val="24"/>
          <w:szCs w:val="24"/>
        </w:rPr>
        <w:t xml:space="preserve">Złożona przez firmę </w:t>
      </w:r>
      <w:bookmarkStart w:id="2" w:name="_Hlk162257020"/>
      <w:proofErr w:type="spellStart"/>
      <w:r w:rsidRPr="001E3718">
        <w:rPr>
          <w:rFonts w:ascii="Times New Roman" w:hAnsi="Times New Roman"/>
          <w:b/>
          <w:i/>
          <w:sz w:val="24"/>
          <w:szCs w:val="24"/>
        </w:rPr>
        <w:t>Consolid</w:t>
      </w:r>
      <w:proofErr w:type="spellEnd"/>
      <w:r w:rsidRPr="001E3718">
        <w:rPr>
          <w:rFonts w:ascii="Times New Roman" w:hAnsi="Times New Roman"/>
          <w:b/>
          <w:i/>
          <w:sz w:val="24"/>
          <w:szCs w:val="24"/>
        </w:rPr>
        <w:t xml:space="preserve"> Sp. z o.o</w:t>
      </w:r>
      <w:bookmarkEnd w:id="2"/>
      <w:r w:rsidRPr="001E3718">
        <w:rPr>
          <w:rFonts w:ascii="Times New Roman" w:hAnsi="Times New Roman"/>
          <w:b/>
          <w:i/>
          <w:sz w:val="24"/>
          <w:szCs w:val="24"/>
        </w:rPr>
        <w:t>.,</w:t>
      </w:r>
      <w:r w:rsidRPr="001E3718">
        <w:rPr>
          <w:rFonts w:ascii="Times New Roman" w:hAnsi="Times New Roman"/>
          <w:i/>
          <w:sz w:val="24"/>
          <w:szCs w:val="24"/>
        </w:rPr>
        <w:t xml:space="preserve"> Generała Mariana Langiewicza 40, 35-021 Rzeszów </w:t>
      </w:r>
      <w:r w:rsidRPr="001E3718">
        <w:rPr>
          <w:rFonts w:ascii="Times New Roman" w:hAnsi="Times New Roman"/>
          <w:b/>
          <w:i/>
          <w:sz w:val="24"/>
          <w:szCs w:val="24"/>
        </w:rPr>
        <w:t>oferta nr 1</w:t>
      </w:r>
      <w:r w:rsidRPr="001E3718">
        <w:rPr>
          <w:rFonts w:ascii="Times New Roman" w:hAnsi="Times New Roman"/>
          <w:i/>
          <w:sz w:val="24"/>
          <w:szCs w:val="24"/>
        </w:rPr>
        <w:t xml:space="preserve"> została podpisana przez Pana </w:t>
      </w:r>
      <w:proofErr w:type="spellStart"/>
      <w:r w:rsidRPr="001E3718">
        <w:rPr>
          <w:rFonts w:ascii="Times New Roman" w:hAnsi="Times New Roman"/>
          <w:i/>
          <w:sz w:val="24"/>
          <w:szCs w:val="24"/>
        </w:rPr>
        <w:t>Dmytro</w:t>
      </w:r>
      <w:proofErr w:type="spellEnd"/>
      <w:r w:rsidRPr="001E3718">
        <w:rPr>
          <w:rFonts w:ascii="Times New Roman" w:hAnsi="Times New Roman"/>
          <w:i/>
          <w:sz w:val="24"/>
          <w:szCs w:val="24"/>
        </w:rPr>
        <w:t xml:space="preserve"> Stasiuk. Z załączonego do oferty odpis z Krajowego Rejestru Sądowego wynika, iż do działania w imieniu spółki wymagane jest współdziałanie co najmniej dwóch członków zarządu (…). Złożona przez Państwa oferta została podpisana tylko przez Pana </w:t>
      </w:r>
      <w:proofErr w:type="spellStart"/>
      <w:r w:rsidRPr="001E3718">
        <w:rPr>
          <w:rFonts w:ascii="Times New Roman" w:hAnsi="Times New Roman"/>
          <w:i/>
          <w:sz w:val="24"/>
          <w:szCs w:val="24"/>
        </w:rPr>
        <w:t>Dmytro</w:t>
      </w:r>
      <w:proofErr w:type="spellEnd"/>
      <w:r w:rsidRPr="001E3718">
        <w:rPr>
          <w:rFonts w:ascii="Times New Roman" w:hAnsi="Times New Roman"/>
          <w:i/>
          <w:sz w:val="24"/>
          <w:szCs w:val="24"/>
        </w:rPr>
        <w:t xml:space="preserve"> Stasiuk. Mając powyższe na uwadze Zamawiający wzywa Wykonawcę do przedłożenia dokumentów na podstawie których uzna, iż Pan </w:t>
      </w:r>
      <w:proofErr w:type="spellStart"/>
      <w:r w:rsidRPr="001E3718">
        <w:rPr>
          <w:rFonts w:ascii="Times New Roman" w:hAnsi="Times New Roman"/>
          <w:i/>
          <w:sz w:val="24"/>
          <w:szCs w:val="24"/>
        </w:rPr>
        <w:t>Dmytro</w:t>
      </w:r>
      <w:proofErr w:type="spellEnd"/>
      <w:r w:rsidRPr="001E3718">
        <w:rPr>
          <w:rFonts w:ascii="Times New Roman" w:hAnsi="Times New Roman"/>
          <w:i/>
          <w:sz w:val="24"/>
          <w:szCs w:val="24"/>
        </w:rPr>
        <w:t xml:space="preserve"> Stasiuk jest umocowany do reprezentowania spółki </w:t>
      </w:r>
      <w:proofErr w:type="spellStart"/>
      <w:r w:rsidRPr="001E3718">
        <w:rPr>
          <w:rFonts w:ascii="Times New Roman" w:hAnsi="Times New Roman"/>
          <w:b/>
          <w:i/>
          <w:sz w:val="24"/>
          <w:szCs w:val="24"/>
        </w:rPr>
        <w:t>Consolid</w:t>
      </w:r>
      <w:proofErr w:type="spellEnd"/>
      <w:r w:rsidRPr="001E3718">
        <w:rPr>
          <w:rFonts w:ascii="Times New Roman" w:hAnsi="Times New Roman"/>
          <w:b/>
          <w:i/>
          <w:sz w:val="24"/>
          <w:szCs w:val="24"/>
        </w:rPr>
        <w:t xml:space="preserve"> Sp. z o.o.</w:t>
      </w:r>
    </w:p>
    <w:p w:rsidR="001E3718" w:rsidRPr="001E3718" w:rsidRDefault="001E3718" w:rsidP="001E3718">
      <w:pPr>
        <w:pStyle w:val="Nagwek"/>
        <w:tabs>
          <w:tab w:val="left" w:pos="708"/>
        </w:tabs>
        <w:spacing w:before="120" w:line="276" w:lineRule="auto"/>
        <w:jc w:val="both"/>
        <w:rPr>
          <w:i/>
        </w:rPr>
      </w:pPr>
      <w:r w:rsidRPr="001E3718">
        <w:rPr>
          <w:b/>
          <w:i/>
        </w:rPr>
        <w:tab/>
        <w:t xml:space="preserve">W związku z powyższym, Zamawiający wzywa Wykonawcę do złożenia dokumentów (pełnomocnictwa lub innego dokumentu potwierdzającego umocowanie do reprezentowania Wykonawcy) do dnia 28.03.2024 r. do godziny 10.00, za pośrednictwem </w:t>
      </w:r>
      <w:r w:rsidRPr="001E3718">
        <w:rPr>
          <w:rStyle w:val="Hipercze"/>
          <w:b/>
          <w:i/>
        </w:rPr>
        <w:t>platformazakupowa.pl</w:t>
      </w:r>
      <w:r w:rsidRPr="001E3718">
        <w:rPr>
          <w:b/>
          <w:i/>
        </w:rPr>
        <w:t xml:space="preserve"> na której prowadzone jest postępowanie i formularza „Wyślij wiadomość do zamawiającego”.</w:t>
      </w:r>
    </w:p>
    <w:p w:rsidR="001E3718" w:rsidRPr="001E3718" w:rsidRDefault="001E3718" w:rsidP="001E3718">
      <w:pPr>
        <w:widowControl w:val="0"/>
        <w:ind w:right="-2"/>
        <w:jc w:val="both"/>
        <w:rPr>
          <w:color w:val="000000"/>
        </w:rPr>
      </w:pPr>
    </w:p>
    <w:p w:rsidR="001E3718" w:rsidRPr="001E3718" w:rsidRDefault="001E3718" w:rsidP="001E3718">
      <w:pPr>
        <w:widowControl w:val="0"/>
        <w:ind w:right="-2"/>
        <w:jc w:val="both"/>
        <w:rPr>
          <w:color w:val="000000"/>
        </w:rPr>
      </w:pPr>
      <w:r w:rsidRPr="001E3718">
        <w:rPr>
          <w:color w:val="000000"/>
        </w:rPr>
        <w:t xml:space="preserve">Wykonawca w dniu 26.03.2024 r. przesłał dokument do Zamawiającego. Załączone pełnomocnictwo ma sygnaturę podpisu zaufanego złożonego przez pana Piotra </w:t>
      </w:r>
      <w:proofErr w:type="spellStart"/>
      <w:r w:rsidRPr="001E3718">
        <w:rPr>
          <w:color w:val="000000"/>
        </w:rPr>
        <w:t>Rokite</w:t>
      </w:r>
      <w:proofErr w:type="spellEnd"/>
      <w:r w:rsidRPr="001E3718">
        <w:rPr>
          <w:color w:val="000000"/>
        </w:rPr>
        <w:t xml:space="preserve">, lecz nie zostało ono przez niego podpisane zgodnie z wymogami SWZ </w:t>
      </w:r>
      <w:r w:rsidRPr="001E3718">
        <w:rPr>
          <w:i/>
          <w:color w:val="000000"/>
        </w:rPr>
        <w:t>tj. w formie elektronicznej lub postaci elektronicznej opatrzonej podpisem zaufanym lub podpisem osobistym</w:t>
      </w:r>
      <w:r w:rsidRPr="001E3718">
        <w:rPr>
          <w:color w:val="000000"/>
        </w:rPr>
        <w:t xml:space="preserve">. Dodatkowo otrzymane pełnomocnictwo zostało sygnowane tylko przez Pana Piotra </w:t>
      </w:r>
      <w:proofErr w:type="spellStart"/>
      <w:r w:rsidRPr="001E3718">
        <w:rPr>
          <w:color w:val="000000"/>
        </w:rPr>
        <w:t>Rokite</w:t>
      </w:r>
      <w:proofErr w:type="spellEnd"/>
      <w:r w:rsidRPr="001E3718">
        <w:rPr>
          <w:color w:val="000000"/>
        </w:rPr>
        <w:t xml:space="preserve"> </w:t>
      </w:r>
      <w:r w:rsidRPr="001E3718">
        <w:rPr>
          <w:color w:val="000000"/>
        </w:rPr>
        <w:br/>
        <w:t xml:space="preserve">- jednego z trzech członków zarządu a zgodnie z </w:t>
      </w:r>
      <w:r w:rsidRPr="001E3718">
        <w:t xml:space="preserve">KRS spółki </w:t>
      </w:r>
      <w:proofErr w:type="spellStart"/>
      <w:r w:rsidRPr="001E3718">
        <w:t>Consolid</w:t>
      </w:r>
      <w:proofErr w:type="spellEnd"/>
      <w:r w:rsidRPr="001E3718">
        <w:t xml:space="preserve"> do działania w imieniu spółki wymagane jest współdziałanie co najmniej dwóch członków zarządu (…). W związku z powyższym złożone przez </w:t>
      </w:r>
      <w:r w:rsidRPr="001E3718">
        <w:rPr>
          <w:color w:val="000000"/>
        </w:rPr>
        <w:t xml:space="preserve">Wykonawcę </w:t>
      </w:r>
      <w:proofErr w:type="spellStart"/>
      <w:r w:rsidRPr="001E3718">
        <w:rPr>
          <w:b/>
        </w:rPr>
        <w:t>Consolid</w:t>
      </w:r>
      <w:proofErr w:type="spellEnd"/>
      <w:r w:rsidRPr="001E3718">
        <w:rPr>
          <w:b/>
        </w:rPr>
        <w:t xml:space="preserve"> Sp. z </w:t>
      </w:r>
      <w:proofErr w:type="spellStart"/>
      <w:r w:rsidRPr="001E3718">
        <w:rPr>
          <w:b/>
        </w:rPr>
        <w:t>o.o</w:t>
      </w:r>
      <w:proofErr w:type="spellEnd"/>
      <w:r w:rsidRPr="001E3718">
        <w:rPr>
          <w:color w:val="000000"/>
        </w:rPr>
        <w:t xml:space="preserve"> pełnomocnictwo nie daje Panu </w:t>
      </w:r>
      <w:proofErr w:type="spellStart"/>
      <w:r w:rsidRPr="001E3718">
        <w:t>Dmytro</w:t>
      </w:r>
      <w:proofErr w:type="spellEnd"/>
      <w:r w:rsidRPr="001E3718">
        <w:t xml:space="preserve"> Stasiuk umocowania do reprezentacji spółki.</w:t>
      </w:r>
    </w:p>
    <w:p w:rsidR="001E3718" w:rsidRPr="001E3718" w:rsidRDefault="001E3718" w:rsidP="001E3718">
      <w:pPr>
        <w:widowControl w:val="0"/>
        <w:ind w:right="-2"/>
        <w:jc w:val="both"/>
        <w:rPr>
          <w:color w:val="000000"/>
        </w:rPr>
      </w:pPr>
    </w:p>
    <w:p w:rsidR="001E3718" w:rsidRPr="001E3718" w:rsidRDefault="001E3718" w:rsidP="001E3718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3718">
        <w:rPr>
          <w:rFonts w:ascii="Times New Roman" w:hAnsi="Times New Roman"/>
          <w:sz w:val="24"/>
          <w:szCs w:val="24"/>
        </w:rPr>
        <w:t xml:space="preserve">Mając powyższe na uwadze, Zamawiający działając na podstawie art. 226 ust. 1 pkt 4) i 5) ustawy Prawo zamówień publicznych </w:t>
      </w:r>
      <w:r w:rsidRPr="001E3718">
        <w:rPr>
          <w:rFonts w:ascii="Times New Roman" w:hAnsi="Times New Roman"/>
          <w:b/>
          <w:sz w:val="24"/>
          <w:szCs w:val="24"/>
        </w:rPr>
        <w:t>odrzuca ofertę nr 1</w:t>
      </w:r>
      <w:r w:rsidRPr="001E3718">
        <w:rPr>
          <w:rFonts w:ascii="Times New Roman" w:hAnsi="Times New Roman"/>
          <w:sz w:val="24"/>
          <w:szCs w:val="24"/>
        </w:rPr>
        <w:t xml:space="preserve"> Wykonawcy </w:t>
      </w:r>
      <w:proofErr w:type="spellStart"/>
      <w:r w:rsidRPr="001E3718">
        <w:rPr>
          <w:rFonts w:ascii="Times New Roman" w:hAnsi="Times New Roman"/>
          <w:b/>
          <w:sz w:val="24"/>
          <w:szCs w:val="24"/>
        </w:rPr>
        <w:t>Consolid</w:t>
      </w:r>
      <w:proofErr w:type="spellEnd"/>
      <w:r w:rsidRPr="001E3718">
        <w:rPr>
          <w:rFonts w:ascii="Times New Roman" w:hAnsi="Times New Roman"/>
          <w:b/>
          <w:sz w:val="24"/>
          <w:szCs w:val="24"/>
        </w:rPr>
        <w:t xml:space="preserve"> Sp. z o.o., Generała Mariana Langiewicza 40, 35-021 Rzeszów</w:t>
      </w:r>
      <w:r w:rsidRPr="001E3718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 w:rsidRPr="001E3718">
        <w:rPr>
          <w:rFonts w:ascii="Times New Roman" w:hAnsi="Times New Roman"/>
          <w:sz w:val="24"/>
          <w:szCs w:val="24"/>
        </w:rPr>
        <w:t>gdyż jest nieważna na podstawie odrębnych przepisów oraz jej treść jest niezgodna z warunkami zamówienia.</w:t>
      </w:r>
    </w:p>
    <w:p w:rsidR="00DE5208" w:rsidRPr="00DE5208" w:rsidRDefault="00DE5208" w:rsidP="00DE5208">
      <w:pPr>
        <w:pStyle w:val="NormalnyArialNarrow"/>
        <w:rPr>
          <w:rFonts w:ascii="Times New Roman" w:hAnsi="Times New Roman"/>
          <w:b/>
          <w:sz w:val="10"/>
          <w:szCs w:val="10"/>
          <w:u w:val="single"/>
        </w:rPr>
      </w:pPr>
    </w:p>
    <w:p w:rsidR="001E3718" w:rsidRDefault="001E3718" w:rsidP="00A47430">
      <w:pPr>
        <w:spacing w:before="120" w:after="120"/>
        <w:jc w:val="both"/>
        <w:rPr>
          <w:lang w:eastAsia="x-none"/>
        </w:rPr>
      </w:pPr>
    </w:p>
    <w:p w:rsidR="001E3718" w:rsidRDefault="001E3718" w:rsidP="00A47430">
      <w:pPr>
        <w:spacing w:before="120" w:after="120"/>
        <w:jc w:val="both"/>
        <w:rPr>
          <w:lang w:eastAsia="x-none"/>
        </w:rPr>
      </w:pPr>
    </w:p>
    <w:p w:rsidR="00F1369F" w:rsidRDefault="00A47430" w:rsidP="00A47430">
      <w:pPr>
        <w:spacing w:before="120" w:after="120"/>
        <w:jc w:val="both"/>
        <w:rPr>
          <w:lang w:eastAsia="x-none"/>
        </w:rPr>
      </w:pPr>
      <w:r w:rsidRPr="00E545EF">
        <w:rPr>
          <w:lang w:eastAsia="x-none"/>
        </w:rPr>
        <w:lastRenderedPageBreak/>
        <w:t>Przyznano punkt</w:t>
      </w:r>
      <w:bookmarkStart w:id="3" w:name="_GoBack"/>
      <w:bookmarkEnd w:id="3"/>
      <w:r w:rsidRPr="00E545EF">
        <w:rPr>
          <w:lang w:eastAsia="x-none"/>
        </w:rPr>
        <w:t>y w kryterium określonym specyfikacją. Karta zbiorczej oceny ofert przedstawia się następująco:</w:t>
      </w:r>
    </w:p>
    <w:p w:rsidR="00334E50" w:rsidRPr="00334E50" w:rsidRDefault="00334E50" w:rsidP="00A47430">
      <w:pPr>
        <w:spacing w:before="120" w:after="120"/>
        <w:jc w:val="both"/>
        <w:rPr>
          <w:sz w:val="10"/>
          <w:szCs w:val="10"/>
          <w:lang w:eastAsia="x-none"/>
        </w:rPr>
      </w:pPr>
    </w:p>
    <w:tbl>
      <w:tblPr>
        <w:tblW w:w="4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8"/>
        <w:gridCol w:w="2975"/>
      </w:tblGrid>
      <w:tr w:rsidR="001E3718" w:rsidRPr="009552F1" w:rsidTr="006B1792">
        <w:tblPrEx>
          <w:tblCellMar>
            <w:top w:w="0" w:type="dxa"/>
            <w:bottom w:w="0" w:type="dxa"/>
          </w:tblCellMar>
        </w:tblPrEx>
        <w:trPr>
          <w:trHeight w:val="439"/>
          <w:jc w:val="center"/>
        </w:trPr>
        <w:tc>
          <w:tcPr>
            <w:tcW w:w="1848" w:type="dxa"/>
            <w:shd w:val="clear" w:color="auto" w:fill="D9D9D9"/>
            <w:vAlign w:val="bottom"/>
          </w:tcPr>
          <w:p w:rsidR="001E3718" w:rsidRPr="009552F1" w:rsidRDefault="001E3718" w:rsidP="006B1792">
            <w:pPr>
              <w:jc w:val="center"/>
              <w:rPr>
                <w:b/>
                <w:bCs/>
              </w:rPr>
            </w:pPr>
            <w:bookmarkStart w:id="4" w:name="_Hlk97887555"/>
            <w:r w:rsidRPr="009552F1">
              <w:rPr>
                <w:b/>
                <w:bCs/>
              </w:rPr>
              <w:t>Numer oferty:</w:t>
            </w:r>
          </w:p>
        </w:tc>
        <w:tc>
          <w:tcPr>
            <w:tcW w:w="2975" w:type="dxa"/>
            <w:shd w:val="clear" w:color="auto" w:fill="D9D9D9"/>
            <w:vAlign w:val="center"/>
          </w:tcPr>
          <w:p w:rsidR="001E3718" w:rsidRPr="009552F1" w:rsidRDefault="001E3718" w:rsidP="006B1792">
            <w:pPr>
              <w:jc w:val="center"/>
              <w:rPr>
                <w:b/>
                <w:bCs/>
              </w:rPr>
            </w:pPr>
            <w:r w:rsidRPr="009552F1">
              <w:rPr>
                <w:b/>
                <w:bCs/>
              </w:rPr>
              <w:t>Cena brutto max 100 pkt (C)</w:t>
            </w:r>
          </w:p>
        </w:tc>
      </w:tr>
      <w:tr w:rsidR="001E3718" w:rsidRPr="009552F1" w:rsidTr="006B1792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1848" w:type="dxa"/>
          </w:tcPr>
          <w:p w:rsidR="001E3718" w:rsidRPr="00D660F8" w:rsidRDefault="001E3718" w:rsidP="006B1792">
            <w:pPr>
              <w:rPr>
                <w:b/>
                <w:bCs/>
                <w:sz w:val="22"/>
                <w:szCs w:val="22"/>
              </w:rPr>
            </w:pPr>
            <w:r w:rsidRPr="00D660F8">
              <w:rPr>
                <w:b/>
                <w:bCs/>
                <w:sz w:val="22"/>
                <w:szCs w:val="22"/>
              </w:rPr>
              <w:t>OFERTA NR 1</w:t>
            </w:r>
          </w:p>
        </w:tc>
        <w:tc>
          <w:tcPr>
            <w:tcW w:w="2975" w:type="dxa"/>
            <w:vAlign w:val="bottom"/>
          </w:tcPr>
          <w:p w:rsidR="001E3718" w:rsidRPr="00D660F8" w:rsidRDefault="001E3718" w:rsidP="006B1792">
            <w:pPr>
              <w:jc w:val="center"/>
              <w:rPr>
                <w:color w:val="000000"/>
                <w:sz w:val="22"/>
                <w:szCs w:val="22"/>
              </w:rPr>
            </w:pPr>
            <w:r w:rsidRPr="00D660F8">
              <w:rPr>
                <w:color w:val="000000"/>
                <w:sz w:val="22"/>
                <w:szCs w:val="22"/>
              </w:rPr>
              <w:t>Oferta odrzucona</w:t>
            </w:r>
          </w:p>
        </w:tc>
      </w:tr>
      <w:tr w:rsidR="001E3718" w:rsidRPr="009552F1" w:rsidTr="006B1792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1848" w:type="dxa"/>
          </w:tcPr>
          <w:p w:rsidR="001E3718" w:rsidRPr="009552F1" w:rsidRDefault="001E3718" w:rsidP="006B1792">
            <w:pPr>
              <w:rPr>
                <w:b/>
                <w:bCs/>
                <w:sz w:val="22"/>
                <w:szCs w:val="22"/>
              </w:rPr>
            </w:pPr>
            <w:r w:rsidRPr="009552F1">
              <w:rPr>
                <w:b/>
                <w:bCs/>
                <w:sz w:val="22"/>
                <w:szCs w:val="22"/>
              </w:rPr>
              <w:t xml:space="preserve">OFERTA NR 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975" w:type="dxa"/>
            <w:vAlign w:val="bottom"/>
          </w:tcPr>
          <w:p w:rsidR="001E3718" w:rsidRDefault="001E3718" w:rsidP="006B17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61,73</w:t>
            </w:r>
          </w:p>
        </w:tc>
      </w:tr>
      <w:tr w:rsidR="001E3718" w:rsidRPr="009552F1" w:rsidTr="006B1792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1848" w:type="dxa"/>
          </w:tcPr>
          <w:p w:rsidR="001E3718" w:rsidRPr="009552F1" w:rsidRDefault="001E3718" w:rsidP="006B1792">
            <w:pPr>
              <w:rPr>
                <w:b/>
                <w:bCs/>
                <w:sz w:val="22"/>
                <w:szCs w:val="22"/>
              </w:rPr>
            </w:pPr>
            <w:r w:rsidRPr="009552F1">
              <w:rPr>
                <w:b/>
                <w:bCs/>
                <w:sz w:val="22"/>
                <w:szCs w:val="22"/>
              </w:rPr>
              <w:t xml:space="preserve">OFERTA NR </w:t>
            </w: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975" w:type="dxa"/>
            <w:vAlign w:val="bottom"/>
          </w:tcPr>
          <w:p w:rsidR="001E3718" w:rsidRDefault="001E3718" w:rsidP="006B17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1E3718" w:rsidRPr="009552F1" w:rsidTr="006B1792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1848" w:type="dxa"/>
          </w:tcPr>
          <w:p w:rsidR="001E3718" w:rsidRPr="009552F1" w:rsidRDefault="001E3718" w:rsidP="006B1792">
            <w:pPr>
              <w:rPr>
                <w:b/>
                <w:bCs/>
                <w:sz w:val="22"/>
                <w:szCs w:val="22"/>
              </w:rPr>
            </w:pPr>
            <w:r w:rsidRPr="009552F1">
              <w:rPr>
                <w:b/>
                <w:bCs/>
                <w:sz w:val="22"/>
                <w:szCs w:val="22"/>
              </w:rPr>
              <w:t xml:space="preserve">OFERTA NR </w:t>
            </w: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975" w:type="dxa"/>
            <w:vAlign w:val="bottom"/>
          </w:tcPr>
          <w:p w:rsidR="001E3718" w:rsidRDefault="001E3718" w:rsidP="006B17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97,70</w:t>
            </w:r>
          </w:p>
        </w:tc>
      </w:tr>
      <w:bookmarkEnd w:id="4"/>
    </w:tbl>
    <w:p w:rsidR="006E4F0A" w:rsidRPr="00663F56" w:rsidRDefault="006E4F0A" w:rsidP="003C4D5E">
      <w:pPr>
        <w:pStyle w:val="Tekstpodstawowywcity"/>
        <w:ind w:left="0"/>
      </w:pPr>
    </w:p>
    <w:p w:rsidR="001B2791" w:rsidRPr="001E3718" w:rsidRDefault="00A47430" w:rsidP="001E3718">
      <w:pPr>
        <w:pStyle w:val="Tekstpodstawowywcity"/>
        <w:ind w:left="0"/>
        <w:rPr>
          <w:sz w:val="10"/>
          <w:szCs w:val="10"/>
        </w:rPr>
      </w:pPr>
      <w:r w:rsidRPr="00663F56">
        <w:t xml:space="preserve">Zgodnie z treścią art. 239 ust 1 Ustawy </w:t>
      </w:r>
      <w:proofErr w:type="spellStart"/>
      <w:r w:rsidRPr="00663F56">
        <w:t>Pzp</w:t>
      </w:r>
      <w:proofErr w:type="spellEnd"/>
      <w:r w:rsidRPr="00663F56">
        <w:t xml:space="preserve"> oraz z postanowieniem SWZ Zamawiający wybiera jako najkorzystniejszą:</w:t>
      </w:r>
    </w:p>
    <w:p w:rsidR="00962334" w:rsidRPr="00663F56" w:rsidRDefault="00962334" w:rsidP="003C4D5E">
      <w:pPr>
        <w:rPr>
          <w:rFonts w:eastAsia="Calibri"/>
          <w:b/>
          <w:u w:val="single"/>
          <w:lang w:eastAsia="en-US"/>
        </w:rPr>
      </w:pPr>
      <w:r w:rsidRPr="00663F56">
        <w:rPr>
          <w:b/>
          <w:u w:val="single"/>
        </w:rPr>
        <w:t xml:space="preserve">Oferta nr </w:t>
      </w:r>
      <w:bookmarkStart w:id="5" w:name="_Hlk109378603"/>
      <w:r w:rsidR="001B2791">
        <w:rPr>
          <w:b/>
          <w:u w:val="single"/>
        </w:rPr>
        <w:t>3</w:t>
      </w:r>
      <w:r w:rsidR="0056176E" w:rsidRPr="00663F56">
        <w:rPr>
          <w:b/>
          <w:u w:val="single"/>
        </w:rPr>
        <w:t xml:space="preserve"> </w:t>
      </w:r>
      <w:r w:rsidR="003C4D5E" w:rsidRPr="00663F56">
        <w:rPr>
          <w:rFonts w:eastAsia="Calibri"/>
          <w:b/>
          <w:u w:val="single"/>
          <w:lang w:eastAsia="en-US"/>
        </w:rPr>
        <w:t>złożoną przez:</w:t>
      </w:r>
      <w:bookmarkEnd w:id="5"/>
    </w:p>
    <w:p w:rsidR="001B2791" w:rsidRPr="00896A09" w:rsidRDefault="001B2791" w:rsidP="001B2791">
      <w:pPr>
        <w:pStyle w:val="Bezodstpw"/>
        <w:rPr>
          <w:rFonts w:ascii="Times New Roman" w:hAnsi="Times New Roman"/>
          <w:sz w:val="24"/>
          <w:szCs w:val="24"/>
        </w:rPr>
      </w:pPr>
      <w:r w:rsidRPr="00896A09">
        <w:rPr>
          <w:rFonts w:ascii="Times New Roman" w:hAnsi="Times New Roman"/>
          <w:sz w:val="24"/>
          <w:szCs w:val="24"/>
        </w:rPr>
        <w:t xml:space="preserve">P.P.H.U. VISUAL-COMP Marcin </w:t>
      </w:r>
      <w:proofErr w:type="spellStart"/>
      <w:r w:rsidRPr="00896A09">
        <w:rPr>
          <w:rFonts w:ascii="Times New Roman" w:hAnsi="Times New Roman"/>
          <w:sz w:val="24"/>
          <w:szCs w:val="24"/>
        </w:rPr>
        <w:t>Noworyta</w:t>
      </w:r>
      <w:proofErr w:type="spellEnd"/>
      <w:r w:rsidRPr="00896A09">
        <w:rPr>
          <w:rFonts w:ascii="Times New Roman" w:hAnsi="Times New Roman"/>
          <w:sz w:val="24"/>
          <w:szCs w:val="24"/>
        </w:rPr>
        <w:t>, Miękinia 246, 32-065 Krzeszowice</w:t>
      </w:r>
    </w:p>
    <w:p w:rsidR="001B2791" w:rsidRPr="00896A09" w:rsidRDefault="001B2791" w:rsidP="001B2791">
      <w:pPr>
        <w:pStyle w:val="Bezodstpw"/>
        <w:rPr>
          <w:rFonts w:ascii="Times New Roman" w:hAnsi="Times New Roman"/>
          <w:sz w:val="24"/>
          <w:szCs w:val="24"/>
        </w:rPr>
      </w:pPr>
      <w:r w:rsidRPr="00896A09">
        <w:rPr>
          <w:rFonts w:ascii="Times New Roman" w:hAnsi="Times New Roman"/>
          <w:sz w:val="24"/>
          <w:szCs w:val="24"/>
        </w:rPr>
        <w:t xml:space="preserve">kwota brutto: 11.700,00 </w:t>
      </w:r>
      <w:r w:rsidRPr="00896A09">
        <w:rPr>
          <w:rFonts w:ascii="Times New Roman" w:eastAsia="Times New Roman" w:hAnsi="Times New Roman"/>
          <w:sz w:val="24"/>
          <w:szCs w:val="24"/>
          <w:lang w:eastAsia="pl-PL"/>
        </w:rPr>
        <w:t>zł.</w:t>
      </w:r>
    </w:p>
    <w:p w:rsidR="001B2791" w:rsidRDefault="001B2791" w:rsidP="001B2791">
      <w:pPr>
        <w:jc w:val="both"/>
      </w:pPr>
    </w:p>
    <w:p w:rsidR="002F3479" w:rsidRPr="007D6310" w:rsidRDefault="00A47430" w:rsidP="007D6310">
      <w:pPr>
        <w:ind w:firstLine="6"/>
        <w:jc w:val="both"/>
        <w:rPr>
          <w:b/>
          <w:smallCaps/>
          <w:sz w:val="20"/>
          <w:szCs w:val="20"/>
        </w:rPr>
      </w:pPr>
      <w:r>
        <w:t xml:space="preserve">Zamawiający zawiera umowę w sprawie zamówienia publicznego na podstawie art. 308  ust. 2 Ustawy </w:t>
      </w:r>
      <w:proofErr w:type="spellStart"/>
      <w:r>
        <w:t>Pzp</w:t>
      </w:r>
      <w:proofErr w:type="spellEnd"/>
      <w:r>
        <w:t>, z uwzględnieniem art. 577, w terminie nie krótszym niż 5 dni od dnia przesłania zawiadomienia o wyborze najkorzystniejszej oferty, jeżeli zawiadomienie to zostało przesłane przy użyciu środków komunikacji elektronicznej, albo 10 dni, jeżeli zostało przesłane w inny sposób.</w:t>
      </w:r>
      <w:r w:rsidRPr="00D25B80">
        <w:t xml:space="preserve"> Art. 308 ust. 3 ustawy stosuje się odpowiednio.</w:t>
      </w:r>
      <w:r>
        <w:rPr>
          <w:b/>
          <w:smallCaps/>
          <w:sz w:val="20"/>
          <w:szCs w:val="20"/>
        </w:rPr>
        <w:t xml:space="preserve">             </w:t>
      </w:r>
    </w:p>
    <w:p w:rsidR="002F3479" w:rsidRPr="0056764D" w:rsidRDefault="002F3479" w:rsidP="0056764D">
      <w:pPr>
        <w:ind w:firstLine="6"/>
        <w:jc w:val="both"/>
      </w:pPr>
    </w:p>
    <w:p w:rsidR="00A47430" w:rsidRPr="00930E3D" w:rsidRDefault="00A47430" w:rsidP="00A47430">
      <w:pPr>
        <w:ind w:left="5664" w:firstLine="708"/>
        <w:jc w:val="both"/>
        <w:rPr>
          <w:b/>
          <w:iCs/>
          <w:sz w:val="22"/>
          <w:szCs w:val="22"/>
          <w:lang w:eastAsia="x-none"/>
        </w:rPr>
      </w:pPr>
      <w:r w:rsidRPr="00F30A49">
        <w:rPr>
          <w:b/>
          <w:lang w:eastAsia="ar-SA"/>
        </w:rPr>
        <w:tab/>
      </w:r>
      <w:r w:rsidRPr="00F30A49">
        <w:rPr>
          <w:b/>
          <w:lang w:eastAsia="ar-SA"/>
        </w:rPr>
        <w:tab/>
      </w:r>
      <w:r w:rsidRPr="00F30A49">
        <w:rPr>
          <w:b/>
          <w:lang w:eastAsia="ar-SA"/>
        </w:rPr>
        <w:tab/>
      </w:r>
      <w:r w:rsidRPr="00930E3D">
        <w:rPr>
          <w:b/>
          <w:iCs/>
          <w:sz w:val="22"/>
          <w:szCs w:val="22"/>
          <w:lang w:eastAsia="x-none"/>
        </w:rPr>
        <w:t>Mariusz Cichecki</w:t>
      </w:r>
    </w:p>
    <w:p w:rsidR="00A47430" w:rsidRPr="00930E3D" w:rsidRDefault="00A47430" w:rsidP="00A47430">
      <w:pPr>
        <w:ind w:left="4956" w:firstLine="708"/>
        <w:rPr>
          <w:rFonts w:eastAsia="Calibri"/>
          <w:sz w:val="22"/>
          <w:szCs w:val="22"/>
          <w:lang w:eastAsia="en-US"/>
        </w:rPr>
      </w:pPr>
      <w:r w:rsidRPr="00930E3D">
        <w:rPr>
          <w:rFonts w:eastAsia="Calibri"/>
          <w:sz w:val="22"/>
          <w:szCs w:val="22"/>
          <w:lang w:eastAsia="en-US"/>
        </w:rPr>
        <w:t xml:space="preserve">          …………………………</w:t>
      </w:r>
    </w:p>
    <w:p w:rsidR="00A47430" w:rsidRPr="00930E3D" w:rsidRDefault="00A47430" w:rsidP="00A47430">
      <w:pPr>
        <w:ind w:left="4956"/>
        <w:rPr>
          <w:sz w:val="18"/>
          <w:szCs w:val="18"/>
          <w:lang w:eastAsia="x-none"/>
        </w:rPr>
      </w:pPr>
      <w:r w:rsidRPr="00930E3D">
        <w:rPr>
          <w:i/>
          <w:sz w:val="22"/>
          <w:szCs w:val="22"/>
        </w:rPr>
        <w:t xml:space="preserve">                        </w:t>
      </w:r>
      <w:r w:rsidRPr="00930E3D">
        <w:rPr>
          <w:sz w:val="18"/>
          <w:szCs w:val="18"/>
          <w:lang w:eastAsia="x-none"/>
        </w:rPr>
        <w:t xml:space="preserve">Podpis </w:t>
      </w:r>
      <w:r w:rsidRPr="00930E3D">
        <w:rPr>
          <w:sz w:val="18"/>
          <w:szCs w:val="18"/>
          <w:lang w:val="x-none" w:eastAsia="x-none"/>
        </w:rPr>
        <w:t>osoby upoważnion</w:t>
      </w:r>
      <w:r w:rsidRPr="00930E3D">
        <w:rPr>
          <w:sz w:val="18"/>
          <w:szCs w:val="18"/>
          <w:lang w:eastAsia="x-none"/>
        </w:rPr>
        <w:t xml:space="preserve">ej </w:t>
      </w:r>
    </w:p>
    <w:p w:rsidR="008A059E" w:rsidRPr="00BF0445" w:rsidRDefault="00A47430" w:rsidP="00BF0445">
      <w:pPr>
        <w:ind w:left="4956"/>
        <w:jc w:val="center"/>
        <w:rPr>
          <w:sz w:val="18"/>
          <w:szCs w:val="18"/>
          <w:lang w:eastAsia="x-none"/>
        </w:rPr>
      </w:pPr>
      <w:r>
        <w:rPr>
          <w:sz w:val="18"/>
          <w:szCs w:val="18"/>
          <w:lang w:eastAsia="x-none"/>
        </w:rPr>
        <w:t xml:space="preserve">         przez Dyrektora IZ-PIB</w:t>
      </w:r>
    </w:p>
    <w:sectPr w:rsidR="008A059E" w:rsidRPr="00BF0445" w:rsidSect="007013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64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6771" w:rsidRDefault="00706771" w:rsidP="00D64E9F">
      <w:r>
        <w:separator/>
      </w:r>
    </w:p>
  </w:endnote>
  <w:endnote w:type="continuationSeparator" w:id="0">
    <w:p w:rsidR="00706771" w:rsidRDefault="00706771" w:rsidP="00D6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2B2" w:rsidRDefault="005332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2B2" w:rsidRDefault="005332B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250" w:rsidRDefault="00205250">
    <w:r w:rsidRPr="00491C8D">
      <w:rPr>
        <w:rFonts w:ascii="Arial" w:hAnsi="Arial" w:cs="Arial"/>
        <w:i/>
        <w:noProof/>
        <w:color w:val="00000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412836" wp14:editId="0BB05A11">
              <wp:simplePos x="0" y="0"/>
              <wp:positionH relativeFrom="page">
                <wp:align>center</wp:align>
              </wp:positionH>
              <wp:positionV relativeFrom="page">
                <wp:posOffset>9541510</wp:posOffset>
              </wp:positionV>
              <wp:extent cx="612000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323B63" id="Łącznik prosty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51.3pt" to="481.9pt,7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" strokeweight="1pt">
              <w10:wrap anchorx="page" anchory="page"/>
            </v:line>
          </w:pict>
        </mc:Fallback>
      </mc:AlternateContent>
    </w:r>
  </w:p>
  <w:tbl>
    <w:tblPr>
      <w:tblStyle w:val="Tabela-Siatka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5670"/>
    </w:tblGrid>
    <w:tr w:rsidR="00F9397E" w:rsidTr="00BD57F8">
      <w:trPr>
        <w:trHeight w:val="881"/>
        <w:jc w:val="center"/>
      </w:trPr>
      <w:tc>
        <w:tcPr>
          <w:tcW w:w="5670" w:type="dxa"/>
        </w:tcPr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3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do korespondencji: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32-083 BALICE, ul. Krakowska 1</w:t>
          </w:r>
        </w:p>
        <w:p w:rsidR="00F9397E" w:rsidRPr="00CA7312" w:rsidRDefault="00F9397E" w:rsidP="00E12095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:rsidR="005D543F" w:rsidRDefault="00AD4C17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>
            <w:rPr>
              <w:rFonts w:ascii="Arial" w:hAnsi="Arial" w:cs="Arial"/>
              <w:color w:val="000000"/>
              <w:sz w:val="16"/>
              <w:szCs w:val="18"/>
            </w:rPr>
            <w:t>www.</w:t>
          </w:r>
          <w:r w:rsidR="005D543F" w:rsidRPr="005D543F">
            <w:rPr>
              <w:rFonts w:ascii="Arial" w:hAnsi="Arial" w:cs="Arial"/>
              <w:color w:val="000000"/>
              <w:sz w:val="16"/>
              <w:szCs w:val="18"/>
            </w:rPr>
            <w:t>iz.edu.pl</w:t>
          </w:r>
        </w:p>
        <w:p w:rsidR="00F9397E" w:rsidRPr="00815849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8"/>
              <w:szCs w:val="18"/>
              <w:lang w:val="en-GB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 xml:space="preserve">e-mail: </w:t>
          </w:r>
          <w:r w:rsidR="008119E0"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>sekretariat@iz.edu.pl</w:t>
          </w:r>
        </w:p>
      </w:tc>
      <w:tc>
        <w:tcPr>
          <w:tcW w:w="5670" w:type="dxa"/>
        </w:tcPr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8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siedziby: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31-047 KRAKÓW, ul. Sarego 2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KRS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0000125481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NIP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>: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675-000-21-30</w:t>
          </w:r>
        </w:p>
        <w:p w:rsidR="00F9397E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REGON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000079728</w:t>
          </w:r>
        </w:p>
      </w:tc>
    </w:tr>
  </w:tbl>
  <w:p w:rsidR="00D64E9F" w:rsidRPr="00F9397E" w:rsidRDefault="00D64E9F" w:rsidP="00F9397E">
    <w:pPr>
      <w:pStyle w:val="wysrodkuj"/>
      <w:tabs>
        <w:tab w:val="left" w:pos="900"/>
        <w:tab w:val="left" w:pos="5954"/>
      </w:tabs>
      <w:spacing w:before="0" w:beforeAutospacing="0" w:after="0" w:afterAutospacing="0"/>
      <w:ind w:left="0" w:right="-55" w:firstLine="0"/>
      <w:jc w:val="left"/>
      <w:textAlignment w:val="top"/>
      <w:rPr>
        <w:rFonts w:ascii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6771" w:rsidRDefault="00706771" w:rsidP="00D64E9F">
      <w:r>
        <w:separator/>
      </w:r>
    </w:p>
  </w:footnote>
  <w:footnote w:type="continuationSeparator" w:id="0">
    <w:p w:rsidR="00706771" w:rsidRDefault="00706771" w:rsidP="00D6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2B2" w:rsidRDefault="005332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2B2" w:rsidRDefault="005332B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D94" w:rsidRPr="00AD4C17" w:rsidRDefault="00CB0D94" w:rsidP="00CB0D94">
    <w:pPr>
      <w:rPr>
        <w:lang w:val="en-GB"/>
      </w:rPr>
    </w:pPr>
    <w:bookmarkStart w:id="6" w:name="_Hlk93401566"/>
    <w:r w:rsidRPr="00AD4C17">
      <w:rPr>
        <w:noProof/>
        <w:sz w:val="37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1E819C4" wp14:editId="203155B0">
              <wp:simplePos x="0" y="0"/>
              <wp:positionH relativeFrom="page">
                <wp:posOffset>2076450</wp:posOffset>
              </wp:positionH>
              <wp:positionV relativeFrom="page">
                <wp:posOffset>495300</wp:posOffset>
              </wp:positionV>
              <wp:extent cx="4704715" cy="1404620"/>
              <wp:effectExtent l="0" t="0" r="635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47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B0D94" w:rsidRPr="00D64E9F" w:rsidRDefault="00CB0D94" w:rsidP="00CB0D94">
                          <w:pPr>
                            <w:pStyle w:val="Nagwek5"/>
                            <w:rPr>
                              <w:sz w:val="36"/>
                            </w:rPr>
                          </w:pP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 xml:space="preserve">INSTYTUT </w:t>
                          </w:r>
                          <w:r w:rsidRPr="00D64E9F">
                            <w:rPr>
                              <w:sz w:val="36"/>
                            </w:rPr>
                            <w:t xml:space="preserve"> </w:t>
                          </w: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>ZOOTECHNIKI</w:t>
                          </w:r>
                        </w:p>
                        <w:p w:rsidR="00CB0D94" w:rsidRPr="00D64E9F" w:rsidRDefault="00CB0D94" w:rsidP="00CB0D94">
                          <w:pPr>
                            <w:pStyle w:val="Nagwek4"/>
                            <w:spacing w:line="276" w:lineRule="auto"/>
                            <w:rPr>
                              <w:b/>
                              <w:sz w:val="32"/>
                            </w:rPr>
                          </w:pPr>
                          <w:r w:rsidRPr="00D64E9F">
                            <w:rPr>
                              <w:b/>
                              <w:sz w:val="37"/>
                            </w:rPr>
                            <w:t>PAŃSTWOWY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INSTYTUT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BADAWCZY</w:t>
                          </w:r>
                        </w:p>
                        <w:p w:rsidR="00CB0D94" w:rsidRDefault="00CB0D94" w:rsidP="00CB0D94">
                          <w:pPr>
                            <w:jc w:val="center"/>
                          </w:pPr>
                          <w:r w:rsidRPr="00AD4C17">
                            <w:rPr>
                              <w:rFonts w:ascii="Arial" w:hAnsi="Arial"/>
                              <w:b/>
                              <w:spacing w:val="2"/>
                              <w:sz w:val="22"/>
                              <w:szCs w:val="22"/>
                              <w:lang w:val="en-GB"/>
                            </w:rPr>
                            <w:t>NATIONAL  RESEARCH  INSTITUTE  OF  ANIMAL  PRODUCTION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E819C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3.5pt;margin-top:39pt;width:370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" stroked="f">
              <v:textbox style="mso-fit-shape-to-text:t">
                <w:txbxContent>
                  <w:p w:rsidR="00CB0D94" w:rsidRPr="00D64E9F" w:rsidRDefault="00CB0D94" w:rsidP="00CB0D94">
                    <w:pPr>
                      <w:pStyle w:val="Nagwek5"/>
                      <w:rPr>
                        <w:sz w:val="36"/>
                      </w:rPr>
                    </w:pPr>
                    <w:r w:rsidRPr="00D64E9F">
                      <w:rPr>
                        <w:spacing w:val="0"/>
                        <w:sz w:val="37"/>
                        <w:szCs w:val="24"/>
                      </w:rPr>
                      <w:t xml:space="preserve">INSTYTUT </w:t>
                    </w:r>
                    <w:r w:rsidRPr="00D64E9F">
                      <w:rPr>
                        <w:sz w:val="36"/>
                      </w:rPr>
                      <w:t xml:space="preserve"> </w:t>
                    </w:r>
                    <w:r w:rsidRPr="00D64E9F">
                      <w:rPr>
                        <w:spacing w:val="0"/>
                        <w:sz w:val="37"/>
                        <w:szCs w:val="24"/>
                      </w:rPr>
                      <w:t>ZOOTECHNIKI</w:t>
                    </w:r>
                  </w:p>
                  <w:p w:rsidR="00CB0D94" w:rsidRPr="00D64E9F" w:rsidRDefault="00CB0D94" w:rsidP="00CB0D94">
                    <w:pPr>
                      <w:pStyle w:val="Nagwek4"/>
                      <w:spacing w:line="276" w:lineRule="auto"/>
                      <w:rPr>
                        <w:b/>
                        <w:sz w:val="32"/>
                      </w:rPr>
                    </w:pPr>
                    <w:r w:rsidRPr="00D64E9F">
                      <w:rPr>
                        <w:b/>
                        <w:sz w:val="37"/>
                      </w:rPr>
                      <w:t>PAŃSTWOWY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INSTYTUT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BADAWCZY</w:t>
                    </w:r>
                  </w:p>
                  <w:p w:rsidR="00CB0D94" w:rsidRDefault="00CB0D94" w:rsidP="00CB0D94">
                    <w:pPr>
                      <w:jc w:val="center"/>
                    </w:pPr>
                    <w:r w:rsidRPr="00AD4C17">
                      <w:rPr>
                        <w:rFonts w:ascii="Arial" w:hAnsi="Arial"/>
                        <w:b/>
                        <w:spacing w:val="2"/>
                        <w:sz w:val="22"/>
                        <w:szCs w:val="22"/>
                        <w:lang w:val="en-GB"/>
                      </w:rPr>
                      <w:t>NATIONAL  RESEARCH  INSTITUTE  OF  ANIMAL  PRODUCTION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1FB1007B" wp14:editId="646C235B">
          <wp:simplePos x="0" y="0"/>
          <wp:positionH relativeFrom="page">
            <wp:posOffset>819150</wp:posOffset>
          </wp:positionH>
          <wp:positionV relativeFrom="page">
            <wp:posOffset>390525</wp:posOffset>
          </wp:positionV>
          <wp:extent cx="942975" cy="1007745"/>
          <wp:effectExtent l="0" t="0" r="9525" b="1905"/>
          <wp:wrapNone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B0D94" w:rsidRPr="00AD4C17" w:rsidRDefault="00CB0D94" w:rsidP="00CB0D94">
    <w:pPr>
      <w:rPr>
        <w:lang w:val="en-GB"/>
      </w:rPr>
    </w:pPr>
    <w:r>
      <w:rPr>
        <w:noProof/>
        <w:lang w:val="en-GB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-176530</wp:posOffset>
              </wp:positionH>
              <wp:positionV relativeFrom="paragraph">
                <wp:posOffset>219075</wp:posOffset>
              </wp:positionV>
              <wp:extent cx="6119495" cy="47625"/>
              <wp:effectExtent l="0" t="0" r="33655" b="2857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495" cy="47625"/>
                        <a:chOff x="0" y="0"/>
                        <a:chExt cx="6119495" cy="47625"/>
                      </a:xfrm>
                    </wpg:grpSpPr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7"/>
                      <wps:cNvCnPr>
                        <a:cxnSpLocks noChangeShapeType="1"/>
                      </wps:cNvCnPr>
                      <wps:spPr bwMode="auto">
                        <a:xfrm>
                          <a:off x="0" y="47625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3D8650A" id="Grupa 5" o:spid="_x0000_s1026" style="position:absolute;margin-left:-13.9pt;margin-top:17.25pt;width:481.85pt;height:3.75pt;z-index:251665408" coordsize="61194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">
              <v:line id="Line 7" o:spid="_x0000_s1027" style="position:absolute;visibility:visible;mso-wrap-style:square" from="0,0" to="611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<v:line id="Line 7" o:spid="_x0000_s1028" style="position:absolute;visibility:visible;mso-wrap-style:square" from="0,476" to="61194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</v:group>
          </w:pict>
        </mc:Fallback>
      </mc:AlternateContent>
    </w:r>
  </w:p>
  <w:bookmarkEnd w:id="6"/>
  <w:p w:rsidR="00CB0D94" w:rsidRDefault="00CB0D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A0353"/>
    <w:multiLevelType w:val="hybridMultilevel"/>
    <w:tmpl w:val="4D9601CC"/>
    <w:lvl w:ilvl="0" w:tplc="F42A9BE0">
      <w:start w:val="3"/>
      <w:numFmt w:val="decimal"/>
      <w:lvlText w:val="%1)"/>
      <w:lvlJc w:val="left"/>
      <w:pPr>
        <w:ind w:left="928" w:hanging="360"/>
      </w:pPr>
      <w:rPr>
        <w:rFonts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510D1"/>
    <w:multiLevelType w:val="hybridMultilevel"/>
    <w:tmpl w:val="97EE125C"/>
    <w:lvl w:ilvl="0" w:tplc="F0B4CE5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attachedTemplate r:id="rId1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49"/>
    <w:rsid w:val="000125A3"/>
    <w:rsid w:val="00046042"/>
    <w:rsid w:val="000A4B23"/>
    <w:rsid w:val="000C728F"/>
    <w:rsid w:val="00124CE7"/>
    <w:rsid w:val="0018257A"/>
    <w:rsid w:val="00187DDA"/>
    <w:rsid w:val="001A293E"/>
    <w:rsid w:val="001A5F81"/>
    <w:rsid w:val="001B2791"/>
    <w:rsid w:val="001D41C5"/>
    <w:rsid w:val="001E3718"/>
    <w:rsid w:val="00205250"/>
    <w:rsid w:val="00242F6E"/>
    <w:rsid w:val="002A3ECB"/>
    <w:rsid w:val="002D2487"/>
    <w:rsid w:val="002D5EA2"/>
    <w:rsid w:val="002F3479"/>
    <w:rsid w:val="003336E9"/>
    <w:rsid w:val="00334E50"/>
    <w:rsid w:val="00344593"/>
    <w:rsid w:val="00347E40"/>
    <w:rsid w:val="00365F2D"/>
    <w:rsid w:val="00371517"/>
    <w:rsid w:val="00387E0D"/>
    <w:rsid w:val="003B6A63"/>
    <w:rsid w:val="003C4D5E"/>
    <w:rsid w:val="00441911"/>
    <w:rsid w:val="004B2079"/>
    <w:rsid w:val="004B7C8C"/>
    <w:rsid w:val="004C1409"/>
    <w:rsid w:val="004D2942"/>
    <w:rsid w:val="004D3746"/>
    <w:rsid w:val="004F014A"/>
    <w:rsid w:val="00522859"/>
    <w:rsid w:val="005332B2"/>
    <w:rsid w:val="0056176E"/>
    <w:rsid w:val="00566BDB"/>
    <w:rsid w:val="0056764D"/>
    <w:rsid w:val="00571D86"/>
    <w:rsid w:val="005D543F"/>
    <w:rsid w:val="005F4CB6"/>
    <w:rsid w:val="00611FFA"/>
    <w:rsid w:val="0064648F"/>
    <w:rsid w:val="00663F56"/>
    <w:rsid w:val="0067604F"/>
    <w:rsid w:val="00697F78"/>
    <w:rsid w:val="006A1DE8"/>
    <w:rsid w:val="006A6AFF"/>
    <w:rsid w:val="006C3F2D"/>
    <w:rsid w:val="006C69DF"/>
    <w:rsid w:val="006E4F0A"/>
    <w:rsid w:val="007013C5"/>
    <w:rsid w:val="00706771"/>
    <w:rsid w:val="00750010"/>
    <w:rsid w:val="007D6310"/>
    <w:rsid w:val="007E199E"/>
    <w:rsid w:val="007F0184"/>
    <w:rsid w:val="008119E0"/>
    <w:rsid w:val="00815849"/>
    <w:rsid w:val="008661BE"/>
    <w:rsid w:val="008743F1"/>
    <w:rsid w:val="008A059E"/>
    <w:rsid w:val="008C4396"/>
    <w:rsid w:val="008C5C1E"/>
    <w:rsid w:val="008C7AA7"/>
    <w:rsid w:val="008E4833"/>
    <w:rsid w:val="008F3014"/>
    <w:rsid w:val="00962334"/>
    <w:rsid w:val="00965EDB"/>
    <w:rsid w:val="00981E9A"/>
    <w:rsid w:val="00A31318"/>
    <w:rsid w:val="00A3509E"/>
    <w:rsid w:val="00A47430"/>
    <w:rsid w:val="00A53397"/>
    <w:rsid w:val="00A842E9"/>
    <w:rsid w:val="00A94D29"/>
    <w:rsid w:val="00AB3202"/>
    <w:rsid w:val="00AC7B12"/>
    <w:rsid w:val="00AD4C17"/>
    <w:rsid w:val="00AD7AA4"/>
    <w:rsid w:val="00B157F2"/>
    <w:rsid w:val="00BA44CB"/>
    <w:rsid w:val="00BB52F1"/>
    <w:rsid w:val="00BD57F8"/>
    <w:rsid w:val="00BF0445"/>
    <w:rsid w:val="00C11A54"/>
    <w:rsid w:val="00C41571"/>
    <w:rsid w:val="00C77375"/>
    <w:rsid w:val="00C845FF"/>
    <w:rsid w:val="00CA7312"/>
    <w:rsid w:val="00CB0D94"/>
    <w:rsid w:val="00CB3D72"/>
    <w:rsid w:val="00CE111C"/>
    <w:rsid w:val="00D64E9F"/>
    <w:rsid w:val="00DD1937"/>
    <w:rsid w:val="00DE5208"/>
    <w:rsid w:val="00DF5645"/>
    <w:rsid w:val="00E12095"/>
    <w:rsid w:val="00E37C55"/>
    <w:rsid w:val="00E61395"/>
    <w:rsid w:val="00E64368"/>
    <w:rsid w:val="00E85E80"/>
    <w:rsid w:val="00F1369F"/>
    <w:rsid w:val="00F60E00"/>
    <w:rsid w:val="00F83D7B"/>
    <w:rsid w:val="00F9397E"/>
    <w:rsid w:val="00FD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453B0992"/>
  <w15:chartTrackingRefBased/>
  <w15:docId w15:val="{FB83D1A9-0F79-4F7C-82A4-4874BFE6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0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4E9F"/>
    <w:pPr>
      <w:keepNext/>
      <w:spacing w:line="360" w:lineRule="auto"/>
      <w:jc w:val="center"/>
      <w:outlineLvl w:val="0"/>
    </w:pPr>
    <w:rPr>
      <w:rFonts w:ascii="Gill Sans MT" w:hAnsi="Gill Sans MT" w:cs="Arial"/>
      <w:b/>
      <w:sz w:val="22"/>
      <w:szCs w:val="22"/>
      <w:lang w:val="en-US"/>
    </w:rPr>
  </w:style>
  <w:style w:type="paragraph" w:styleId="Nagwek4">
    <w:name w:val="heading 4"/>
    <w:basedOn w:val="Normalny"/>
    <w:next w:val="Normalny"/>
    <w:link w:val="Nagwek4Znak"/>
    <w:qFormat/>
    <w:rsid w:val="00D64E9F"/>
    <w:pPr>
      <w:keepNext/>
      <w:spacing w:line="360" w:lineRule="auto"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link w:val="Nagwek5Znak"/>
    <w:qFormat/>
    <w:rsid w:val="00D64E9F"/>
    <w:pPr>
      <w:keepNext/>
      <w:jc w:val="center"/>
      <w:outlineLvl w:val="4"/>
    </w:pPr>
    <w:rPr>
      <w:rFonts w:ascii="Arial" w:hAnsi="Arial" w:cs="Arial"/>
      <w:b/>
      <w:spacing w:val="20"/>
      <w:sz w:val="46"/>
      <w:szCs w:val="4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64E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64E9F"/>
  </w:style>
  <w:style w:type="paragraph" w:styleId="Stopka">
    <w:name w:val="footer"/>
    <w:basedOn w:val="Normalny"/>
    <w:link w:val="Stopka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E9F"/>
  </w:style>
  <w:style w:type="paragraph" w:customStyle="1" w:styleId="wysrodkuj">
    <w:name w:val="wysrodkuj"/>
    <w:basedOn w:val="Normalny"/>
    <w:rsid w:val="00D64E9F"/>
    <w:pPr>
      <w:spacing w:before="100" w:beforeAutospacing="1" w:after="100" w:afterAutospacing="1"/>
      <w:ind w:left="240" w:firstLine="120"/>
      <w:jc w:val="center"/>
    </w:pPr>
  </w:style>
  <w:style w:type="character" w:styleId="Hipercze">
    <w:name w:val="Hyperlink"/>
    <w:basedOn w:val="Domylnaczcionkaakapitu"/>
    <w:semiHidden/>
    <w:rsid w:val="00D64E9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D64E9F"/>
    <w:rPr>
      <w:rFonts w:ascii="Gill Sans MT" w:eastAsia="Times New Roman" w:hAnsi="Gill Sans MT" w:cs="Arial"/>
      <w:b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D64E9F"/>
    <w:rPr>
      <w:rFonts w:ascii="Arial" w:eastAsia="Times New Roman" w:hAnsi="Arial" w:cs="Arial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64E9F"/>
    <w:rPr>
      <w:rFonts w:ascii="Arial" w:eastAsia="Times New Roman" w:hAnsi="Arial" w:cs="Arial"/>
      <w:b/>
      <w:spacing w:val="20"/>
      <w:sz w:val="46"/>
      <w:szCs w:val="46"/>
      <w:lang w:eastAsia="pl-PL"/>
    </w:rPr>
  </w:style>
  <w:style w:type="table" w:styleId="Tabela-Siatka">
    <w:name w:val="Table Grid"/>
    <w:basedOn w:val="Standardowy"/>
    <w:uiPriority w:val="39"/>
    <w:rsid w:val="00D6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45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5FF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D543F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A47430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unhideWhenUsed/>
    <w:rsid w:val="00A47430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4743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wcity">
    <w:name w:val="Body Text Indent"/>
    <w:basedOn w:val="Normalny"/>
    <w:link w:val="TekstpodstawowywcityZnak"/>
    <w:unhideWhenUsed/>
    <w:rsid w:val="00A4743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4743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ormalnyArialNarrow">
    <w:name w:val="Normalny + Arial Narrow"/>
    <w:aliases w:val="11 pt"/>
    <w:basedOn w:val="Normalny"/>
    <w:rsid w:val="00DE5208"/>
    <w:pPr>
      <w:jc w:val="both"/>
    </w:pPr>
    <w:rPr>
      <w:rFonts w:ascii="Arial Narrow" w:hAnsi="Arial Narrow"/>
      <w:sz w:val="22"/>
      <w:szCs w:val="22"/>
    </w:rPr>
  </w:style>
  <w:style w:type="paragraph" w:customStyle="1" w:styleId="Default">
    <w:name w:val="Default"/>
    <w:qFormat/>
    <w:rsid w:val="00FD202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4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~1.BIE\AppData\Local\Temp\PapierFirmowy%20-%20nowy-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971C0-0E40-479F-81DC-FC9A7AED4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PapierFirmowy - nowy-5</Template>
  <TotalTime>58</TotalTime>
  <Pages>3</Pages>
  <Words>860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Bielański</dc:creator>
  <cp:keywords/>
  <dc:description/>
  <cp:lastModifiedBy>Jakub Prokop</cp:lastModifiedBy>
  <cp:revision>54</cp:revision>
  <cp:lastPrinted>2022-12-22T08:51:00Z</cp:lastPrinted>
  <dcterms:created xsi:type="dcterms:W3CDTF">2022-01-31T09:00:00Z</dcterms:created>
  <dcterms:modified xsi:type="dcterms:W3CDTF">2024-03-28T07:57:00Z</dcterms:modified>
</cp:coreProperties>
</file>