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Pr="002B2DCA" w:rsidRDefault="00B2544B" w:rsidP="002B2DC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ZP/109</w:t>
      </w:r>
      <w:r w:rsidR="00142484" w:rsidRPr="002B2DCA">
        <w:rPr>
          <w:rFonts w:ascii="Calibri" w:hAnsi="Calibri" w:cs="Calibri"/>
          <w:sz w:val="20"/>
          <w:szCs w:val="20"/>
        </w:rPr>
        <w:t xml:space="preserve">/2019                                                                                                              </w:t>
      </w:r>
    </w:p>
    <w:p w:rsidR="00142484" w:rsidRPr="002B2DCA" w:rsidRDefault="00B64712" w:rsidP="002B2DCA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Gdańsk, dnia 04.11</w:t>
      </w:r>
      <w:r w:rsidR="00142484" w:rsidRPr="002B2DCA">
        <w:rPr>
          <w:rFonts w:ascii="Calibri" w:hAnsi="Calibri" w:cs="Calibri"/>
          <w:sz w:val="20"/>
          <w:szCs w:val="20"/>
        </w:rPr>
        <w:t>.2019 r.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142484" w:rsidRPr="002B2DCA" w:rsidRDefault="00142484" w:rsidP="002B2DCA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B2DCA">
        <w:rPr>
          <w:rFonts w:ascii="Calibri" w:hAnsi="Calibri" w:cs="Calibri"/>
          <w:b/>
          <w:sz w:val="20"/>
          <w:szCs w:val="20"/>
        </w:rPr>
        <w:t>Do uczestników postępowania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hAnsi="Calibri" w:cs="Calibri"/>
          <w:color w:val="000000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 xml:space="preserve">Dotyczy: </w:t>
      </w:r>
      <w:r w:rsidRPr="002B2DCA">
        <w:rPr>
          <w:rFonts w:ascii="Calibri" w:hAnsi="Calibri" w:cs="Calibri"/>
          <w:sz w:val="20"/>
          <w:szCs w:val="20"/>
        </w:rPr>
        <w:tab/>
        <w:t xml:space="preserve">postępowania o udzielenie zamówienia publicznego nr </w:t>
      </w:r>
      <w:r w:rsidR="00B2544B">
        <w:rPr>
          <w:rFonts w:ascii="Calibri" w:hAnsi="Calibri" w:cs="Calibri"/>
          <w:b/>
          <w:sz w:val="20"/>
          <w:szCs w:val="20"/>
        </w:rPr>
        <w:t>ZP/109</w:t>
      </w:r>
      <w:r w:rsidRPr="002B2DCA">
        <w:rPr>
          <w:rFonts w:ascii="Calibri" w:hAnsi="Calibri" w:cs="Calibri"/>
          <w:b/>
          <w:sz w:val="20"/>
          <w:szCs w:val="20"/>
        </w:rPr>
        <w:t>/2019</w:t>
      </w:r>
      <w:r w:rsidRPr="002B2DCA">
        <w:rPr>
          <w:rFonts w:ascii="Calibri" w:hAnsi="Calibri" w:cs="Calibri"/>
          <w:sz w:val="20"/>
          <w:szCs w:val="20"/>
        </w:rPr>
        <w:t xml:space="preserve"> –</w:t>
      </w:r>
      <w:r w:rsidRPr="002B2DC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B2DCA">
        <w:rPr>
          <w:rFonts w:ascii="Calibri" w:hAnsi="Calibri" w:cs="Arial"/>
          <w:sz w:val="20"/>
          <w:szCs w:val="20"/>
        </w:rPr>
        <w:t>D</w:t>
      </w:r>
      <w:r w:rsidRPr="002B2DCA">
        <w:rPr>
          <w:rFonts w:ascii="Calibri" w:hAnsi="Calibri" w:cs="Calibri"/>
          <w:sz w:val="20"/>
          <w:szCs w:val="20"/>
        </w:rPr>
        <w:t xml:space="preserve">ostawa </w:t>
      </w:r>
      <w:r w:rsidRPr="002B2DCA">
        <w:rPr>
          <w:rFonts w:ascii="Calibri" w:hAnsi="Calibri" w:cs="Arial"/>
          <w:sz w:val="20"/>
          <w:szCs w:val="20"/>
        </w:rPr>
        <w:t>sprzętu laboratoryjnego</w:t>
      </w:r>
      <w:r w:rsidR="00B2544B">
        <w:rPr>
          <w:rFonts w:ascii="Calibri" w:hAnsi="Calibri" w:cs="Arial"/>
          <w:sz w:val="20"/>
          <w:szCs w:val="20"/>
        </w:rPr>
        <w:t xml:space="preserve"> i medycznego</w:t>
      </w:r>
      <w:r w:rsidRPr="002B2DCA">
        <w:rPr>
          <w:rFonts w:ascii="Calibri" w:hAnsi="Calibri" w:cs="Arial"/>
          <w:sz w:val="20"/>
          <w:szCs w:val="20"/>
        </w:rPr>
        <w:t xml:space="preserve"> ujętego w </w:t>
      </w:r>
      <w:r w:rsidR="00B2544B">
        <w:rPr>
          <w:rFonts w:ascii="Calibri" w:hAnsi="Calibri" w:cs="Arial"/>
          <w:sz w:val="20"/>
          <w:szCs w:val="20"/>
        </w:rPr>
        <w:t>6</w:t>
      </w:r>
      <w:r w:rsidRPr="002B2DCA">
        <w:rPr>
          <w:rFonts w:ascii="Calibri" w:hAnsi="Calibri" w:cs="Arial"/>
          <w:sz w:val="20"/>
          <w:szCs w:val="20"/>
        </w:rPr>
        <w:t xml:space="preserve"> pakietach dla potrzeb Gdańskiego Uniwersytetu Medycznego</w:t>
      </w:r>
      <w:r w:rsidRPr="002B2DCA">
        <w:rPr>
          <w:rFonts w:ascii="Calibri" w:hAnsi="Calibri" w:cs="Calibri"/>
          <w:i/>
          <w:sz w:val="20"/>
          <w:szCs w:val="20"/>
        </w:rPr>
        <w:t>.</w:t>
      </w: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</w:p>
    <w:p w:rsidR="00142484" w:rsidRPr="002B2DCA" w:rsidRDefault="00142484" w:rsidP="002B2D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ab/>
        <w:t>Gdański Uniwersytet Medyczny zawiadamia, iż na zgłoszone pisemnie pytania udziela odpowiedzi                    w oparciu o art. 38 ust. 1 i 2 ustawy Prawo zamówień publicznych oraz dokonuje modyfikacji zapisów SIWZ zgodnie z art. 38 ust. 4 ustawy pzp.</w:t>
      </w:r>
    </w:p>
    <w:p w:rsidR="00142484" w:rsidRPr="002B2DCA" w:rsidRDefault="00142484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B62F67" w:rsidRDefault="00B62F67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42484" w:rsidRPr="002B2DCA" w:rsidRDefault="00B2544B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Dotyczy Pakietu </w:t>
      </w:r>
      <w:r w:rsidR="00E22A48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142484" w:rsidRPr="002B2DCA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142484" w:rsidRPr="003104BC" w:rsidRDefault="00142484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22A48" w:rsidRPr="00E22A48" w:rsidRDefault="00E22A48" w:rsidP="00E22A48">
      <w:pPr>
        <w:spacing w:after="0" w:line="240" w:lineRule="auto"/>
        <w:ind w:left="1410" w:hanging="1410"/>
        <w:jc w:val="both"/>
        <w:rPr>
          <w:sz w:val="20"/>
          <w:szCs w:val="20"/>
          <w:lang w:eastAsia="de-DE"/>
        </w:rPr>
      </w:pPr>
      <w:r w:rsidRPr="00E22A48">
        <w:rPr>
          <w:rFonts w:cs="Calibri"/>
          <w:b/>
          <w:sz w:val="20"/>
          <w:szCs w:val="20"/>
        </w:rPr>
        <w:t>Pytanie 1:</w:t>
      </w:r>
      <w:r w:rsidRPr="00E22A48">
        <w:rPr>
          <w:rFonts w:cs="Calibri"/>
          <w:sz w:val="20"/>
          <w:szCs w:val="20"/>
        </w:rPr>
        <w:t xml:space="preserve"> </w:t>
      </w:r>
      <w:r w:rsidRPr="00E22A48">
        <w:rPr>
          <w:rFonts w:cs="Calibri"/>
          <w:sz w:val="20"/>
          <w:szCs w:val="20"/>
        </w:rPr>
        <w:tab/>
      </w:r>
      <w:r w:rsidRPr="00E22A48">
        <w:rPr>
          <w:sz w:val="20"/>
          <w:szCs w:val="20"/>
        </w:rPr>
        <w:t>Czy Zamawiający wyrazi zgodę na zaoferowanie spektrofotometru UV-Vis z wiązką dwudzielną (wiązka referencyjna) zamiast aparatu dwuwiązkowego?</w:t>
      </w:r>
    </w:p>
    <w:p w:rsidR="00E22A48" w:rsidRPr="00B62F67" w:rsidRDefault="00E22A48" w:rsidP="00E22A48">
      <w:pPr>
        <w:spacing w:after="0" w:line="240" w:lineRule="auto"/>
        <w:ind w:left="1410" w:hanging="1410"/>
        <w:jc w:val="both"/>
        <w:rPr>
          <w:rFonts w:cs="Calibri"/>
          <w:b/>
          <w:sz w:val="20"/>
          <w:szCs w:val="20"/>
        </w:rPr>
      </w:pPr>
      <w:r w:rsidRPr="00E22A48">
        <w:rPr>
          <w:rFonts w:cs="Calibri"/>
          <w:b/>
          <w:sz w:val="20"/>
          <w:szCs w:val="20"/>
        </w:rPr>
        <w:t xml:space="preserve">Odpowiedź: </w:t>
      </w:r>
      <w:r w:rsidRPr="00E22A48">
        <w:rPr>
          <w:rFonts w:cs="Calibri"/>
          <w:b/>
          <w:sz w:val="20"/>
          <w:szCs w:val="20"/>
        </w:rPr>
        <w:tab/>
      </w:r>
      <w:r w:rsidRPr="00E22A48">
        <w:rPr>
          <w:rFonts w:cs="Calibri"/>
          <w:sz w:val="20"/>
          <w:szCs w:val="20"/>
        </w:rPr>
        <w:t>Zamawiający dokonuje modyfikacji</w:t>
      </w:r>
      <w:r w:rsidRPr="00E22A48">
        <w:rPr>
          <w:rFonts w:cs="Calibri"/>
          <w:b/>
          <w:sz w:val="20"/>
          <w:szCs w:val="20"/>
        </w:rPr>
        <w:t xml:space="preserve"> </w:t>
      </w:r>
      <w:r w:rsidR="00F26ECE" w:rsidRPr="00F26ECE">
        <w:rPr>
          <w:rFonts w:cs="Calibri"/>
          <w:sz w:val="20"/>
          <w:szCs w:val="20"/>
        </w:rPr>
        <w:t>Pakietu 1</w:t>
      </w:r>
      <w:r w:rsidR="00F26ECE">
        <w:rPr>
          <w:rFonts w:cs="Calibri"/>
          <w:b/>
          <w:sz w:val="20"/>
          <w:szCs w:val="20"/>
        </w:rPr>
        <w:t xml:space="preserve"> </w:t>
      </w:r>
      <w:r w:rsidR="00F26ECE" w:rsidRPr="00F26ECE">
        <w:rPr>
          <w:rFonts w:cs="Calibri"/>
          <w:sz w:val="20"/>
          <w:szCs w:val="20"/>
        </w:rPr>
        <w:t>(</w:t>
      </w:r>
      <w:r w:rsidRPr="00F26ECE">
        <w:rPr>
          <w:rFonts w:cs="Calibri"/>
          <w:sz w:val="20"/>
          <w:szCs w:val="20"/>
        </w:rPr>
        <w:t>załącznik</w:t>
      </w:r>
      <w:r w:rsidRPr="00E22A48">
        <w:rPr>
          <w:rFonts w:cs="Calibri"/>
          <w:sz w:val="20"/>
          <w:szCs w:val="20"/>
        </w:rPr>
        <w:t xml:space="preserve"> nr </w:t>
      </w:r>
      <w:r w:rsidR="00F26ECE">
        <w:rPr>
          <w:rFonts w:cs="Calibri"/>
          <w:sz w:val="20"/>
          <w:szCs w:val="20"/>
        </w:rPr>
        <w:t>3</w:t>
      </w:r>
      <w:r w:rsidRPr="00E22A48">
        <w:rPr>
          <w:rFonts w:cs="Calibri"/>
          <w:sz w:val="20"/>
          <w:szCs w:val="20"/>
        </w:rPr>
        <w:t xml:space="preserve"> do SIWZ</w:t>
      </w:r>
      <w:r w:rsidR="00F26ECE">
        <w:rPr>
          <w:rFonts w:cs="Calibri"/>
          <w:sz w:val="20"/>
          <w:szCs w:val="20"/>
        </w:rPr>
        <w:t>)</w:t>
      </w:r>
      <w:r w:rsidRPr="00E22A48">
        <w:rPr>
          <w:rFonts w:cs="Calibri"/>
          <w:sz w:val="20"/>
          <w:szCs w:val="20"/>
        </w:rPr>
        <w:t>. Zmodyfikowany załącznik zamieszczono na platformie zakupowej</w:t>
      </w:r>
      <w:r w:rsidR="00F26ECE">
        <w:rPr>
          <w:rFonts w:cs="Calibri"/>
          <w:sz w:val="20"/>
          <w:szCs w:val="20"/>
        </w:rPr>
        <w:t xml:space="preserve"> w dniu 04.11</w:t>
      </w:r>
      <w:r w:rsidRPr="00E22A48">
        <w:rPr>
          <w:rFonts w:cs="Calibri"/>
          <w:sz w:val="20"/>
          <w:szCs w:val="20"/>
        </w:rPr>
        <w:t>.2019</w:t>
      </w:r>
      <w:r w:rsidRPr="00B62F67">
        <w:rPr>
          <w:rFonts w:cs="Calibri"/>
          <w:sz w:val="20"/>
          <w:szCs w:val="20"/>
        </w:rPr>
        <w:t xml:space="preserve"> r.</w:t>
      </w:r>
    </w:p>
    <w:p w:rsidR="00142484" w:rsidRPr="0081254C" w:rsidRDefault="00142484" w:rsidP="002B2DCA">
      <w:pPr>
        <w:spacing w:after="0" w:line="240" w:lineRule="auto"/>
        <w:rPr>
          <w:rFonts w:cs="Times New Roman"/>
          <w:sz w:val="20"/>
          <w:szCs w:val="20"/>
        </w:rPr>
      </w:pPr>
    </w:p>
    <w:p w:rsidR="00143C91" w:rsidRPr="00B62F67" w:rsidRDefault="00143C91" w:rsidP="00143C91">
      <w:pPr>
        <w:pStyle w:val="Tekstpodstawowy2"/>
        <w:tabs>
          <w:tab w:val="left" w:pos="720"/>
        </w:tabs>
        <w:spacing w:after="0" w:line="240" w:lineRule="auto"/>
        <w:ind w:left="1410" w:hanging="1410"/>
        <w:jc w:val="both"/>
        <w:rPr>
          <w:rFonts w:asciiTheme="minorHAnsi" w:hAnsiTheme="minorHAnsi" w:cs="Calibri"/>
        </w:rPr>
      </w:pPr>
    </w:p>
    <w:p w:rsidR="00E22A48" w:rsidRDefault="00E22A48" w:rsidP="00E22A48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Dotyczy Pakietu 2</w:t>
      </w:r>
      <w:r w:rsidRPr="002B2DCA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E22A48" w:rsidRPr="002B2DCA" w:rsidRDefault="00E22A48" w:rsidP="00E22A48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22A48" w:rsidRPr="00B37493" w:rsidRDefault="00E22A48" w:rsidP="00E22A48">
      <w:pPr>
        <w:widowControl w:val="0"/>
        <w:spacing w:after="0" w:line="240" w:lineRule="auto"/>
        <w:ind w:left="1410" w:hanging="141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2</w:t>
      </w:r>
      <w:r w:rsidRPr="003104BC">
        <w:rPr>
          <w:rFonts w:ascii="Calibri" w:hAnsi="Calibri" w:cs="Calibri"/>
          <w:b/>
          <w:sz w:val="20"/>
          <w:szCs w:val="20"/>
        </w:rPr>
        <w:t>:</w:t>
      </w:r>
      <w:r w:rsidRPr="003104BC">
        <w:rPr>
          <w:rFonts w:ascii="Calibri" w:hAnsi="Calibri" w:cs="Calibri"/>
          <w:sz w:val="20"/>
          <w:szCs w:val="20"/>
        </w:rPr>
        <w:t xml:space="preserve"> </w:t>
      </w:r>
      <w:r w:rsidRPr="00B37493">
        <w:rPr>
          <w:rFonts w:ascii="Calibri" w:hAnsi="Calibri" w:cs="Calibri"/>
          <w:sz w:val="20"/>
          <w:szCs w:val="20"/>
        </w:rPr>
        <w:tab/>
      </w:r>
      <w:r w:rsidR="00B37493" w:rsidRPr="00B37493">
        <w:rPr>
          <w:sz w:val="20"/>
          <w:szCs w:val="20"/>
        </w:rPr>
        <w:t>C</w:t>
      </w:r>
      <w:r w:rsidR="00B37493" w:rsidRPr="00B37493">
        <w:rPr>
          <w:sz w:val="20"/>
          <w:szCs w:val="20"/>
        </w:rPr>
        <w:t>zy w przypadku pakietu 2 Zamawiający dopuszcza dostarczenie instrukcji w języku angielskim.</w:t>
      </w:r>
    </w:p>
    <w:p w:rsidR="00E22A48" w:rsidRPr="0081254C" w:rsidRDefault="00E22A48" w:rsidP="00E22A48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B37493">
        <w:rPr>
          <w:rFonts w:asciiTheme="minorHAnsi" w:hAnsiTheme="minorHAnsi" w:cs="Calibri"/>
          <w:b/>
          <w:sz w:val="20"/>
          <w:szCs w:val="20"/>
        </w:rPr>
        <w:t xml:space="preserve">Odpowiedź: </w:t>
      </w:r>
      <w:r w:rsidRPr="00B37493">
        <w:rPr>
          <w:rFonts w:asciiTheme="minorHAnsi" w:hAnsiTheme="minorHAnsi" w:cs="Calibri"/>
          <w:b/>
          <w:sz w:val="20"/>
          <w:szCs w:val="20"/>
        </w:rPr>
        <w:tab/>
      </w:r>
      <w:r w:rsidRPr="00B37493">
        <w:rPr>
          <w:rFonts w:asciiTheme="minorHAnsi" w:hAnsiTheme="minorHAnsi" w:cs="Calibri"/>
          <w:sz w:val="20"/>
          <w:szCs w:val="20"/>
        </w:rPr>
        <w:t>Zamawiający</w:t>
      </w:r>
      <w:r w:rsidRPr="0081254C">
        <w:rPr>
          <w:rFonts w:asciiTheme="minorHAnsi" w:hAnsiTheme="minorHAnsi" w:cs="Calibri"/>
          <w:sz w:val="20"/>
          <w:szCs w:val="20"/>
        </w:rPr>
        <w:t xml:space="preserve"> dopuszcza</w:t>
      </w:r>
      <w:r w:rsidRPr="0081254C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81254C">
        <w:rPr>
          <w:rFonts w:asciiTheme="minorHAnsi" w:hAnsiTheme="minorHAnsi"/>
          <w:sz w:val="20"/>
          <w:szCs w:val="20"/>
          <w:lang w:eastAsia="de-DE"/>
        </w:rPr>
        <w:t xml:space="preserve">instrukcje obsługi w języku angielskim. </w:t>
      </w:r>
    </w:p>
    <w:p w:rsidR="00142484" w:rsidRPr="00B62F67" w:rsidRDefault="00142484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153065" w:rsidRPr="00B62F67" w:rsidRDefault="00153065" w:rsidP="006B5070">
      <w:pPr>
        <w:spacing w:after="0" w:line="240" w:lineRule="auto"/>
        <w:jc w:val="both"/>
        <w:rPr>
          <w:sz w:val="20"/>
          <w:szCs w:val="20"/>
          <w:lang w:eastAsia="de-DE"/>
        </w:rPr>
      </w:pPr>
    </w:p>
    <w:p w:rsidR="00B62F67" w:rsidRPr="002B2DCA" w:rsidRDefault="00B62F67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142484" w:rsidRPr="002B2DCA" w:rsidRDefault="00142484" w:rsidP="002B2DCA">
      <w:pPr>
        <w:spacing w:after="0" w:line="240" w:lineRule="auto"/>
        <w:ind w:left="3540" w:firstLine="708"/>
        <w:jc w:val="center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 Kanclerz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  <w:t xml:space="preserve">              /-/</w:t>
      </w:r>
      <w:bookmarkStart w:id="0" w:name="_GoBack"/>
      <w:bookmarkEnd w:id="0"/>
    </w:p>
    <w:p w:rsidR="000A396A" w:rsidRPr="002B2DCA" w:rsidRDefault="00142484" w:rsidP="002B2DCA">
      <w:pPr>
        <w:spacing w:after="0" w:line="240" w:lineRule="auto"/>
        <w:ind w:left="851"/>
        <w:rPr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</w:t>
      </w:r>
      <w:r w:rsidR="00C745BF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</w:t>
      </w:r>
      <w:r w:rsidRPr="002B2DCA">
        <w:rPr>
          <w:rFonts w:ascii="Calibri" w:hAnsi="Calibri" w:cs="Calibri"/>
          <w:i/>
          <w:sz w:val="20"/>
          <w:szCs w:val="20"/>
        </w:rPr>
        <w:t xml:space="preserve">Marek Langowski                                                   </w:t>
      </w:r>
    </w:p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24" w:rsidRDefault="00DF6724" w:rsidP="000A396A">
      <w:pPr>
        <w:spacing w:after="0" w:line="240" w:lineRule="auto"/>
      </w:pPr>
      <w:r>
        <w:separator/>
      </w:r>
    </w:p>
  </w:endnote>
  <w:endnote w:type="continuationSeparator" w:id="0">
    <w:p w:rsidR="00DF6724" w:rsidRDefault="00DF672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24" w:rsidRDefault="00DF6724" w:rsidP="000A396A">
      <w:pPr>
        <w:spacing w:after="0" w:line="240" w:lineRule="auto"/>
      </w:pPr>
      <w:r>
        <w:separator/>
      </w:r>
    </w:p>
  </w:footnote>
  <w:footnote w:type="continuationSeparator" w:id="0">
    <w:p w:rsidR="00DF6724" w:rsidRDefault="00DF672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3DFE"/>
    <w:rsid w:val="0001352E"/>
    <w:rsid w:val="000A396A"/>
    <w:rsid w:val="000C7E34"/>
    <w:rsid w:val="001057C5"/>
    <w:rsid w:val="001146DE"/>
    <w:rsid w:val="0012463B"/>
    <w:rsid w:val="00142484"/>
    <w:rsid w:val="00143C91"/>
    <w:rsid w:val="001518F7"/>
    <w:rsid w:val="00153065"/>
    <w:rsid w:val="00156D62"/>
    <w:rsid w:val="00176252"/>
    <w:rsid w:val="001C6021"/>
    <w:rsid w:val="00204D35"/>
    <w:rsid w:val="00223323"/>
    <w:rsid w:val="00234185"/>
    <w:rsid w:val="00245BC6"/>
    <w:rsid w:val="00262C04"/>
    <w:rsid w:val="002B2DCA"/>
    <w:rsid w:val="003104BC"/>
    <w:rsid w:val="00350D8E"/>
    <w:rsid w:val="00365D10"/>
    <w:rsid w:val="0039008D"/>
    <w:rsid w:val="003921AF"/>
    <w:rsid w:val="00392C41"/>
    <w:rsid w:val="003D298F"/>
    <w:rsid w:val="00404652"/>
    <w:rsid w:val="00482B67"/>
    <w:rsid w:val="00550603"/>
    <w:rsid w:val="005862F3"/>
    <w:rsid w:val="005A4985"/>
    <w:rsid w:val="005D5D56"/>
    <w:rsid w:val="005D6C67"/>
    <w:rsid w:val="005E23AA"/>
    <w:rsid w:val="00615D95"/>
    <w:rsid w:val="006A4DF5"/>
    <w:rsid w:val="006B5070"/>
    <w:rsid w:val="006D7D77"/>
    <w:rsid w:val="0070095C"/>
    <w:rsid w:val="007B78CF"/>
    <w:rsid w:val="0081254C"/>
    <w:rsid w:val="008B47B3"/>
    <w:rsid w:val="008C39AE"/>
    <w:rsid w:val="00904FD2"/>
    <w:rsid w:val="009A69DE"/>
    <w:rsid w:val="009F20EF"/>
    <w:rsid w:val="00A252C3"/>
    <w:rsid w:val="00A5348B"/>
    <w:rsid w:val="00A823D6"/>
    <w:rsid w:val="00A92FD0"/>
    <w:rsid w:val="00AC4A54"/>
    <w:rsid w:val="00AE273E"/>
    <w:rsid w:val="00AF3B1A"/>
    <w:rsid w:val="00B2544B"/>
    <w:rsid w:val="00B31E84"/>
    <w:rsid w:val="00B37493"/>
    <w:rsid w:val="00B57801"/>
    <w:rsid w:val="00B62F67"/>
    <w:rsid w:val="00B64712"/>
    <w:rsid w:val="00B676E4"/>
    <w:rsid w:val="00B77CC9"/>
    <w:rsid w:val="00B844A3"/>
    <w:rsid w:val="00BC68AD"/>
    <w:rsid w:val="00C745BF"/>
    <w:rsid w:val="00C96542"/>
    <w:rsid w:val="00CE5320"/>
    <w:rsid w:val="00D927FA"/>
    <w:rsid w:val="00DC46E4"/>
    <w:rsid w:val="00DF3C2B"/>
    <w:rsid w:val="00DF6724"/>
    <w:rsid w:val="00E02042"/>
    <w:rsid w:val="00E22A48"/>
    <w:rsid w:val="00E4349A"/>
    <w:rsid w:val="00E60550"/>
    <w:rsid w:val="00EA3AF2"/>
    <w:rsid w:val="00F26ECE"/>
    <w:rsid w:val="00F96B34"/>
    <w:rsid w:val="00FB7D7D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21</cp:revision>
  <cp:lastPrinted>2019-11-04T13:22:00Z</cp:lastPrinted>
  <dcterms:created xsi:type="dcterms:W3CDTF">2019-11-04T13:02:00Z</dcterms:created>
  <dcterms:modified xsi:type="dcterms:W3CDTF">2019-11-04T13:22:00Z</dcterms:modified>
</cp:coreProperties>
</file>