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28/22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4F0780" w:rsidRDefault="00A22DE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</w:p>
    <w:p w:rsidR="00EF4A33" w:rsidRDefault="002129BB" w:rsidP="00EF4A33">
      <w:pPr>
        <w:suppressAutoHyphens/>
        <w:autoSpaceDN w:val="0"/>
        <w:spacing w:after="0" w:line="240" w:lineRule="auto"/>
        <w:ind w:left="284"/>
        <w:jc w:val="center"/>
        <w:rPr>
          <w:rFonts w:cstheme="minorHAnsi"/>
          <w:b/>
          <w:kern w:val="3"/>
          <w:sz w:val="24"/>
          <w:szCs w:val="24"/>
          <w:lang w:eastAsia="zh-CN"/>
        </w:rPr>
      </w:pPr>
      <w:r w:rsidRPr="00CC4D89">
        <w:rPr>
          <w:rFonts w:cstheme="minorHAnsi"/>
          <w:b/>
          <w:kern w:val="3"/>
          <w:sz w:val="24"/>
          <w:szCs w:val="24"/>
          <w:lang w:eastAsia="zh-CN"/>
        </w:rPr>
        <w:t xml:space="preserve">Dostawa </w:t>
      </w:r>
      <w:r>
        <w:rPr>
          <w:rFonts w:cstheme="minorHAnsi"/>
          <w:b/>
          <w:kern w:val="3"/>
          <w:sz w:val="24"/>
          <w:szCs w:val="24"/>
          <w:lang w:eastAsia="zh-CN"/>
        </w:rPr>
        <w:t>przystawek biopsyjnych oraz siatek przepuklinowych</w:t>
      </w:r>
    </w:p>
    <w:p w:rsidR="002129BB" w:rsidRPr="004F0780" w:rsidRDefault="002129BB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2129BB" w:rsidRDefault="002129BB" w:rsidP="002129BB">
      <w:pPr>
        <w:jc w:val="both"/>
      </w:pPr>
      <w:r w:rsidRPr="002129BB">
        <w:rPr>
          <w:rFonts w:cstheme="minorHAnsi"/>
        </w:rPr>
        <w:t xml:space="preserve">Część 1 - </w:t>
      </w:r>
      <w:r w:rsidRPr="007F4491">
        <w:t>Jednorazowe przystawki biopsyjne do biopsji stercza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2129BB" w:rsidRPr="007F4491" w:rsidRDefault="002129BB" w:rsidP="002129BB">
      <w:pPr>
        <w:jc w:val="both"/>
      </w:pPr>
    </w:p>
    <w:p w:rsidR="002129BB" w:rsidRDefault="002129BB" w:rsidP="002129BB">
      <w:pPr>
        <w:jc w:val="both"/>
      </w:pPr>
      <w:r w:rsidRPr="002129BB">
        <w:rPr>
          <w:rFonts w:cstheme="minorHAnsi"/>
        </w:rPr>
        <w:t>Część 2 –</w:t>
      </w:r>
      <w:r w:rsidRPr="007F4491">
        <w:t xml:space="preserve"> Zestawy laparoskopowe, siatki chirurgiczne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2129BB" w:rsidRPr="002129BB" w:rsidRDefault="002129BB" w:rsidP="002129BB">
      <w:pPr>
        <w:jc w:val="both"/>
        <w:rPr>
          <w:rFonts w:cstheme="minorHAnsi"/>
        </w:rPr>
      </w:pPr>
    </w:p>
    <w:p w:rsidR="002129BB" w:rsidRDefault="002129BB" w:rsidP="002129BB">
      <w:pPr>
        <w:jc w:val="both"/>
      </w:pPr>
      <w:r w:rsidRPr="002129BB">
        <w:rPr>
          <w:rFonts w:cstheme="minorHAnsi"/>
        </w:rPr>
        <w:t>Część 3 –</w:t>
      </w:r>
      <w:r w:rsidRPr="007F4491">
        <w:t xml:space="preserve"> Siatki do przepuklin pachwinowych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.3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2129BB" w:rsidRPr="002129BB" w:rsidRDefault="002129BB" w:rsidP="002129BB">
      <w:pPr>
        <w:jc w:val="both"/>
        <w:rPr>
          <w:rFonts w:cstheme="minorHAnsi"/>
        </w:rPr>
      </w:pPr>
    </w:p>
    <w:p w:rsidR="001A6F07" w:rsidRPr="002129BB" w:rsidRDefault="002129BB" w:rsidP="002129BB">
      <w:pPr>
        <w:jc w:val="both"/>
        <w:rPr>
          <w:rFonts w:cstheme="minorHAnsi"/>
        </w:rPr>
      </w:pPr>
      <w:r w:rsidRPr="002129BB">
        <w:rPr>
          <w:rFonts w:cstheme="minorHAnsi"/>
        </w:rPr>
        <w:t>Część 4 –</w:t>
      </w:r>
      <w:r w:rsidRPr="007F4491">
        <w:t xml:space="preserve"> Siatki do naprawy przepuklin pachwinowych, trokary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F0780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 w:rsidR="002129BB">
        <w:rPr>
          <w:rFonts w:ascii="Calibri" w:eastAsia="Times New Roman" w:hAnsi="Calibri" w:cs="Calibri"/>
          <w:kern w:val="2"/>
          <w:lang w:eastAsia="zh-CN"/>
        </w:rPr>
        <w:t>.4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p w:rsidR="001A6F07" w:rsidRPr="004F0780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CC4CB3">
        <w:rPr>
          <w:rFonts w:ascii="Calibri" w:eastAsia="Times New Roman" w:hAnsi="Calibri" w:cs="Calibri"/>
          <w:kern w:val="2"/>
          <w:lang w:eastAsia="zh-CN"/>
        </w:rPr>
      </w:r>
      <w:r w:rsidR="00CC4C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CC4CB3">
        <w:rPr>
          <w:rFonts w:ascii="Calibri" w:eastAsia="Times New Roman" w:hAnsi="Calibri" w:cs="Calibri"/>
          <w:kern w:val="2"/>
          <w:lang w:eastAsia="zh-CN"/>
        </w:rPr>
      </w:r>
      <w:r w:rsidR="00CC4C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CC4CB3">
        <w:rPr>
          <w:rFonts w:ascii="Calibri" w:eastAsia="Times New Roman" w:hAnsi="Calibri" w:cs="Calibri"/>
          <w:kern w:val="2"/>
          <w:lang w:eastAsia="zh-CN"/>
        </w:rPr>
      </w:r>
      <w:r w:rsidR="00CC4C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CC4CB3">
        <w:rPr>
          <w:rFonts w:ascii="Calibri" w:eastAsia="Times New Roman" w:hAnsi="Calibri" w:cs="Calibri"/>
          <w:kern w:val="2"/>
          <w:lang w:eastAsia="zh-CN"/>
        </w:rPr>
      </w:r>
      <w:r w:rsidR="00CC4C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CC4CB3">
        <w:rPr>
          <w:rFonts w:ascii="Calibri" w:eastAsia="Times New Roman" w:hAnsi="Calibri" w:cs="Calibri"/>
          <w:kern w:val="2"/>
          <w:lang w:eastAsia="zh-CN"/>
        </w:rPr>
      </w:r>
      <w:r w:rsidR="00CC4C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CC4CB3">
        <w:rPr>
          <w:rFonts w:ascii="Calibri" w:eastAsia="Times New Roman" w:hAnsi="Calibri" w:cs="Calibri"/>
          <w:kern w:val="2"/>
          <w:lang w:eastAsia="zh-CN"/>
        </w:rPr>
      </w:r>
      <w:r w:rsidR="00CC4C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fertowy</w:t>
      </w:r>
      <w:bookmarkStart w:id="2" w:name="_GoBack"/>
      <w:bookmarkEnd w:id="2"/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</w:t>
      </w:r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B3" w:rsidRDefault="00CC4CB3" w:rsidP="00EF4A33">
      <w:pPr>
        <w:spacing w:after="0" w:line="240" w:lineRule="auto"/>
      </w:pPr>
      <w:r>
        <w:separator/>
      </w:r>
    </w:p>
  </w:endnote>
  <w:endnote w:type="continuationSeparator" w:id="0">
    <w:p w:rsidR="00CC4CB3" w:rsidRDefault="00CC4CB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BB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B3" w:rsidRDefault="00CC4CB3" w:rsidP="00EF4A33">
      <w:pPr>
        <w:spacing w:after="0" w:line="240" w:lineRule="auto"/>
      </w:pPr>
      <w:r>
        <w:separator/>
      </w:r>
    </w:p>
  </w:footnote>
  <w:footnote w:type="continuationSeparator" w:id="0">
    <w:p w:rsidR="00CC4CB3" w:rsidRDefault="00CC4CB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A22DE3"/>
    <w:rsid w:val="00A907CC"/>
    <w:rsid w:val="00BD6C4B"/>
    <w:rsid w:val="00C73501"/>
    <w:rsid w:val="00CC4CB3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2021-03-10T09:08:00Z</cp:lastPrinted>
  <dcterms:created xsi:type="dcterms:W3CDTF">2022-03-11T12:29:00Z</dcterms:created>
  <dcterms:modified xsi:type="dcterms:W3CDTF">2022-03-11T12:29:00Z</dcterms:modified>
</cp:coreProperties>
</file>