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4B57A" w14:textId="0D6415E5" w:rsidR="000D3BF9" w:rsidRPr="00C623D8" w:rsidRDefault="006A67FA" w:rsidP="000D3BF9">
      <w:pPr>
        <w:rPr>
          <w:rFonts w:eastAsia="Times New Roman" w:cstheme="minorHAnsi"/>
          <w:b/>
          <w:color w:val="538135" w:themeColor="accent6" w:themeShade="BF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Schody </w:t>
      </w:r>
      <w:r w:rsidR="0098565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-</w:t>
      </w:r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1</w:t>
      </w:r>
      <w:r w:rsidR="00870FF9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szt</w:t>
      </w:r>
      <w:bookmarkStart w:id="0" w:name="_GoBack"/>
      <w:bookmarkEnd w:id="0"/>
      <w:r w:rsidR="007D4EE1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.</w:t>
      </w:r>
    </w:p>
    <w:p w14:paraId="40E2DDFD" w14:textId="77777777" w:rsidR="00EC575E" w:rsidRDefault="00EC575E" w:rsidP="00EC575E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Oferuję:</w:t>
      </w:r>
    </w:p>
    <w:p w14:paraId="5A6B167D" w14:textId="77777777" w:rsidR="00EC575E" w:rsidRDefault="00EC575E" w:rsidP="00EC575E">
      <w:pPr>
        <w:tabs>
          <w:tab w:val="right" w:leader="dot" w:pos="3686"/>
        </w:tabs>
        <w:rPr>
          <w:rFonts w:cstheme="minorHAnsi"/>
        </w:rPr>
      </w:pPr>
      <w:r>
        <w:rPr>
          <w:rFonts w:cstheme="minorHAnsi"/>
        </w:rPr>
        <w:t>Model/typ</w:t>
      </w:r>
      <w:r>
        <w:rPr>
          <w:rFonts w:cstheme="minorHAnsi"/>
        </w:rPr>
        <w:tab/>
      </w:r>
    </w:p>
    <w:p w14:paraId="594AA29C" w14:textId="77777777" w:rsidR="00EC575E" w:rsidRPr="00EC575E" w:rsidRDefault="00EC575E" w:rsidP="00EC575E">
      <w:pPr>
        <w:tabs>
          <w:tab w:val="left" w:leader="dot" w:pos="3686"/>
        </w:tabs>
        <w:rPr>
          <w:rFonts w:cstheme="minorHAnsi"/>
        </w:rPr>
      </w:pPr>
      <w:r>
        <w:rPr>
          <w:rFonts w:cstheme="minorHAnsi"/>
        </w:rPr>
        <w:t>Producent/kraj</w:t>
      </w:r>
      <w:r>
        <w:rPr>
          <w:rFonts w:cstheme="minorHAnsi"/>
        </w:rPr>
        <w:tab/>
      </w:r>
    </w:p>
    <w:tbl>
      <w:tblPr>
        <w:tblW w:w="1309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5683"/>
        <w:gridCol w:w="6677"/>
      </w:tblGrid>
      <w:tr w:rsidR="00EC575E" w:rsidRPr="00432FE1" w14:paraId="5E41BCAA" w14:textId="77777777" w:rsidTr="00870FF9">
        <w:trPr>
          <w:trHeight w:val="72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D156A" w14:textId="77777777" w:rsidR="00EC575E" w:rsidRPr="00544227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544227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35B5" w14:textId="77777777" w:rsidR="00EC575E" w:rsidRPr="00544227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544227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Wymagania 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556B" w14:textId="77777777" w:rsidR="00EC575E" w:rsidRPr="00544227" w:rsidRDefault="00EC575E" w:rsidP="00EC575E">
            <w:pPr>
              <w:tabs>
                <w:tab w:val="left" w:pos="7680"/>
              </w:tabs>
              <w:spacing w:line="256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44227">
              <w:rPr>
                <w:rFonts w:cstheme="minorHAnsi"/>
                <w:b/>
                <w:sz w:val="20"/>
                <w:szCs w:val="20"/>
              </w:rPr>
              <w:t>Parametry i warunki zaoferowane przez Wykonawcę potwierdzające wymagania Zamawiającego (należy uzupełnić wszystkie wymagane pola podając parametry oferowanego produktu lub wpisać tak/nie)</w:t>
            </w:r>
          </w:p>
        </w:tc>
      </w:tr>
      <w:tr w:rsidR="00EC575E" w:rsidRPr="00432FE1" w14:paraId="7C743BBF" w14:textId="77777777" w:rsidTr="00870FF9">
        <w:trPr>
          <w:trHeight w:val="341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BAF3" w14:textId="0170D08F" w:rsidR="00EC575E" w:rsidRPr="00870FF9" w:rsidRDefault="00EC575E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3B30C" w14:textId="7AC01FDA" w:rsidR="006A67FA" w:rsidRPr="000409E9" w:rsidRDefault="0031422A" w:rsidP="000409E9">
            <w:pPr>
              <w:spacing w:before="100" w:beforeAutospacing="1" w:after="100" w:afterAutospacing="1" w:line="240" w:lineRule="auto"/>
              <w:rPr>
                <w:rFonts w:cstheme="minorHAnsi"/>
              </w:rPr>
            </w:pPr>
            <w:r w:rsidRPr="000409E9">
              <w:rPr>
                <w:rFonts w:cstheme="minorHAnsi"/>
              </w:rPr>
              <w:t>Schody do nauki chodzenia z pochylnią, wykonane ze stali malowanej proszkowo</w:t>
            </w:r>
            <w:r w:rsidR="003F5579">
              <w:rPr>
                <w:rFonts w:cstheme="minorHAnsi"/>
              </w:rPr>
              <w:t xml:space="preserve"> na kolor szary</w:t>
            </w:r>
            <w:r w:rsidRPr="000409E9">
              <w:rPr>
                <w:rFonts w:cstheme="minorHAnsi"/>
              </w:rPr>
              <w:t>,</w:t>
            </w:r>
            <w:r w:rsidR="000409E9" w:rsidRPr="000409E9">
              <w:rPr>
                <w:rFonts w:cstheme="minorHAnsi"/>
              </w:rPr>
              <w:t xml:space="preserve"> </w:t>
            </w:r>
            <w:r w:rsidR="000409E9">
              <w:rPr>
                <w:rFonts w:cstheme="minorHAnsi"/>
              </w:rPr>
              <w:t>odpornej</w:t>
            </w:r>
            <w:r w:rsidR="000409E9" w:rsidRPr="000409E9">
              <w:rPr>
                <w:rFonts w:cstheme="minorHAnsi"/>
              </w:rPr>
              <w:t xml:space="preserve"> na promieniowanie UV, uszkodzenia mechaniczn</w:t>
            </w:r>
            <w:r w:rsidR="000409E9">
              <w:rPr>
                <w:rFonts w:cstheme="minorHAnsi"/>
              </w:rPr>
              <w:t xml:space="preserve">e i środki dezynfekcyjno-myjące, </w:t>
            </w:r>
            <w:r w:rsidRPr="000409E9">
              <w:rPr>
                <w:rFonts w:cstheme="minorHAnsi"/>
              </w:rPr>
              <w:t>stopnie wykonane ze sklejki.</w:t>
            </w:r>
            <w:r w:rsidR="000409E9" w:rsidRPr="000409E9">
              <w:rPr>
                <w:rFonts w:cstheme="minorHAnsi"/>
              </w:rPr>
              <w:t xml:space="preserve"> 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CB19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3E808B69" w14:textId="77777777" w:rsidTr="00870FF9">
        <w:trPr>
          <w:trHeight w:val="80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4FB09" w14:textId="5FFDBB50" w:rsidR="00EC575E" w:rsidRPr="00870FF9" w:rsidRDefault="00EC575E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F4A6F" w14:textId="2407E334" w:rsidR="00EC575E" w:rsidRPr="000409E9" w:rsidRDefault="009A3C9A" w:rsidP="00097267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Schody składają </w:t>
            </w:r>
            <w:r w:rsidR="00BB1FE0" w:rsidRPr="000409E9">
              <w:rPr>
                <w:rFonts w:eastAsia="Times New Roman" w:cstheme="minorHAnsi"/>
                <w:lang w:eastAsia="pl-PL"/>
              </w:rPr>
              <w:t xml:space="preserve"> się z wejścia po </w:t>
            </w:r>
            <w:r w:rsidR="0031422A" w:rsidRPr="000409E9">
              <w:rPr>
                <w:rFonts w:eastAsia="Times New Roman" w:cstheme="minorHAnsi"/>
                <w:lang w:eastAsia="pl-PL"/>
              </w:rPr>
              <w:t>trzech</w:t>
            </w:r>
            <w:r w:rsidR="00097267">
              <w:rPr>
                <w:rFonts w:eastAsia="Times New Roman" w:cstheme="minorHAnsi"/>
                <w:lang w:eastAsia="pl-PL"/>
              </w:rPr>
              <w:t xml:space="preserve"> stopniach</w:t>
            </w:r>
            <w:r w:rsidR="0031422A" w:rsidRPr="000409E9">
              <w:rPr>
                <w:rFonts w:eastAsia="Times New Roman" w:cstheme="minorHAnsi"/>
                <w:lang w:eastAsia="pl-PL"/>
              </w:rPr>
              <w:t xml:space="preserve"> i podestu </w:t>
            </w:r>
            <w:r w:rsidR="00BB1FE0" w:rsidRPr="000409E9">
              <w:rPr>
                <w:rFonts w:eastAsia="Times New Roman" w:cstheme="minorHAnsi"/>
                <w:lang w:eastAsia="pl-PL"/>
              </w:rPr>
              <w:t>z jednej strony i zejścia pochylnią</w:t>
            </w:r>
            <w:r>
              <w:rPr>
                <w:rFonts w:eastAsia="Times New Roman" w:cstheme="minorHAnsi"/>
                <w:lang w:eastAsia="pl-PL"/>
              </w:rPr>
              <w:t>, m</w:t>
            </w:r>
            <w:r w:rsidRPr="000409E9">
              <w:rPr>
                <w:rFonts w:eastAsia="Times New Roman" w:cstheme="minorHAnsi"/>
                <w:lang w:eastAsia="pl-PL"/>
              </w:rPr>
              <w:t>ożliwość regulacji wysokości oraz rozstawu poręczy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46B6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30292C2C" w14:textId="77777777" w:rsidTr="00870FF9">
        <w:trPr>
          <w:trHeight w:val="27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0612" w14:textId="5DA3F97C" w:rsidR="00EC575E" w:rsidRPr="00870FF9" w:rsidRDefault="00EC575E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2D2F4" w14:textId="29219428" w:rsidR="00EC575E" w:rsidRPr="000409E9" w:rsidRDefault="0031422A" w:rsidP="00024E32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0409E9">
              <w:rPr>
                <w:rFonts w:cstheme="minorHAnsi"/>
              </w:rPr>
              <w:t>Wysokość stopnia: 150 mm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C27F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7D813E60" w14:textId="77777777" w:rsidTr="00870FF9">
        <w:trPr>
          <w:trHeight w:val="25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06A01" w14:textId="76A701B4" w:rsidR="00EC575E" w:rsidRPr="00870FF9" w:rsidRDefault="00EC575E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F6FEB" w14:textId="18336B94" w:rsidR="00EC575E" w:rsidRPr="000409E9" w:rsidRDefault="0031422A" w:rsidP="00024E32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0409E9">
              <w:rPr>
                <w:rFonts w:cstheme="minorHAnsi"/>
              </w:rPr>
              <w:t>Szerokość stopnia:  600 mm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761E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260DD9A3" w14:textId="77777777" w:rsidTr="00870FF9">
        <w:trPr>
          <w:trHeight w:val="27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2F524" w14:textId="7FF959A9" w:rsidR="00EC575E" w:rsidRPr="00870FF9" w:rsidRDefault="00EC575E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411E" w14:textId="6FF8BB6D" w:rsidR="00EC575E" w:rsidRPr="000409E9" w:rsidRDefault="0031422A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vertAlign w:val="superscript"/>
                <w:lang w:eastAsia="pl-PL"/>
              </w:rPr>
            </w:pPr>
            <w:r w:rsidRPr="000409E9">
              <w:rPr>
                <w:rFonts w:cstheme="minorHAnsi"/>
              </w:rPr>
              <w:t>Głębokość stopnia: 300 mm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E9FA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0239188B" w14:textId="77777777" w:rsidTr="00870FF9">
        <w:trPr>
          <w:trHeight w:val="80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3166E" w14:textId="1BF1B197" w:rsidR="00EC575E" w:rsidRPr="00870FF9" w:rsidRDefault="00EC575E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50401" w14:textId="77777777" w:rsidR="0031422A" w:rsidRPr="000409E9" w:rsidRDefault="0031422A" w:rsidP="0031422A">
            <w:pPr>
              <w:pStyle w:val="Bezodstpw"/>
              <w:rPr>
                <w:rFonts w:asciiTheme="minorHAnsi" w:hAnsiTheme="minorHAnsi" w:cstheme="minorHAnsi"/>
              </w:rPr>
            </w:pPr>
            <w:r w:rsidRPr="000409E9">
              <w:rPr>
                <w:rFonts w:asciiTheme="minorHAnsi" w:hAnsiTheme="minorHAnsi" w:cstheme="minorHAnsi"/>
              </w:rPr>
              <w:t>Podest:</w:t>
            </w:r>
          </w:p>
          <w:p w14:paraId="68F7A101" w14:textId="77777777" w:rsidR="003F5579" w:rsidRDefault="003F5579" w:rsidP="003F5579">
            <w:pPr>
              <w:pStyle w:val="Bezodstpw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Długość- 660 mm   </w:t>
            </w:r>
          </w:p>
          <w:p w14:paraId="00608076" w14:textId="2B57F8FC" w:rsidR="00EC575E" w:rsidRPr="003F5579" w:rsidRDefault="0031422A" w:rsidP="003F5579">
            <w:pPr>
              <w:pStyle w:val="Bezodstpw"/>
              <w:jc w:val="both"/>
              <w:rPr>
                <w:rFonts w:asciiTheme="minorHAnsi" w:hAnsiTheme="minorHAnsi" w:cstheme="minorHAnsi"/>
              </w:rPr>
            </w:pPr>
            <w:r w:rsidRPr="000409E9">
              <w:rPr>
                <w:rFonts w:asciiTheme="minorHAnsi" w:hAnsiTheme="minorHAnsi" w:cstheme="minorHAnsi"/>
              </w:rPr>
              <w:t>Szerokość- 660 mm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E425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1422A" w:rsidRPr="00432FE1" w14:paraId="0F64A960" w14:textId="77777777" w:rsidTr="00870FF9">
        <w:trPr>
          <w:trHeight w:val="27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37B6" w14:textId="2236B7D0" w:rsidR="0031422A" w:rsidRPr="00870FF9" w:rsidRDefault="0031422A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91B64" w14:textId="3A5F8AFD" w:rsidR="0031422A" w:rsidRPr="000409E9" w:rsidRDefault="0031422A" w:rsidP="0031422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0409E9">
              <w:rPr>
                <w:rFonts w:cstheme="minorHAnsi"/>
              </w:rPr>
              <w:t>Szerokość pochylni: 600 mm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98F5" w14:textId="77777777" w:rsidR="0031422A" w:rsidRPr="009027E0" w:rsidRDefault="0031422A" w:rsidP="003142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1422A" w:rsidRPr="00432FE1" w14:paraId="2589D811" w14:textId="77777777" w:rsidTr="00870FF9">
        <w:trPr>
          <w:trHeight w:val="25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8E76" w14:textId="283664C1" w:rsidR="0031422A" w:rsidRPr="00870FF9" w:rsidRDefault="0031422A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FFC63" w14:textId="0C9F4CB2" w:rsidR="0031422A" w:rsidRPr="000409E9" w:rsidRDefault="000409E9" w:rsidP="0031422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>
              <w:t>Długość całkowita: 3007 mm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52A9" w14:textId="77777777" w:rsidR="0031422A" w:rsidRDefault="0031422A" w:rsidP="003142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1422A" w:rsidRPr="00432FE1" w14:paraId="2892512F" w14:textId="77777777" w:rsidTr="00870FF9">
        <w:trPr>
          <w:trHeight w:val="27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2C045" w14:textId="49C410D0" w:rsidR="0031422A" w:rsidRPr="00870FF9" w:rsidRDefault="0031422A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6E478" w14:textId="2C416317" w:rsidR="0031422A" w:rsidRPr="000409E9" w:rsidRDefault="000409E9" w:rsidP="0031422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>
              <w:t>Szerokość całkowita: 730 mm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9B6D" w14:textId="77777777" w:rsidR="0031422A" w:rsidRPr="00432FE1" w:rsidRDefault="0031422A" w:rsidP="003142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1422A" w:rsidRPr="00432FE1" w14:paraId="13507544" w14:textId="77777777" w:rsidTr="00870FF9">
        <w:trPr>
          <w:trHeight w:val="25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12E7A" w14:textId="01C5C718" w:rsidR="0031422A" w:rsidRPr="00870FF9" w:rsidRDefault="0031422A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0ACDA" w14:textId="171C485B" w:rsidR="0031422A" w:rsidRPr="000409E9" w:rsidRDefault="000409E9" w:rsidP="0031422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>
              <w:t>Regulacja wysokości poręczy: 620-1000mm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F951" w14:textId="77777777" w:rsidR="0031422A" w:rsidRDefault="0031422A" w:rsidP="003142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1422A" w:rsidRPr="00432FE1" w14:paraId="376765F7" w14:textId="77777777" w:rsidTr="00870FF9">
        <w:trPr>
          <w:trHeight w:val="27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970E" w14:textId="77777777" w:rsidR="0031422A" w:rsidRPr="00870FF9" w:rsidRDefault="0031422A" w:rsidP="00870FF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9A41D" w14:textId="4585C19B" w:rsidR="0031422A" w:rsidRPr="000409E9" w:rsidRDefault="0031422A" w:rsidP="00870FF9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lang w:eastAsia="pl-PL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D6EF" w14:textId="77777777" w:rsidR="0031422A" w:rsidRPr="009027E0" w:rsidRDefault="0031422A" w:rsidP="003142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1422A" w:rsidRPr="00432FE1" w14:paraId="627EDE34" w14:textId="77777777" w:rsidTr="00870FF9">
        <w:trPr>
          <w:trHeight w:val="25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9817" w14:textId="37613AAA" w:rsidR="0031422A" w:rsidRPr="00870FF9" w:rsidRDefault="0031422A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584A" w14:textId="77777777" w:rsidR="0031422A" w:rsidRPr="000409E9" w:rsidRDefault="0031422A" w:rsidP="0031422A">
            <w:pPr>
              <w:spacing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0409E9">
              <w:rPr>
                <w:rFonts w:eastAsia="Times New Roman" w:cstheme="minorHAnsi"/>
                <w:lang w:eastAsia="pl-PL"/>
              </w:rPr>
              <w:t xml:space="preserve"> Karta gwarancyjna 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CF9E" w14:textId="77777777" w:rsidR="0031422A" w:rsidRPr="00432FE1" w:rsidRDefault="0031422A" w:rsidP="003142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1422A" w:rsidRPr="00432FE1" w14:paraId="15B906D2" w14:textId="77777777" w:rsidTr="00870FF9">
        <w:trPr>
          <w:trHeight w:val="27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F49D5" w14:textId="2814600E" w:rsidR="0031422A" w:rsidRPr="00870FF9" w:rsidRDefault="0031422A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3B29" w14:textId="77777777" w:rsidR="0031422A" w:rsidRPr="000409E9" w:rsidRDefault="0031422A" w:rsidP="0031422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0409E9">
              <w:rPr>
                <w:rFonts w:eastAsia="Times New Roman" w:cstheme="minorHAnsi"/>
                <w:lang w:eastAsia="pl-PL"/>
              </w:rPr>
              <w:t xml:space="preserve"> Instrukcja w języku polskim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5203" w14:textId="77777777" w:rsidR="0031422A" w:rsidRPr="00432FE1" w:rsidRDefault="0031422A" w:rsidP="003142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1422A" w:rsidRPr="00432FE1" w14:paraId="685AA868" w14:textId="77777777" w:rsidTr="00870FF9">
        <w:trPr>
          <w:trHeight w:val="25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75EF" w14:textId="30B5B9D3" w:rsidR="0031422A" w:rsidRPr="00870FF9" w:rsidRDefault="0031422A" w:rsidP="00870F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45540" w14:textId="5F735496" w:rsidR="0031422A" w:rsidRPr="000409E9" w:rsidRDefault="0031422A" w:rsidP="0031422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0409E9">
              <w:rPr>
                <w:rFonts w:eastAsia="Times New Roman" w:cstheme="minorHAnsi"/>
                <w:lang w:eastAsia="pl-PL"/>
              </w:rPr>
              <w:t xml:space="preserve"> Wyrób medyczny, </w:t>
            </w:r>
            <w:r w:rsidR="003F5579">
              <w:rPr>
                <w:rFonts w:eastAsia="Times New Roman" w:cstheme="minorHAnsi"/>
                <w:lang w:eastAsia="pl-PL"/>
              </w:rPr>
              <w:t xml:space="preserve">Certyfikat </w:t>
            </w:r>
            <w:r w:rsidRPr="000409E9">
              <w:rPr>
                <w:rFonts w:eastAsia="Times New Roman" w:cstheme="minorHAnsi"/>
                <w:lang w:eastAsia="pl-PL"/>
              </w:rPr>
              <w:t>CE</w:t>
            </w:r>
            <w:r w:rsidR="003F5579">
              <w:rPr>
                <w:rFonts w:eastAsia="Times New Roman" w:cstheme="minorHAnsi"/>
                <w:lang w:eastAsia="pl-PL"/>
              </w:rPr>
              <w:t xml:space="preserve">, Deklaracja zgodności 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42CE" w14:textId="77777777" w:rsidR="0031422A" w:rsidRPr="00432FE1" w:rsidRDefault="0031422A" w:rsidP="003142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E1FF5" w:rsidRPr="00432FE1" w14:paraId="5B68742D" w14:textId="77777777" w:rsidTr="00870FF9">
        <w:trPr>
          <w:trHeight w:val="433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2747" w14:textId="77777777" w:rsidR="00DE1FF5" w:rsidRDefault="00DE1FF5" w:rsidP="0031422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6D9D" w14:textId="77777777" w:rsidR="00DE1FF5" w:rsidRDefault="00DE1FF5" w:rsidP="0031422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Przykładowe rozwiązanie:</w:t>
            </w:r>
          </w:p>
          <w:p w14:paraId="311FB359" w14:textId="3710598B" w:rsidR="00DE1FF5" w:rsidRPr="000409E9" w:rsidRDefault="00DE1FF5" w:rsidP="0031422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DE1FF5"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 wp14:anchorId="7BAC04A7" wp14:editId="5CCCC78D">
                  <wp:extent cx="2381250" cy="2381250"/>
                  <wp:effectExtent l="0" t="0" r="0" b="0"/>
                  <wp:docPr id="3" name="Obraz 3" descr="C:\Users\p012005\Desktop\250px_Schody rehabilitacyjne SC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012005\Desktop\250px_Schody rehabilitacyjne SC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2E2E" w14:textId="77777777" w:rsidR="00DE1FF5" w:rsidRPr="00432FE1" w:rsidRDefault="00DE1FF5" w:rsidP="003142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78FB9A3C" w14:textId="77777777" w:rsidR="000D3BF9" w:rsidRPr="00637F6E" w:rsidRDefault="000D3BF9" w:rsidP="000D3BF9">
      <w:pPr>
        <w:rPr>
          <w:color w:val="538135" w:themeColor="accent6" w:themeShade="BF"/>
        </w:rPr>
      </w:pPr>
    </w:p>
    <w:p w14:paraId="5FA135FA" w14:textId="0336110B" w:rsidR="00453AE5" w:rsidRPr="00DD61D7" w:rsidRDefault="00453AE5" w:rsidP="00DD61D7">
      <w:pPr>
        <w:tabs>
          <w:tab w:val="left" w:pos="2760"/>
        </w:tabs>
      </w:pPr>
    </w:p>
    <w:sectPr w:rsidR="00453AE5" w:rsidRPr="00DD61D7" w:rsidSect="00EC57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5E8E5" w14:textId="77777777" w:rsidR="00813CB3" w:rsidRDefault="00813CB3" w:rsidP="00C13B83">
      <w:pPr>
        <w:spacing w:after="0" w:line="240" w:lineRule="auto"/>
      </w:pPr>
      <w:r>
        <w:separator/>
      </w:r>
    </w:p>
  </w:endnote>
  <w:endnote w:type="continuationSeparator" w:id="0">
    <w:p w14:paraId="1580ACDC" w14:textId="77777777" w:rsidR="00813CB3" w:rsidRDefault="00813CB3" w:rsidP="00C1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DEF10" w14:textId="77777777" w:rsidR="009D5CC2" w:rsidRDefault="009D5C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DDEB8" w14:textId="77777777" w:rsidR="00C13B83" w:rsidRPr="00C13B83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eastAsia="pl-PL"/>
      </w:rPr>
    </w:pP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Dział Obsługi Zakupów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, ul. Grunwaldzka 6; 60-780 Poznań; </w:t>
    </w: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T: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 (061) 854 68 85/69 07 </w:t>
    </w:r>
  </w:p>
  <w:p w14:paraId="318611F0" w14:textId="77777777" w:rsidR="00C13B83" w:rsidRPr="00EC575E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val="en-US" w:eastAsia="pl-PL"/>
      </w:rPr>
    </w:pPr>
    <w:r w:rsidRPr="00EC575E">
      <w:rPr>
        <w:rFonts w:ascii="Calibri" w:eastAsia="Times New Roman" w:hAnsi="Calibri" w:cs="Calibri"/>
        <w:b/>
        <w:color w:val="767171"/>
        <w:sz w:val="18"/>
        <w:szCs w:val="20"/>
        <w:lang w:val="en-US" w:eastAsia="pl-PL"/>
      </w:rPr>
      <w:t>E-MAIL</w:t>
    </w:r>
    <w:r w:rsidRPr="00EC575E">
      <w:rPr>
        <w:rFonts w:ascii="Calibri" w:eastAsia="Times New Roman" w:hAnsi="Calibri" w:cs="Calibri"/>
        <w:color w:val="767171"/>
        <w:sz w:val="18"/>
        <w:szCs w:val="20"/>
        <w:lang w:val="en-US" w:eastAsia="pl-PL"/>
      </w:rPr>
      <w:t>: kasia.sliwinska@ump.edu.pl, lpieczyn@ump.edu.pl</w:t>
    </w:r>
  </w:p>
  <w:p w14:paraId="7F6AE20A" w14:textId="77777777" w:rsidR="00C13B83" w:rsidRPr="00EC575E" w:rsidRDefault="00C13B83">
    <w:pPr>
      <w:pStyle w:val="Stopk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1E9EE" w14:textId="77777777" w:rsidR="009D5CC2" w:rsidRDefault="009D5C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0AE22" w14:textId="77777777" w:rsidR="00813CB3" w:rsidRDefault="00813CB3" w:rsidP="00C13B83">
      <w:pPr>
        <w:spacing w:after="0" w:line="240" w:lineRule="auto"/>
      </w:pPr>
      <w:r>
        <w:separator/>
      </w:r>
    </w:p>
  </w:footnote>
  <w:footnote w:type="continuationSeparator" w:id="0">
    <w:p w14:paraId="000CDE05" w14:textId="77777777" w:rsidR="00813CB3" w:rsidRDefault="00813CB3" w:rsidP="00C13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5915D" w14:textId="77777777" w:rsidR="009D5CC2" w:rsidRDefault="009D5CC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77E6B" w14:textId="77777777" w:rsidR="00CD1F71" w:rsidRPr="004E1666" w:rsidRDefault="00C13B83" w:rsidP="00CD1F71">
    <w:pPr>
      <w:spacing w:after="0" w:line="240" w:lineRule="auto"/>
      <w:ind w:left="426"/>
      <w:jc w:val="center"/>
      <w:rPr>
        <w:rFonts w:cs="Arial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1DD5C6A3" wp14:editId="2D322971">
          <wp:extent cx="5760720" cy="5626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5CC2" w:rsidRPr="009D5CC2">
      <w:rPr>
        <w:rFonts w:ascii="Segoe UI" w:hAnsi="Segoe UI" w:cs="Segoe UI"/>
        <w:sz w:val="16"/>
        <w:szCs w:val="16"/>
        <w:shd w:val="clear" w:color="auto" w:fill="FFFFFF"/>
      </w:rPr>
      <w:t xml:space="preserve"> </w:t>
    </w:r>
    <w:r w:rsidR="00CD1F71" w:rsidRPr="004E1666">
      <w:rPr>
        <w:rFonts w:cs="Arial"/>
        <w:color w:val="242424"/>
        <w:shd w:val="clear" w:color="auto" w:fill="FFFFFF"/>
      </w:rPr>
      <w:t>„</w:t>
    </w:r>
    <w:r w:rsidR="00CD1F71" w:rsidRPr="004E1666">
      <w:rPr>
        <w:rFonts w:cs="Arial"/>
      </w:rPr>
      <w:t xml:space="preserve">Poprawa jakości opieki nad dziećmi i młodzieżą z chorobą nowotworową w województwie wielkopolskim poprzez przebudowę i rozbudowę budynku Szpitala Klinicznego im. K. </w:t>
    </w:r>
    <w:proofErr w:type="spellStart"/>
    <w:r w:rsidR="00CD1F71" w:rsidRPr="004E1666">
      <w:rPr>
        <w:rFonts w:cs="Arial"/>
      </w:rPr>
      <w:t>Jonschera</w:t>
    </w:r>
    <w:proofErr w:type="spellEnd"/>
    <w:r w:rsidR="00CD1F71" w:rsidRPr="004E1666">
      <w:rPr>
        <w:rFonts w:cs="Arial"/>
      </w:rPr>
      <w:t xml:space="preserve"> U.M. im. K. Marcinkowskiego w Poznaniu oraz zakup niezbędnego wyposażenia” Numer umowy: RPWP.09.01.01-30-0001/19</w:t>
    </w:r>
  </w:p>
  <w:p w14:paraId="5A39ABA2" w14:textId="77777777" w:rsidR="00CD1F71" w:rsidRPr="00B142CC" w:rsidRDefault="00CD1F71" w:rsidP="00CD1F71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  <w:r w:rsidRPr="00B142CC">
      <w:rPr>
        <w:rFonts w:cs="Arial"/>
        <w:color w:val="242424"/>
        <w:shd w:val="clear" w:color="auto" w:fill="FFFFFF"/>
      </w:rPr>
      <w:t xml:space="preserve">Projekt współfinansowany przez Unię Europejską z Europejskiego Funduszu Rozwoju Regionalnego oraz z budżetu państwa w ramach Wielkopolskiego Regionalnego Programu Operacyjnego na lata 2014-2020. </w:t>
    </w:r>
  </w:p>
  <w:p w14:paraId="717A3ABE" w14:textId="77777777" w:rsidR="00C13B83" w:rsidRDefault="00C13B83" w:rsidP="00CD1F71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EAD52" w14:textId="77777777" w:rsidR="009D5CC2" w:rsidRDefault="009D5C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482687"/>
    <w:multiLevelType w:val="hybridMultilevel"/>
    <w:tmpl w:val="76C84C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F475680"/>
    <w:multiLevelType w:val="hybridMultilevel"/>
    <w:tmpl w:val="4874DB7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F9"/>
    <w:rsid w:val="00024E32"/>
    <w:rsid w:val="000409E9"/>
    <w:rsid w:val="00044C66"/>
    <w:rsid w:val="00097267"/>
    <w:rsid w:val="000D3BF9"/>
    <w:rsid w:val="00120361"/>
    <w:rsid w:val="0031422A"/>
    <w:rsid w:val="00380E0D"/>
    <w:rsid w:val="003F5579"/>
    <w:rsid w:val="00453AE5"/>
    <w:rsid w:val="00505CBF"/>
    <w:rsid w:val="00544227"/>
    <w:rsid w:val="005B79F0"/>
    <w:rsid w:val="006A67FA"/>
    <w:rsid w:val="007D157D"/>
    <w:rsid w:val="007D1C57"/>
    <w:rsid w:val="007D4EE1"/>
    <w:rsid w:val="00813CB3"/>
    <w:rsid w:val="00870FF9"/>
    <w:rsid w:val="0098565E"/>
    <w:rsid w:val="009A3C9A"/>
    <w:rsid w:val="009B4DF7"/>
    <w:rsid w:val="009D5CC2"/>
    <w:rsid w:val="00A25BC2"/>
    <w:rsid w:val="00A757ED"/>
    <w:rsid w:val="00AA2E7E"/>
    <w:rsid w:val="00BA0817"/>
    <w:rsid w:val="00BB1FE0"/>
    <w:rsid w:val="00C13B83"/>
    <w:rsid w:val="00C623D8"/>
    <w:rsid w:val="00CD1F71"/>
    <w:rsid w:val="00D96BE0"/>
    <w:rsid w:val="00DD61D7"/>
    <w:rsid w:val="00DE1FF5"/>
    <w:rsid w:val="00EB3016"/>
    <w:rsid w:val="00EC575E"/>
    <w:rsid w:val="00EE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A3B6DCF"/>
  <w15:chartTrackingRefBased/>
  <w15:docId w15:val="{982D6F78-0072-403B-81DC-472C4C01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3B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BF9"/>
    <w:pPr>
      <w:ind w:left="720"/>
      <w:contextualSpacing/>
    </w:pPr>
  </w:style>
  <w:style w:type="paragraph" w:customStyle="1" w:styleId="klinika2">
    <w:name w:val="klinika2"/>
    <w:basedOn w:val="Normalny"/>
    <w:rsid w:val="00DD61D7"/>
    <w:pPr>
      <w:spacing w:after="0" w:line="240" w:lineRule="auto"/>
      <w:ind w:left="113"/>
    </w:pPr>
    <w:rPr>
      <w:rFonts w:ascii="France" w:eastAsia="Times New Roman" w:hAnsi="France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B83"/>
  </w:style>
  <w:style w:type="paragraph" w:styleId="Stopka">
    <w:name w:val="footer"/>
    <w:basedOn w:val="Normalny"/>
    <w:link w:val="Stopka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B83"/>
  </w:style>
  <w:style w:type="character" w:styleId="Pogrubienie">
    <w:name w:val="Strong"/>
    <w:basedOn w:val="Domylnaczcionkaakapitu"/>
    <w:uiPriority w:val="22"/>
    <w:qFormat/>
    <w:rsid w:val="006A67FA"/>
    <w:rPr>
      <w:b/>
      <w:bCs/>
    </w:rPr>
  </w:style>
  <w:style w:type="paragraph" w:styleId="Bezodstpw">
    <w:name w:val="No Spacing"/>
    <w:uiPriority w:val="1"/>
    <w:qFormat/>
    <w:rsid w:val="0031422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148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Śliwińska (p012005)</dc:creator>
  <cp:keywords/>
  <dc:description/>
  <cp:lastModifiedBy>Katarzyna Śliwińska (p012005)</cp:lastModifiedBy>
  <cp:revision>13</cp:revision>
  <dcterms:created xsi:type="dcterms:W3CDTF">2022-07-14T13:17:00Z</dcterms:created>
  <dcterms:modified xsi:type="dcterms:W3CDTF">2022-11-14T12:22:00Z</dcterms:modified>
</cp:coreProperties>
</file>