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6B3553B1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FA777A">
        <w:rPr>
          <w:rFonts w:ascii="Arial" w:eastAsia="Times New Roman" w:hAnsi="Arial" w:cs="Arial"/>
          <w:b/>
          <w:lang w:eastAsia="pl-PL"/>
        </w:rPr>
        <w:t>166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zakresie art. 108 ust. 1 pkt 5 ustawy Pzp</w:t>
      </w: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4D03D0F0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FA777A" w:rsidRPr="00A65D11">
        <w:rPr>
          <w:rFonts w:ascii="Arial" w:hAnsi="Arial" w:cs="Arial"/>
          <w:b/>
          <w:bCs/>
          <w:i/>
          <w:color w:val="000000"/>
        </w:rPr>
        <w:t xml:space="preserve">Rozbudowa </w:t>
      </w:r>
      <w:r w:rsidR="00FA777A">
        <w:rPr>
          <w:rFonts w:ascii="Arial" w:hAnsi="Arial" w:cs="Arial"/>
          <w:b/>
          <w:bCs/>
          <w:i/>
          <w:color w:val="000000"/>
        </w:rPr>
        <w:t xml:space="preserve">ilościowa posiadanych licencji </w:t>
      </w:r>
      <w:proofErr w:type="spellStart"/>
      <w:r w:rsidR="00FA777A">
        <w:rPr>
          <w:rFonts w:ascii="Arial" w:hAnsi="Arial" w:cs="Arial"/>
          <w:b/>
          <w:bCs/>
          <w:i/>
          <w:color w:val="000000"/>
        </w:rPr>
        <w:t>VMware</w:t>
      </w:r>
      <w:proofErr w:type="spellEnd"/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(t.j.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(t.j.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193732"/>
    <w:rsid w:val="001B3CEE"/>
    <w:rsid w:val="002839AB"/>
    <w:rsid w:val="002A664A"/>
    <w:rsid w:val="003A63FC"/>
    <w:rsid w:val="004470D5"/>
    <w:rsid w:val="00627414"/>
    <w:rsid w:val="006D223F"/>
    <w:rsid w:val="006E2C41"/>
    <w:rsid w:val="008F1702"/>
    <w:rsid w:val="00A76A8B"/>
    <w:rsid w:val="00AD440D"/>
    <w:rsid w:val="00BF0D7B"/>
    <w:rsid w:val="00E1330E"/>
    <w:rsid w:val="00E1368E"/>
    <w:rsid w:val="00F43A99"/>
    <w:rsid w:val="00FA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1066</Characters>
  <Application>Microsoft Office Word</Application>
  <DocSecurity>0</DocSecurity>
  <Lines>8</Lines>
  <Paragraphs>2</Paragraphs>
  <ScaleCrop>false</ScaleCrop>
  <Company>ZILP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2024-10-17T15:59:00Z</dcterms:created>
  <dcterms:modified xsi:type="dcterms:W3CDTF">2024-10-17T15:59:00Z</dcterms:modified>
</cp:coreProperties>
</file>