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C90E" w14:textId="46315EE6" w:rsidR="00A97C82" w:rsidRDefault="006E137F" w:rsidP="006E137F">
      <w:pPr>
        <w:pStyle w:val="Normalny1"/>
        <w:ind w:right="-709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IMZP.272.01.ZO.202</w:t>
      </w:r>
      <w:r w:rsidR="00634B6F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 xml:space="preserve"> – </w:t>
      </w:r>
      <w:r w:rsidR="003A074E">
        <w:rPr>
          <w:rFonts w:ascii="Garamond" w:hAnsi="Garamond"/>
          <w:b/>
          <w:bCs/>
        </w:rPr>
        <w:t>Z</w:t>
      </w:r>
      <w:r>
        <w:rPr>
          <w:rFonts w:ascii="Garamond" w:hAnsi="Garamond"/>
          <w:b/>
          <w:bCs/>
        </w:rPr>
        <w:t>ałącznik nr 2</w:t>
      </w:r>
    </w:p>
    <w:p w14:paraId="4C080710" w14:textId="6B03C135" w:rsidR="006E137F" w:rsidRDefault="006E137F" w:rsidP="006E137F">
      <w:pPr>
        <w:pStyle w:val="Normalny1"/>
        <w:ind w:right="-709"/>
        <w:jc w:val="right"/>
        <w:rPr>
          <w:rFonts w:ascii="Garamond" w:hAnsi="Garamond"/>
          <w:b/>
          <w:bCs/>
        </w:rPr>
      </w:pPr>
    </w:p>
    <w:p w14:paraId="575CD6C5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 xml:space="preserve">FORMULARZ ASORTYMENTOWO – CENOWY  </w:t>
      </w:r>
    </w:p>
    <w:p w14:paraId="1FA82F51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</w:p>
    <w:p w14:paraId="122BF18C" w14:textId="77777777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 xml:space="preserve">„SUKCESYWNE DOSTAWY ŚRODKÓW CZYSTOŚCI, CHEMII GOSPODARCZEJ ORAZ ARTYKUŁÓW HIGIENICZNYCH DLA POTRZEB STAROSTWA POWIATOWEGO </w:t>
      </w:r>
    </w:p>
    <w:p w14:paraId="3ADE4766" w14:textId="3F45DFD3" w:rsidR="006E137F" w:rsidRPr="006E137F" w:rsidRDefault="006E137F" w:rsidP="006E137F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 w:rsidRPr="006E137F">
        <w:rPr>
          <w:rFonts w:ascii="Garamond" w:hAnsi="Garamond"/>
          <w:b/>
          <w:bCs/>
        </w:rPr>
        <w:t>W SOCHACZEWIE W TERMINIE DO DNIA 31 GRUDNIA 202</w:t>
      </w:r>
      <w:r w:rsidR="00634B6F">
        <w:rPr>
          <w:rFonts w:ascii="Garamond" w:hAnsi="Garamond"/>
          <w:b/>
          <w:bCs/>
        </w:rPr>
        <w:t>4</w:t>
      </w:r>
      <w:r w:rsidRPr="006E137F">
        <w:rPr>
          <w:rFonts w:ascii="Garamond" w:hAnsi="Garamond"/>
          <w:b/>
          <w:bCs/>
        </w:rPr>
        <w:t xml:space="preserve"> ROKU”</w:t>
      </w:r>
    </w:p>
    <w:p w14:paraId="0A180AA3" w14:textId="77777777" w:rsidR="006E137F" w:rsidRPr="006E137F" w:rsidRDefault="006E137F" w:rsidP="006E137F">
      <w:pPr>
        <w:pStyle w:val="Normalny1"/>
        <w:ind w:right="-709"/>
        <w:jc w:val="center"/>
        <w:rPr>
          <w:rFonts w:ascii="Garamond" w:hAnsi="Garamond"/>
          <w:b/>
          <w:bCs/>
        </w:rPr>
      </w:pPr>
    </w:p>
    <w:tbl>
      <w:tblPr>
        <w:tblW w:w="1034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49"/>
        <w:gridCol w:w="993"/>
        <w:gridCol w:w="1134"/>
        <w:gridCol w:w="1149"/>
        <w:gridCol w:w="1406"/>
        <w:gridCol w:w="11"/>
      </w:tblGrid>
      <w:tr w:rsidR="00A97C82" w:rsidRPr="006E137F" w14:paraId="16323C2B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5536EF15" w14:textId="77777777" w:rsidR="00A97C82" w:rsidRPr="006E137F" w:rsidRDefault="00A97C82" w:rsidP="00A97C82">
            <w:pPr>
              <w:widowControl/>
              <w:suppressAutoHyphens w:val="0"/>
              <w:ind w:left="-90" w:hanging="75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377EE008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Produkt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655FD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Ilość (szt. /opak.)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1B434D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netto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DF1CCA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brutto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044B07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Ogółem brutto</w:t>
            </w:r>
          </w:p>
        </w:tc>
      </w:tr>
      <w:tr w:rsidR="00A97C82" w:rsidRPr="006E137F" w14:paraId="286EE5B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3AF200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0629C35" w14:textId="5D0E9CDF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Chusteczki </w:t>
            </w:r>
            <w:r w:rsidR="000F6463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dezynfekujące</w:t>
            </w:r>
            <w:r w:rsidR="000F6463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Medisept</w:t>
            </w:r>
            <w:proofErr w:type="spellEnd"/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0F6463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-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50 szt./opak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0F4531" w14:textId="4D7B89C4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E3B8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E9E4B8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9C4A80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5781372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6E864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</w:p>
          <w:p w14:paraId="4822168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 xml:space="preserve">   2.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392C1C9" w14:textId="1F61E8B9" w:rsidR="00926F02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Czyściwo 2 </w:t>
            </w:r>
            <w:r w:rsidR="000F6463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–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warstwowe celuloza – od 300</w:t>
            </w:r>
            <w:r w:rsidR="007409F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 </w:t>
            </w:r>
            <w:r w:rsidR="00926F0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br/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do 500</w:t>
            </w:r>
            <w:r w:rsidR="00926F0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 </w:t>
            </w:r>
          </w:p>
          <w:p w14:paraId="5EC61BFE" w14:textId="721610E3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metraż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2CC3E6" w14:textId="1044F6CE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4C9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BDADE0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855E1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</w:tr>
      <w:tr w:rsidR="00A97C82" w:rsidRPr="006E137F" w14:paraId="2E08E5C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8EA386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D2444D6" w14:textId="146C2AAB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Filiżanka plastikowa – opak. 50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71BAE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1D199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06BD40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3B1FB7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ED295E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6643CE4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E80CDB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Gąbki do naczyń – opak.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1E6D6" w14:textId="32414723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E180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20A8EE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A1911F5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5365A4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FCDBE12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3019BD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Kij drewniany z gwintem 1,2 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394B1" w14:textId="3DD148B3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2C162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F59C2F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19827A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4937B7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13163FB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ED54B07" w14:textId="14AD9D64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Kostka WC </w:t>
            </w:r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General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Fresh</w:t>
            </w:r>
            <w:proofErr w:type="spellEnd"/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AC4A3F" w14:textId="2065DF76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A932B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10BA2E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675142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0F679A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F40188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3EBA9ED" w14:textId="637BD2CD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Kosz na śmieci plastikowy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Click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9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E2DC0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2037A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3051C6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620520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A27EE3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A5E997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9FF0B51" w14:textId="54D04999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plastikowy – 25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61E48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88575E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F8CB2E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3B8F8A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4BBCA1D2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8EB969D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0FDF9ED" w14:textId="55A458D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plastikowy – 50 litrów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69BA5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1F3D4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A7EBAA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ACC53E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B126B0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98DB0B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10.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918021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duży 400 ml plastikowy – opak. 50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54F6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93DF7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0F1734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9E180A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034944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CA0C0E2" w14:textId="777777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11.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E149A0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do gorącego plastik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660F8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6E9A1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B1A3B5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8639AC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40412A" w:rsidRPr="006E137F" w14:paraId="7ACCA48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4F10AFB4" w14:textId="7B8DAD22" w:rsidR="0040412A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12.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4E316FE5" w14:textId="13383F3F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do wody 200 ml plastikowy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9E866C" w14:textId="6FDF033D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97BC18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517BCE9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AB70878" w14:textId="77777777" w:rsidR="0040412A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3548153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C299AE0" w14:textId="4BCDC24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3273B7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Łyżeczki plastikowe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2252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D1354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2F50A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D9E0C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859DA6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BF2099E" w14:textId="0AE8A178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F67E2A5" w14:textId="77DDF99B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Mleczko </w:t>
            </w:r>
            <w:r w:rsidR="00425575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CIF</w:t>
            </w:r>
            <w:r w:rsidR="00425575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780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E8B2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DD9F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72C8D6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33A22E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3B09A2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1B6246" w14:textId="7467410A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79609A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sznurkowy z bawełny Premium XL </w:t>
            </w:r>
          </w:p>
          <w:p w14:paraId="21FBEBB6" w14:textId="2FC01E30" w:rsidR="00A97C82" w:rsidRPr="006E137F" w:rsidRDefault="00B17117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Ravi</w:t>
            </w:r>
            <w:proofErr w:type="spellEnd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Cotton</w:t>
            </w:r>
            <w:proofErr w:type="spellEnd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refill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8E5B8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59ABD8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32275F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C13EE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CB20D0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17CB3A" w14:textId="35ECA8F8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0DC34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antybakteryjne – 500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E485A7" w14:textId="35AA8B70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E85E8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C7FAC2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8FCFE3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99F3D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5A9A49A" w14:textId="4EEAC9E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81C5521" w14:textId="48CE2ED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w płynie – 5 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A9AC5" w14:textId="1E3EA364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1051D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B2113A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EFCBAD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C1B5050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2CA8D1" w14:textId="4AA3D21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55543B9" w14:textId="476C1E11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Mydło w płynie z dozownikiem (pompką) – 1 </w:t>
            </w:r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l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3FC5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C4007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A5319C4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1105F0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A9E4F5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E4D7B1" w14:textId="13A4885A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C3377D8" w14:textId="64B07266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Odkamieniacz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B17117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do czajników</w:t>
            </w:r>
            <w:r w:rsidR="00B17117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B1711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KAMIX</w:t>
            </w:r>
            <w:r w:rsidR="00B1711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B17117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150 gr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96B70" w14:textId="2AFB5B89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EB9CF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8F0FA7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FC52EB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1D62EB" w:rsidRPr="006E137F" w14:paraId="5C74CF1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646355D6" w14:textId="641F2579" w:rsidR="001D62EB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20</w:t>
            </w:r>
            <w:r w:rsidR="001D62EB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2A836A7E" w14:textId="2439BC45" w:rsidR="001D62EB" w:rsidRPr="006E137F" w:rsidRDefault="001D62EB" w:rsidP="001D62EB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Odświeżacz do łazienki 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="00647529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Brait</w:t>
            </w:r>
            <w:proofErr w:type="spellEnd"/>
            <w:r w:rsidR="00647529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Moon Garden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</w:p>
          <w:p w14:paraId="51E0EA54" w14:textId="24EC9C6D" w:rsidR="001D62EB" w:rsidRPr="006E137F" w:rsidRDefault="001D62EB" w:rsidP="001D62EB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– zapas 250 ml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8A8576" w14:textId="3D2C57FD" w:rsidR="001D62EB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2EDDC1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5FDFF72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C3D7314" w14:textId="77777777" w:rsidR="001D62EB" w:rsidRPr="006E137F" w:rsidRDefault="001D62EB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30F79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656982B" w14:textId="45765424" w:rsidR="00A97C82" w:rsidRPr="006E137F" w:rsidRDefault="001D62E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318821E" w14:textId="4E9F6D66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Odświeżacz do zmywarki 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CALGONIT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459DE" w14:textId="1E6DE24A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38707D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3407042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A1F6FC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2262D4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AAD420" w14:textId="39C7EDD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0412A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7B98CDF3" w14:textId="2DFC4E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Papier toaletowy 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MOLA</w:t>
            </w:r>
            <w:r w:rsidR="00647529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8-12 szt.</w:t>
            </w:r>
          </w:p>
          <w:p w14:paraId="72A49176" w14:textId="77777777" w:rsidR="003A48D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021ED12" w14:textId="5D17BC6D" w:rsidR="00A97C82" w:rsidRPr="006E137F" w:rsidRDefault="003A48D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12 szt.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090A6E1" w14:textId="75D8FB6F" w:rsidR="00A97C82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400 op.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85EC952" w14:textId="2C693FB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75E48D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171D828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457995" w:rsidRPr="006E137F" w14:paraId="17F4026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38C6C907" w14:textId="09619E5E" w:rsidR="00457995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23.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</w:tcPr>
          <w:p w14:paraId="0903B374" w14:textId="3454E3EC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Papier toaletowy w rolce - śnieżnobiały celulozowy, </w:t>
            </w:r>
          </w:p>
          <w:p w14:paraId="3D1AEADC" w14:textId="2DD149AB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 warstwowy Jumbo - 200 m na rolce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CB0C12E" w14:textId="1FACC160" w:rsidR="00457995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180 rol.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33EFD196" w14:textId="570F0EA6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2483319" w14:textId="77777777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76DD041F" w14:textId="77777777" w:rsidR="00457995" w:rsidRPr="006E137F" w:rsidRDefault="00457995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1B50F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6DA385EF" w14:textId="3173E99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355601CF" w14:textId="30014A61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Pianka do mebli 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</w:t>
            </w:r>
            <w:r w:rsidR="002D7F20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ronto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</w:t>
            </w:r>
            <w:r w:rsidR="00C436BD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300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F902FE6" w14:textId="78970F62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98A724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F4E10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20D976F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CE5033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2A164B29" w14:textId="652887E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344E3FFC" w14:textId="72C3BDA9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Kamień i Rdza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450 ml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8F9631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525B3A34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0D4B65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4B64964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F25446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28BA543E" w14:textId="384D508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457995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  <w:hideMark/>
          </w:tcPr>
          <w:p w14:paraId="0F3E8599" w14:textId="3E38426E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</w:t>
            </w:r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</w:t>
            </w:r>
            <w:r w:rsidR="000F6463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jax</w:t>
            </w:r>
            <w:proofErr w:type="spellEnd"/>
            <w:r w:rsidR="00376EB7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1 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C980576" w14:textId="63C638EF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  <w:r w:rsidR="00A97C8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1F1679A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3C44CF6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36D5B24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C436BD" w:rsidRPr="006E137F" w14:paraId="2FEE113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01FB66C" w14:textId="4253F04D" w:rsidR="00C436BD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27.</w:t>
            </w:r>
          </w:p>
        </w:tc>
        <w:tc>
          <w:tcPr>
            <w:tcW w:w="4949" w:type="dxa"/>
            <w:shd w:val="clear" w:color="auto" w:fill="FFFFFF" w:themeFill="background1"/>
            <w:noWrap/>
            <w:vAlign w:val="bottom"/>
          </w:tcPr>
          <w:p w14:paraId="0BA65070" w14:textId="342E8EC9" w:rsidR="00C436BD" w:rsidRPr="006E137F" w:rsidRDefault="00376EB7" w:rsidP="0019593E">
            <w:pPr>
              <w:pStyle w:val="Nagwek1"/>
              <w:rPr>
                <w:rFonts w:ascii="Garamond" w:hAnsi="Garamond"/>
                <w:kern w:val="0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Ś</w:t>
            </w:r>
            <w:r w:rsidR="00C436BD"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rodek czyszczący uniwersalny 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Ajax</w:t>
            </w:r>
            <w:proofErr w:type="spellEnd"/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” s</w:t>
            </w:r>
            <w:r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pray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-</w:t>
            </w:r>
            <w:r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C436BD"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750</w:t>
            </w:r>
            <w:r w:rsidR="007409F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C436BD" w:rsidRPr="006E137F">
              <w:rPr>
                <w:rFonts w:ascii="Garamond" w:hAnsi="Garamond"/>
                <w:b w:val="0"/>
                <w:bCs w:val="0"/>
                <w:sz w:val="24"/>
                <w:szCs w:val="24"/>
              </w:rPr>
              <w:t>ml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6688E44" w14:textId="08CAA8DC" w:rsidR="00C436BD" w:rsidRPr="006E137F" w:rsidRDefault="0019593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426754E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026F30CB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FFFFFF" w:themeFill="background1"/>
            <w:noWrap/>
            <w:vAlign w:val="bottom"/>
          </w:tcPr>
          <w:p w14:paraId="7EAF8E2B" w14:textId="77777777" w:rsidR="00C436BD" w:rsidRPr="006E137F" w:rsidRDefault="00C436BD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9BACE2A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BE11DE" w14:textId="2CFF8DAD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lastRenderedPageBreak/>
              <w:t>2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DC01B15" w14:textId="3FD8B67F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Bang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(do łazienki) – 750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DBDFA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EE5A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75CFA0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4F1C26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2929EF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8413AC" w14:textId="6B65BFD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BF39555" w14:textId="67D5B7E2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MC 110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1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B4D4CB" w14:textId="3B0F5497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42D5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65C21E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78E20F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FDDADD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E8FBF0" w14:textId="401C01DD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30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E160559" w14:textId="4BF14D93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zmywarki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algonit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250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D7F50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E01B9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08FF22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D48E09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233BF6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6303E5" w14:textId="0F0F4125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7196C79" w14:textId="76531EF0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nabłyszczania zmywarki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="0062383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algonit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400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6335F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1B61E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7870AA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2B12DB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F8BA83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42271D" w14:textId="3D0100C4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2E33776" w14:textId="6650CC3B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naczyń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airy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900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D37EF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BB709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6DA87E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89B795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4EB3886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BC15878" w14:textId="5EA483B0" w:rsidR="00A97C82" w:rsidRPr="006E137F" w:rsidRDefault="001D62E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36BAB30" w14:textId="4856F21E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szyb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="00F9009A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MC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220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rozpylacz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-</w:t>
            </w:r>
            <w:r w:rsidR="00C436BD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500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934819" w14:textId="7896EAD5" w:rsidR="00A97C82" w:rsidRPr="006E137F" w:rsidRDefault="001D62E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41C3F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308CA1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33E37B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8B5884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E4417F" w14:textId="4C632CB9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D7EA940" w14:textId="50B740EF" w:rsidR="00384E5B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udrażniania rur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T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ytan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5067698F" w14:textId="77777777" w:rsidR="00926F02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– 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 l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do </w:t>
            </w:r>
            <w:r w:rsidR="001D62E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1,25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1D62E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l</w:t>
            </w:r>
            <w:r w:rsidR="00384E5B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45B196A7" w14:textId="40211675" w:rsidR="00A97C82" w:rsidRPr="006E137F" w:rsidRDefault="00384E5B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wielkość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D65B3" w14:textId="1573F884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63667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E5F7073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E69B79A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A898A0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390274" w14:textId="03CF52D9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11FD1A5" w14:textId="2BF3B3C4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WC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D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omestos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1250 ml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A4E9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6560F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6463AA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F43E3DE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37CAA6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80E1DE" w14:textId="693C03FE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065EBBF" w14:textId="2052FBA2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Pojemnik na ciasto 20 cm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1E005" w14:textId="4F8E53DB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CBED4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B5B290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34259D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935349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0A2E8F9" w14:textId="3BE88A6D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4D055F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Pojemnik na ciasto 26 cm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F102A" w14:textId="071EFE4F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9C0BE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D806A8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283112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CEF0B6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30877D" w14:textId="7448287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5CA84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Pucharek plastik – opak. 100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39B9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90183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CFE909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CFE903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BAA753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996746C" w14:textId="702D1EF4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BFD1792" w14:textId="33D827DD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Ręcznik ZZ biały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D LUX  - ELLIS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2 warstwowy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E08B0" w14:textId="0EA55C85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3000</w:t>
            </w:r>
            <w:r w:rsidR="007C2E9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r w:rsidR="007C2E9E" w:rsidRPr="006E137F">
              <w:rPr>
                <w:rStyle w:val="Pogrubienie"/>
                <w:rFonts w:ascii="Garamond" w:hAnsi="Garamond"/>
                <w:b w:val="0"/>
                <w:bCs w:val="0"/>
              </w:rPr>
              <w:t>bind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20412C" w14:textId="78DB1881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5710AEE" w14:textId="084803EE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CBD0D0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C8F9DCE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601340" w14:textId="0F9B56A7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40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1CF6EB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nitrylowe – opak.. 100 szt. (M, 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54F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E39CE9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4F07895C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F2D6BD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AB323E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A5BB61" w14:textId="29FFDED0" w:rsidR="00A97C82" w:rsidRPr="006E137F" w:rsidRDefault="00384E5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D12666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wampirki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  (L, M)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EE980A" w14:textId="13E04504" w:rsidR="00A97C82" w:rsidRPr="006E137F" w:rsidRDefault="007C2E9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25 par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4B9AB1" w14:textId="46C46BF6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87A30B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2ABFA6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DAFBA3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753BDF" w14:textId="05E57D1F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14AE585C" w14:textId="3F443241" w:rsidR="00A97C82" w:rsidRPr="006E137F" w:rsidRDefault="00A97C82" w:rsidP="00C436BD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Serwetki 24/24 *przy cenie należy podać ilość 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br/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200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80854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86F0E9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3D4B99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2E0B05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48B55E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BF46EDD" w14:textId="52384146" w:rsidR="00A97C82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B4DD52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Serwetki 33/33 </w:t>
            </w:r>
          </w:p>
          <w:p w14:paraId="52E91594" w14:textId="77777777" w:rsidR="00C628F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3F7DE5D" w14:textId="7A8ECA05" w:rsidR="00A97C82" w:rsidRPr="006E137F" w:rsidRDefault="00C628F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250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1A666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D78EB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A8A70F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C1BE0C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59D278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06CA6A3" w14:textId="01A34A3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73419BD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Serwetki pojedyncze ząbkowane</w:t>
            </w:r>
          </w:p>
          <w:p w14:paraId="4B93EB6A" w14:textId="77777777" w:rsidR="00C628F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C628F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37059FFD" w14:textId="28151358" w:rsidR="00A97C82" w:rsidRPr="006E137F" w:rsidRDefault="00C628F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120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8EF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95773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E0A999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7B353A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B48573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0140AD" w14:textId="165A8F17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01B0B42" w14:textId="224BD8A1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Sól do zmywarki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="00623832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algonit</w:t>
            </w:r>
            <w:proofErr w:type="spellEnd"/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1,5 kg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8BB7B9" w14:textId="2C545504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3F86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102CF96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868E5E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D9B9E2C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4778DC" w14:textId="71A818DB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DF43E2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Szczotka drewniana – 300 mm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013AC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38DD1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0878A8D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ADAF95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5CBF8C4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0FEC35" w14:textId="040F6C0B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2BE5683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Ścierka uniwersalna –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DC2AAD" w14:textId="759699C6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5DEBC5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2D2A8B8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437A54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6DEDF98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D1379F4" w14:textId="3640C1B1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F3A5E2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Ściereczka z 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mikrowłókien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3A05AF" w14:textId="4E924A5B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F8E16B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07EC8D5B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8F79A7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20977057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8BC87A" w14:textId="36060A7C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696CEF4" w14:textId="6F888974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Tabletki do zmywarki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proofErr w:type="spellStart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</w:t>
            </w:r>
            <w:r w:rsidR="00623832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airy</w:t>
            </w:r>
            <w:proofErr w:type="spellEnd"/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Platinum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6853BA47" w14:textId="77777777" w:rsidR="003A48DE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  <w:r w:rsidR="003A48DE"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  <w:p w14:paraId="728E5049" w14:textId="367958E3" w:rsidR="00A97C82" w:rsidRPr="006E137F" w:rsidRDefault="003A48DE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115 szt.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AB0511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EE4374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69E90A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C205CDE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393F3E71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BD7C37" w14:textId="2029DE61" w:rsidR="00A97C82" w:rsidRPr="006E137F" w:rsidRDefault="00C436BD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50</w:t>
            </w:r>
            <w:r w:rsidR="00384E5B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3C53362D" w14:textId="337BDF1F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Talerzyki deserowe plastik </w:t>
            </w:r>
            <w:r w:rsidR="003A074E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17 cm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opak. 100 szt.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2414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9F0DF7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DE7C06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ECC289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1DE3CDF8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4B575B" w14:textId="4BFF298A" w:rsidR="00A97C82" w:rsidRPr="006E137F" w:rsidRDefault="00384E5B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476323E3" w14:textId="5F3E0440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120 litrów LDPE</w:t>
            </w:r>
            <w:r w:rsidR="001A145B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25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648F8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E34CF7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300C8389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B1EF682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0FD16CB6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47615692" w14:textId="1329138E" w:rsidR="00A97C82" w:rsidRPr="006E137F" w:rsidRDefault="00457995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</w:tcPr>
          <w:p w14:paraId="7C42F0B5" w14:textId="3ED65A6F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240 litrów LDPE</w:t>
            </w:r>
            <w:r w:rsidR="001A145B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10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194F82" w14:textId="071D0B28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0BFC86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5BE399C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58EBC0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726982F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442CC0" w14:textId="0D3B0E20" w:rsidR="00A97C82" w:rsidRPr="006E137F" w:rsidRDefault="0040412A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</w:t>
            </w:r>
            <w:r w:rsidR="00A97C82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0275A928" w14:textId="482D7E8C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35 litrów LDPE</w:t>
            </w:r>
            <w:r w:rsidR="001A145B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-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50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E70A1E" w14:textId="5D92D31A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7C0FA6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A71095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D7FB3EF" w14:textId="77777777" w:rsidR="00A97C82" w:rsidRPr="006E137F" w:rsidRDefault="00A97C82" w:rsidP="00A42243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7FEB1DC5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A94467" w14:textId="79194B2E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5EB1EAAC" w14:textId="2FF18CEA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Worki na śmieci 60 litrów LDPE </w:t>
            </w:r>
            <w:r w:rsidR="001A145B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- 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50 worków/rolce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84BEB8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958AD0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60FB0B9A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9F8FC13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6E137F" w14:paraId="55616C49" w14:textId="77777777" w:rsidTr="006E137F">
        <w:trPr>
          <w:gridAfter w:val="1"/>
          <w:wAfter w:w="11" w:type="dxa"/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E20998" w14:textId="1CE6C976" w:rsidR="00A97C82" w:rsidRPr="006E137F" w:rsidRDefault="00A97C82" w:rsidP="00A42243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="00C436BD"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</w:t>
            </w:r>
            <w:r w:rsidRPr="006E137F"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4949" w:type="dxa"/>
            <w:shd w:val="clear" w:color="auto" w:fill="auto"/>
            <w:noWrap/>
            <w:vAlign w:val="bottom"/>
            <w:hideMark/>
          </w:tcPr>
          <w:p w14:paraId="6F97164F" w14:textId="56447324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Wybielacz </w:t>
            </w:r>
            <w:r w:rsidR="003B624D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„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ACE</w:t>
            </w:r>
            <w:r w:rsidR="003B624D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</w:t>
            </w: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1 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FCBEA" w14:textId="38310066" w:rsidR="00A97C82" w:rsidRPr="006E137F" w:rsidRDefault="0040412A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7E832F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14:paraId="747B7E3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0A6ADAC" w14:textId="77777777" w:rsidR="00A97C82" w:rsidRPr="006E137F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A97C82" w:rsidRPr="001D6F66" w14:paraId="4A1A9024" w14:textId="77777777" w:rsidTr="006E137F">
        <w:trPr>
          <w:trHeight w:val="300"/>
        </w:trPr>
        <w:tc>
          <w:tcPr>
            <w:tcW w:w="8929" w:type="dxa"/>
            <w:gridSpan w:val="5"/>
            <w:shd w:val="clear" w:color="auto" w:fill="auto"/>
            <w:noWrap/>
            <w:vAlign w:val="bottom"/>
          </w:tcPr>
          <w:p w14:paraId="0F2BDF7C" w14:textId="77777777" w:rsidR="00A97C82" w:rsidRPr="0026740E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</w:pPr>
            <w:r w:rsidRPr="006E137F"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  <w:t>ŁĄCZNIE: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212957D0" w14:textId="77777777" w:rsidR="00A97C82" w:rsidRPr="001D6F66" w:rsidRDefault="00A97C82" w:rsidP="00A42243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5337D99C" w14:textId="77777777" w:rsidR="005C095D" w:rsidRDefault="005C095D" w:rsidP="00C436BD"/>
    <w:sectPr w:rsidR="005C095D" w:rsidSect="00C446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CC"/>
    <w:rsid w:val="000C3ACF"/>
    <w:rsid w:val="000F6463"/>
    <w:rsid w:val="0019593E"/>
    <w:rsid w:val="001A145B"/>
    <w:rsid w:val="001D62EB"/>
    <w:rsid w:val="002D7F20"/>
    <w:rsid w:val="00376EB7"/>
    <w:rsid w:val="00384E5B"/>
    <w:rsid w:val="003A074E"/>
    <w:rsid w:val="003A48DE"/>
    <w:rsid w:val="003B624D"/>
    <w:rsid w:val="0040412A"/>
    <w:rsid w:val="00425575"/>
    <w:rsid w:val="00457995"/>
    <w:rsid w:val="004E1D53"/>
    <w:rsid w:val="005C095D"/>
    <w:rsid w:val="005D6D13"/>
    <w:rsid w:val="00623832"/>
    <w:rsid w:val="00634B6F"/>
    <w:rsid w:val="00647529"/>
    <w:rsid w:val="006D6DCC"/>
    <w:rsid w:val="006E137F"/>
    <w:rsid w:val="006E7A6C"/>
    <w:rsid w:val="007409FF"/>
    <w:rsid w:val="007C2E9E"/>
    <w:rsid w:val="00926F02"/>
    <w:rsid w:val="009D3D92"/>
    <w:rsid w:val="00A05DEC"/>
    <w:rsid w:val="00A97C82"/>
    <w:rsid w:val="00B17117"/>
    <w:rsid w:val="00C436BD"/>
    <w:rsid w:val="00C44610"/>
    <w:rsid w:val="00C628FE"/>
    <w:rsid w:val="00E44295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1A9"/>
  <w15:chartTrackingRefBased/>
  <w15:docId w15:val="{A5767ED7-9D0C-4A82-87BB-3E3E8FF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C436B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97C82"/>
    <w:pPr>
      <w:autoSpaceDE w:val="0"/>
    </w:pPr>
    <w:rPr>
      <w:rFonts w:eastAsia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7C2E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36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Daria Kowalczyk</cp:lastModifiedBy>
  <cp:revision>13</cp:revision>
  <cp:lastPrinted>2023-01-27T10:46:00Z</cp:lastPrinted>
  <dcterms:created xsi:type="dcterms:W3CDTF">2024-01-17T11:55:00Z</dcterms:created>
  <dcterms:modified xsi:type="dcterms:W3CDTF">2024-02-13T12:39:00Z</dcterms:modified>
</cp:coreProperties>
</file>