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4570"/>
        <w:gridCol w:w="2069"/>
        <w:gridCol w:w="80"/>
        <w:gridCol w:w="776"/>
        <w:gridCol w:w="80"/>
        <w:gridCol w:w="1145"/>
        <w:gridCol w:w="81"/>
        <w:gridCol w:w="1870"/>
        <w:gridCol w:w="83"/>
        <w:gridCol w:w="1293"/>
        <w:gridCol w:w="81"/>
        <w:gridCol w:w="1870"/>
        <w:gridCol w:w="160"/>
      </w:tblGrid>
      <w:tr w:rsidR="009B792F" w14:paraId="769F200A" w14:textId="77777777">
        <w:trPr>
          <w:trHeight w:val="1030"/>
        </w:trPr>
        <w:tc>
          <w:tcPr>
            <w:tcW w:w="146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06" w14:textId="77777777" w:rsidR="009B792F" w:rsidRDefault="00201337">
            <w:pPr>
              <w:widowControl w:val="0"/>
              <w:spacing w:after="0" w:line="240" w:lineRule="auto"/>
              <w:ind w:firstLine="6804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pl-PL"/>
              </w:rPr>
              <w:t>CZĘŚĆ I</w:t>
            </w:r>
          </w:p>
          <w:p w14:paraId="769F2007" w14:textId="77777777" w:rsidR="009B792F" w:rsidRDefault="009B792F">
            <w:pPr>
              <w:widowControl w:val="0"/>
              <w:spacing w:after="0" w:line="240" w:lineRule="auto"/>
              <w:ind w:firstLine="800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769F2008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FORMULARZ SZCZEGÓŁOWEJ KALKULACJI CENOWEJ</w:t>
            </w:r>
          </w:p>
        </w:tc>
        <w:tc>
          <w:tcPr>
            <w:tcW w:w="155" w:type="dxa"/>
          </w:tcPr>
          <w:p w14:paraId="769F2009" w14:textId="77777777" w:rsidR="009B792F" w:rsidRDefault="009B792F">
            <w:pPr>
              <w:widowControl w:val="0"/>
            </w:pPr>
          </w:p>
        </w:tc>
      </w:tr>
      <w:tr w:rsidR="009B792F" w14:paraId="769F2014" w14:textId="77777777">
        <w:trPr>
          <w:trHeight w:val="96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0B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0C" w14:textId="77777777" w:rsidR="009B792F" w:rsidRDefault="00201337">
            <w:pPr>
              <w:widowControl w:val="0"/>
              <w:spacing w:after="0" w:line="240" w:lineRule="auto"/>
              <w:ind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przesyłek</w:t>
            </w:r>
          </w:p>
        </w:tc>
        <w:tc>
          <w:tcPr>
            <w:tcW w:w="2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0D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Gramatura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0E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0F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jednostkowa za 1 szt. netto/PLN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10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 w PLN  (4x5)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11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12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 w PLN (6x7)</w:t>
            </w:r>
          </w:p>
        </w:tc>
        <w:tc>
          <w:tcPr>
            <w:tcW w:w="155" w:type="dxa"/>
          </w:tcPr>
          <w:p w14:paraId="769F2013" w14:textId="77777777" w:rsidR="009B792F" w:rsidRDefault="009B792F">
            <w:pPr>
              <w:widowControl w:val="0"/>
            </w:pPr>
          </w:p>
        </w:tc>
      </w:tr>
      <w:tr w:rsidR="009B792F" w14:paraId="769F201E" w14:textId="77777777">
        <w:trPr>
          <w:trHeight w:val="360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15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16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17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18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19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1A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1B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1C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" w:type="dxa"/>
          </w:tcPr>
          <w:p w14:paraId="769F201D" w14:textId="77777777" w:rsidR="009B792F" w:rsidRDefault="009B792F">
            <w:pPr>
              <w:widowControl w:val="0"/>
            </w:pPr>
          </w:p>
        </w:tc>
      </w:tr>
      <w:tr w:rsidR="009B792F" w14:paraId="769F2023" w14:textId="77777777">
        <w:trPr>
          <w:trHeight w:val="450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66CC" w:fill="D9D9D9"/>
            <w:vAlign w:val="center"/>
          </w:tcPr>
          <w:p w14:paraId="769F201F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1204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66CC" w:fill="D9D9D9"/>
            <w:vAlign w:val="center"/>
          </w:tcPr>
          <w:p w14:paraId="769F2020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USŁUGI KRAJOWE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(ekonomiczne)</w:t>
            </w: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21" w14:textId="77777777" w:rsidR="009B792F" w:rsidRDefault="009B79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" w:type="dxa"/>
          </w:tcPr>
          <w:p w14:paraId="769F2022" w14:textId="77777777" w:rsidR="009B792F" w:rsidRDefault="009B792F">
            <w:pPr>
              <w:widowControl w:val="0"/>
            </w:pPr>
          </w:p>
        </w:tc>
      </w:tr>
      <w:tr w:rsidR="009B792F" w14:paraId="769F2028" w14:textId="77777777">
        <w:trPr>
          <w:trHeight w:val="450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024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I.1</w:t>
            </w:r>
          </w:p>
        </w:tc>
        <w:tc>
          <w:tcPr>
            <w:tcW w:w="1204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025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Listy rejestrowane traktowane jako przesyłka polecona</w:t>
            </w: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26" w14:textId="77777777" w:rsidR="009B792F" w:rsidRDefault="009B79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" w:type="dxa"/>
          </w:tcPr>
          <w:p w14:paraId="769F2027" w14:textId="77777777" w:rsidR="009B792F" w:rsidRDefault="009B792F">
            <w:pPr>
              <w:widowControl w:val="0"/>
            </w:pPr>
          </w:p>
        </w:tc>
      </w:tr>
      <w:tr w:rsidR="009B792F" w14:paraId="769F2032" w14:textId="77777777">
        <w:trPr>
          <w:trHeight w:val="450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29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2A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polecony ekonomiczny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2B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2C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2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2D" w14:textId="63A3D6F2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2E" w14:textId="0927B500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2F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30" w14:textId="53577047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" w:type="dxa"/>
          </w:tcPr>
          <w:p w14:paraId="769F2031" w14:textId="77777777" w:rsidR="009B792F" w:rsidRDefault="009B792F">
            <w:pPr>
              <w:widowControl w:val="0"/>
            </w:pPr>
          </w:p>
        </w:tc>
      </w:tr>
      <w:tr w:rsidR="009B792F" w14:paraId="769F203C" w14:textId="77777777">
        <w:trPr>
          <w:trHeight w:val="450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33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34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polecony ekonomiczny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35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M do 1000 g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36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37" w14:textId="5C7B453C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38" w14:textId="001BE8CA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39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3A" w14:textId="49BE46A1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" w:type="dxa"/>
          </w:tcPr>
          <w:p w14:paraId="769F203B" w14:textId="77777777" w:rsidR="009B792F" w:rsidRDefault="009B792F">
            <w:pPr>
              <w:widowControl w:val="0"/>
            </w:pPr>
          </w:p>
        </w:tc>
      </w:tr>
      <w:tr w:rsidR="009B792F" w14:paraId="769F2046" w14:textId="77777777">
        <w:trPr>
          <w:trHeight w:val="450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3D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3E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polecony ekonomiczny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3F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Format L do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 g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40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41" w14:textId="23A85FA4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42" w14:textId="0D69CD94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43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44" w14:textId="2F0066AE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" w:type="dxa"/>
          </w:tcPr>
          <w:p w14:paraId="769F2045" w14:textId="77777777" w:rsidR="009B792F" w:rsidRDefault="009B792F">
            <w:pPr>
              <w:widowControl w:val="0"/>
            </w:pPr>
          </w:p>
        </w:tc>
      </w:tr>
      <w:tr w:rsidR="009B792F" w14:paraId="769F204B" w14:textId="77777777">
        <w:trPr>
          <w:trHeight w:val="450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047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I.2</w:t>
            </w:r>
          </w:p>
        </w:tc>
        <w:tc>
          <w:tcPr>
            <w:tcW w:w="1204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048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Listy rejestrowane traktowane jako przesyłka polecona za zwrotnym potwierdzeniem odbioru</w:t>
            </w: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49" w14:textId="77777777" w:rsidR="009B792F" w:rsidRDefault="009B79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" w:type="dxa"/>
          </w:tcPr>
          <w:p w14:paraId="769F204A" w14:textId="77777777" w:rsidR="009B792F" w:rsidRDefault="009B792F">
            <w:pPr>
              <w:widowControl w:val="0"/>
            </w:pPr>
          </w:p>
        </w:tc>
      </w:tr>
      <w:tr w:rsidR="009B792F" w14:paraId="769F2055" w14:textId="77777777">
        <w:trPr>
          <w:trHeight w:val="450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4C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4D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 polecony ekonomiczny 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zpo</w:t>
            </w:r>
            <w:proofErr w:type="spellEnd"/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4E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4F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12291</w:t>
            </w:r>
          </w:p>
        </w:tc>
        <w:tc>
          <w:tcPr>
            <w:tcW w:w="12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50" w14:textId="3D6FF8BA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51" w14:textId="0BA5D768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52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53" w14:textId="74457078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" w:type="dxa"/>
          </w:tcPr>
          <w:p w14:paraId="769F2054" w14:textId="77777777" w:rsidR="009B792F" w:rsidRDefault="009B792F">
            <w:pPr>
              <w:widowControl w:val="0"/>
            </w:pPr>
          </w:p>
        </w:tc>
      </w:tr>
      <w:tr w:rsidR="009B792F" w14:paraId="769F205F" w14:textId="77777777">
        <w:trPr>
          <w:trHeight w:val="450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56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57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 polecony ekonomiczny 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zpo</w:t>
            </w:r>
            <w:proofErr w:type="spellEnd"/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58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Format M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1000g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59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12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5A" w14:textId="26F89492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5B" w14:textId="29686AF3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5C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5D" w14:textId="25DBB1D0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" w:type="dxa"/>
          </w:tcPr>
          <w:p w14:paraId="769F205E" w14:textId="77777777" w:rsidR="009B792F" w:rsidRDefault="009B792F">
            <w:pPr>
              <w:widowControl w:val="0"/>
            </w:pPr>
          </w:p>
        </w:tc>
      </w:tr>
      <w:tr w:rsidR="009B792F" w14:paraId="769F2069" w14:textId="77777777">
        <w:trPr>
          <w:trHeight w:val="450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60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61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 polecony ekonomiczny 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zpo</w:t>
            </w:r>
            <w:proofErr w:type="spellEnd"/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62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L do 2000 g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63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2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64" w14:textId="7841419D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65" w14:textId="7A7F280E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66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67" w14:textId="7B30A362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" w:type="dxa"/>
          </w:tcPr>
          <w:p w14:paraId="769F2068" w14:textId="77777777" w:rsidR="009B792F" w:rsidRDefault="009B792F">
            <w:pPr>
              <w:widowControl w:val="0"/>
            </w:pPr>
          </w:p>
        </w:tc>
      </w:tr>
      <w:tr w:rsidR="009B792F" w14:paraId="769F206E" w14:textId="77777777">
        <w:trPr>
          <w:trHeight w:val="450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06A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I.3</w:t>
            </w:r>
          </w:p>
        </w:tc>
        <w:tc>
          <w:tcPr>
            <w:tcW w:w="1204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06B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Przesyłka listowa – zwykła</w:t>
            </w: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6C" w14:textId="77777777" w:rsidR="009B792F" w:rsidRDefault="009B79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" w:type="dxa"/>
          </w:tcPr>
          <w:p w14:paraId="769F206D" w14:textId="77777777" w:rsidR="009B792F" w:rsidRDefault="009B792F">
            <w:pPr>
              <w:widowControl w:val="0"/>
            </w:pPr>
          </w:p>
        </w:tc>
      </w:tr>
      <w:tr w:rsidR="009B792F" w14:paraId="769F2078" w14:textId="77777777">
        <w:trPr>
          <w:trHeight w:val="450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6F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70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ekonomiczny (zwykły)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71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72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1267</w:t>
            </w:r>
          </w:p>
        </w:tc>
        <w:tc>
          <w:tcPr>
            <w:tcW w:w="12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73" w14:textId="13F8E203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74" w14:textId="4E0346DC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75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76" w14:textId="6EC2417B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" w:type="dxa"/>
          </w:tcPr>
          <w:p w14:paraId="769F2077" w14:textId="77777777" w:rsidR="009B792F" w:rsidRDefault="009B792F">
            <w:pPr>
              <w:widowControl w:val="0"/>
            </w:pPr>
          </w:p>
        </w:tc>
      </w:tr>
      <w:tr w:rsidR="009B792F" w14:paraId="769F2082" w14:textId="77777777">
        <w:trPr>
          <w:trHeight w:val="497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79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7A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ekonomiczny (zwykły)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7B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M do 1000 g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7C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2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7D" w14:textId="2D570A8A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7E" w14:textId="7F3C1789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7F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80" w14:textId="3F5FE6F2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" w:type="dxa"/>
          </w:tcPr>
          <w:p w14:paraId="769F2081" w14:textId="77777777" w:rsidR="009B792F" w:rsidRDefault="009B792F">
            <w:pPr>
              <w:widowControl w:val="0"/>
            </w:pPr>
          </w:p>
        </w:tc>
      </w:tr>
      <w:tr w:rsidR="009B792F" w14:paraId="769F208C" w14:textId="77777777">
        <w:trPr>
          <w:trHeight w:val="450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83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4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84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 ekonomiczny (zwykły)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85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L do 2000 g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86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87" w14:textId="6A66CD35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88" w14:textId="5D2B9546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89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8A" w14:textId="6C0A8395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" w:type="dxa"/>
          </w:tcPr>
          <w:p w14:paraId="769F208B" w14:textId="77777777" w:rsidR="009B792F" w:rsidRDefault="009B792F">
            <w:pPr>
              <w:widowControl w:val="0"/>
            </w:pPr>
          </w:p>
        </w:tc>
      </w:tr>
      <w:tr w:rsidR="009B792F" w14:paraId="769F2091" w14:textId="77777777">
        <w:trPr>
          <w:trHeight w:val="450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66CC" w:fill="D9D9D9"/>
            <w:vAlign w:val="center"/>
          </w:tcPr>
          <w:p w14:paraId="769F208D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204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66CC" w:fill="D9D9D9"/>
            <w:vAlign w:val="center"/>
          </w:tcPr>
          <w:p w14:paraId="769F208E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USŁUGI KRAJOWE (priorytetowe)</w:t>
            </w: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8F" w14:textId="77777777" w:rsidR="009B792F" w:rsidRDefault="009B79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" w:type="dxa"/>
          </w:tcPr>
          <w:p w14:paraId="769F2090" w14:textId="77777777" w:rsidR="009B792F" w:rsidRDefault="009B792F">
            <w:pPr>
              <w:widowControl w:val="0"/>
            </w:pPr>
          </w:p>
        </w:tc>
      </w:tr>
      <w:tr w:rsidR="009B792F" w14:paraId="769F2096" w14:textId="77777777">
        <w:trPr>
          <w:trHeight w:val="450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092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II.1</w:t>
            </w:r>
          </w:p>
        </w:tc>
        <w:tc>
          <w:tcPr>
            <w:tcW w:w="1204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093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Listy rejestrowane traktowane jako przesyłka polecona</w:t>
            </w: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94" w14:textId="77777777" w:rsidR="009B792F" w:rsidRDefault="009B79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" w:type="dxa"/>
          </w:tcPr>
          <w:p w14:paraId="769F2095" w14:textId="77777777" w:rsidR="009B792F" w:rsidRDefault="009B792F">
            <w:pPr>
              <w:widowControl w:val="0"/>
            </w:pPr>
          </w:p>
        </w:tc>
      </w:tr>
      <w:tr w:rsidR="009B792F" w14:paraId="769F20A0" w14:textId="77777777">
        <w:trPr>
          <w:trHeight w:val="450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97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98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 polecony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priorytetowy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99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9A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9B" w14:textId="04DB619E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9C" w14:textId="6F3CAB6F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9D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9E" w14:textId="3E443BA6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" w:type="dxa"/>
          </w:tcPr>
          <w:p w14:paraId="769F209F" w14:textId="77777777" w:rsidR="009B792F" w:rsidRDefault="009B792F">
            <w:pPr>
              <w:widowControl w:val="0"/>
            </w:pPr>
          </w:p>
        </w:tc>
      </w:tr>
      <w:tr w:rsidR="009B792F" w14:paraId="769F20AA" w14:textId="77777777">
        <w:trPr>
          <w:trHeight w:val="450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A1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A2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polecony priorytetowy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A3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M do 1000 g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A4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A5" w14:textId="5AB12672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A6" w14:textId="591CC6C5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A7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A8" w14:textId="400247DC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" w:type="dxa"/>
          </w:tcPr>
          <w:p w14:paraId="769F20A9" w14:textId="77777777" w:rsidR="009B792F" w:rsidRDefault="009B792F">
            <w:pPr>
              <w:widowControl w:val="0"/>
            </w:pPr>
          </w:p>
        </w:tc>
      </w:tr>
      <w:tr w:rsidR="009B792F" w14:paraId="769F20B4" w14:textId="77777777">
        <w:trPr>
          <w:trHeight w:val="450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AB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AC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polecony priorytetowy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AD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L do 2000 g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AE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AF" w14:textId="328BAA06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B0" w14:textId="33067F9F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B1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B2" w14:textId="1B5ACFA1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" w:type="dxa"/>
          </w:tcPr>
          <w:p w14:paraId="769F20B3" w14:textId="77777777" w:rsidR="009B792F" w:rsidRDefault="009B792F">
            <w:pPr>
              <w:widowControl w:val="0"/>
            </w:pPr>
          </w:p>
        </w:tc>
      </w:tr>
      <w:tr w:rsidR="009B792F" w14:paraId="769F20B9" w14:textId="77777777">
        <w:trPr>
          <w:trHeight w:val="450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0B5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II.2</w:t>
            </w:r>
          </w:p>
        </w:tc>
        <w:tc>
          <w:tcPr>
            <w:tcW w:w="1204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0B6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Listy rejestrowane traktowane jako przesyłka polecona za zwrotnym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potwierdzeniem odbioru</w:t>
            </w: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B7" w14:textId="77777777" w:rsidR="009B792F" w:rsidRDefault="009B79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" w:type="dxa"/>
          </w:tcPr>
          <w:p w14:paraId="769F20B8" w14:textId="77777777" w:rsidR="009B792F" w:rsidRDefault="009B792F">
            <w:pPr>
              <w:widowControl w:val="0"/>
            </w:pPr>
          </w:p>
        </w:tc>
      </w:tr>
      <w:tr w:rsidR="009B792F" w14:paraId="769F20C3" w14:textId="77777777">
        <w:trPr>
          <w:trHeight w:val="450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BA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BB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 polecony priorytetowy 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zpo</w:t>
            </w:r>
            <w:proofErr w:type="spellEnd"/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BC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BD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2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BE" w14:textId="05DC174D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BF" w14:textId="6776A735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C0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C1" w14:textId="4DF98BF9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" w:type="dxa"/>
          </w:tcPr>
          <w:p w14:paraId="769F20C2" w14:textId="77777777" w:rsidR="009B792F" w:rsidRDefault="009B792F">
            <w:pPr>
              <w:widowControl w:val="0"/>
            </w:pPr>
          </w:p>
        </w:tc>
      </w:tr>
      <w:tr w:rsidR="009B792F" w14:paraId="769F20CD" w14:textId="77777777">
        <w:trPr>
          <w:trHeight w:val="450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C4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C5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 polecony priorytetowy 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zpo</w:t>
            </w:r>
            <w:proofErr w:type="spellEnd"/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C6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M do 1000 g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C7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C8" w14:textId="797BA2A0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C9" w14:textId="171AC5CB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CA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CB" w14:textId="7922C559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" w:type="dxa"/>
          </w:tcPr>
          <w:p w14:paraId="769F20CC" w14:textId="77777777" w:rsidR="009B792F" w:rsidRDefault="009B792F">
            <w:pPr>
              <w:widowControl w:val="0"/>
            </w:pPr>
          </w:p>
        </w:tc>
      </w:tr>
      <w:tr w:rsidR="009B792F" w14:paraId="769F20D7" w14:textId="77777777">
        <w:trPr>
          <w:trHeight w:val="450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CE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CF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 polecony priorytetowy 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zpo</w:t>
            </w:r>
            <w:proofErr w:type="spellEnd"/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D0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L do 2000 g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D1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D2" w14:textId="45F9E7E9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D3" w14:textId="1F42A3CC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D4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D5" w14:textId="5A928DE4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" w:type="dxa"/>
          </w:tcPr>
          <w:p w14:paraId="769F20D6" w14:textId="77777777" w:rsidR="009B792F" w:rsidRDefault="009B792F">
            <w:pPr>
              <w:widowControl w:val="0"/>
            </w:pPr>
          </w:p>
        </w:tc>
      </w:tr>
      <w:tr w:rsidR="009B792F" w14:paraId="769F20DC" w14:textId="77777777">
        <w:trPr>
          <w:trHeight w:val="450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0D8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II.3</w:t>
            </w:r>
          </w:p>
        </w:tc>
        <w:tc>
          <w:tcPr>
            <w:tcW w:w="1204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0D9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Przesyłka listowa – zwykła</w:t>
            </w: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DA" w14:textId="77777777" w:rsidR="009B792F" w:rsidRDefault="009B79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" w:type="dxa"/>
          </w:tcPr>
          <w:p w14:paraId="769F20DB" w14:textId="77777777" w:rsidR="009B792F" w:rsidRDefault="009B792F">
            <w:pPr>
              <w:widowControl w:val="0"/>
            </w:pPr>
          </w:p>
        </w:tc>
      </w:tr>
      <w:tr w:rsidR="009B792F" w14:paraId="769F20E6" w14:textId="77777777">
        <w:trPr>
          <w:trHeight w:val="450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DD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DE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priorytetowy (zwykły)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DF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E0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E1" w14:textId="7C46A963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E2" w14:textId="3DDD395F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E3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E4" w14:textId="6AEEB578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" w:type="dxa"/>
          </w:tcPr>
          <w:p w14:paraId="769F20E5" w14:textId="77777777" w:rsidR="009B792F" w:rsidRDefault="009B792F">
            <w:pPr>
              <w:widowControl w:val="0"/>
            </w:pPr>
          </w:p>
        </w:tc>
      </w:tr>
      <w:tr w:rsidR="009B792F" w14:paraId="769F20F0" w14:textId="77777777">
        <w:trPr>
          <w:trHeight w:val="450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E7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E8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priorytetowy (zwykły)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E9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M do 1000 g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EA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EB" w14:textId="62B4B321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EC" w14:textId="4948E09D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ED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EE" w14:textId="0BDDC8E5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" w:type="dxa"/>
          </w:tcPr>
          <w:p w14:paraId="769F20EF" w14:textId="77777777" w:rsidR="009B792F" w:rsidRDefault="009B792F">
            <w:pPr>
              <w:widowControl w:val="0"/>
            </w:pPr>
          </w:p>
        </w:tc>
      </w:tr>
      <w:tr w:rsidR="009B792F" w14:paraId="769F20FA" w14:textId="77777777">
        <w:trPr>
          <w:trHeight w:val="450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F1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F2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priorytetowy (zwykły)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F3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L do 2000 g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F4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F5" w14:textId="5670B535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F6" w14:textId="3CE49F0D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F7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F8" w14:textId="29B685AC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" w:type="dxa"/>
          </w:tcPr>
          <w:p w14:paraId="769F20F9" w14:textId="77777777" w:rsidR="009B792F" w:rsidRDefault="009B792F">
            <w:pPr>
              <w:widowControl w:val="0"/>
            </w:pPr>
          </w:p>
        </w:tc>
      </w:tr>
      <w:tr w:rsidR="009B792F" w14:paraId="769F20FE" w14:textId="77777777">
        <w:trPr>
          <w:trHeight w:val="450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66CC" w:fill="D9D9D9"/>
            <w:vAlign w:val="center"/>
          </w:tcPr>
          <w:p w14:paraId="769F20FB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1213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66CC" w:fill="D9D9D9"/>
            <w:vAlign w:val="center"/>
          </w:tcPr>
          <w:p w14:paraId="769F20FC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ZWROTY w obrocie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krajowym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0FD" w14:textId="77777777" w:rsidR="009B792F" w:rsidRDefault="009B79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B792F" w14:paraId="769F2102" w14:textId="77777777">
        <w:trPr>
          <w:trHeight w:val="450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0FF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V.1</w:t>
            </w:r>
          </w:p>
        </w:tc>
        <w:tc>
          <w:tcPr>
            <w:tcW w:w="1213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100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Listy rejestrowane traktowane jako przesyłka polecona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01" w14:textId="77777777" w:rsidR="009B792F" w:rsidRDefault="009B79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B792F" w14:paraId="769F210B" w14:textId="77777777">
        <w:trPr>
          <w:trHeight w:val="450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03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04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polecony ekonomiczny</w:t>
            </w:r>
          </w:p>
        </w:tc>
        <w:tc>
          <w:tcPr>
            <w:tcW w:w="21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05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06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07" w14:textId="5A32EA0E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08" w14:textId="6E49FB5E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09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0A" w14:textId="273D2EA6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10F" w14:textId="77777777">
        <w:trPr>
          <w:trHeight w:val="450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10C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V.2</w:t>
            </w:r>
          </w:p>
        </w:tc>
        <w:tc>
          <w:tcPr>
            <w:tcW w:w="1213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10D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Listy rejestrowane traktowane jako przesyłka polecona za zwrotnym potwierdzeniem odbioru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0E" w14:textId="77777777" w:rsidR="009B792F" w:rsidRDefault="009B79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B792F" w14:paraId="769F2118" w14:textId="77777777">
        <w:trPr>
          <w:trHeight w:val="450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10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11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 polecony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ekonomiczny 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zpo</w:t>
            </w:r>
            <w:proofErr w:type="spellEnd"/>
          </w:p>
        </w:tc>
        <w:tc>
          <w:tcPr>
            <w:tcW w:w="21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12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8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13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2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14" w14:textId="54937650" w:rsidR="009B792F" w:rsidRDefault="009B792F" w:rsidP="00B740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15" w14:textId="110CFC07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16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17" w14:textId="3A2D4BB8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11B" w14:textId="77777777">
        <w:trPr>
          <w:trHeight w:val="450"/>
        </w:trPr>
        <w:tc>
          <w:tcPr>
            <w:tcW w:w="12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19" w14:textId="77777777" w:rsidR="009B792F" w:rsidRDefault="0020133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SUMA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(ogółem cena brutto za cały przedmiot zamówienia)</w:t>
            </w:r>
          </w:p>
        </w:tc>
        <w:tc>
          <w:tcPr>
            <w:tcW w:w="21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1A" w14:textId="76BEAE01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B792F" w14:paraId="769F211E" w14:textId="77777777">
        <w:trPr>
          <w:trHeight w:val="450"/>
        </w:trPr>
        <w:tc>
          <w:tcPr>
            <w:tcW w:w="12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1C" w14:textId="77777777" w:rsidR="009B792F" w:rsidRDefault="0020133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SUMA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(ogółem cena netto za cały przedmiot zamówienia)</w:t>
            </w:r>
          </w:p>
        </w:tc>
        <w:tc>
          <w:tcPr>
            <w:tcW w:w="21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1D" w14:textId="0C26463E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769F211F" w14:textId="77777777" w:rsidR="009B792F" w:rsidRDefault="009B792F">
      <w:pPr>
        <w:jc w:val="center"/>
        <w:rPr>
          <w:b/>
        </w:rPr>
      </w:pPr>
    </w:p>
    <w:tbl>
      <w:tblPr>
        <w:tblW w:w="147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4603"/>
        <w:gridCol w:w="2162"/>
        <w:gridCol w:w="859"/>
        <w:gridCol w:w="1232"/>
        <w:gridCol w:w="1960"/>
        <w:gridCol w:w="1383"/>
        <w:gridCol w:w="1953"/>
      </w:tblGrid>
      <w:tr w:rsidR="009B792F" w14:paraId="769F2123" w14:textId="77777777">
        <w:trPr>
          <w:trHeight w:val="1030"/>
        </w:trPr>
        <w:tc>
          <w:tcPr>
            <w:tcW w:w="14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20" w14:textId="77777777" w:rsidR="009B792F" w:rsidRDefault="00201337">
            <w:pPr>
              <w:widowControl w:val="0"/>
              <w:spacing w:after="0" w:line="240" w:lineRule="auto"/>
              <w:ind w:firstLine="6663"/>
              <w:rPr>
                <w:rFonts w:ascii="Arial" w:eastAsia="Times New Roman" w:hAnsi="Arial" w:cs="Arial"/>
                <w:b/>
                <w:bCs/>
                <w:sz w:val="36"/>
                <w:szCs w:val="24"/>
                <w:lang w:eastAsia="pl-PL"/>
              </w:rPr>
            </w:pPr>
            <w:r>
              <w:rPr>
                <w:b/>
                <w:sz w:val="32"/>
              </w:rPr>
              <w:t>CZĘŚĆ II</w:t>
            </w:r>
          </w:p>
          <w:p w14:paraId="769F2121" w14:textId="77777777" w:rsidR="009B792F" w:rsidRDefault="009B792F">
            <w:pPr>
              <w:widowControl w:val="0"/>
              <w:spacing w:after="0" w:line="240" w:lineRule="auto"/>
              <w:ind w:firstLine="800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769F2122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FORMULARZ SZCZEGÓŁOWEJ KALKULACJI CENOWEJ</w:t>
            </w:r>
          </w:p>
        </w:tc>
      </w:tr>
      <w:tr w:rsidR="009B792F" w14:paraId="769F212C" w14:textId="77777777">
        <w:trPr>
          <w:trHeight w:val="9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24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25" w14:textId="77777777" w:rsidR="009B792F" w:rsidRDefault="00201337">
            <w:pPr>
              <w:widowControl w:val="0"/>
              <w:spacing w:after="0" w:line="240" w:lineRule="auto"/>
              <w:ind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przesyłek</w:t>
            </w:r>
          </w:p>
        </w:tc>
        <w:tc>
          <w:tcPr>
            <w:tcW w:w="2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26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Gramatura</w:t>
            </w: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27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28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jednostkowa za 1 szt. netto/PLN</w:t>
            </w:r>
          </w:p>
        </w:tc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29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 w PLN  (4x5)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2A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1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2B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 w PLN (6x7)</w:t>
            </w:r>
          </w:p>
        </w:tc>
      </w:tr>
      <w:tr w:rsidR="009B792F" w14:paraId="769F2135" w14:textId="77777777">
        <w:trPr>
          <w:trHeight w:val="36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2D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2E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2F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30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31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32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33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34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9B792F" w14:paraId="769F2139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66CC" w:fill="D9D9D9"/>
            <w:vAlign w:val="center"/>
          </w:tcPr>
          <w:p w14:paraId="769F2136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1219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66CC" w:fill="D9D9D9"/>
            <w:vAlign w:val="center"/>
          </w:tcPr>
          <w:p w14:paraId="769F2137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USŁUGI KRAJOWE (ekonomiczne)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38" w14:textId="77777777" w:rsidR="009B792F" w:rsidRDefault="009B79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B792F" w14:paraId="769F213D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13A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I.1</w:t>
            </w:r>
          </w:p>
        </w:tc>
        <w:tc>
          <w:tcPr>
            <w:tcW w:w="1219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13B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Listy rejestrowane traktowane jako przesyłka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polecona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3C" w14:textId="77777777" w:rsidR="009B792F" w:rsidRDefault="009B79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B792F" w14:paraId="769F2146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3E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3F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polecony ekonomiczny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40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41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288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42" w14:textId="33615EF6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43" w14:textId="3984E42D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44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45" w14:textId="3A325FE6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14F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47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48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polecony ekonomiczny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49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M do 1000 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4A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4B" w14:textId="3995D452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4C" w14:textId="43FF187E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4D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4E" w14:textId="2C5B7749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158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50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51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polecony ekonomiczny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52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L do 2000 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53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54" w14:textId="4BFBF95F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55" w14:textId="1C9A80CA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56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57" w14:textId="6E4B7F99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15C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159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I.2</w:t>
            </w:r>
          </w:p>
        </w:tc>
        <w:tc>
          <w:tcPr>
            <w:tcW w:w="1219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15A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Listy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rejestrowane traktowane jako przesyłka polecona za zwrotnym potwierdzeniem odbioru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5B" w14:textId="77777777" w:rsidR="009B792F" w:rsidRDefault="009B79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B792F" w14:paraId="769F2165" w14:textId="77777777">
        <w:trPr>
          <w:trHeight w:val="484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5D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5E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 polecony ekonomiczny 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zpo</w:t>
            </w:r>
            <w:proofErr w:type="spellEnd"/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5F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60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4648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61" w14:textId="616B15F4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62" w14:textId="643617C4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63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64" w14:textId="0A3AAA26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16E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66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67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 polecony ekonomiczny 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zpo</w:t>
            </w:r>
            <w:proofErr w:type="spellEnd"/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68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M do 1000 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69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6A" w14:textId="079E3585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6B" w14:textId="5B77EE41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6C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6D" w14:textId="22FC23A2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177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6F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70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 polecony ekonomiczny 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zpo</w:t>
            </w:r>
            <w:proofErr w:type="spellEnd"/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71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L do 2000 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72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73" w14:textId="3DEFC688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74" w14:textId="32A03097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75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76" w14:textId="4674DAE2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17B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178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I.3</w:t>
            </w:r>
          </w:p>
        </w:tc>
        <w:tc>
          <w:tcPr>
            <w:tcW w:w="1219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179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Przesyłka listowa – zwykła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7A" w14:textId="77777777" w:rsidR="009B792F" w:rsidRDefault="009B79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B792F" w14:paraId="769F2184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7C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7D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ekonomiczny (zwykły)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7E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7F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80" w14:textId="29AAF5B4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81" w14:textId="1EA0C64C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82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83" w14:textId="18E4052A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18D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85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86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ekonomiczny (zwykły)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87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M do 1000 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88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89" w14:textId="7EA6CE88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8A" w14:textId="604E3309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8B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8C" w14:textId="3308D562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196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8E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8F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ekonomiczny (zwykły)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90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L do 2000 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91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92" w14:textId="74EEE6C4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93" w14:textId="0C17E910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94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95" w14:textId="0C54C808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19A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66CC" w:fill="D9D9D9"/>
            <w:vAlign w:val="center"/>
          </w:tcPr>
          <w:p w14:paraId="769F2197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219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66CC" w:fill="D9D9D9"/>
            <w:vAlign w:val="center"/>
          </w:tcPr>
          <w:p w14:paraId="769F2198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USŁUGI KRAJOWE (priorytetowe)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99" w14:textId="77777777" w:rsidR="009B792F" w:rsidRDefault="009B79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B792F" w14:paraId="769F219E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19B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II.1</w:t>
            </w:r>
          </w:p>
        </w:tc>
        <w:tc>
          <w:tcPr>
            <w:tcW w:w="1219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19C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Listy rejestrowane traktowane jako przesyłka polecona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9D" w14:textId="77777777" w:rsidR="009B792F" w:rsidRDefault="009B79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B792F" w14:paraId="769F21A7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9F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A0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polecony priorytetowy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A1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A2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A3" w14:textId="2B8A9DBE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A4" w14:textId="7FD25CC2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A5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A6" w14:textId="443D7D68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1B0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A8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A9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polecony priorytetowy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AA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M do 1000 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AB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AC" w14:textId="67CE3117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AD" w14:textId="6C3E2555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AE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AF" w14:textId="272B0FE3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1B9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B1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B2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polecony priorytetowy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B3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L do 2000 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B4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B5" w14:textId="3A0D416B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B6" w14:textId="29938A6D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B7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B8" w14:textId="1C32484C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1BD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1BA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II.2</w:t>
            </w:r>
          </w:p>
        </w:tc>
        <w:tc>
          <w:tcPr>
            <w:tcW w:w="1219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1BB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Listy rejestrowane traktowane jako przesyłka polecona za zwrotnym potwierdzeniem odbioru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BC" w14:textId="77777777" w:rsidR="009B792F" w:rsidRDefault="009B79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B792F" w14:paraId="769F21C6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BE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BF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 polecony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priorytetowy 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zpo</w:t>
            </w:r>
            <w:proofErr w:type="spellEnd"/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C0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C1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C2" w14:textId="500C5723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C3" w14:textId="0477B728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C4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C5" w14:textId="7FBA1A0C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1CF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C7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C8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 polecony priorytetowy 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zpo</w:t>
            </w:r>
            <w:proofErr w:type="spellEnd"/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C9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M do 1000 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CA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CB" w14:textId="2186381F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CC" w14:textId="3523B72F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CD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CE" w14:textId="36374936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1D8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D0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D1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 polecony priorytetowy 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zpo</w:t>
            </w:r>
            <w:proofErr w:type="spellEnd"/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D2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L do 2000 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D3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D4" w14:textId="02006CDF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D5" w14:textId="655D48BA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D6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D7" w14:textId="46BBFDBC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1DC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1D9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II.3</w:t>
            </w:r>
          </w:p>
        </w:tc>
        <w:tc>
          <w:tcPr>
            <w:tcW w:w="1219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1DA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listowa – zwykła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DB" w14:textId="77777777" w:rsidR="009B792F" w:rsidRDefault="009B79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B792F" w14:paraId="769F21E5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DD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DE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priorytetowy (zwykły)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DF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E0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E1" w14:textId="3501F0EF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E2" w14:textId="2684E049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E3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E4" w14:textId="529D13BB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1EE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E6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E7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priorytetowy (zwykły)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E8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M do 1000 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E9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EA" w14:textId="6F0AC426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EB" w14:textId="19135D0A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EC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ED" w14:textId="16E50182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1F7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EF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F0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priorytetowy (zwykły)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F1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L do 2000 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F2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F3" w14:textId="6A778688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F4" w14:textId="0670F2FD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F5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F6" w14:textId="362696BF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1FB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66CC" w:fill="D9D9D9"/>
            <w:vAlign w:val="center"/>
          </w:tcPr>
          <w:p w14:paraId="769F21F8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III.</w:t>
            </w:r>
          </w:p>
        </w:tc>
        <w:tc>
          <w:tcPr>
            <w:tcW w:w="1219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66CC" w:fill="D9D9D9"/>
            <w:vAlign w:val="center"/>
          </w:tcPr>
          <w:p w14:paraId="769F21F9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PACZKI POCZTOWE gabaryt A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FA" w14:textId="77777777" w:rsidR="009B792F" w:rsidRDefault="009B79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B792F" w14:paraId="769F21FF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1FC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III.1</w:t>
            </w:r>
          </w:p>
        </w:tc>
        <w:tc>
          <w:tcPr>
            <w:tcW w:w="1219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1FD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Paczki pocztowe ekonomiczne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1FE" w14:textId="77777777" w:rsidR="009B792F" w:rsidRDefault="009B79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B792F" w14:paraId="769F2208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00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01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Paczka pocztowa ekonomiczna gabaryt A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02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03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04" w14:textId="0171F821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05" w14:textId="0C48BC32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06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07" w14:textId="5D68721A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211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09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0A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Paczka pocztowa ekonomiczna gabaryt A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0B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ponad 1 kg do 2 kg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0C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0D" w14:textId="0AEE2DAC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0E" w14:textId="6E5ACF96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0F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10" w14:textId="2CDA9EDC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21A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12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13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Paczka pocztowa ekonomiczna gabaryt A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14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ponad 2 kg do 5 kg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15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16" w14:textId="5A0D3104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17" w14:textId="471E5127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18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19" w14:textId="711C11D1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223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1B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1C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Paczka pocztowa ekonomiczna gabaryt A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1D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ponad 5 kg do 10 kg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1E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1F" w14:textId="5CE47829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20" w14:textId="43E292D6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21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22" w14:textId="662802B1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227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224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III.2</w:t>
            </w:r>
          </w:p>
        </w:tc>
        <w:tc>
          <w:tcPr>
            <w:tcW w:w="1219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225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Paczki pocztowe ekonomiczne za zwrotnym potwierdzeniem odbioru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26" w14:textId="77777777" w:rsidR="009B792F" w:rsidRDefault="009B79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B792F" w14:paraId="769F2230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28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29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Paczka pocztowa ekonomiczna gabaryt A 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zpo</w:t>
            </w:r>
            <w:proofErr w:type="spellEnd"/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2A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2B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2C" w14:textId="27FC302C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2D" w14:textId="10D0C2BB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2E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2F" w14:textId="33CB42FF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239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31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32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Paczka pocztowa ekonomiczna gabaryt A 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zpo</w:t>
            </w:r>
            <w:proofErr w:type="spellEnd"/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33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ponad 1 kg do 2 kg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34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35" w14:textId="17D5F9EB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36" w14:textId="06E17894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37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38" w14:textId="12DB6ED4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242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3A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3B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Paczka pocztowa ekonomiczna gabaryt A 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zpo</w:t>
            </w:r>
            <w:proofErr w:type="spellEnd"/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3C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ponad 2 kg do 5 kg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3D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3E" w14:textId="0737832D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3F" w14:textId="77B005C0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40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41" w14:textId="36D97DA1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24B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43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44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Paczka pocztowa ekonomiczna gabaryt A 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zpo</w:t>
            </w:r>
            <w:proofErr w:type="spellEnd"/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45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ponad 5 kg do 10 kg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46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47" w14:textId="50B54C19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48" w14:textId="56354747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49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4A" w14:textId="54FC53B8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24F" w14:textId="77777777">
        <w:trPr>
          <w:trHeight w:val="525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66CC" w:fill="D9D9D9"/>
            <w:vAlign w:val="center"/>
          </w:tcPr>
          <w:p w14:paraId="769F224C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IV.</w:t>
            </w:r>
          </w:p>
        </w:tc>
        <w:tc>
          <w:tcPr>
            <w:tcW w:w="1219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66CC" w:fill="D9D9D9"/>
            <w:vAlign w:val="center"/>
          </w:tcPr>
          <w:p w14:paraId="769F224D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USŁUGI ZAGRANICZNE (priorytetowe) strefa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europejska- wymiary Maksimum: suma długości plus podwójna średnica  - 1040 mm, przy czym największy wymiar (długość) nie może przekroczyć 900 mm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4E" w14:textId="77777777" w:rsidR="009B792F" w:rsidRDefault="009B79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B792F" w14:paraId="769F2253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250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219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251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Listy rejestrowane traktowane jako przesyłka polecona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52" w14:textId="77777777" w:rsidR="009B792F" w:rsidRDefault="009B79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B792F" w14:paraId="769F225C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54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55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polecony priorytetowy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56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57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58" w14:textId="6F24AD61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59" w14:textId="6D1C65E3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5A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5B" w14:textId="757D94D8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265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5D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5E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polecony priorytetowy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5F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ponad 50 g do 100 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60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61" w14:textId="6DC42B83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62" w14:textId="19C622F9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63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64" w14:textId="5E19D7B1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26E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66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67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polecony priorytetowy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68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ponad 100 g do 350 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69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6A" w14:textId="2074913F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6B" w14:textId="32F4DF9A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6C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6D" w14:textId="7732D5E2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272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26F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219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270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Listy rejestrowane traktowane jako przesyłka polecona za zwrotnym potwierdzeniem odbioru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71" w14:textId="77777777" w:rsidR="009B792F" w:rsidRDefault="009B79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B792F" w14:paraId="769F227B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73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74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 polecony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priorytetowy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75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76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77" w14:textId="74442F1E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78" w14:textId="76D08104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79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7A" w14:textId="37F25EAE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284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7C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7D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polecony priorytetowy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7E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7F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80" w14:textId="68270629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81" w14:textId="3C2441A4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82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83" w14:textId="55F6F5E3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28D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85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86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polecony priorytetowy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87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ponad 100g do 350g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88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89" w14:textId="7E43DFFA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8A" w14:textId="0CF463D9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8B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8C" w14:textId="16A73036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291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66CC" w:fill="D9D9D9"/>
            <w:vAlign w:val="center"/>
          </w:tcPr>
          <w:p w14:paraId="769F228E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1219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66CC" w:fill="D9D9D9"/>
            <w:vAlign w:val="center"/>
          </w:tcPr>
          <w:p w14:paraId="769F228F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ZWROTY w obrocie krajowym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90" w14:textId="77777777" w:rsidR="009B792F" w:rsidRDefault="009B79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B792F" w14:paraId="769F2295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292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V.1</w:t>
            </w:r>
          </w:p>
        </w:tc>
        <w:tc>
          <w:tcPr>
            <w:tcW w:w="1219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293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Listy rejestrowane traktowane jako przesyłka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polecona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94" w14:textId="77777777" w:rsidR="009B792F" w:rsidRDefault="009B79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B792F" w14:paraId="769F229E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96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97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polecony ekonomiczny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98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99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9A" w14:textId="26F139D2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9B" w14:textId="0F43FB98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9C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9D" w14:textId="3E17A294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2A2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29F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V.2</w:t>
            </w:r>
          </w:p>
        </w:tc>
        <w:tc>
          <w:tcPr>
            <w:tcW w:w="1219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2F2F2"/>
            <w:vAlign w:val="center"/>
          </w:tcPr>
          <w:p w14:paraId="769F22A0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Listy rejestrowane traktowane jako przesyłka polecona za zwrotnym potwierdzeniem odbioru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A1" w14:textId="77777777" w:rsidR="009B792F" w:rsidRDefault="009B79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B792F" w14:paraId="769F22AB" w14:textId="77777777">
        <w:trPr>
          <w:trHeight w:val="5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A3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A4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 polecony ekonomiczny 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zpo</w:t>
            </w:r>
            <w:proofErr w:type="spellEnd"/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A5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A6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474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A7" w14:textId="2BC4CFA0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A8" w14:textId="385DE805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A9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AA" w14:textId="059AD8D1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2B4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AC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AD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 polecony ekonomiczny 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zpo</w:t>
            </w:r>
            <w:proofErr w:type="spellEnd"/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AE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M do 1000g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AF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B0" w14:textId="207C8AF7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B1" w14:textId="64EBF2AE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B2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B3" w14:textId="4AC9EBF4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2BD" w14:textId="77777777">
        <w:trPr>
          <w:trHeight w:val="45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B5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B6" w14:textId="77777777" w:rsidR="009B792F" w:rsidRDefault="00201337">
            <w:pPr>
              <w:widowControl w:val="0"/>
              <w:spacing w:after="0" w:line="240" w:lineRule="auto"/>
              <w:ind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 polecony ekonomiczny 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zpo</w:t>
            </w:r>
            <w:proofErr w:type="spellEnd"/>
          </w:p>
        </w:tc>
        <w:tc>
          <w:tcPr>
            <w:tcW w:w="2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B7" w14:textId="77777777" w:rsidR="009B792F" w:rsidRDefault="002013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L do 2000g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B8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B9" w14:textId="3F6DDB50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BA" w14:textId="74836693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BB" w14:textId="77777777" w:rsidR="009B792F" w:rsidRDefault="002013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BC" w14:textId="2104041D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792F" w14:paraId="769F22C0" w14:textId="77777777">
        <w:trPr>
          <w:trHeight w:val="450"/>
        </w:trPr>
        <w:tc>
          <w:tcPr>
            <w:tcW w:w="12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BE" w14:textId="77777777" w:rsidR="009B792F" w:rsidRDefault="0020133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SUMA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(ogółem cena brutto za cały przedmiot zamówienia)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BF" w14:textId="321E94C4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B792F" w14:paraId="769F22C3" w14:textId="77777777">
        <w:trPr>
          <w:trHeight w:val="450"/>
        </w:trPr>
        <w:tc>
          <w:tcPr>
            <w:tcW w:w="12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C1" w14:textId="77777777" w:rsidR="009B792F" w:rsidRDefault="0020133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SUMA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(ogółem cena netto za cały przedmiot zamówienia)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2C2" w14:textId="5A3E00F0" w:rsidR="009B792F" w:rsidRDefault="009B79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769F22C4" w14:textId="77777777" w:rsidR="009B792F" w:rsidRDefault="009B792F"/>
    <w:p w14:paraId="769F22C5" w14:textId="77777777" w:rsidR="009B792F" w:rsidRDefault="00201337">
      <w:pPr>
        <w:tabs>
          <w:tab w:val="left" w:pos="8946"/>
        </w:tabs>
      </w:pPr>
      <w:r>
        <w:tab/>
      </w:r>
    </w:p>
    <w:p w14:paraId="769F22C7" w14:textId="7B25D98E" w:rsidR="009B792F" w:rsidRDefault="00146CEE" w:rsidP="00146CEE">
      <w:pPr>
        <w:ind w:left="2" w:hanging="2"/>
        <w:jc w:val="center"/>
      </w:pPr>
      <w:r>
        <w:rPr>
          <w:rFonts w:ascii="Calibri" w:eastAsia="Arial" w:hAnsi="Calibri"/>
          <w:b/>
          <w:i/>
          <w:sz w:val="20"/>
          <w:szCs w:val="20"/>
        </w:rPr>
        <w:t>UWAGA! Dokument należy wypełnić i podpisać kwalifikowanym podpisem elektronicznym lub podpisem zaufanym lub podpisem osobistym. Zamawiający zaleca zapisanie dokumentu w formacie PDF.</w:t>
      </w:r>
    </w:p>
    <w:sectPr w:rsidR="009B792F">
      <w:headerReference w:type="default" r:id="rId6"/>
      <w:headerReference w:type="first" r:id="rId7"/>
      <w:pgSz w:w="16838" w:h="11906" w:orient="landscape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F22DE" w14:textId="77777777" w:rsidR="00201337" w:rsidRDefault="00201337">
      <w:pPr>
        <w:spacing w:after="0" w:line="240" w:lineRule="auto"/>
      </w:pPr>
      <w:r>
        <w:separator/>
      </w:r>
    </w:p>
  </w:endnote>
  <w:endnote w:type="continuationSeparator" w:id="0">
    <w:p w14:paraId="769F22E0" w14:textId="77777777" w:rsidR="00201337" w:rsidRDefault="0020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F22DA" w14:textId="77777777" w:rsidR="00201337" w:rsidRDefault="00201337">
      <w:pPr>
        <w:spacing w:after="0" w:line="240" w:lineRule="auto"/>
      </w:pPr>
      <w:r>
        <w:separator/>
      </w:r>
    </w:p>
  </w:footnote>
  <w:footnote w:type="continuationSeparator" w:id="0">
    <w:p w14:paraId="769F22DC" w14:textId="77777777" w:rsidR="00201337" w:rsidRDefault="00201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F22C9" w14:textId="47FB78E1" w:rsidR="009B792F" w:rsidRDefault="00201337">
    <w:pPr>
      <w:pStyle w:val="Nagwek"/>
      <w:tabs>
        <w:tab w:val="clear" w:pos="4536"/>
        <w:tab w:val="clear" w:pos="9072"/>
        <w:tab w:val="left" w:pos="4740"/>
      </w:tabs>
      <w:rPr>
        <w:b/>
        <w:bCs/>
      </w:rPr>
    </w:pPr>
    <w:r>
      <w:rPr>
        <w:b/>
        <w:bCs/>
      </w:rPr>
      <w:t>ZP.</w:t>
    </w:r>
    <w:r w:rsidR="00FF7DDB">
      <w:rPr>
        <w:b/>
        <w:bCs/>
      </w:rPr>
      <w:t>271.19.2024</w:t>
    </w:r>
    <w:r>
      <w:rPr>
        <w:b/>
        <w:bCs/>
      </w:rPr>
      <w:tab/>
    </w:r>
  </w:p>
  <w:p w14:paraId="769F22CA" w14:textId="77777777" w:rsidR="009B792F" w:rsidRDefault="009B792F">
    <w:pPr>
      <w:pStyle w:val="Nagwek"/>
    </w:pPr>
  </w:p>
  <w:p w14:paraId="769F22CB" w14:textId="77777777" w:rsidR="009B792F" w:rsidRDefault="009B792F">
    <w:pPr>
      <w:spacing w:after="0" w:line="240" w:lineRule="auto"/>
      <w:rPr>
        <w:rFonts w:ascii="Times New Roman" w:eastAsia="Calibri" w:hAnsi="Times New Roman" w:cs="Times New Roman"/>
        <w:color w:val="000000"/>
        <w:sz w:val="16"/>
        <w:szCs w:val="16"/>
      </w:rPr>
    </w:pPr>
  </w:p>
  <w:p w14:paraId="769F22CC" w14:textId="77777777" w:rsidR="009B792F" w:rsidRDefault="009B792F">
    <w:pPr>
      <w:spacing w:after="0" w:line="240" w:lineRule="auto"/>
      <w:rPr>
        <w:rFonts w:ascii="Times New Roman" w:eastAsia="Calibri" w:hAnsi="Times New Roman" w:cs="Times New Roman"/>
        <w:color w:val="000000"/>
        <w:sz w:val="16"/>
        <w:szCs w:val="16"/>
      </w:rPr>
    </w:pPr>
  </w:p>
  <w:p w14:paraId="769F22CD" w14:textId="77777777" w:rsidR="009B792F" w:rsidRDefault="00201337">
    <w:pPr>
      <w:spacing w:after="0" w:line="240" w:lineRule="auto"/>
      <w:rPr>
        <w:rFonts w:eastAsia="Calibri" w:cstheme="minorHAnsi"/>
        <w:color w:val="000000"/>
        <w:sz w:val="16"/>
        <w:szCs w:val="16"/>
      </w:rPr>
    </w:pPr>
    <w:r>
      <w:rPr>
        <w:rFonts w:eastAsia="Calibri" w:cstheme="minorHAnsi"/>
        <w:color w:val="000000"/>
        <w:sz w:val="16"/>
        <w:szCs w:val="16"/>
      </w:rPr>
      <w:t>………………………….…….</w:t>
    </w:r>
    <w:r>
      <w:rPr>
        <w:rFonts w:eastAsia="Calibri" w:cstheme="minorHAnsi"/>
        <w:b/>
        <w:color w:val="000000"/>
        <w:sz w:val="16"/>
        <w:szCs w:val="16"/>
      </w:rPr>
      <w:t xml:space="preserve"> </w:t>
    </w:r>
  </w:p>
  <w:p w14:paraId="769F22CE" w14:textId="77777777" w:rsidR="009B792F" w:rsidRDefault="00201337">
    <w:pPr>
      <w:spacing w:after="0" w:line="240" w:lineRule="auto"/>
      <w:rPr>
        <w:rFonts w:eastAsia="Calibri" w:cstheme="minorHAnsi"/>
        <w:color w:val="000000"/>
        <w:sz w:val="16"/>
        <w:szCs w:val="16"/>
      </w:rPr>
    </w:pPr>
    <w:r>
      <w:rPr>
        <w:rFonts w:eastAsia="Calibri" w:cstheme="minorHAnsi"/>
        <w:color w:val="000000"/>
        <w:sz w:val="16"/>
        <w:szCs w:val="16"/>
      </w:rPr>
      <w:t>(pieczęć nagłówkowa Wykonawcy)</w:t>
    </w:r>
  </w:p>
  <w:p w14:paraId="769F22CF" w14:textId="305D49B7" w:rsidR="009B792F" w:rsidRDefault="00201337">
    <w:pPr>
      <w:pStyle w:val="Nagwek"/>
      <w:jc w:val="right"/>
      <w:rPr>
        <w:b/>
      </w:rPr>
    </w:pPr>
    <w:r>
      <w:rPr>
        <w:b/>
      </w:rPr>
      <w:t xml:space="preserve">Załącznik nr </w:t>
    </w:r>
    <w:r w:rsidR="00FF7DDB">
      <w:rPr>
        <w:b/>
      </w:rPr>
      <w:t>1a</w:t>
    </w:r>
    <w:r>
      <w:rPr>
        <w:b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F22D2" w14:textId="77777777" w:rsidR="009B792F" w:rsidRDefault="00201337">
    <w:pPr>
      <w:pStyle w:val="Nagwek"/>
      <w:tabs>
        <w:tab w:val="clear" w:pos="4536"/>
        <w:tab w:val="clear" w:pos="9072"/>
        <w:tab w:val="left" w:pos="4740"/>
      </w:tabs>
      <w:rPr>
        <w:b/>
        <w:bCs/>
      </w:rPr>
    </w:pPr>
    <w:r>
      <w:rPr>
        <w:b/>
        <w:bCs/>
      </w:rPr>
      <w:t>ZP.</w:t>
    </w:r>
    <w:r>
      <w:rPr>
        <w:b/>
        <w:bCs/>
      </w:rPr>
      <w:tab/>
    </w:r>
  </w:p>
  <w:p w14:paraId="769F22D3" w14:textId="77777777" w:rsidR="009B792F" w:rsidRDefault="009B792F">
    <w:pPr>
      <w:pStyle w:val="Nagwek"/>
    </w:pPr>
  </w:p>
  <w:p w14:paraId="769F22D4" w14:textId="77777777" w:rsidR="009B792F" w:rsidRDefault="009B792F">
    <w:pPr>
      <w:spacing w:after="0" w:line="240" w:lineRule="auto"/>
      <w:rPr>
        <w:rFonts w:ascii="Times New Roman" w:eastAsia="Calibri" w:hAnsi="Times New Roman" w:cs="Times New Roman"/>
        <w:color w:val="000000"/>
        <w:sz w:val="16"/>
        <w:szCs w:val="16"/>
      </w:rPr>
    </w:pPr>
  </w:p>
  <w:p w14:paraId="769F22D5" w14:textId="77777777" w:rsidR="009B792F" w:rsidRDefault="009B792F">
    <w:pPr>
      <w:spacing w:after="0" w:line="240" w:lineRule="auto"/>
      <w:rPr>
        <w:rFonts w:ascii="Times New Roman" w:eastAsia="Calibri" w:hAnsi="Times New Roman" w:cs="Times New Roman"/>
        <w:color w:val="000000"/>
        <w:sz w:val="16"/>
        <w:szCs w:val="16"/>
      </w:rPr>
    </w:pPr>
  </w:p>
  <w:p w14:paraId="769F22D6" w14:textId="77777777" w:rsidR="009B792F" w:rsidRDefault="00201337">
    <w:pPr>
      <w:spacing w:after="0" w:line="240" w:lineRule="auto"/>
      <w:rPr>
        <w:rFonts w:eastAsia="Calibri" w:cstheme="minorHAnsi"/>
        <w:color w:val="000000"/>
        <w:sz w:val="16"/>
        <w:szCs w:val="16"/>
      </w:rPr>
    </w:pPr>
    <w:r>
      <w:rPr>
        <w:rFonts w:eastAsia="Calibri" w:cstheme="minorHAnsi"/>
        <w:color w:val="000000"/>
        <w:sz w:val="16"/>
        <w:szCs w:val="16"/>
      </w:rPr>
      <w:t>………………………….…….</w:t>
    </w:r>
    <w:r>
      <w:rPr>
        <w:rFonts w:eastAsia="Calibri" w:cstheme="minorHAnsi"/>
        <w:b/>
        <w:color w:val="000000"/>
        <w:sz w:val="16"/>
        <w:szCs w:val="16"/>
      </w:rPr>
      <w:t xml:space="preserve"> </w:t>
    </w:r>
  </w:p>
  <w:p w14:paraId="769F22D7" w14:textId="77777777" w:rsidR="009B792F" w:rsidRDefault="00201337">
    <w:pPr>
      <w:spacing w:after="0" w:line="240" w:lineRule="auto"/>
      <w:rPr>
        <w:rFonts w:eastAsia="Calibri" w:cstheme="minorHAnsi"/>
        <w:color w:val="000000"/>
        <w:sz w:val="16"/>
        <w:szCs w:val="16"/>
      </w:rPr>
    </w:pPr>
    <w:r>
      <w:rPr>
        <w:rFonts w:eastAsia="Calibri" w:cstheme="minorHAnsi"/>
        <w:color w:val="000000"/>
        <w:sz w:val="16"/>
        <w:szCs w:val="16"/>
      </w:rPr>
      <w:t xml:space="preserve">(pieczęć nagłówkowa </w:t>
    </w:r>
    <w:r>
      <w:rPr>
        <w:rFonts w:eastAsia="Calibri" w:cstheme="minorHAnsi"/>
        <w:color w:val="000000"/>
        <w:sz w:val="16"/>
        <w:szCs w:val="16"/>
      </w:rPr>
      <w:t>Wykonawcy)</w:t>
    </w:r>
  </w:p>
  <w:p w14:paraId="769F22D8" w14:textId="77777777" w:rsidR="009B792F" w:rsidRDefault="00201337">
    <w:pPr>
      <w:pStyle w:val="Nagwek"/>
      <w:jc w:val="right"/>
      <w:rPr>
        <w:b/>
      </w:rPr>
    </w:pPr>
    <w:r>
      <w:rPr>
        <w:b/>
      </w:rPr>
      <w:t>Załącznik nr 8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2F"/>
    <w:rsid w:val="00146CEE"/>
    <w:rsid w:val="00201337"/>
    <w:rsid w:val="003E53DA"/>
    <w:rsid w:val="007924F2"/>
    <w:rsid w:val="009B792F"/>
    <w:rsid w:val="00A279EC"/>
    <w:rsid w:val="00B74025"/>
    <w:rsid w:val="00C147D0"/>
    <w:rsid w:val="00FA03D0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2006"/>
  <w15:docId w15:val="{53D9CB68-33EF-40F7-B3AD-4B11039D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0B7107"/>
    <w:rPr>
      <w:color w:val="0563C1"/>
      <w:u w:val="single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0B7107"/>
    <w:rPr>
      <w:color w:val="954F72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B7107"/>
  </w:style>
  <w:style w:type="character" w:customStyle="1" w:styleId="StopkaZnak">
    <w:name w:val="Stopka Znak"/>
    <w:basedOn w:val="Domylnaczcionkaakapitu"/>
    <w:link w:val="Stopka"/>
    <w:uiPriority w:val="99"/>
    <w:qFormat/>
    <w:rsid w:val="000B710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1059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B710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font5">
    <w:name w:val="font5"/>
    <w:basedOn w:val="Normalny"/>
    <w:qFormat/>
    <w:rsid w:val="000B7107"/>
    <w:pPr>
      <w:spacing w:beforeAutospacing="1" w:afterAutospacing="1" w:line="240" w:lineRule="auto"/>
    </w:pPr>
    <w:rPr>
      <w:rFonts w:ascii="Arial" w:eastAsia="Times New Roman" w:hAnsi="Arial" w:cs="Arial"/>
      <w:b/>
      <w:bCs/>
      <w:lang w:eastAsia="pl-PL"/>
    </w:rPr>
  </w:style>
  <w:style w:type="paragraph" w:customStyle="1" w:styleId="xl65">
    <w:name w:val="xl65"/>
    <w:basedOn w:val="Normalny"/>
    <w:qFormat/>
    <w:rsid w:val="000B7107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qFormat/>
    <w:rsid w:val="000B710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0B7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0B7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qFormat/>
    <w:rsid w:val="000B7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0">
    <w:name w:val="xl70"/>
    <w:basedOn w:val="Normalny"/>
    <w:qFormat/>
    <w:rsid w:val="000B7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qFormat/>
    <w:rsid w:val="000B7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qFormat/>
    <w:rsid w:val="000B7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qFormat/>
    <w:rsid w:val="000B7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qFormat/>
    <w:rsid w:val="000B7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qFormat/>
    <w:rsid w:val="000B7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qFormat/>
    <w:rsid w:val="000B7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qFormat/>
    <w:rsid w:val="000B7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qFormat/>
    <w:rsid w:val="000B7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qFormat/>
    <w:rsid w:val="000B7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qFormat/>
    <w:rsid w:val="000B7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1">
    <w:name w:val="xl81"/>
    <w:basedOn w:val="Normalny"/>
    <w:qFormat/>
    <w:rsid w:val="000B7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66CC" w:fill="D9D9D9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qFormat/>
    <w:rsid w:val="000B7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2F2F2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qFormat/>
    <w:rsid w:val="000B7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2F2F2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4">
    <w:name w:val="xl84"/>
    <w:basedOn w:val="Normalny"/>
    <w:qFormat/>
    <w:rsid w:val="000B7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2F2F2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qFormat/>
    <w:rsid w:val="000B7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D9D9D9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qFormat/>
    <w:rsid w:val="000B7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66CC" w:fill="D9D9D9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qFormat/>
    <w:rsid w:val="000B7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66CC" w:fill="D9D9D9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qFormat/>
    <w:rsid w:val="000B7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qFormat/>
    <w:rsid w:val="000B7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1">
    <w:name w:val="xl91"/>
    <w:basedOn w:val="Normalny"/>
    <w:qFormat/>
    <w:rsid w:val="000B7107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ind w:firstLine="1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qFormat/>
    <w:rsid w:val="000B7107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ind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qFormat/>
    <w:rsid w:val="000B7107"/>
    <w:pPr>
      <w:spacing w:beforeAutospacing="1" w:afterAutospacing="1" w:line="240" w:lineRule="auto"/>
      <w:ind w:firstLine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qFormat/>
    <w:rsid w:val="000B7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qFormat/>
    <w:rsid w:val="000B7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2F2F2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qFormat/>
    <w:rsid w:val="000B7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66CC" w:fill="D9D9D9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7">
    <w:name w:val="xl97"/>
    <w:basedOn w:val="Normalny"/>
    <w:qFormat/>
    <w:rsid w:val="000B7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2F2F2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qFormat/>
    <w:rsid w:val="000B710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99">
    <w:name w:val="xl99"/>
    <w:basedOn w:val="Normalny"/>
    <w:qFormat/>
    <w:rsid w:val="000B7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qFormat/>
    <w:rsid w:val="000B710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66CC" w:fill="D9D9D9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qFormat/>
    <w:rsid w:val="000B7107"/>
    <w:pPr>
      <w:pBdr>
        <w:top w:val="single" w:sz="4" w:space="0" w:color="000000"/>
        <w:bottom w:val="single" w:sz="4" w:space="0" w:color="000000"/>
      </w:pBdr>
      <w:shd w:val="clear" w:color="0066CC" w:fill="D9D9D9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qFormat/>
    <w:rsid w:val="000B710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66CC" w:fill="D9D9D9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qFormat/>
    <w:rsid w:val="000B7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2F2F2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qFormat/>
    <w:rsid w:val="000B7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66CC" w:fill="D9D9D9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qFormat/>
    <w:rsid w:val="000B7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2F2F2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qFormat/>
    <w:rsid w:val="000B7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qFormat/>
    <w:rsid w:val="000B710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D9D9D9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qFormat/>
    <w:rsid w:val="000B7107"/>
    <w:pPr>
      <w:pBdr>
        <w:top w:val="single" w:sz="4" w:space="0" w:color="000000"/>
        <w:bottom w:val="single" w:sz="4" w:space="0" w:color="000000"/>
      </w:pBdr>
      <w:shd w:val="clear" w:color="CCCCFF" w:fill="D9D9D9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9">
    <w:name w:val="xl109"/>
    <w:basedOn w:val="Normalny"/>
    <w:qFormat/>
    <w:rsid w:val="000B710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D9D9D9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qFormat/>
    <w:rsid w:val="000B710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qFormat/>
    <w:rsid w:val="000B7107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qFormat/>
    <w:rsid w:val="000B710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10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1059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865</Words>
  <Characters>5190</Characters>
  <Application>Microsoft Office Word</Application>
  <DocSecurity>0</DocSecurity>
  <Lines>43</Lines>
  <Paragraphs>12</Paragraphs>
  <ScaleCrop>false</ScaleCrop>
  <Company>Sil-art Rycho444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</dc:creator>
  <dc:description/>
  <cp:lastModifiedBy>Barbara Dąbkowska</cp:lastModifiedBy>
  <cp:revision>2</cp:revision>
  <cp:lastPrinted>2022-12-06T13:23:00Z</cp:lastPrinted>
  <dcterms:created xsi:type="dcterms:W3CDTF">2024-12-09T19:44:00Z</dcterms:created>
  <dcterms:modified xsi:type="dcterms:W3CDTF">2024-12-09T19:44:00Z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