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9" w:rsidRDefault="007A5702" w:rsidP="007D7629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 nr 5 do Zapytania ofertowego</w:t>
      </w:r>
    </w:p>
    <w:p w:rsidR="007A5702" w:rsidRDefault="007A5702" w:rsidP="007D7629">
      <w:pPr>
        <w:jc w:val="right"/>
        <w:rPr>
          <w:rFonts w:ascii="Arial Narrow" w:hAnsi="Arial Narrow"/>
          <w:b/>
          <w:sz w:val="24"/>
        </w:rPr>
      </w:pPr>
    </w:p>
    <w:p w:rsidR="007D7629" w:rsidRDefault="007A5702" w:rsidP="007D762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FORMULARZ ZGODNOŚCI PRZEDMIOTU DOSTAWY Z OPISEM PRZEDMIOTU ZAMÓWIENIA I WZOREM UMOWY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7"/>
        <w:gridCol w:w="1953"/>
        <w:gridCol w:w="5812"/>
        <w:gridCol w:w="6095"/>
      </w:tblGrid>
      <w:tr w:rsidR="003B2C9F" w:rsidRPr="007D7629" w:rsidTr="00DB7AF6">
        <w:trPr>
          <w:trHeight w:val="57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C9F" w:rsidRPr="007D7629" w:rsidRDefault="003B2C9F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LP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C9F" w:rsidRPr="007D7629" w:rsidRDefault="003B2C9F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Rodzaj parametru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C9F" w:rsidRPr="007D7629" w:rsidRDefault="00DB7AF6" w:rsidP="007D7629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ZAGINARKA HYDRAULICZNA</w:t>
            </w:r>
            <w:r w:rsidR="003B2C9F">
              <w:rPr>
                <w:rFonts w:ascii="Arial Narrow" w:hAnsi="Arial Narrow"/>
                <w:b/>
                <w:sz w:val="24"/>
              </w:rPr>
              <w:t xml:space="preserve"> - WYMÓG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9F" w:rsidRPr="00AA6E52" w:rsidRDefault="007A5702" w:rsidP="007A5702">
            <w:pPr>
              <w:spacing w:line="600" w:lineRule="auto"/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NAZWA I ADRES OFERENTA:</w:t>
            </w:r>
            <w:r>
              <w:rPr>
                <w:rFonts w:ascii="Arial Narrow" w:hAnsi="Arial Narrow"/>
                <w:b/>
                <w:sz w:val="24"/>
              </w:rPr>
              <w:br/>
              <w:t>………………………………………………………………………..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</w:rPr>
              <w:br/>
              <w:t>………………………………………………………………………..</w:t>
            </w:r>
          </w:p>
        </w:tc>
      </w:tr>
      <w:tr w:rsidR="003B2C9F" w:rsidRPr="007D7629" w:rsidTr="00DB7AF6">
        <w:trPr>
          <w:trHeight w:val="57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Pr="007D7629" w:rsidRDefault="003B2C9F" w:rsidP="007D7629">
            <w:pPr>
              <w:contextualSpacing/>
              <w:rPr>
                <w:rFonts w:ascii="Arial Narrow" w:hAnsi="Arial Narrow"/>
                <w:sz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Pr="007D7629" w:rsidRDefault="003B2C9F" w:rsidP="007D7629">
            <w:pPr>
              <w:contextualSpacing/>
              <w:rPr>
                <w:rFonts w:ascii="Arial Narrow" w:hAnsi="Arial Narrow"/>
                <w:sz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Pr="00AA6E52" w:rsidRDefault="003B2C9F" w:rsidP="007D7629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Pr="003B2C9F" w:rsidRDefault="003B2C9F" w:rsidP="007D7629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 w:rsidRPr="003B2C9F">
              <w:rPr>
                <w:rFonts w:ascii="Arial Narrow" w:hAnsi="Arial Narrow"/>
                <w:sz w:val="24"/>
              </w:rPr>
              <w:t>Wpisać TAK jeżeli spełnia wymagania specyfikacji lub NIE jeżeli nie spełnia.</w:t>
            </w:r>
            <w:r>
              <w:rPr>
                <w:rFonts w:ascii="Arial Narrow" w:hAnsi="Arial Narrow"/>
                <w:sz w:val="24"/>
              </w:rPr>
              <w:t xml:space="preserve"> Możliwy komentarz</w:t>
            </w:r>
          </w:p>
        </w:tc>
      </w:tr>
      <w:tr w:rsidR="00DB7AF6" w:rsidRPr="007D7629" w:rsidTr="00DB7AF6">
        <w:trPr>
          <w:trHeight w:val="10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Maksymalna długość giętego materiału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Minimum: 2500[mm].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7AF6" w:rsidRPr="007D7629" w:rsidTr="00DB7AF6">
        <w:trPr>
          <w:trHeight w:val="118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Zakres grubości materiału giętego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ind w:right="-567"/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Stal zwykła minimum: 0,5-4[mm],</w:t>
            </w:r>
            <w:r>
              <w:rPr>
                <w:rFonts w:ascii="Arial Narrow" w:hAnsi="Arial Narrow"/>
                <w:sz w:val="24"/>
              </w:rPr>
              <w:br/>
              <w:t>Stal nierdzewna minimum: 0,5-2[mm].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ind w:right="-567"/>
              <w:contextualSpacing/>
              <w:rPr>
                <w:rFonts w:ascii="Arial Narrow" w:hAnsi="Arial Narrow"/>
                <w:sz w:val="24"/>
              </w:rPr>
            </w:pPr>
          </w:p>
        </w:tc>
      </w:tr>
      <w:tr w:rsidR="00DB7AF6" w:rsidRPr="007D7629" w:rsidTr="00DB7AF6">
        <w:trPr>
          <w:trHeight w:val="14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Wymiary gabarytowe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Maksymalne wymiary przedmiotu zamówienia: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długość: 3500[mm],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szerokość: 1800[mm],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wysokość: 1800[mm].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275BF2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6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Sterowanie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Elektroniczne ustawienie kąta gięcia. Wyposażone w przenośną konsolę z pedałami sterującymi. System sterowania zapewniający bezpieczną obsługę przedmiotu zamówienia.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7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Listwy gnące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dolna,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górna (dzielona).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4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7D7629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Zastosowany agregat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hydrauliczny.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7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Moc silnika elektrycznego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5,5[kW].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98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Maksymalny prześwit pomiędzy belkami gnącymi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130[mm].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7A5702">
        <w:trPr>
          <w:trHeight w:val="9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Maksymalny kąt zagięcia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120</w:t>
            </w:r>
            <w:r w:rsidRPr="002059E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[º]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15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Wymagane dokumenty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instrukcja w języku polskim,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deklaracja zgodności CE,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dokumentacja techniczno-rozruchowa,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katalog części zamiennych.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</w:r>
            <w:r w:rsidRPr="00B90DA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</w:t>
            </w:r>
            <w:r w:rsidRPr="00F75EBB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wszystkie wymienione powyżej dokumenty wymagane są do przedłożenia w terminach wskazanych w umowie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Pr="00993C6D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16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Dopuszczalny nacisk na podłoże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DB7AF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Dopuszczalny nacisk przedmiotu zamówienia na posadzkę nie może przekraczać 100kPa</w:t>
            </w:r>
            <w:r w:rsidRPr="00DB7AF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. PROSZĘ PODAĆ NACISK NA PODŁOŻĘ LUB CIĘŻAR PRZEDMIOTU DOSTAWY I POWIERCHNIĘ</w:t>
            </w:r>
            <w:r w:rsidR="00D11C60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 w:rsidRPr="00DB7AF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KTÓRĄ PRZEDMIOT DOSTAWY PRZYLEGA DO PODŁOŻA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DB7AF6" w:rsidRPr="007D7629" w:rsidTr="00DB7AF6">
        <w:trPr>
          <w:trHeight w:val="36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contextualSpacing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Transport i montaż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przedmiot zamówienia zostanie dostarczony do siedziby zamawiającego na koszt i ryzyko dostawcy,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</w:r>
            <w:r w:rsidRPr="003A4A05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- przedmiot zamówienia zostanie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zamontowany w docelowym miejscu użytkowania na terenie siedziby zamawiającego na koszt i ryzyko dostawcy. Montaż urządzenia ma zostać wykonany zgodnie z zaleceniami producenta urządzenia. Zamawiający w swoim zakresie przygotuje specjalne podłoże wg dostarczonej przez dostawcę dokumentacji o ile producent urządzenia przewiduje taką konieczność. Prześwit wejścia do pomieszczenia docelowego posiada wymiary: - szerokość: 150 cm, - wysokość: 200 cm.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F6" w:rsidRDefault="00DB7AF6" w:rsidP="00DB7AF6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3B2C9F" w:rsidRPr="007D7629" w:rsidTr="00DB7AF6">
        <w:trPr>
          <w:trHeight w:val="155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Default="003B2C9F" w:rsidP="00DB7AF6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DB7AF6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Default="003B2C9F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Warunki formalne  - spełnienie warunków umowy i OPZ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Default="003B2C9F" w:rsidP="003B2C9F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Proszę potwierdzić znajomość warunków umowy oraz OPZ oraz ich akceptację.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9F" w:rsidRDefault="003B2C9F" w:rsidP="007C66DB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7D7629" w:rsidRPr="007D7629" w:rsidRDefault="007D7629" w:rsidP="008E3140">
      <w:pPr>
        <w:rPr>
          <w:rFonts w:ascii="Arial Narrow" w:hAnsi="Arial Narrow"/>
          <w:b/>
          <w:sz w:val="24"/>
        </w:rPr>
      </w:pPr>
    </w:p>
    <w:sectPr w:rsidR="007D7629" w:rsidRPr="007D7629" w:rsidSect="006D16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33B"/>
    <w:multiLevelType w:val="hybridMultilevel"/>
    <w:tmpl w:val="9C60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ABE"/>
    <w:multiLevelType w:val="hybridMultilevel"/>
    <w:tmpl w:val="DAC2C104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631"/>
    <w:multiLevelType w:val="hybridMultilevel"/>
    <w:tmpl w:val="5CB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E"/>
    <w:rsid w:val="00152CA6"/>
    <w:rsid w:val="001D2E94"/>
    <w:rsid w:val="002059EA"/>
    <w:rsid w:val="00246D73"/>
    <w:rsid w:val="00275BF2"/>
    <w:rsid w:val="002F2699"/>
    <w:rsid w:val="00301689"/>
    <w:rsid w:val="00361FB6"/>
    <w:rsid w:val="00392109"/>
    <w:rsid w:val="00393D71"/>
    <w:rsid w:val="003A4A05"/>
    <w:rsid w:val="003B2C9F"/>
    <w:rsid w:val="00455F09"/>
    <w:rsid w:val="004819C2"/>
    <w:rsid w:val="004B3006"/>
    <w:rsid w:val="004B4680"/>
    <w:rsid w:val="004B7B3E"/>
    <w:rsid w:val="00510D70"/>
    <w:rsid w:val="005356DC"/>
    <w:rsid w:val="0057143F"/>
    <w:rsid w:val="005D5477"/>
    <w:rsid w:val="00630FCC"/>
    <w:rsid w:val="006A1DE1"/>
    <w:rsid w:val="006A4099"/>
    <w:rsid w:val="006D161F"/>
    <w:rsid w:val="00730578"/>
    <w:rsid w:val="007A5702"/>
    <w:rsid w:val="007C66DB"/>
    <w:rsid w:val="007D7629"/>
    <w:rsid w:val="00823B9E"/>
    <w:rsid w:val="008E3140"/>
    <w:rsid w:val="00920F37"/>
    <w:rsid w:val="0095520E"/>
    <w:rsid w:val="00993C6D"/>
    <w:rsid w:val="009D43AA"/>
    <w:rsid w:val="00A92CFD"/>
    <w:rsid w:val="00AA5C99"/>
    <w:rsid w:val="00AA6E52"/>
    <w:rsid w:val="00AB4CFC"/>
    <w:rsid w:val="00B00DD9"/>
    <w:rsid w:val="00B67F6C"/>
    <w:rsid w:val="00BC35B2"/>
    <w:rsid w:val="00D11C60"/>
    <w:rsid w:val="00DB7AF6"/>
    <w:rsid w:val="00DE16ED"/>
    <w:rsid w:val="00DF5E38"/>
    <w:rsid w:val="00E46FC3"/>
    <w:rsid w:val="00E902AF"/>
    <w:rsid w:val="00EC656A"/>
    <w:rsid w:val="00ED7A63"/>
    <w:rsid w:val="00F436E7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77A-D325-44D6-8440-130A8D5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3</cp:revision>
  <cp:lastPrinted>2019-07-18T10:46:00Z</cp:lastPrinted>
  <dcterms:created xsi:type="dcterms:W3CDTF">2019-09-02T15:13:00Z</dcterms:created>
  <dcterms:modified xsi:type="dcterms:W3CDTF">2019-09-02T15:13:00Z</dcterms:modified>
</cp:coreProperties>
</file>