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9" w:rsidRPr="00E34309" w:rsidRDefault="00E34309" w:rsidP="00E34309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SR.272.rb.13.2024.MD</w:t>
      </w:r>
      <w:r w:rsidRPr="00E3430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4 do SWZ</w:t>
      </w:r>
    </w:p>
    <w:p w:rsidR="00E34309" w:rsidRPr="00E34309" w:rsidRDefault="00E34309" w:rsidP="00E34309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E34309" w:rsidRPr="00E34309" w:rsidRDefault="00E34309" w:rsidP="00E34309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E34309" w:rsidRPr="00E34309" w:rsidRDefault="00E34309" w:rsidP="00E34309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E34309" w:rsidRPr="00E34309" w:rsidRDefault="00E34309" w:rsidP="00E34309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 xml:space="preserve"> 1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E34309" w:rsidRPr="00E34309" w:rsidRDefault="00E34309" w:rsidP="00E34309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E34309" w:rsidRPr="00E34309" w:rsidRDefault="00E34309" w:rsidP="00E34309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E34309">
        <w:rPr>
          <w:rFonts w:ascii="Times New Roman" w:eastAsia="Calibri" w:hAnsi="Times New Roman" w:cs="Times New Roman"/>
          <w:i/>
          <w:sz w:val="20"/>
          <w:szCs w:val="20"/>
        </w:rPr>
        <w:t xml:space="preserve">Przebudowę drogi powiatowej nr 2335G w zakresie budowy chodnika Nowotna – Tujsk na odcinku 500 m  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 charakterze Podwykonawcy/ów innych charakterze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 zakresie  ……………………………………………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E34309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>(należy wypełnić  w takim zakresie  w jakim podmiot zobowiązuje się oddać Wykonawcy swoje zasoby w zakresie zdolności technicznych/zawodowych),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na okres ………………………………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E34309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1</w:t>
      </w:r>
      <w:r w:rsidRPr="00E34309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lang w:eastAsia="zh-CN" w:bidi="hi-IN"/>
        </w:rPr>
        <w:t xml:space="preserve"> – </w:t>
      </w:r>
      <w:r w:rsidRPr="00E34309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należy wypełnić</w:t>
      </w: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E34309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2</w:t>
      </w:r>
      <w:r w:rsidRPr="00E34309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 xml:space="preserve"> – niepotrzebne skreślić</w:t>
      </w: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34309" w:rsidRPr="00E34309" w:rsidRDefault="00E34309" w:rsidP="00E343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E34309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E34309" w:rsidRPr="00E34309" w:rsidRDefault="00E34309" w:rsidP="00E343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E34309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E34309" w:rsidRPr="00E34309" w:rsidRDefault="00E34309" w:rsidP="00E343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E3430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E3430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E34309" w:rsidRPr="00E34309" w:rsidRDefault="00E34309" w:rsidP="00E343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34309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E34309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B5A2B" w:rsidRDefault="00BB5A2B">
      <w:bookmarkStart w:id="0" w:name="_GoBack"/>
      <w:bookmarkEnd w:id="0"/>
    </w:p>
    <w:sectPr w:rsidR="00BB5A2B" w:rsidSect="00E343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A"/>
    <w:rsid w:val="00A67A1A"/>
    <w:rsid w:val="00BB5A2B"/>
    <w:rsid w:val="00E3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2024-10-02T11:01:00Z</dcterms:created>
  <dcterms:modified xsi:type="dcterms:W3CDTF">2024-10-02T11:01:00Z</dcterms:modified>
</cp:coreProperties>
</file>