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48320B1D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7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 w:rsidRPr="00B350B4">
        <w:rPr>
          <w:rFonts w:ascii="Arial" w:hAnsi="Arial" w:cs="Arial"/>
          <w:b/>
          <w:bCs/>
          <w:iCs/>
          <w:color w:val="FF0000"/>
          <w:sz w:val="20"/>
          <w:szCs w:val="20"/>
        </w:rPr>
        <w:t>1</w:t>
      </w:r>
      <w:r w:rsidR="00B350B4" w:rsidRPr="00B350B4">
        <w:rPr>
          <w:rFonts w:ascii="Arial" w:hAnsi="Arial" w:cs="Arial"/>
          <w:b/>
          <w:bCs/>
          <w:iCs/>
          <w:color w:val="FF0000"/>
          <w:sz w:val="20"/>
          <w:szCs w:val="20"/>
        </w:rPr>
        <w:t>A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750697F4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13C12C2B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3B412052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C4E1C">
        <w:rPr>
          <w:rFonts w:ascii="Arial" w:hAnsi="Arial" w:cs="Arial"/>
          <w:b/>
          <w:sz w:val="20"/>
          <w:szCs w:val="20"/>
        </w:rPr>
        <w:t>„</w:t>
      </w:r>
      <w:r w:rsidR="001F58A4" w:rsidRPr="001F58A4">
        <w:rPr>
          <w:rFonts w:ascii="Arial" w:hAnsi="Arial" w:cs="Arial"/>
          <w:b/>
          <w:sz w:val="20"/>
          <w:szCs w:val="20"/>
        </w:rPr>
        <w:t>Modernizacja instalacji wentylacji i klimatyzacji, pomieszczeń bloku operacyjnego Szpitala Powiatowego im. A. Sokołowskiego w Złotowie, w</w:t>
      </w:r>
      <w:r w:rsidR="001F58A4">
        <w:rPr>
          <w:rFonts w:ascii="Arial" w:hAnsi="Arial" w:cs="Arial"/>
          <w:b/>
          <w:sz w:val="20"/>
          <w:szCs w:val="20"/>
        </w:rPr>
        <w:t> </w:t>
      </w:r>
      <w:r w:rsidR="001F58A4" w:rsidRPr="001F58A4">
        <w:rPr>
          <w:rFonts w:ascii="Arial" w:hAnsi="Arial" w:cs="Arial"/>
          <w:b/>
          <w:sz w:val="20"/>
          <w:szCs w:val="20"/>
        </w:rPr>
        <w:t>formule zaprojektuj i wybuduj</w:t>
      </w:r>
      <w:r w:rsidR="00DC4E1C">
        <w:rPr>
          <w:rFonts w:ascii="Arial" w:hAnsi="Arial" w:cs="Arial"/>
          <w:b/>
          <w:sz w:val="20"/>
          <w:szCs w:val="20"/>
        </w:rPr>
        <w:t>”</w:t>
      </w:r>
      <w:r w:rsidR="00B350B4"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 w:rsidR="00B350B4" w:rsidRPr="00B350B4">
        <w:rPr>
          <w:rFonts w:ascii="Arial" w:hAnsi="Arial" w:cs="Arial"/>
          <w:b/>
          <w:bCs/>
          <w:iCs/>
          <w:color w:val="FF0000"/>
          <w:sz w:val="20"/>
          <w:szCs w:val="20"/>
        </w:rPr>
        <w:t>postępowanie powtórzone</w:t>
      </w:r>
      <w:r w:rsidR="00B350B4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1</w:t>
      </w:r>
      <w:r w:rsidR="00B350B4">
        <w:rPr>
          <w:rFonts w:ascii="Arial" w:hAnsi="Arial" w:cs="Arial"/>
          <w:b/>
          <w:bCs/>
          <w:iCs/>
          <w:sz w:val="20"/>
          <w:szCs w:val="20"/>
        </w:rPr>
        <w:t>A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1872446A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1F58A4" w:rsidRPr="001F58A4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dwie roboty budowlane polegające na wykonaniu instalacji wentylacji o wartości nie mniejszej niż 300 000,00 zł brutto każda robota budowlana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D30B39F" w14:textId="77777777" w:rsidR="001F58A4" w:rsidRDefault="001F58A4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7241422F" w14:textId="72B74DCD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87F87D4" w14:textId="77777777" w:rsidR="00373C0C" w:rsidRDefault="00373C0C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1B2A69D7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1F58A4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F58A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1F58A4" w:rsidRPr="00B350B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B350B4" w:rsidRPr="00B350B4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sz w:val="20"/>
          <w:szCs w:val="20"/>
        </w:rPr>
        <w:t>3</w:t>
      </w:r>
    </w:p>
    <w:p w14:paraId="5CB0808B" w14:textId="3E0043EB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0F3ADD02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EE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D43A8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29596B22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6A5D1A9C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ECA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D2BCD9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1F58F0C0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="00DC4E1C">
        <w:rPr>
          <w:rFonts w:ascii="Arial" w:hAnsi="Arial" w:cs="Arial"/>
          <w:b/>
          <w:sz w:val="20"/>
          <w:szCs w:val="20"/>
        </w:rPr>
        <w:t>„</w:t>
      </w:r>
      <w:r w:rsidR="001F58A4" w:rsidRPr="001F58A4">
        <w:rPr>
          <w:rFonts w:ascii="Arial" w:hAnsi="Arial" w:cs="Arial"/>
          <w:b/>
          <w:sz w:val="20"/>
          <w:szCs w:val="20"/>
        </w:rPr>
        <w:t>Modernizacja instalacji wentylacji i klimatyzacji, pomieszczeń bloku operacyjnego Szpitala Powiatowego im. A. Sokołowskiego w Złotowie, w</w:t>
      </w:r>
      <w:r w:rsidR="001F58A4">
        <w:rPr>
          <w:rFonts w:ascii="Arial" w:hAnsi="Arial" w:cs="Arial"/>
          <w:b/>
          <w:sz w:val="20"/>
          <w:szCs w:val="20"/>
        </w:rPr>
        <w:t> </w:t>
      </w:r>
      <w:r w:rsidR="001F58A4" w:rsidRPr="001F58A4">
        <w:rPr>
          <w:rFonts w:ascii="Arial" w:hAnsi="Arial" w:cs="Arial"/>
          <w:b/>
          <w:sz w:val="20"/>
          <w:szCs w:val="20"/>
        </w:rPr>
        <w:t>formule zaprojektuj i wybuduj</w:t>
      </w:r>
      <w:r w:rsidR="00DC4E1C">
        <w:rPr>
          <w:rFonts w:ascii="Arial" w:hAnsi="Arial" w:cs="Arial"/>
          <w:b/>
          <w:sz w:val="20"/>
          <w:szCs w:val="20"/>
        </w:rPr>
        <w:t>”</w:t>
      </w:r>
      <w:r w:rsidR="00B350B4">
        <w:rPr>
          <w:rFonts w:ascii="Arial" w:hAnsi="Arial" w:cs="Arial"/>
          <w:b/>
          <w:sz w:val="20"/>
          <w:szCs w:val="20"/>
        </w:rPr>
        <w:t xml:space="preserve"> – </w:t>
      </w:r>
      <w:r w:rsidR="00B350B4" w:rsidRPr="00B350B4">
        <w:rPr>
          <w:rFonts w:ascii="Arial" w:hAnsi="Arial" w:cs="Arial"/>
          <w:b/>
          <w:color w:val="FF0000"/>
          <w:sz w:val="20"/>
          <w:szCs w:val="20"/>
        </w:rPr>
        <w:t>postępowanie powtórzone</w:t>
      </w:r>
      <w:r w:rsidR="001F58A4" w:rsidRPr="001F58A4">
        <w:rPr>
          <w:rFonts w:ascii="Arial" w:hAnsi="Arial" w:cs="Arial"/>
          <w:b/>
          <w:sz w:val="20"/>
          <w:szCs w:val="20"/>
        </w:rPr>
        <w:t>, nr postępowania 1</w:t>
      </w:r>
      <w:r w:rsidR="00B350B4">
        <w:rPr>
          <w:rFonts w:ascii="Arial" w:hAnsi="Arial" w:cs="Arial"/>
          <w:b/>
          <w:sz w:val="20"/>
          <w:szCs w:val="20"/>
        </w:rPr>
        <w:t>A</w:t>
      </w:r>
      <w:r w:rsidR="001F58A4" w:rsidRPr="001F58A4">
        <w:rPr>
          <w:rFonts w:ascii="Arial" w:hAnsi="Arial" w:cs="Arial"/>
          <w:b/>
          <w:sz w:val="20"/>
          <w:szCs w:val="20"/>
        </w:rPr>
        <w:t>/ZP/2023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2D8E69DA" w14:textId="77777777" w:rsidR="007D703D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4F487162" w:rsidR="007D703D" w:rsidRPr="0078286D" w:rsidRDefault="007D703D" w:rsidP="007D703D">
      <w:pPr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 xml:space="preserve">3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27"/>
        <w:gridCol w:w="2337"/>
        <w:gridCol w:w="3119"/>
        <w:gridCol w:w="3118"/>
      </w:tblGrid>
      <w:tr w:rsidR="001E214E" w:rsidRPr="00403D8B" w14:paraId="4BB447C2" w14:textId="2AFBBABB" w:rsidTr="001E214E">
        <w:tc>
          <w:tcPr>
            <w:tcW w:w="1627" w:type="dxa"/>
          </w:tcPr>
          <w:p w14:paraId="76859766" w14:textId="0EDD2466" w:rsidR="001E214E" w:rsidRPr="0092703B" w:rsidRDefault="0092703B" w:rsidP="00CB25F4">
            <w:pPr>
              <w:spacing w:line="276" w:lineRule="auto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</w:rPr>
            </w:pPr>
            <w:r w:rsidRPr="0092703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Kierownik budowy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branży:</w:t>
            </w:r>
          </w:p>
        </w:tc>
        <w:tc>
          <w:tcPr>
            <w:tcW w:w="2337" w:type="dxa"/>
          </w:tcPr>
          <w:p w14:paraId="7E0E114C" w14:textId="43E4757A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119" w:type="dxa"/>
          </w:tcPr>
          <w:p w14:paraId="7CBA8A84" w14:textId="753BE39B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3118" w:type="dxa"/>
          </w:tcPr>
          <w:p w14:paraId="16375AFF" w14:textId="39B55AF9" w:rsidR="001E214E" w:rsidRPr="00403D8B" w:rsidRDefault="001E214E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zatrudnienia</w:t>
            </w:r>
          </w:p>
        </w:tc>
      </w:tr>
      <w:tr w:rsidR="001E214E" w:rsidRPr="00403D8B" w14:paraId="2A53C23F" w14:textId="64AAB1EA" w:rsidTr="00C76F59">
        <w:trPr>
          <w:trHeight w:val="392"/>
        </w:trPr>
        <w:tc>
          <w:tcPr>
            <w:tcW w:w="1627" w:type="dxa"/>
          </w:tcPr>
          <w:p w14:paraId="5E31B8D0" w14:textId="7A5FE72E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348BED8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7238E48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03785094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92703B" w:rsidRPr="00403D8B" w14:paraId="07233770" w14:textId="77777777" w:rsidTr="00C76F59">
        <w:trPr>
          <w:trHeight w:val="411"/>
        </w:trPr>
        <w:tc>
          <w:tcPr>
            <w:tcW w:w="1627" w:type="dxa"/>
          </w:tcPr>
          <w:p w14:paraId="3151887C" w14:textId="77777777" w:rsidR="0092703B" w:rsidRPr="00403D8B" w:rsidRDefault="0092703B" w:rsidP="00CB25F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1FEDB9D1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DFE4650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1EDC5E88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92703B" w:rsidRPr="00403D8B" w14:paraId="7113363C" w14:textId="77777777" w:rsidTr="00C76F59">
        <w:trPr>
          <w:trHeight w:val="417"/>
        </w:trPr>
        <w:tc>
          <w:tcPr>
            <w:tcW w:w="1627" w:type="dxa"/>
          </w:tcPr>
          <w:p w14:paraId="2BBCB44C" w14:textId="77777777" w:rsidR="0092703B" w:rsidRPr="00403D8B" w:rsidRDefault="0092703B" w:rsidP="00CB25F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015D9B75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F2194CB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46561FEA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ABA8F7E" w14:textId="0D2BE85D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87DF3F3" w14:textId="4304AC03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547B6CC" w14:textId="4B3C836E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B8AEC33" w14:textId="77777777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50B4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C4E1C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60</cp:revision>
  <cp:lastPrinted>2023-02-07T09:16:00Z</cp:lastPrinted>
  <dcterms:created xsi:type="dcterms:W3CDTF">2019-10-07T07:44:00Z</dcterms:created>
  <dcterms:modified xsi:type="dcterms:W3CDTF">2023-02-07T09:16:00Z</dcterms:modified>
</cp:coreProperties>
</file>