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62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6229F8">
      <w:pPr>
        <w:pStyle w:val="Tekstpodstawowy"/>
        <w:spacing w:before="0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6229F8">
      <w:pPr>
        <w:pStyle w:val="Nagwek1"/>
        <w:spacing w:line="360" w:lineRule="auto"/>
        <w:ind w:left="6096" w:right="135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6229F8">
      <w:pPr>
        <w:pStyle w:val="Tekstpodstawowy"/>
        <w:spacing w:before="0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7B689E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6FB20749" w:rsidR="004D49D2" w:rsidRPr="000A6751" w:rsidRDefault="000A6751" w:rsidP="007B689E">
      <w:pPr>
        <w:pStyle w:val="Nagwek1"/>
        <w:spacing w:line="360" w:lineRule="auto"/>
        <w:ind w:left="0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="007B689E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288B2922" w:rsidR="004D49D2" w:rsidRDefault="000A6751" w:rsidP="006229F8">
      <w:pPr>
        <w:pStyle w:val="Tekstpodstawowy"/>
        <w:spacing w:before="0" w:line="360" w:lineRule="auto"/>
        <w:ind w:left="269" w:right="143"/>
        <w:jc w:val="center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4D049CD3" w:rsidR="00715F85" w:rsidRDefault="00715F85" w:rsidP="00715F85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D02ABE">
        <w:rPr>
          <w:rFonts w:cstheme="minorHAnsi"/>
          <w:b/>
          <w:bCs/>
          <w:sz w:val="24"/>
          <w:szCs w:val="24"/>
          <w:lang w:val="pl-PL" w:bidi="pl-PL"/>
        </w:rPr>
        <w:t xml:space="preserve">Modernizacja istniejącego boiska sportowego zlokalizowanego na działce 94/3 przy Niepublicznej Szkole Podstawowej w </w:t>
      </w:r>
      <w:proofErr w:type="spellStart"/>
      <w:r w:rsidR="00D02ABE">
        <w:rPr>
          <w:rFonts w:cstheme="minorHAnsi"/>
          <w:b/>
          <w:bCs/>
          <w:sz w:val="24"/>
          <w:szCs w:val="24"/>
          <w:lang w:val="pl-PL" w:bidi="pl-PL"/>
        </w:rPr>
        <w:t>Trzemesnej</w:t>
      </w:r>
      <w:proofErr w:type="spellEnd"/>
      <w:r w:rsidR="00931CE7" w:rsidRPr="00931CE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0A4DE413" w14:textId="57CDA859" w:rsidR="006229F8" w:rsidRPr="000D4DDC" w:rsidRDefault="006229F8" w:rsidP="00391EA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D02AB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proofErr w:type="gramStart"/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proofErr w:type="gramEnd"/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044F53E5" w:rsidR="007B689E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25238ED" w14:textId="575ED9E7" w:rsidR="00D86543" w:rsidRDefault="00D86543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CDA4BDB" w14:textId="77777777" w:rsidR="00D86543" w:rsidRPr="000A6751" w:rsidRDefault="00D86543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lastRenderedPageBreak/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A89" w14:textId="77777777" w:rsidR="005D45FE" w:rsidRDefault="005D45FE">
      <w:r>
        <w:separator/>
      </w:r>
    </w:p>
  </w:endnote>
  <w:endnote w:type="continuationSeparator" w:id="0">
    <w:p w14:paraId="0FF8EF42" w14:textId="77777777" w:rsidR="005D45FE" w:rsidRDefault="005D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B33E" w14:textId="77777777" w:rsidR="005D45FE" w:rsidRDefault="005D45FE">
      <w:r>
        <w:separator/>
      </w:r>
    </w:p>
  </w:footnote>
  <w:footnote w:type="continuationSeparator" w:id="0">
    <w:p w14:paraId="0A75617F" w14:textId="77777777" w:rsidR="005D45FE" w:rsidRDefault="005D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76791EB2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D02ABE">
      <w:rPr>
        <w:rFonts w:ascii="Calibri" w:eastAsia="Calibri" w:hAnsi="Calibri" w:cs="Calibri"/>
        <w:b/>
        <w:bCs/>
        <w:spacing w:val="-1"/>
      </w:rPr>
      <w:t>7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proofErr w:type="spellStart"/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proofErr w:type="spellEnd"/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4"/>
  </w:num>
  <w:num w:numId="4" w16cid:durableId="896091323">
    <w:abstractNumId w:val="0"/>
  </w:num>
  <w:num w:numId="5" w16cid:durableId="115437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E4E54"/>
    <w:rsid w:val="002B1850"/>
    <w:rsid w:val="0031260A"/>
    <w:rsid w:val="00391EA7"/>
    <w:rsid w:val="003A01D8"/>
    <w:rsid w:val="003E4739"/>
    <w:rsid w:val="004D49D2"/>
    <w:rsid w:val="005B6408"/>
    <w:rsid w:val="005D45FE"/>
    <w:rsid w:val="006229F8"/>
    <w:rsid w:val="006B2410"/>
    <w:rsid w:val="00705AD6"/>
    <w:rsid w:val="00715F85"/>
    <w:rsid w:val="00736FB1"/>
    <w:rsid w:val="007B689E"/>
    <w:rsid w:val="00931CE7"/>
    <w:rsid w:val="0096250E"/>
    <w:rsid w:val="00A020CC"/>
    <w:rsid w:val="00AC717D"/>
    <w:rsid w:val="00C44680"/>
    <w:rsid w:val="00D02ABE"/>
    <w:rsid w:val="00D86543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</cp:revision>
  <dcterms:created xsi:type="dcterms:W3CDTF">2022-06-06T12:57:00Z</dcterms:created>
  <dcterms:modified xsi:type="dcterms:W3CDTF">2022-06-06T12:59:00Z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