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97F27" w14:textId="77777777" w:rsidR="00A63FC3" w:rsidRDefault="00A63FC3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</w:p>
    <w:p w14:paraId="02E88CAD" w14:textId="77777777" w:rsidR="00A63FC3" w:rsidRDefault="00A63FC3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</w:pPr>
    </w:p>
    <w:p w14:paraId="5B63E1BF" w14:textId="453E524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A5E12">
        <w:rPr>
          <w:rFonts w:ascii="Arial" w:eastAsia="Times New Roman" w:hAnsi="Arial" w:cs="Arial"/>
          <w:i/>
          <w:color w:val="FF0000"/>
          <w:sz w:val="20"/>
          <w:szCs w:val="20"/>
          <w:lang w:eastAsia="pl-PL"/>
        </w:rPr>
        <w:t>Niniejszy załącznik należy złożyć dopiero na wezwanie Zamawiającego (na podst. art. 274 ust. 1 Pzp)</w:t>
      </w:r>
    </w:p>
    <w:p w14:paraId="21D8340E" w14:textId="71825E0F" w:rsidR="00AD3085" w:rsidRDefault="00AD3085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315F63B4" w14:textId="77777777" w:rsidR="00DA5E12" w:rsidRPr="00AD3085" w:rsidRDefault="00DA5E12" w:rsidP="00AD3085">
      <w:pPr>
        <w:suppressAutoHyphens/>
        <w:spacing w:after="0" w:line="24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21EBF396" w14:textId="7C3275D2" w:rsidR="00E6101F" w:rsidRPr="00DA5E12" w:rsidRDefault="0082198C" w:rsidP="00DA5E12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9C08AE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3C0E5E85" w14:textId="77777777" w:rsidR="00C454E7" w:rsidRPr="00E6101F" w:rsidRDefault="00C454E7" w:rsidP="00E6101F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53B18459" w14:textId="74A24318" w:rsidR="00155A7C" w:rsidRDefault="00155A7C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  <w:r w:rsidRPr="00155A7C"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  <w:t>(Nazwa i adres Wykonawcy)</w:t>
      </w:r>
    </w:p>
    <w:p w14:paraId="0FF4E9EE" w14:textId="77777777" w:rsidR="00C454E7" w:rsidRPr="00155A7C" w:rsidRDefault="00C454E7" w:rsidP="00155A7C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16"/>
          <w:szCs w:val="16"/>
          <w:u w:val="single"/>
          <w:lang w:eastAsia="pl-PL"/>
        </w:rPr>
      </w:pPr>
    </w:p>
    <w:p w14:paraId="4BE59B2A" w14:textId="5F8DCDBC" w:rsidR="00320FDC" w:rsidRPr="00F84DEE" w:rsidRDefault="00DA5E12" w:rsidP="00E6101F">
      <w:pPr>
        <w:spacing w:after="60" w:line="36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E6101F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E8017A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F84DEE">
        <w:rPr>
          <w:rFonts w:ascii="Arial" w:eastAsia="Times New Roman" w:hAnsi="Arial" w:cs="Arial"/>
          <w:bCs/>
          <w:sz w:val="20"/>
          <w:szCs w:val="20"/>
          <w:lang w:eastAsia="pl-PL"/>
        </w:rPr>
        <w:t>41</w:t>
      </w:r>
      <w:r w:rsidR="0082198C" w:rsidRPr="002E745A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464E45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  <w:r w:rsidR="00E6101F" w:rsidRPr="009C08AE">
        <w:rPr>
          <w:rFonts w:ascii="Arial" w:eastAsia="Times New Roman" w:hAnsi="Arial" w:cs="Arial"/>
          <w:bCs/>
          <w:color w:val="FF0000"/>
          <w:sz w:val="20"/>
          <w:szCs w:val="20"/>
          <w:lang w:eastAsia="pl-PL"/>
        </w:rPr>
        <w:tab/>
      </w:r>
      <w:r w:rsidR="00E6101F" w:rsidRPr="00E6101F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8CD6F2D" w14:textId="77777777" w:rsidR="00E6101F" w:rsidRPr="00E6101F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OŚWIADCZENIE WYKONAWCY</w:t>
      </w:r>
    </w:p>
    <w:p w14:paraId="1C2EC32D" w14:textId="77777777" w:rsidR="00AD3085" w:rsidRDefault="00AD3085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w zakresie art. 108 ust. 1 pkt 5 ustawy Pzp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o</w:t>
      </w:r>
      <w:r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braku </w:t>
      </w:r>
      <w:r w:rsidR="00E6101F"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przynależności</w:t>
      </w:r>
    </w:p>
    <w:p w14:paraId="4902672B" w14:textId="77777777" w:rsidR="00E6101F" w:rsidRPr="00E6101F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</w:pP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 </w:t>
      </w:r>
      <w:r w:rsidR="00AD3085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do tej samej</w:t>
      </w:r>
      <w:r w:rsidRPr="00E6101F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 xml:space="preserve"> grupy kapitałowej</w:t>
      </w:r>
    </w:p>
    <w:p w14:paraId="7C3CC3F2" w14:textId="77777777" w:rsidR="00E6101F" w:rsidRPr="001E295B" w:rsidRDefault="00E6101F" w:rsidP="00E6101F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4"/>
          <w:lang w:eastAsia="pl-PL"/>
        </w:rPr>
      </w:pPr>
    </w:p>
    <w:p w14:paraId="4FD9DCAE" w14:textId="399406C8" w:rsidR="00F84DEE" w:rsidRPr="00C00C92" w:rsidRDefault="00E6101F" w:rsidP="00F84DEE">
      <w:pPr>
        <w:jc w:val="both"/>
        <w:rPr>
          <w:rFonts w:ascii="Arial" w:hAnsi="Arial" w:cs="Arial"/>
          <w:b/>
          <w:sz w:val="20"/>
          <w:szCs w:val="20"/>
        </w:rPr>
      </w:pPr>
      <w:r w:rsidRPr="003D57D1">
        <w:rPr>
          <w:rFonts w:ascii="Arial" w:hAnsi="Arial" w:cs="Arial"/>
          <w:color w:val="000000"/>
          <w:sz w:val="20"/>
          <w:szCs w:val="20"/>
        </w:rPr>
        <w:t>Składając ofertę w postępowaniu o udzielenie zamówienia pn.</w:t>
      </w:r>
      <w:r w:rsidR="00DD3527" w:rsidRPr="003D57D1">
        <w:rPr>
          <w:rFonts w:ascii="Arial" w:hAnsi="Arial" w:cs="Arial"/>
          <w:color w:val="000000"/>
          <w:sz w:val="20"/>
          <w:szCs w:val="20"/>
        </w:rPr>
        <w:t xml:space="preserve"> </w:t>
      </w:r>
      <w:bookmarkStart w:id="0" w:name="_Hlk184368771"/>
      <w:r w:rsidR="00F84DEE" w:rsidRPr="00C00C92">
        <w:rPr>
          <w:rFonts w:ascii="Arial" w:hAnsi="Arial" w:cs="Arial"/>
          <w:b/>
          <w:sz w:val="20"/>
          <w:szCs w:val="20"/>
        </w:rPr>
        <w:t>ROBOTY BUDOWLANE - Wsparcie szkolnictwa zawodowego w powiecie chojnickim - rozwój infrastruktury poprzez rozbudowę, modernizację i adaptację obiektów wraz z zakupem wyposażenia–etap II z podziałem na części.</w:t>
      </w:r>
    </w:p>
    <w:p w14:paraId="73F3CC76" w14:textId="77777777" w:rsidR="00F84DEE" w:rsidRPr="00C00C92" w:rsidRDefault="00F84DEE" w:rsidP="00F84DEE">
      <w:pPr>
        <w:jc w:val="both"/>
        <w:rPr>
          <w:rFonts w:ascii="Arial" w:hAnsi="Arial" w:cs="Arial"/>
          <w:b/>
          <w:sz w:val="20"/>
          <w:szCs w:val="20"/>
        </w:rPr>
      </w:pPr>
      <w:r w:rsidRPr="00C00C92">
        <w:rPr>
          <w:rFonts w:ascii="Arial" w:hAnsi="Arial" w:cs="Arial"/>
          <w:b/>
          <w:sz w:val="20"/>
          <w:szCs w:val="20"/>
        </w:rPr>
        <w:t xml:space="preserve">Część I: Przebudowa i rozbudowa Technikum nr 2 w Chojnicach z infrastrukturą techniczną  i zagospodarowaniem terenu oraz rozbiórka sali gimnastycznej z garażem.  </w:t>
      </w:r>
    </w:p>
    <w:p w14:paraId="6AF7AF1E" w14:textId="77777777" w:rsidR="00F84DEE" w:rsidRPr="00C00C92" w:rsidRDefault="00F84DEE" w:rsidP="00F84DEE">
      <w:pPr>
        <w:jc w:val="both"/>
        <w:rPr>
          <w:rFonts w:ascii="Arial" w:hAnsi="Arial" w:cs="Arial"/>
          <w:b/>
          <w:sz w:val="20"/>
          <w:szCs w:val="20"/>
        </w:rPr>
      </w:pPr>
      <w:r w:rsidRPr="00C00C92">
        <w:rPr>
          <w:rFonts w:ascii="Arial" w:hAnsi="Arial" w:cs="Arial"/>
          <w:b/>
          <w:sz w:val="20"/>
          <w:szCs w:val="20"/>
        </w:rPr>
        <w:t>Część II: Przebudowa i rozbudowa z częściową rozbiórką budynku warsztatowego Centrum Nauk Technicznych w Chojnicach wraz z infrastrukturą techniczną i zagospodarowaniem terenu.</w:t>
      </w:r>
    </w:p>
    <w:p w14:paraId="3B06139A" w14:textId="77777777" w:rsidR="00F84DEE" w:rsidRPr="00C00C92" w:rsidRDefault="00F84DEE" w:rsidP="00F84DEE">
      <w:pPr>
        <w:jc w:val="both"/>
        <w:rPr>
          <w:rFonts w:ascii="Arial" w:hAnsi="Arial" w:cs="Arial"/>
          <w:b/>
          <w:sz w:val="20"/>
          <w:szCs w:val="20"/>
        </w:rPr>
      </w:pPr>
      <w:r w:rsidRPr="00C00C92">
        <w:rPr>
          <w:rFonts w:ascii="Arial" w:hAnsi="Arial" w:cs="Arial"/>
          <w:b/>
          <w:sz w:val="20"/>
          <w:szCs w:val="20"/>
        </w:rPr>
        <w:t>Część III: Przebudowa wewnętrzna oraz remont części pomieszczeń w budynku Medycznej  Szkoły Policealnej w Chojnicach.</w:t>
      </w:r>
      <w:bookmarkEnd w:id="0"/>
    </w:p>
    <w:p w14:paraId="4E9B9C54" w14:textId="6EC39090" w:rsidR="005D4CC5" w:rsidRPr="003D57D1" w:rsidRDefault="00F84DEE" w:rsidP="00F84DEE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</w:t>
      </w:r>
      <w:r w:rsidR="005D4CC5" w:rsidRPr="003D57D1">
        <w:rPr>
          <w:rFonts w:ascii="Arial" w:hAnsi="Arial" w:cs="Arial"/>
          <w:i/>
          <w:sz w:val="20"/>
          <w:szCs w:val="20"/>
        </w:rPr>
        <w:t>(niepotrzebne skreślić - jeśli oferta nie jest składana na wszystkie części zamówienia)</w:t>
      </w:r>
    </w:p>
    <w:p w14:paraId="4662CC6A" w14:textId="77777777" w:rsidR="005D4CC5" w:rsidRPr="00245AC9" w:rsidRDefault="005D4CC5" w:rsidP="00245AC9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</w:p>
    <w:p w14:paraId="6ED92024" w14:textId="2DA8CB9B" w:rsidR="00EE51C0" w:rsidRDefault="00EE51C0" w:rsidP="00EE51C0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sz w:val="20"/>
          <w:szCs w:val="20"/>
          <w:lang w:eastAsia="pl-PL"/>
        </w:rPr>
        <w:t>informujemy, że:</w:t>
      </w:r>
    </w:p>
    <w:p w14:paraId="3F97D22D" w14:textId="77777777" w:rsidR="00C454E7" w:rsidRPr="00EE51C0" w:rsidRDefault="00C454E7" w:rsidP="00EE51C0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B3013D" w14:textId="04AF64F4" w:rsidR="00EE51C0" w:rsidRPr="00EE51C0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nie należymy do tej samej grupy kapitałowej w rozumieniu ustawy z dnia 16 lutego 2007r.                  o ochronie konkurencji i konsumentów (t. j. - Dz. U. z 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ze zm.)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>innym Wykonawcą, który złożył odrębną ofertę w postępowaniu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,</w:t>
      </w:r>
      <w:r w:rsidR="00AD3085" w:rsidRPr="00AD3085">
        <w:rPr>
          <w:rFonts w:ascii="Arial" w:eastAsia="Times New Roman" w:hAnsi="Arial" w:cs="Arial"/>
          <w:b/>
          <w:sz w:val="28"/>
          <w:szCs w:val="28"/>
          <w:lang w:eastAsia="pl-PL"/>
        </w:rPr>
        <w:t xml:space="preserve"> </w:t>
      </w:r>
      <w:r w:rsidR="00AD3085"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604333E3" w14:textId="77777777" w:rsidR="00EE51C0" w:rsidRPr="00EE51C0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D2A642F" w14:textId="44E82BD6" w:rsidR="00EE51C0" w:rsidRPr="00320FDC" w:rsidRDefault="00EE51C0" w:rsidP="00EE51C0">
      <w:pPr>
        <w:numPr>
          <w:ilvl w:val="0"/>
          <w:numId w:val="3"/>
        </w:numPr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należymy do tej samej grupy kapitałowej w rozumieniu ustawy z dnia 16 lutego 2007r.  o</w:t>
      </w:r>
      <w:r w:rsidR="00C454E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ochronie konkurencji i konsumentów (t. j. - Dz. U. z 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>20</w:t>
      </w:r>
      <w:r w:rsidR="00CA26A6"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r., poz. </w:t>
      </w:r>
      <w:r w:rsidR="00CA26A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1076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ze zm.) z niżej wymienionymi Wykonawcami, którzy złożyli </w:t>
      </w:r>
      <w:r w:rsidR="00AD308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odrębne </w:t>
      </w:r>
      <w:r w:rsidRPr="00EE51C0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oferty w postępowaniu: </w:t>
      </w:r>
      <w:r w:rsidRPr="00EE51C0">
        <w:rPr>
          <w:rFonts w:ascii="Arial" w:eastAsia="Times New Roman" w:hAnsi="Arial" w:cs="Arial"/>
          <w:b/>
          <w:sz w:val="28"/>
          <w:szCs w:val="28"/>
          <w:lang w:eastAsia="pl-PL"/>
        </w:rPr>
        <w:t>*</w:t>
      </w:r>
    </w:p>
    <w:p w14:paraId="19E68796" w14:textId="77777777" w:rsidR="00320FDC" w:rsidRPr="00EE51C0" w:rsidRDefault="00320FDC" w:rsidP="00320FD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color w:val="000000"/>
          <w:sz w:val="28"/>
          <w:szCs w:val="28"/>
          <w:lang w:eastAsia="pl-PL"/>
        </w:rPr>
      </w:pPr>
    </w:p>
    <w:p w14:paraId="2E5214F3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Lista podmiotów</w:t>
      </w:r>
      <w:r w:rsidR="00AD308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 którzy złożyli odrębne oferty w niniejszym postepowaniu</w:t>
      </w: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należących do tej samej grupy kapitałowej (nazwa i adres podmiotu)</w:t>
      </w:r>
    </w:p>
    <w:p w14:paraId="1DFA78C2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F77315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2C06C6D8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1B071A9F" w14:textId="77777777" w:rsidR="00EE51C0" w:rsidRPr="00EE51C0" w:rsidRDefault="00EE51C0" w:rsidP="00EE51C0">
      <w:pPr>
        <w:numPr>
          <w:ilvl w:val="0"/>
          <w:numId w:val="4"/>
        </w:num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…………………………………………………………………………………………</w:t>
      </w:r>
    </w:p>
    <w:p w14:paraId="7A950A8B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ind w:left="284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(…)</w:t>
      </w:r>
    </w:p>
    <w:p w14:paraId="37DAD396" w14:textId="7428F453" w:rsidR="00EE51C0" w:rsidRPr="00245AC9" w:rsidRDefault="00AD3085" w:rsidP="00245AC9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 przypadku 2. </w:t>
      </w:r>
      <w:r w:rsidR="00EE51C0" w:rsidRPr="00EE51C0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Wykonawca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składa dokumenty lub informacje potwierdzające przygotowanie oferty niezależnie od innego Wykonawcy należącego do tej samej grupy kapitałowej</w:t>
      </w:r>
    </w:p>
    <w:p w14:paraId="60F40080" w14:textId="77777777" w:rsidR="00EE51C0" w:rsidRPr="00EE51C0" w:rsidRDefault="00EE51C0" w:rsidP="00EE51C0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C582E11" w14:textId="2F556F15" w:rsidR="00EE51C0" w:rsidRPr="005D4CC5" w:rsidRDefault="00155A7C" w:rsidP="005D4CC5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55A7C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lastRenderedPageBreak/>
        <w:t xml:space="preserve">UWAGA.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2E762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55A7C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  <w:r w:rsidR="00EE51C0" w:rsidRPr="00EE51C0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                   </w:t>
      </w:r>
    </w:p>
    <w:p w14:paraId="481DBEA1" w14:textId="1CE44253" w:rsidR="00EE51C0" w:rsidRPr="001F2FD7" w:rsidRDefault="00EE51C0" w:rsidP="001F2FD7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EE51C0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*) </w:t>
      </w:r>
      <w:r w:rsidRPr="00EE51C0">
        <w:rPr>
          <w:rFonts w:ascii="Arial" w:eastAsia="Times New Roman" w:hAnsi="Arial" w:cs="Arial"/>
          <w:b/>
          <w:color w:val="000000"/>
          <w:sz w:val="18"/>
          <w:szCs w:val="18"/>
          <w:lang w:eastAsia="pl-PL"/>
        </w:rPr>
        <w:t>niepotrzebne skreślić</w:t>
      </w:r>
    </w:p>
    <w:p w14:paraId="3826F71D" w14:textId="77777777" w:rsidR="001F6560" w:rsidRPr="00AD3085" w:rsidRDefault="00EE51C0" w:rsidP="00AD3085">
      <w:pPr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EE51C0">
        <w:rPr>
          <w:rFonts w:ascii="Arial" w:eastAsia="Times New Roman" w:hAnsi="Arial" w:cs="Arial"/>
          <w:sz w:val="18"/>
          <w:szCs w:val="18"/>
          <w:lang w:eastAsia="pl-PL"/>
        </w:rPr>
        <w:t>W przypadku złożenia oferty wspólnej przez podmioty występujący wspólnie, wymagana informacja winna b</w:t>
      </w:r>
      <w:r w:rsidR="00AD3085">
        <w:rPr>
          <w:rFonts w:ascii="Arial" w:eastAsia="Times New Roman" w:hAnsi="Arial" w:cs="Arial"/>
          <w:sz w:val="18"/>
          <w:szCs w:val="18"/>
          <w:lang w:eastAsia="pl-PL"/>
        </w:rPr>
        <w:t>yć złożona przez każdy podmiot.</w:t>
      </w:r>
    </w:p>
    <w:sectPr w:rsidR="001F6560" w:rsidRPr="00AD3085" w:rsidSect="00904A77">
      <w:headerReference w:type="default" r:id="rId7"/>
      <w:footerReference w:type="default" r:id="rId8"/>
      <w:headerReference w:type="first" r:id="rId9"/>
      <w:pgSz w:w="11906" w:h="16838"/>
      <w:pgMar w:top="993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E9B09" w14:textId="77777777" w:rsidR="00826CD8" w:rsidRDefault="00826CD8">
      <w:r>
        <w:separator/>
      </w:r>
    </w:p>
  </w:endnote>
  <w:endnote w:type="continuationSeparator" w:id="0">
    <w:p w14:paraId="1D0875B7" w14:textId="77777777" w:rsidR="00826CD8" w:rsidRDefault="00826C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7CBDE" w14:textId="6534A3E5" w:rsidR="00C72CAC" w:rsidRDefault="00C72CAC">
    <w:pPr>
      <w:pStyle w:val="Stopka"/>
    </w:pPr>
  </w:p>
  <w:p w14:paraId="4F24B27A" w14:textId="77777777" w:rsidR="00C72CAC" w:rsidRDefault="00C72C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4B8CA" w14:textId="77777777" w:rsidR="00826CD8" w:rsidRDefault="00826CD8">
      <w:r>
        <w:separator/>
      </w:r>
    </w:p>
  </w:footnote>
  <w:footnote w:type="continuationSeparator" w:id="0">
    <w:p w14:paraId="5D206C71" w14:textId="77777777" w:rsidR="00826CD8" w:rsidRDefault="00826C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5C1F36" w14:textId="3ED3FA43" w:rsidR="00C72CAC" w:rsidRDefault="00C72CAC">
    <w:pPr>
      <w:pStyle w:val="Nagwek"/>
    </w:pPr>
  </w:p>
  <w:p w14:paraId="52266589" w14:textId="77777777" w:rsidR="00C72CAC" w:rsidRDefault="00C72CA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224AF" w14:textId="16513A82" w:rsidR="00A63FC3" w:rsidRDefault="00A63FC3">
    <w:pPr>
      <w:pStyle w:val="Nagwek"/>
    </w:pPr>
    <w:r w:rsidRPr="000369DE">
      <w:rPr>
        <w:noProof/>
      </w:rPr>
      <w:drawing>
        <wp:inline distT="0" distB="0" distL="0" distR="0" wp14:anchorId="0B9CEC50" wp14:editId="53A905D2">
          <wp:extent cx="5828030" cy="540385"/>
          <wp:effectExtent l="0" t="0" r="1270" b="0"/>
          <wp:docPr id="125610694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03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594280"/>
    <w:multiLevelType w:val="hybridMultilevel"/>
    <w:tmpl w:val="5F2C7086"/>
    <w:lvl w:ilvl="0" w:tplc="3CA4BA3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E558E"/>
    <w:multiLevelType w:val="multilevel"/>
    <w:tmpl w:val="31A02D54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2DB413E0"/>
    <w:multiLevelType w:val="hybridMultilevel"/>
    <w:tmpl w:val="B41C3FE8"/>
    <w:lvl w:ilvl="0" w:tplc="EAFC841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97642B1"/>
    <w:multiLevelType w:val="hybridMultilevel"/>
    <w:tmpl w:val="8890A4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803577676">
    <w:abstractNumId w:val="3"/>
  </w:num>
  <w:num w:numId="2" w16cid:durableId="1615863847">
    <w:abstractNumId w:val="4"/>
  </w:num>
  <w:num w:numId="3" w16cid:durableId="797724697">
    <w:abstractNumId w:val="0"/>
  </w:num>
  <w:num w:numId="4" w16cid:durableId="774397955">
    <w:abstractNumId w:val="2"/>
  </w:num>
  <w:num w:numId="5" w16cid:durableId="1284455728">
    <w:abstractNumId w:val="5"/>
  </w:num>
  <w:num w:numId="6" w16cid:durableId="2122457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5C00"/>
    <w:rsid w:val="000067AA"/>
    <w:rsid w:val="00006A41"/>
    <w:rsid w:val="0002272B"/>
    <w:rsid w:val="00030F21"/>
    <w:rsid w:val="00032F39"/>
    <w:rsid w:val="0003328B"/>
    <w:rsid w:val="00037C18"/>
    <w:rsid w:val="000520FF"/>
    <w:rsid w:val="00061914"/>
    <w:rsid w:val="000678C2"/>
    <w:rsid w:val="000700DB"/>
    <w:rsid w:val="00072358"/>
    <w:rsid w:val="00073A7F"/>
    <w:rsid w:val="00087004"/>
    <w:rsid w:val="00097CD1"/>
    <w:rsid w:val="000A48F3"/>
    <w:rsid w:val="000C54DF"/>
    <w:rsid w:val="000C56E9"/>
    <w:rsid w:val="000D12D7"/>
    <w:rsid w:val="000F15E9"/>
    <w:rsid w:val="00105CF8"/>
    <w:rsid w:val="001061ED"/>
    <w:rsid w:val="00106A95"/>
    <w:rsid w:val="00142D49"/>
    <w:rsid w:val="00144660"/>
    <w:rsid w:val="00151D0B"/>
    <w:rsid w:val="0015288D"/>
    <w:rsid w:val="00155A7C"/>
    <w:rsid w:val="00170418"/>
    <w:rsid w:val="00181672"/>
    <w:rsid w:val="00182006"/>
    <w:rsid w:val="00195427"/>
    <w:rsid w:val="001A19C8"/>
    <w:rsid w:val="001A26EC"/>
    <w:rsid w:val="001B5017"/>
    <w:rsid w:val="001B69E0"/>
    <w:rsid w:val="001D38BF"/>
    <w:rsid w:val="001D54A4"/>
    <w:rsid w:val="001E295B"/>
    <w:rsid w:val="001F2FD7"/>
    <w:rsid w:val="001F6560"/>
    <w:rsid w:val="00200978"/>
    <w:rsid w:val="00202F83"/>
    <w:rsid w:val="0020654E"/>
    <w:rsid w:val="0020664F"/>
    <w:rsid w:val="002108ED"/>
    <w:rsid w:val="0022382F"/>
    <w:rsid w:val="0022638E"/>
    <w:rsid w:val="00230FF9"/>
    <w:rsid w:val="00245AC9"/>
    <w:rsid w:val="00245AE2"/>
    <w:rsid w:val="002641BA"/>
    <w:rsid w:val="00280DA7"/>
    <w:rsid w:val="002834D2"/>
    <w:rsid w:val="002928B9"/>
    <w:rsid w:val="002C1AD1"/>
    <w:rsid w:val="002D27F0"/>
    <w:rsid w:val="002D74B4"/>
    <w:rsid w:val="002E1A0C"/>
    <w:rsid w:val="002E2853"/>
    <w:rsid w:val="002E745A"/>
    <w:rsid w:val="002E7622"/>
    <w:rsid w:val="002E7C46"/>
    <w:rsid w:val="002F5E9F"/>
    <w:rsid w:val="0030225E"/>
    <w:rsid w:val="003032DC"/>
    <w:rsid w:val="00306E72"/>
    <w:rsid w:val="00307F76"/>
    <w:rsid w:val="00320FDC"/>
    <w:rsid w:val="00324A18"/>
    <w:rsid w:val="00325F89"/>
    <w:rsid w:val="00332F7B"/>
    <w:rsid w:val="00333491"/>
    <w:rsid w:val="003361F2"/>
    <w:rsid w:val="0036560B"/>
    <w:rsid w:val="0039749C"/>
    <w:rsid w:val="003A6568"/>
    <w:rsid w:val="003C162C"/>
    <w:rsid w:val="003C3D87"/>
    <w:rsid w:val="003C54D4"/>
    <w:rsid w:val="003D57D1"/>
    <w:rsid w:val="003E136C"/>
    <w:rsid w:val="003E683C"/>
    <w:rsid w:val="004012FA"/>
    <w:rsid w:val="004066B9"/>
    <w:rsid w:val="00413FAD"/>
    <w:rsid w:val="00423416"/>
    <w:rsid w:val="00456C62"/>
    <w:rsid w:val="00464E45"/>
    <w:rsid w:val="00477D06"/>
    <w:rsid w:val="00482CC5"/>
    <w:rsid w:val="00493046"/>
    <w:rsid w:val="004976C8"/>
    <w:rsid w:val="004A1878"/>
    <w:rsid w:val="004B034B"/>
    <w:rsid w:val="004B5E8E"/>
    <w:rsid w:val="004D4246"/>
    <w:rsid w:val="004E09E4"/>
    <w:rsid w:val="004E3A43"/>
    <w:rsid w:val="004F0C28"/>
    <w:rsid w:val="004F3E66"/>
    <w:rsid w:val="004F652D"/>
    <w:rsid w:val="00501BD5"/>
    <w:rsid w:val="005029E9"/>
    <w:rsid w:val="0050556A"/>
    <w:rsid w:val="00505A34"/>
    <w:rsid w:val="0052701C"/>
    <w:rsid w:val="0053234D"/>
    <w:rsid w:val="00535AE1"/>
    <w:rsid w:val="00563CD9"/>
    <w:rsid w:val="00567B1C"/>
    <w:rsid w:val="00576D09"/>
    <w:rsid w:val="005804F8"/>
    <w:rsid w:val="00591198"/>
    <w:rsid w:val="00597019"/>
    <w:rsid w:val="005C3365"/>
    <w:rsid w:val="005D4CC5"/>
    <w:rsid w:val="005E1550"/>
    <w:rsid w:val="005E230A"/>
    <w:rsid w:val="005E570B"/>
    <w:rsid w:val="005E70C5"/>
    <w:rsid w:val="005F1C5E"/>
    <w:rsid w:val="00603348"/>
    <w:rsid w:val="00606882"/>
    <w:rsid w:val="00621B1D"/>
    <w:rsid w:val="006416AC"/>
    <w:rsid w:val="00647846"/>
    <w:rsid w:val="0065137E"/>
    <w:rsid w:val="00656BF0"/>
    <w:rsid w:val="00661B7B"/>
    <w:rsid w:val="006705E2"/>
    <w:rsid w:val="00677E33"/>
    <w:rsid w:val="006A1C9E"/>
    <w:rsid w:val="006B5D7C"/>
    <w:rsid w:val="006C0249"/>
    <w:rsid w:val="006D471F"/>
    <w:rsid w:val="006E4CB3"/>
    <w:rsid w:val="006F1211"/>
    <w:rsid w:val="00703787"/>
    <w:rsid w:val="0070445E"/>
    <w:rsid w:val="00713C75"/>
    <w:rsid w:val="0073514B"/>
    <w:rsid w:val="0074095F"/>
    <w:rsid w:val="0074603B"/>
    <w:rsid w:val="00765D1E"/>
    <w:rsid w:val="00765EBA"/>
    <w:rsid w:val="0076644C"/>
    <w:rsid w:val="0078212A"/>
    <w:rsid w:val="00785742"/>
    <w:rsid w:val="00787536"/>
    <w:rsid w:val="00787D9A"/>
    <w:rsid w:val="00792846"/>
    <w:rsid w:val="007A22AE"/>
    <w:rsid w:val="007A6D19"/>
    <w:rsid w:val="007C62BA"/>
    <w:rsid w:val="007D3F43"/>
    <w:rsid w:val="007D6B07"/>
    <w:rsid w:val="0082198C"/>
    <w:rsid w:val="00826CD8"/>
    <w:rsid w:val="008474F5"/>
    <w:rsid w:val="00881A7F"/>
    <w:rsid w:val="008840EE"/>
    <w:rsid w:val="00885CE8"/>
    <w:rsid w:val="008A0C9E"/>
    <w:rsid w:val="008A6011"/>
    <w:rsid w:val="008B4B8C"/>
    <w:rsid w:val="008C26D9"/>
    <w:rsid w:val="008C6D7A"/>
    <w:rsid w:val="008C7834"/>
    <w:rsid w:val="008E2A6E"/>
    <w:rsid w:val="008E5201"/>
    <w:rsid w:val="00904A77"/>
    <w:rsid w:val="00922356"/>
    <w:rsid w:val="00923750"/>
    <w:rsid w:val="0092519B"/>
    <w:rsid w:val="00942886"/>
    <w:rsid w:val="00943DC6"/>
    <w:rsid w:val="00951CA4"/>
    <w:rsid w:val="00954294"/>
    <w:rsid w:val="009546BA"/>
    <w:rsid w:val="0096501E"/>
    <w:rsid w:val="009676A7"/>
    <w:rsid w:val="0097503B"/>
    <w:rsid w:val="0098411F"/>
    <w:rsid w:val="00994423"/>
    <w:rsid w:val="009949C9"/>
    <w:rsid w:val="00996810"/>
    <w:rsid w:val="009A238C"/>
    <w:rsid w:val="009B674C"/>
    <w:rsid w:val="009C08AE"/>
    <w:rsid w:val="009D12F3"/>
    <w:rsid w:val="009E003F"/>
    <w:rsid w:val="00A10DB8"/>
    <w:rsid w:val="00A23244"/>
    <w:rsid w:val="00A34D02"/>
    <w:rsid w:val="00A40643"/>
    <w:rsid w:val="00A43FEF"/>
    <w:rsid w:val="00A47EDE"/>
    <w:rsid w:val="00A63FC3"/>
    <w:rsid w:val="00A676B9"/>
    <w:rsid w:val="00A71EF4"/>
    <w:rsid w:val="00A87302"/>
    <w:rsid w:val="00A9087C"/>
    <w:rsid w:val="00A912DA"/>
    <w:rsid w:val="00A9134C"/>
    <w:rsid w:val="00AA22F3"/>
    <w:rsid w:val="00AB2359"/>
    <w:rsid w:val="00AB62AC"/>
    <w:rsid w:val="00AC044B"/>
    <w:rsid w:val="00AD1D1B"/>
    <w:rsid w:val="00AD23A9"/>
    <w:rsid w:val="00AD3085"/>
    <w:rsid w:val="00AE0FA6"/>
    <w:rsid w:val="00AE5B6C"/>
    <w:rsid w:val="00AF0FEF"/>
    <w:rsid w:val="00B009D7"/>
    <w:rsid w:val="00B041D5"/>
    <w:rsid w:val="00B0421E"/>
    <w:rsid w:val="00B15BB1"/>
    <w:rsid w:val="00B5399A"/>
    <w:rsid w:val="00B63E1B"/>
    <w:rsid w:val="00B756D9"/>
    <w:rsid w:val="00B86D7C"/>
    <w:rsid w:val="00B90614"/>
    <w:rsid w:val="00B9144E"/>
    <w:rsid w:val="00BB3BCE"/>
    <w:rsid w:val="00BC661C"/>
    <w:rsid w:val="00BE2968"/>
    <w:rsid w:val="00C01DF8"/>
    <w:rsid w:val="00C07D1A"/>
    <w:rsid w:val="00C37B0A"/>
    <w:rsid w:val="00C41A08"/>
    <w:rsid w:val="00C454E7"/>
    <w:rsid w:val="00C515A5"/>
    <w:rsid w:val="00C6602A"/>
    <w:rsid w:val="00C72CAC"/>
    <w:rsid w:val="00C7367F"/>
    <w:rsid w:val="00C85439"/>
    <w:rsid w:val="00CA26A6"/>
    <w:rsid w:val="00CB51D1"/>
    <w:rsid w:val="00CB7311"/>
    <w:rsid w:val="00CC50BA"/>
    <w:rsid w:val="00CC7F4D"/>
    <w:rsid w:val="00CD7563"/>
    <w:rsid w:val="00D020AE"/>
    <w:rsid w:val="00D16F7E"/>
    <w:rsid w:val="00D17F90"/>
    <w:rsid w:val="00D2742C"/>
    <w:rsid w:val="00D30B10"/>
    <w:rsid w:val="00D5771D"/>
    <w:rsid w:val="00D95F65"/>
    <w:rsid w:val="00DA5E12"/>
    <w:rsid w:val="00DA7E10"/>
    <w:rsid w:val="00DB7CDE"/>
    <w:rsid w:val="00DC2281"/>
    <w:rsid w:val="00DC7E24"/>
    <w:rsid w:val="00DD3527"/>
    <w:rsid w:val="00DF7A65"/>
    <w:rsid w:val="00E052E2"/>
    <w:rsid w:val="00E11822"/>
    <w:rsid w:val="00E218E1"/>
    <w:rsid w:val="00E325EE"/>
    <w:rsid w:val="00E406E0"/>
    <w:rsid w:val="00E6101F"/>
    <w:rsid w:val="00E77ACF"/>
    <w:rsid w:val="00E8017A"/>
    <w:rsid w:val="00E86075"/>
    <w:rsid w:val="00E9725B"/>
    <w:rsid w:val="00EA598C"/>
    <w:rsid w:val="00EB6B20"/>
    <w:rsid w:val="00ED68B3"/>
    <w:rsid w:val="00EE01ED"/>
    <w:rsid w:val="00EE51C0"/>
    <w:rsid w:val="00EF6C93"/>
    <w:rsid w:val="00F14518"/>
    <w:rsid w:val="00F24BF3"/>
    <w:rsid w:val="00F24DD6"/>
    <w:rsid w:val="00F56D63"/>
    <w:rsid w:val="00F63229"/>
    <w:rsid w:val="00F65436"/>
    <w:rsid w:val="00F73CC9"/>
    <w:rsid w:val="00F77F4D"/>
    <w:rsid w:val="00F80058"/>
    <w:rsid w:val="00F84DEE"/>
    <w:rsid w:val="00F867E9"/>
    <w:rsid w:val="00FD5513"/>
    <w:rsid w:val="00FE0CA2"/>
    <w:rsid w:val="00FF4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7C9ABC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qFormat/>
    <w:rsid w:val="00106A95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customStyle="1" w:styleId="pkt">
    <w:name w:val="pkt"/>
    <w:basedOn w:val="Normalny"/>
    <w:rsid w:val="008E520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FontStyle97">
    <w:name w:val="Font Style97"/>
    <w:rsid w:val="00325F89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2">
    <w:name w:val="Font Style92"/>
    <w:rsid w:val="00325F89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325F8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325F89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325F89"/>
    <w:rPr>
      <w:rFonts w:ascii="Times New Roman" w:hAnsi="Times New Roman" w:cs="Times New Roman"/>
      <w:color w:val="000000"/>
      <w:sz w:val="14"/>
      <w:szCs w:val="14"/>
    </w:rPr>
  </w:style>
  <w:style w:type="paragraph" w:styleId="Tekstdymka">
    <w:name w:val="Balloon Text"/>
    <w:basedOn w:val="Normalny"/>
    <w:semiHidden/>
    <w:rsid w:val="00B15BB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E2853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2E2853"/>
    <w:pPr>
      <w:ind w:left="720"/>
      <w:contextualSpacing/>
    </w:pPr>
  </w:style>
  <w:style w:type="paragraph" w:styleId="Tytu">
    <w:name w:val="Title"/>
    <w:basedOn w:val="Normalny"/>
    <w:link w:val="TytuZnak"/>
    <w:qFormat/>
    <w:rsid w:val="00C01DF8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C01DF8"/>
    <w:rPr>
      <w:rFonts w:ascii="Times New Roman" w:eastAsia="Times New Roman" w:hAnsi="Times New Roman"/>
      <w:b/>
      <w:sz w:val="28"/>
      <w:lang w:eastAsia="en-US"/>
    </w:rPr>
  </w:style>
  <w:style w:type="character" w:styleId="Pogrubienie">
    <w:name w:val="Strong"/>
    <w:basedOn w:val="Domylnaczcionkaakapitu"/>
    <w:uiPriority w:val="22"/>
    <w:qFormat/>
    <w:rsid w:val="00E8017A"/>
    <w:rPr>
      <w:b/>
      <w:bCs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DD3527"/>
    <w:rPr>
      <w:sz w:val="22"/>
      <w:szCs w:val="22"/>
      <w:lang w:eastAsia="en-US"/>
    </w:rPr>
  </w:style>
  <w:style w:type="paragraph" w:customStyle="1" w:styleId="Style6">
    <w:name w:val="Style6"/>
    <w:basedOn w:val="Normalny"/>
    <w:uiPriority w:val="99"/>
    <w:rsid w:val="00245AC9"/>
    <w:pPr>
      <w:widowControl w:val="0"/>
      <w:autoSpaceDE w:val="0"/>
      <w:autoSpaceDN w:val="0"/>
      <w:adjustRightInd w:val="0"/>
      <w:spacing w:after="0" w:line="269" w:lineRule="exact"/>
      <w:ind w:firstLine="283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071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4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356</Words>
  <Characters>2139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15</cp:revision>
  <cp:lastPrinted>2020-01-10T11:07:00Z</cp:lastPrinted>
  <dcterms:created xsi:type="dcterms:W3CDTF">2022-03-24T20:02:00Z</dcterms:created>
  <dcterms:modified xsi:type="dcterms:W3CDTF">2024-12-13T10:04:00Z</dcterms:modified>
</cp:coreProperties>
</file>