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34F6" w14:textId="23F3E3E7" w:rsidR="00EA73DD" w:rsidRDefault="009C30DF" w:rsidP="00EA73DD">
      <w:pPr>
        <w:jc w:val="right"/>
        <w:rPr>
          <w:rFonts w:ascii="Arial" w:hAnsi="Arial" w:cs="Arial"/>
          <w:bCs/>
          <w:sz w:val="20"/>
          <w:szCs w:val="20"/>
        </w:rPr>
      </w:pPr>
      <w:r w:rsidRPr="00783F56">
        <w:rPr>
          <w:rFonts w:ascii="Arial" w:hAnsi="Arial" w:cs="Arial"/>
          <w:bCs/>
          <w:sz w:val="20"/>
          <w:szCs w:val="20"/>
        </w:rPr>
        <w:t xml:space="preserve">Załącznik nr </w:t>
      </w:r>
      <w:r w:rsidR="00BC154B" w:rsidRPr="00783F56">
        <w:rPr>
          <w:rFonts w:ascii="Arial" w:hAnsi="Arial" w:cs="Arial"/>
          <w:bCs/>
          <w:sz w:val="20"/>
          <w:szCs w:val="20"/>
        </w:rPr>
        <w:t>1</w:t>
      </w:r>
      <w:r w:rsidR="00783F56">
        <w:rPr>
          <w:rFonts w:ascii="Arial" w:hAnsi="Arial" w:cs="Arial"/>
          <w:bCs/>
          <w:sz w:val="20"/>
          <w:szCs w:val="20"/>
        </w:rPr>
        <w:t xml:space="preserve"> do zapytania ofertowego</w:t>
      </w:r>
    </w:p>
    <w:p w14:paraId="5E7AE58A" w14:textId="77777777" w:rsidR="00783F56" w:rsidRPr="00783F56" w:rsidRDefault="00783F56" w:rsidP="00EA73DD">
      <w:pPr>
        <w:jc w:val="right"/>
        <w:rPr>
          <w:rFonts w:ascii="Arial" w:hAnsi="Arial" w:cs="Arial"/>
          <w:bCs/>
          <w:sz w:val="20"/>
          <w:szCs w:val="20"/>
        </w:rPr>
      </w:pPr>
    </w:p>
    <w:p w14:paraId="3E2A8D0C" w14:textId="77EBDF51" w:rsidR="005B2CB5" w:rsidRDefault="005B2CB5" w:rsidP="003B31BA">
      <w:pPr>
        <w:jc w:val="center"/>
        <w:rPr>
          <w:rFonts w:ascii="Arial" w:hAnsi="Arial" w:cs="Arial"/>
          <w:b/>
        </w:rPr>
      </w:pPr>
      <w:r w:rsidRPr="00783F56">
        <w:rPr>
          <w:rFonts w:ascii="Arial" w:hAnsi="Arial" w:cs="Arial"/>
          <w:b/>
        </w:rPr>
        <w:t>FORMULARZ CENOWY</w:t>
      </w:r>
    </w:p>
    <w:p w14:paraId="2EE326C8" w14:textId="77777777" w:rsidR="00783F56" w:rsidRPr="00783F56" w:rsidRDefault="00783F56" w:rsidP="003B31BA">
      <w:pPr>
        <w:jc w:val="center"/>
        <w:rPr>
          <w:rFonts w:ascii="Arial" w:hAnsi="Arial" w:cs="Arial"/>
          <w:b/>
        </w:rPr>
      </w:pPr>
    </w:p>
    <w:p w14:paraId="0171CA5F" w14:textId="624FD79C" w:rsidR="00A57C93" w:rsidRPr="000D4E4B" w:rsidRDefault="00A57C93" w:rsidP="00E97C55">
      <w:pPr>
        <w:pStyle w:val="Akapitzlist"/>
        <w:numPr>
          <w:ilvl w:val="0"/>
          <w:numId w:val="2"/>
        </w:numPr>
        <w:rPr>
          <w:rFonts w:ascii="Arial" w:hAnsi="Arial" w:cs="Arial"/>
          <w:bCs/>
        </w:rPr>
      </w:pPr>
      <w:r w:rsidRPr="00783F56">
        <w:rPr>
          <w:rFonts w:ascii="Arial" w:hAnsi="Arial" w:cs="Arial"/>
          <w:b/>
        </w:rPr>
        <w:t xml:space="preserve">Przegląd </w:t>
      </w:r>
      <w:r w:rsidR="00431CEE" w:rsidRPr="00783F56">
        <w:rPr>
          <w:rFonts w:ascii="Arial" w:hAnsi="Arial" w:cs="Arial"/>
          <w:b/>
        </w:rPr>
        <w:t>eksploatacyjny dwóch chłodziarek ab</w:t>
      </w:r>
      <w:r w:rsidR="00D72B50" w:rsidRPr="00783F56">
        <w:rPr>
          <w:rFonts w:ascii="Arial" w:hAnsi="Arial" w:cs="Arial"/>
          <w:b/>
        </w:rPr>
        <w:t>sorpcyjnych wraz z uruchomieniem</w:t>
      </w:r>
      <w:r w:rsidR="00765C66" w:rsidRPr="00783F56">
        <w:rPr>
          <w:rFonts w:ascii="Arial" w:hAnsi="Arial" w:cs="Arial"/>
          <w:b/>
        </w:rPr>
        <w:t xml:space="preserve"> do sezonu letniego</w:t>
      </w:r>
      <w:r w:rsidR="000D4E4B">
        <w:rPr>
          <w:rFonts w:ascii="Arial" w:hAnsi="Arial" w:cs="Arial"/>
          <w:b/>
        </w:rPr>
        <w:t xml:space="preserve"> – </w:t>
      </w:r>
      <w:r w:rsidR="000D4E4B" w:rsidRPr="000D4E4B">
        <w:rPr>
          <w:rFonts w:ascii="Arial" w:hAnsi="Arial" w:cs="Arial"/>
          <w:bCs/>
        </w:rPr>
        <w:t>tabela nr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302"/>
        <w:gridCol w:w="2150"/>
        <w:gridCol w:w="992"/>
        <w:gridCol w:w="3518"/>
        <w:gridCol w:w="1307"/>
        <w:gridCol w:w="1189"/>
        <w:gridCol w:w="1872"/>
      </w:tblGrid>
      <w:tr w:rsidR="00A7242A" w:rsidRPr="008016FB" w14:paraId="35AB9989" w14:textId="77777777" w:rsidTr="000D43D0">
        <w:tc>
          <w:tcPr>
            <w:tcW w:w="237" w:type="pct"/>
            <w:shd w:val="clear" w:color="auto" w:fill="auto"/>
          </w:tcPr>
          <w:p w14:paraId="056D5D28" w14:textId="77777777" w:rsidR="00A7242A" w:rsidRPr="008016FB" w:rsidRDefault="00A7242A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22" w:type="pct"/>
            <w:shd w:val="clear" w:color="auto" w:fill="auto"/>
          </w:tcPr>
          <w:p w14:paraId="4F9B7550" w14:textId="77777777" w:rsidR="00A7242A" w:rsidRPr="008016FB" w:rsidRDefault="00A7242A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>Opis czynności</w:t>
            </w:r>
          </w:p>
        </w:tc>
        <w:tc>
          <w:tcPr>
            <w:tcW w:w="768" w:type="pct"/>
            <w:shd w:val="clear" w:color="auto" w:fill="auto"/>
          </w:tcPr>
          <w:p w14:paraId="19F062BA" w14:textId="77777777" w:rsidR="00A7242A" w:rsidRPr="008016FB" w:rsidRDefault="00A7242A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>Cena jednostkowa netto [zł]</w:t>
            </w:r>
          </w:p>
          <w:p w14:paraId="360839EF" w14:textId="77777777" w:rsidR="00A7242A" w:rsidRPr="008016FB" w:rsidRDefault="00A7242A" w:rsidP="004C1B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" w:type="pct"/>
          </w:tcPr>
          <w:p w14:paraId="74A360C9" w14:textId="77777777" w:rsidR="00A7242A" w:rsidRPr="008016FB" w:rsidRDefault="00A7242A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57" w:type="pct"/>
            <w:shd w:val="clear" w:color="auto" w:fill="auto"/>
          </w:tcPr>
          <w:p w14:paraId="3AC4EC7E" w14:textId="77777777" w:rsidR="00A7242A" w:rsidRDefault="00A7242A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>Wartość netto [zł]</w:t>
            </w:r>
            <w:r w:rsidR="008C7977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2FB15FC9" w14:textId="77777777" w:rsidR="008C7977" w:rsidRPr="008016FB" w:rsidRDefault="008C7977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kol. c x kol. d</w:t>
            </w:r>
          </w:p>
        </w:tc>
        <w:tc>
          <w:tcPr>
            <w:tcW w:w="467" w:type="pct"/>
            <w:shd w:val="clear" w:color="auto" w:fill="auto"/>
          </w:tcPr>
          <w:p w14:paraId="42B47CD5" w14:textId="77777777" w:rsidR="00A7242A" w:rsidRPr="008016FB" w:rsidRDefault="00A7242A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>Stawka VAT [%]</w:t>
            </w:r>
          </w:p>
        </w:tc>
        <w:tc>
          <w:tcPr>
            <w:tcW w:w="425" w:type="pct"/>
            <w:shd w:val="clear" w:color="auto" w:fill="auto"/>
          </w:tcPr>
          <w:p w14:paraId="2125D6EA" w14:textId="77777777" w:rsidR="00A7242A" w:rsidRPr="008016FB" w:rsidRDefault="00A7242A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>Kwota VAT [zł]</w:t>
            </w:r>
          </w:p>
        </w:tc>
        <w:tc>
          <w:tcPr>
            <w:tcW w:w="669" w:type="pct"/>
            <w:shd w:val="clear" w:color="auto" w:fill="auto"/>
          </w:tcPr>
          <w:p w14:paraId="43B29930" w14:textId="77777777" w:rsidR="00A7242A" w:rsidRPr="008016FB" w:rsidRDefault="00A7242A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>Wartość brutto [zł]</w:t>
            </w:r>
          </w:p>
        </w:tc>
      </w:tr>
      <w:tr w:rsidR="00A7242A" w:rsidRPr="008016FB" w14:paraId="16229C4D" w14:textId="77777777" w:rsidTr="000D43D0">
        <w:tc>
          <w:tcPr>
            <w:tcW w:w="237" w:type="pct"/>
            <w:shd w:val="clear" w:color="auto" w:fill="auto"/>
          </w:tcPr>
          <w:p w14:paraId="132DE11B" w14:textId="77777777" w:rsidR="00A7242A" w:rsidRPr="008016FB" w:rsidRDefault="00A7242A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22" w:type="pct"/>
            <w:shd w:val="clear" w:color="auto" w:fill="auto"/>
          </w:tcPr>
          <w:p w14:paraId="62219575" w14:textId="77777777" w:rsidR="00A7242A" w:rsidRPr="008016FB" w:rsidRDefault="00A7242A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68" w:type="pct"/>
            <w:shd w:val="clear" w:color="auto" w:fill="auto"/>
          </w:tcPr>
          <w:p w14:paraId="3D6FA2BD" w14:textId="77777777" w:rsidR="00A7242A" w:rsidRPr="008016FB" w:rsidRDefault="00A7242A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54" w:type="pct"/>
          </w:tcPr>
          <w:p w14:paraId="7EC30273" w14:textId="77777777" w:rsidR="00A7242A" w:rsidRPr="008016FB" w:rsidRDefault="00975C9C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57" w:type="pct"/>
            <w:shd w:val="clear" w:color="auto" w:fill="auto"/>
          </w:tcPr>
          <w:p w14:paraId="1A41F528" w14:textId="77777777" w:rsidR="00A7242A" w:rsidRPr="008016FB" w:rsidRDefault="00975C9C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7" w:type="pct"/>
            <w:shd w:val="clear" w:color="auto" w:fill="auto"/>
          </w:tcPr>
          <w:p w14:paraId="6F66D147" w14:textId="77777777" w:rsidR="00A7242A" w:rsidRPr="008016FB" w:rsidRDefault="00975C9C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25" w:type="pct"/>
            <w:shd w:val="clear" w:color="auto" w:fill="auto"/>
          </w:tcPr>
          <w:p w14:paraId="56777126" w14:textId="77777777" w:rsidR="00A7242A" w:rsidRPr="008016FB" w:rsidRDefault="00975C9C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69" w:type="pct"/>
            <w:shd w:val="clear" w:color="auto" w:fill="auto"/>
          </w:tcPr>
          <w:p w14:paraId="3F3CAF6C" w14:textId="77777777" w:rsidR="00A7242A" w:rsidRPr="008016FB" w:rsidRDefault="00975C9C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A7242A" w:rsidRPr="008016FB" w14:paraId="74D88D5A" w14:textId="77777777" w:rsidTr="000D43D0">
        <w:trPr>
          <w:trHeight w:val="1036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62A7" w14:textId="5FFA5304" w:rsidR="00A7242A" w:rsidRPr="008016FB" w:rsidRDefault="00783F56" w:rsidP="00BC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4F0C" w14:textId="77777777" w:rsidR="00A7242A" w:rsidRPr="008016FB" w:rsidRDefault="00A7242A" w:rsidP="00BC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 xml:space="preserve">Badanie </w:t>
            </w:r>
            <w:r>
              <w:rPr>
                <w:rFonts w:ascii="Arial" w:hAnsi="Arial" w:cs="Arial"/>
                <w:sz w:val="20"/>
                <w:szCs w:val="20"/>
              </w:rPr>
              <w:t xml:space="preserve">jakości (gęstość  + ocena kondycji) </w:t>
            </w:r>
            <w:r w:rsidRPr="008016FB">
              <w:rPr>
                <w:rFonts w:ascii="Arial" w:hAnsi="Arial" w:cs="Arial"/>
                <w:sz w:val="20"/>
                <w:szCs w:val="20"/>
              </w:rPr>
              <w:t>czynnika chłodniczego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69E8" w14:textId="77777777" w:rsidR="00A7242A" w:rsidRPr="008016FB" w:rsidRDefault="00A7242A" w:rsidP="00BC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…………./1 badanie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D9D4" w14:textId="77777777" w:rsidR="00A7242A" w:rsidRPr="008016FB" w:rsidRDefault="00975C9C" w:rsidP="00A724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46C0" w14:textId="77777777" w:rsidR="00A7242A" w:rsidRPr="008016FB" w:rsidRDefault="00A7242A" w:rsidP="00BC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F815" w14:textId="77777777" w:rsidR="00A7242A" w:rsidRPr="008016FB" w:rsidRDefault="00A7242A" w:rsidP="00BC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30A5" w14:textId="77777777" w:rsidR="00A7242A" w:rsidRPr="008016FB" w:rsidRDefault="00A7242A" w:rsidP="00BC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FCD0" w14:textId="77777777" w:rsidR="00A7242A" w:rsidRPr="008016FB" w:rsidRDefault="00A7242A" w:rsidP="00BC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2A" w:rsidRPr="008016FB" w14:paraId="7D825A4B" w14:textId="77777777" w:rsidTr="000D43D0">
        <w:trPr>
          <w:trHeight w:val="1036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B513" w14:textId="06045F3E" w:rsidR="00A7242A" w:rsidRPr="008016FB" w:rsidRDefault="00783F56" w:rsidP="00BC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66BA6" w14:textId="77777777" w:rsidR="00A7242A" w:rsidRPr="008016FB" w:rsidRDefault="00A7242A" w:rsidP="00BC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Badanie wydajności pomp próżniowych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9FAA" w14:textId="77777777" w:rsidR="00A7242A" w:rsidRPr="008016FB" w:rsidRDefault="00A7242A" w:rsidP="00BC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…………./1 badanie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06DD" w14:textId="77777777" w:rsidR="00A7242A" w:rsidRPr="008016FB" w:rsidRDefault="00975C9C" w:rsidP="00A724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1869" w14:textId="77777777" w:rsidR="00A7242A" w:rsidRPr="008016FB" w:rsidRDefault="00A7242A" w:rsidP="00BC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62F7" w14:textId="77777777" w:rsidR="00A7242A" w:rsidRPr="008016FB" w:rsidRDefault="00A7242A" w:rsidP="00BC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6A02" w14:textId="77777777" w:rsidR="00A7242A" w:rsidRPr="008016FB" w:rsidRDefault="00A7242A" w:rsidP="00BC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A51F" w14:textId="77777777" w:rsidR="00A7242A" w:rsidRPr="008016FB" w:rsidRDefault="00A7242A" w:rsidP="00BC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2A" w:rsidRPr="008016FB" w14:paraId="3797E62B" w14:textId="77777777" w:rsidTr="000D43D0">
        <w:trPr>
          <w:trHeight w:val="1036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ECC1" w14:textId="07F6E9B4" w:rsidR="00A7242A" w:rsidRPr="008016FB" w:rsidRDefault="00783F56" w:rsidP="00BC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652D" w14:textId="77777777" w:rsidR="00A7242A" w:rsidRPr="008016FB" w:rsidRDefault="00A7242A" w:rsidP="00BC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 xml:space="preserve">Uruchomienie dwóch chłodziarek absorpcyjnych </w:t>
            </w:r>
            <w:r w:rsidRPr="008016FB">
              <w:rPr>
                <w:rFonts w:ascii="Arial" w:hAnsi="Arial" w:cs="Arial"/>
                <w:sz w:val="20"/>
                <w:szCs w:val="20"/>
              </w:rPr>
              <w:br/>
              <w:t>z 8 h nadzorem wraz z optymalizacją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oceną stanu chłodziarek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70FA" w14:textId="77777777" w:rsidR="00A7242A" w:rsidRPr="008016FB" w:rsidRDefault="00A7242A" w:rsidP="00BC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…………./1 chłodziark</w:t>
            </w:r>
            <w:r w:rsidR="000E098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E396" w14:textId="77777777" w:rsidR="00A7242A" w:rsidRPr="008016FB" w:rsidRDefault="00975C9C" w:rsidP="00A724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D73E" w14:textId="77777777" w:rsidR="00A7242A" w:rsidRPr="008016FB" w:rsidRDefault="00A7242A" w:rsidP="00BC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5923" w14:textId="77777777" w:rsidR="00A7242A" w:rsidRPr="008016FB" w:rsidRDefault="00A7242A" w:rsidP="00BC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77F9" w14:textId="77777777" w:rsidR="00A7242A" w:rsidRPr="008016FB" w:rsidRDefault="00A7242A" w:rsidP="00BC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4048" w14:textId="77777777" w:rsidR="00A7242A" w:rsidRPr="008016FB" w:rsidRDefault="00A7242A" w:rsidP="00BC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2A" w:rsidRPr="008016FB" w14:paraId="24C339FA" w14:textId="77777777" w:rsidTr="000D43D0">
        <w:trPr>
          <w:trHeight w:val="1036"/>
        </w:trPr>
        <w:tc>
          <w:tcPr>
            <w:tcW w:w="237" w:type="pct"/>
            <w:shd w:val="clear" w:color="auto" w:fill="auto"/>
          </w:tcPr>
          <w:p w14:paraId="5965DB8F" w14:textId="408B2618" w:rsidR="00A7242A" w:rsidRPr="008016FB" w:rsidRDefault="00783F56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2" w:type="pct"/>
            <w:shd w:val="clear" w:color="auto" w:fill="auto"/>
          </w:tcPr>
          <w:p w14:paraId="33A4D1EB" w14:textId="77777777" w:rsidR="00A7242A" w:rsidRPr="007A2723" w:rsidRDefault="00A7242A" w:rsidP="007A2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Dojazd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515FD76" w14:textId="77777777" w:rsidR="00A7242A" w:rsidRPr="008016FB" w:rsidRDefault="00A7242A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…………../1</w:t>
            </w:r>
            <w:r>
              <w:rPr>
                <w:rFonts w:ascii="Arial" w:hAnsi="Arial" w:cs="Arial"/>
                <w:sz w:val="20"/>
                <w:szCs w:val="20"/>
              </w:rPr>
              <w:t xml:space="preserve"> dojazd</w:t>
            </w:r>
          </w:p>
        </w:tc>
        <w:tc>
          <w:tcPr>
            <w:tcW w:w="354" w:type="pct"/>
            <w:vAlign w:val="center"/>
          </w:tcPr>
          <w:p w14:paraId="47A97095" w14:textId="77777777" w:rsidR="00A7242A" w:rsidRPr="008016FB" w:rsidRDefault="00975C9C" w:rsidP="00975C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pct"/>
            <w:shd w:val="clear" w:color="auto" w:fill="auto"/>
            <w:vAlign w:val="center"/>
          </w:tcPr>
          <w:p w14:paraId="4A50E05E" w14:textId="77777777" w:rsidR="00A7242A" w:rsidRPr="008016FB" w:rsidRDefault="00A7242A" w:rsidP="001E6F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1BBC40A1" w14:textId="77777777" w:rsidR="00A7242A" w:rsidRPr="008016FB" w:rsidRDefault="00A7242A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20082919" w14:textId="77777777" w:rsidR="00A7242A" w:rsidRPr="008016FB" w:rsidRDefault="00A7242A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741D57EE" w14:textId="77777777" w:rsidR="00A7242A" w:rsidRPr="008016FB" w:rsidRDefault="00A7242A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2A" w:rsidRPr="008016FB" w14:paraId="2AE85630" w14:textId="77777777" w:rsidTr="00B43A4A">
        <w:trPr>
          <w:trHeight w:val="550"/>
        </w:trPr>
        <w:tc>
          <w:tcPr>
            <w:tcW w:w="237" w:type="pct"/>
            <w:shd w:val="clear" w:color="auto" w:fill="auto"/>
          </w:tcPr>
          <w:p w14:paraId="7093F0AD" w14:textId="77777777" w:rsidR="00A7242A" w:rsidRPr="008016FB" w:rsidRDefault="00A7242A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pct"/>
            <w:gridSpan w:val="2"/>
            <w:shd w:val="clear" w:color="auto" w:fill="auto"/>
          </w:tcPr>
          <w:p w14:paraId="76851A46" w14:textId="77777777" w:rsidR="00A7242A" w:rsidRPr="008016FB" w:rsidRDefault="00A7242A" w:rsidP="004C1B5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354" w:type="pct"/>
            <w:shd w:val="clear" w:color="auto" w:fill="BFBFBF"/>
          </w:tcPr>
          <w:p w14:paraId="6B4DF254" w14:textId="77777777" w:rsidR="00A7242A" w:rsidRPr="008016FB" w:rsidRDefault="00A7242A" w:rsidP="004C1B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14:paraId="285666F2" w14:textId="77777777" w:rsidR="00A7242A" w:rsidRPr="008016FB" w:rsidRDefault="00A7242A" w:rsidP="004C1B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BFBFBF"/>
          </w:tcPr>
          <w:p w14:paraId="15B81115" w14:textId="77777777" w:rsidR="00A7242A" w:rsidRPr="008016FB" w:rsidRDefault="00A7242A" w:rsidP="004C1B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</w:tcPr>
          <w:p w14:paraId="51740AD3" w14:textId="77777777" w:rsidR="00A7242A" w:rsidRPr="008016FB" w:rsidRDefault="00A7242A" w:rsidP="004C1B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</w:tcPr>
          <w:p w14:paraId="6BD02355" w14:textId="77777777" w:rsidR="00A7242A" w:rsidRPr="008016FB" w:rsidRDefault="00A7242A" w:rsidP="004C1B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3F2EE7" w14:textId="77777777" w:rsidR="00EA73DD" w:rsidRDefault="00EA73DD" w:rsidP="00EA73DD">
      <w:pPr>
        <w:pStyle w:val="Akapitzlist"/>
        <w:rPr>
          <w:rFonts w:ascii="Arial" w:hAnsi="Arial" w:cs="Arial"/>
          <w:sz w:val="20"/>
          <w:szCs w:val="20"/>
        </w:rPr>
      </w:pPr>
    </w:p>
    <w:p w14:paraId="48F727FD" w14:textId="0E5CCF0B" w:rsidR="00C93B71" w:rsidRDefault="00C93B71" w:rsidP="00EA73DD">
      <w:pPr>
        <w:pStyle w:val="Akapitzlist"/>
        <w:rPr>
          <w:rFonts w:ascii="Arial" w:hAnsi="Arial" w:cs="Arial"/>
          <w:sz w:val="20"/>
          <w:szCs w:val="20"/>
        </w:rPr>
      </w:pPr>
    </w:p>
    <w:p w14:paraId="197F9E15" w14:textId="77777777" w:rsidR="00783F56" w:rsidRDefault="00783F56" w:rsidP="00EA73DD">
      <w:pPr>
        <w:pStyle w:val="Akapitzlist"/>
        <w:rPr>
          <w:rFonts w:ascii="Arial" w:hAnsi="Arial" w:cs="Arial"/>
          <w:sz w:val="20"/>
          <w:szCs w:val="20"/>
        </w:rPr>
      </w:pPr>
    </w:p>
    <w:p w14:paraId="5A75E555" w14:textId="77777777" w:rsidR="00783F56" w:rsidRPr="008016FB" w:rsidRDefault="00783F56" w:rsidP="00EA73DD">
      <w:pPr>
        <w:pStyle w:val="Akapitzlist"/>
        <w:rPr>
          <w:rFonts w:ascii="Arial" w:hAnsi="Arial" w:cs="Arial"/>
          <w:sz w:val="20"/>
          <w:szCs w:val="20"/>
        </w:rPr>
      </w:pPr>
    </w:p>
    <w:p w14:paraId="5F3FDA9D" w14:textId="74EBB00D" w:rsidR="00D76162" w:rsidRPr="000D4E4B" w:rsidRDefault="00D76162" w:rsidP="00D76162">
      <w:pPr>
        <w:pStyle w:val="Akapitzlist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8016FB">
        <w:rPr>
          <w:rFonts w:ascii="Arial" w:hAnsi="Arial" w:cs="Arial"/>
          <w:b/>
        </w:rPr>
        <w:t>S</w:t>
      </w:r>
      <w:r w:rsidR="00783F56">
        <w:rPr>
          <w:rFonts w:ascii="Arial" w:hAnsi="Arial" w:cs="Arial"/>
          <w:b/>
        </w:rPr>
        <w:t>erwis – usuwanie awarii i dokonywanie bieżących napraw</w:t>
      </w:r>
      <w:r w:rsidR="000D4E4B">
        <w:rPr>
          <w:rFonts w:ascii="Arial" w:hAnsi="Arial" w:cs="Arial"/>
          <w:b/>
        </w:rPr>
        <w:t xml:space="preserve"> – </w:t>
      </w:r>
      <w:r w:rsidR="000D4E4B" w:rsidRPr="000D4E4B">
        <w:rPr>
          <w:rFonts w:ascii="Arial" w:hAnsi="Arial" w:cs="Arial"/>
          <w:bCs/>
        </w:rPr>
        <w:t>tabela nr 2</w:t>
      </w:r>
    </w:p>
    <w:p w14:paraId="2FB290C7" w14:textId="77777777" w:rsidR="00D76162" w:rsidRPr="008016FB" w:rsidRDefault="00D76162" w:rsidP="00D76162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7068F0AA" w14:textId="53598CF0" w:rsidR="00D76162" w:rsidRPr="008016FB" w:rsidRDefault="00D76162" w:rsidP="00D76162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  <w:r w:rsidRPr="008016FB">
        <w:rPr>
          <w:rFonts w:ascii="Arial" w:hAnsi="Arial" w:cs="Arial"/>
          <w:b/>
        </w:rPr>
        <w:t>UWAGA:</w:t>
      </w:r>
      <w:r w:rsidRPr="008016FB">
        <w:rPr>
          <w:rFonts w:ascii="Arial" w:hAnsi="Arial" w:cs="Arial"/>
        </w:rPr>
        <w:t xml:space="preserve"> Zamawiający w celu porównania ofert i ustalenia maksymalnej wartości wynagrodzenia Wykonawcy za serwis, tj. usuwanie awarii </w:t>
      </w:r>
      <w:r w:rsidR="00783F56">
        <w:rPr>
          <w:rFonts w:ascii="Arial" w:hAnsi="Arial" w:cs="Arial"/>
        </w:rPr>
        <w:t xml:space="preserve">     </w:t>
      </w:r>
      <w:r w:rsidRPr="008016FB">
        <w:rPr>
          <w:rFonts w:ascii="Arial" w:hAnsi="Arial" w:cs="Arial"/>
        </w:rPr>
        <w:t>i dokonywanie bieżących napraw określił przewidywane ilości: roboczogodzin, zryczałtowanych dojazdów oraz założył wydatki na części zamienne/eksploatacyjne.</w:t>
      </w:r>
    </w:p>
    <w:p w14:paraId="04E5A9D0" w14:textId="7E88466A" w:rsidR="00D76162" w:rsidRDefault="00D76162" w:rsidP="00D76162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  <w:r w:rsidRPr="008016FB">
        <w:rPr>
          <w:rFonts w:ascii="Arial" w:hAnsi="Arial" w:cs="Arial"/>
        </w:rPr>
        <w:t>Wykonawca będzie rozliczany wg faktycznie wykorzystanych ilości roboczogodzin/zryczałtowanych dojazdów i kosztów części zamiennych/</w:t>
      </w:r>
      <w:r w:rsidR="00D35E5D">
        <w:rPr>
          <w:rFonts w:ascii="Arial" w:hAnsi="Arial" w:cs="Arial"/>
        </w:rPr>
        <w:t xml:space="preserve"> </w:t>
      </w:r>
      <w:r w:rsidRPr="008016FB">
        <w:rPr>
          <w:rFonts w:ascii="Arial" w:hAnsi="Arial" w:cs="Arial"/>
        </w:rPr>
        <w:t>eksploatacyjnych w ramach maksymalnej założonej wartość wynagrodzenia Wykonawcy, która n</w:t>
      </w:r>
      <w:r w:rsidR="00830230" w:rsidRPr="008016FB">
        <w:rPr>
          <w:rFonts w:ascii="Arial" w:hAnsi="Arial" w:cs="Arial"/>
        </w:rPr>
        <w:t xml:space="preserve">ie przekroczy sumy tabeli nr </w:t>
      </w:r>
      <w:r w:rsidR="002B1807">
        <w:rPr>
          <w:rFonts w:ascii="Arial" w:hAnsi="Arial" w:cs="Arial"/>
        </w:rPr>
        <w:t>2</w:t>
      </w:r>
      <w:r w:rsidRPr="008016FB">
        <w:rPr>
          <w:rFonts w:ascii="Arial" w:hAnsi="Arial" w:cs="Arial"/>
        </w:rPr>
        <w:t>.</w:t>
      </w:r>
    </w:p>
    <w:p w14:paraId="4D024432" w14:textId="77777777" w:rsidR="00B43A4A" w:rsidRPr="008016FB" w:rsidRDefault="00B43A4A" w:rsidP="00D76162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113"/>
        <w:gridCol w:w="1371"/>
        <w:gridCol w:w="1136"/>
        <w:gridCol w:w="2166"/>
        <w:gridCol w:w="2273"/>
        <w:gridCol w:w="1318"/>
        <w:gridCol w:w="1201"/>
        <w:gridCol w:w="1889"/>
      </w:tblGrid>
      <w:tr w:rsidR="00D76094" w:rsidRPr="008016FB" w14:paraId="55DF0092" w14:textId="77777777" w:rsidTr="00830230">
        <w:trPr>
          <w:trHeight w:val="558"/>
        </w:trPr>
        <w:tc>
          <w:tcPr>
            <w:tcW w:w="188" w:type="pct"/>
            <w:shd w:val="clear" w:color="auto" w:fill="auto"/>
          </w:tcPr>
          <w:p w14:paraId="7CA1A91C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245" w:type="pct"/>
            <w:gridSpan w:val="2"/>
            <w:shd w:val="clear" w:color="auto" w:fill="auto"/>
          </w:tcPr>
          <w:p w14:paraId="60E186E3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>Opis czynności</w:t>
            </w:r>
          </w:p>
        </w:tc>
        <w:tc>
          <w:tcPr>
            <w:tcW w:w="406" w:type="pct"/>
          </w:tcPr>
          <w:p w14:paraId="4700AC13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774" w:type="pct"/>
            <w:shd w:val="clear" w:color="auto" w:fill="auto"/>
          </w:tcPr>
          <w:p w14:paraId="7FD6272C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>Cena jednostkowa netto [zł]</w:t>
            </w:r>
          </w:p>
          <w:p w14:paraId="55A9ADC2" w14:textId="77777777" w:rsidR="00D76094" w:rsidRPr="008016FB" w:rsidRDefault="00D76094" w:rsidP="004C1B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14:paraId="697BBF2B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>Wartość netto [zł]</w:t>
            </w:r>
          </w:p>
        </w:tc>
        <w:tc>
          <w:tcPr>
            <w:tcW w:w="471" w:type="pct"/>
            <w:shd w:val="clear" w:color="auto" w:fill="auto"/>
          </w:tcPr>
          <w:p w14:paraId="4B61D0B4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>Stawka VAT [%]</w:t>
            </w:r>
          </w:p>
        </w:tc>
        <w:tc>
          <w:tcPr>
            <w:tcW w:w="429" w:type="pct"/>
            <w:shd w:val="clear" w:color="auto" w:fill="auto"/>
          </w:tcPr>
          <w:p w14:paraId="02905B71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>Kwota VAT [zł]</w:t>
            </w:r>
          </w:p>
        </w:tc>
        <w:tc>
          <w:tcPr>
            <w:tcW w:w="675" w:type="pct"/>
            <w:shd w:val="clear" w:color="auto" w:fill="auto"/>
          </w:tcPr>
          <w:p w14:paraId="7710AD8D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>Wartość brutto [zł]</w:t>
            </w:r>
          </w:p>
        </w:tc>
      </w:tr>
      <w:tr w:rsidR="00D76094" w:rsidRPr="008016FB" w14:paraId="0DF046B1" w14:textId="77777777" w:rsidTr="00830230">
        <w:trPr>
          <w:trHeight w:val="148"/>
        </w:trPr>
        <w:tc>
          <w:tcPr>
            <w:tcW w:w="188" w:type="pct"/>
            <w:shd w:val="clear" w:color="auto" w:fill="auto"/>
          </w:tcPr>
          <w:p w14:paraId="6725C5AA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45" w:type="pct"/>
            <w:gridSpan w:val="2"/>
            <w:shd w:val="clear" w:color="auto" w:fill="auto"/>
          </w:tcPr>
          <w:p w14:paraId="2F1D08CA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06" w:type="pct"/>
          </w:tcPr>
          <w:p w14:paraId="07E6F4CB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auto"/>
          </w:tcPr>
          <w:p w14:paraId="4249C731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812" w:type="pct"/>
            <w:shd w:val="clear" w:color="auto" w:fill="auto"/>
          </w:tcPr>
          <w:p w14:paraId="236B8C87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71" w:type="pct"/>
            <w:shd w:val="clear" w:color="auto" w:fill="auto"/>
          </w:tcPr>
          <w:p w14:paraId="6FFAD5D5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29" w:type="pct"/>
            <w:shd w:val="clear" w:color="auto" w:fill="auto"/>
          </w:tcPr>
          <w:p w14:paraId="04EA2E77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75" w:type="pct"/>
            <w:shd w:val="clear" w:color="auto" w:fill="auto"/>
          </w:tcPr>
          <w:p w14:paraId="270535DE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D76094" w:rsidRPr="008016FB" w14:paraId="74C63366" w14:textId="77777777" w:rsidTr="00BD3A6C">
        <w:trPr>
          <w:trHeight w:val="948"/>
        </w:trPr>
        <w:tc>
          <w:tcPr>
            <w:tcW w:w="188" w:type="pct"/>
            <w:shd w:val="clear" w:color="auto" w:fill="auto"/>
          </w:tcPr>
          <w:p w14:paraId="55D49AE3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5" w:type="pct"/>
            <w:gridSpan w:val="2"/>
            <w:shd w:val="clear" w:color="auto" w:fill="auto"/>
          </w:tcPr>
          <w:p w14:paraId="5846E535" w14:textId="77777777" w:rsidR="00D76094" w:rsidRPr="00783F56" w:rsidRDefault="00D76094" w:rsidP="004C1B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3F56">
              <w:rPr>
                <w:rFonts w:ascii="Arial" w:hAnsi="Arial" w:cs="Arial"/>
                <w:sz w:val="20"/>
                <w:szCs w:val="20"/>
              </w:rPr>
              <w:t>Przewidywana ilość roboczogodzin</w:t>
            </w:r>
          </w:p>
          <w:p w14:paraId="32D40DED" w14:textId="77777777" w:rsidR="00B10511" w:rsidRPr="00783F56" w:rsidRDefault="00B10511" w:rsidP="00B10511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3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Jednostką rozliczeniową jest 1 (jedna) Roboczogodzina, tj. 60 minut pracy.</w:t>
            </w:r>
          </w:p>
          <w:p w14:paraId="0C27179D" w14:textId="77777777" w:rsidR="00B10511" w:rsidRPr="00783F56" w:rsidRDefault="00B10511" w:rsidP="00783F56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3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dojazdu do miejsca świadczenia usługi oraz przerwy w wykonywaniu czynności nie są wliczane do czasu pracy, chyba że przerwy w wykonywaniu czynności wynikają z przyczyn  leżących po stronie  Zamawiającego.</w:t>
            </w:r>
          </w:p>
        </w:tc>
        <w:tc>
          <w:tcPr>
            <w:tcW w:w="406" w:type="pct"/>
          </w:tcPr>
          <w:p w14:paraId="52C1A5B2" w14:textId="715BA48B" w:rsidR="00D76094" w:rsidRPr="008016FB" w:rsidRDefault="00783F56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69FE7853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625B001C" w14:textId="77777777" w:rsidR="00D76094" w:rsidRPr="008016FB" w:rsidRDefault="00D76094" w:rsidP="00BD3A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58202AF5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651CCB59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1CB20713" w14:textId="77777777" w:rsidR="00D76094" w:rsidRPr="008016FB" w:rsidRDefault="00D76094" w:rsidP="00BD3A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094" w:rsidRPr="008016FB" w14:paraId="2C5A9440" w14:textId="77777777" w:rsidTr="00BD3A6C">
        <w:trPr>
          <w:trHeight w:val="948"/>
        </w:trPr>
        <w:tc>
          <w:tcPr>
            <w:tcW w:w="188" w:type="pct"/>
            <w:shd w:val="clear" w:color="auto" w:fill="auto"/>
          </w:tcPr>
          <w:p w14:paraId="72AEC58A" w14:textId="77777777" w:rsidR="00D76094" w:rsidRPr="008016FB" w:rsidRDefault="008B2C3C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5" w:type="pct"/>
            <w:gridSpan w:val="2"/>
            <w:shd w:val="clear" w:color="auto" w:fill="auto"/>
          </w:tcPr>
          <w:p w14:paraId="35DD3825" w14:textId="77777777" w:rsidR="00D76094" w:rsidRPr="00783F56" w:rsidRDefault="008B2C3C" w:rsidP="004C1B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3F56">
              <w:rPr>
                <w:rFonts w:ascii="Arial" w:hAnsi="Arial" w:cs="Arial"/>
                <w:sz w:val="20"/>
                <w:szCs w:val="20"/>
              </w:rPr>
              <w:t>Zryczałtowany dojazd</w:t>
            </w:r>
            <w:r w:rsidR="007B4634" w:rsidRPr="00783F56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02BFA469" w14:textId="77777777" w:rsidR="007B4634" w:rsidRPr="00783F56" w:rsidRDefault="007B4634" w:rsidP="004C1B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3F56">
              <w:rPr>
                <w:rFonts w:ascii="Arial" w:hAnsi="Arial" w:cs="Arial"/>
                <w:sz w:val="20"/>
                <w:szCs w:val="20"/>
              </w:rPr>
              <w:t>*Zryczałtowana kwota dojazdu oznacza, że koszt dojazdu doliczany jest jednorazowo do danego Zlecenia niezależnie od ilości faktycznych dojazdów do miejsca realizacji Zlecenia.</w:t>
            </w:r>
          </w:p>
        </w:tc>
        <w:tc>
          <w:tcPr>
            <w:tcW w:w="406" w:type="pct"/>
          </w:tcPr>
          <w:p w14:paraId="0D12EFC5" w14:textId="48365006" w:rsidR="00D76094" w:rsidRPr="008016FB" w:rsidRDefault="001B216D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2A84FEB5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4B2C41AE" w14:textId="77777777" w:rsidR="00D76094" w:rsidRPr="008016FB" w:rsidRDefault="00D76094" w:rsidP="00BD3A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7BE09C4B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72D8D6F0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03BAB266" w14:textId="77777777" w:rsidR="00D76094" w:rsidRPr="008016FB" w:rsidRDefault="00D76094" w:rsidP="00BD3A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E0F" w:rsidRPr="008016FB" w14:paraId="519B8128" w14:textId="77777777" w:rsidTr="005E1E0F">
        <w:trPr>
          <w:trHeight w:val="948"/>
        </w:trPr>
        <w:tc>
          <w:tcPr>
            <w:tcW w:w="188" w:type="pct"/>
            <w:shd w:val="clear" w:color="auto" w:fill="auto"/>
          </w:tcPr>
          <w:p w14:paraId="29F620A3" w14:textId="77777777" w:rsidR="008B2C3C" w:rsidRPr="008016FB" w:rsidRDefault="008B2C3C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245" w:type="pct"/>
            <w:gridSpan w:val="2"/>
            <w:shd w:val="clear" w:color="auto" w:fill="auto"/>
          </w:tcPr>
          <w:p w14:paraId="624EC855" w14:textId="77777777" w:rsidR="008B2C3C" w:rsidRPr="00783F56" w:rsidRDefault="008B2C3C" w:rsidP="004C1B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3F56">
              <w:rPr>
                <w:rFonts w:ascii="Arial" w:hAnsi="Arial" w:cs="Arial"/>
                <w:sz w:val="20"/>
                <w:szCs w:val="20"/>
              </w:rPr>
              <w:t>Przewidywana przez Zamawiającego kwota przeznaczona na części zamienne i eksploatacyjne w okresie obowiązywania umowy</w:t>
            </w:r>
          </w:p>
        </w:tc>
        <w:tc>
          <w:tcPr>
            <w:tcW w:w="406" w:type="pct"/>
            <w:shd w:val="clear" w:color="auto" w:fill="D9D9D9"/>
          </w:tcPr>
          <w:p w14:paraId="03684AC9" w14:textId="77777777" w:rsidR="008B2C3C" w:rsidRPr="008016FB" w:rsidRDefault="008B2C3C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D9D9D9"/>
            <w:vAlign w:val="center"/>
          </w:tcPr>
          <w:p w14:paraId="5309B5B1" w14:textId="77777777" w:rsidR="008B2C3C" w:rsidRPr="008016FB" w:rsidRDefault="008B2C3C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368C3BBE" w14:textId="75805EA4" w:rsidR="008B2C3C" w:rsidRPr="00CD75F6" w:rsidRDefault="00217C1D" w:rsidP="00BD3A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5F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B216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CD75F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  <w:r w:rsidR="00A131A7" w:rsidRPr="00CD75F6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3CDCA5D7" w14:textId="77777777" w:rsidR="008B2C3C" w:rsidRPr="00CD75F6" w:rsidRDefault="00A131A7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5F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7D2FD52" w14:textId="20F5EDC1" w:rsidR="008B2C3C" w:rsidRPr="00CD75F6" w:rsidRDefault="009B2B4C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5F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B216D">
              <w:rPr>
                <w:rFonts w:ascii="Arial" w:hAnsi="Arial" w:cs="Arial"/>
                <w:b/>
                <w:bCs/>
                <w:sz w:val="20"/>
                <w:szCs w:val="20"/>
              </w:rPr>
              <w:t>530</w:t>
            </w:r>
            <w:r w:rsidR="00BD3A6C" w:rsidRPr="00CD75F6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744D3948" w14:textId="246C4401" w:rsidR="008B2C3C" w:rsidRPr="00CD75F6" w:rsidRDefault="009B2B4C" w:rsidP="00BD3A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5F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B216D">
              <w:rPr>
                <w:rFonts w:ascii="Arial" w:hAnsi="Arial" w:cs="Arial"/>
                <w:b/>
                <w:bCs/>
                <w:sz w:val="20"/>
                <w:szCs w:val="20"/>
              </w:rPr>
              <w:t>3530,</w:t>
            </w:r>
            <w:r w:rsidR="00BD3A6C" w:rsidRPr="00CD75F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D76094" w:rsidRPr="008016FB" w14:paraId="730CB55A" w14:textId="77777777" w:rsidTr="00B43A4A">
        <w:trPr>
          <w:trHeight w:val="453"/>
        </w:trPr>
        <w:tc>
          <w:tcPr>
            <w:tcW w:w="188" w:type="pct"/>
            <w:shd w:val="clear" w:color="auto" w:fill="auto"/>
          </w:tcPr>
          <w:p w14:paraId="55B6BB10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pct"/>
          </w:tcPr>
          <w:p w14:paraId="5E33455A" w14:textId="77777777" w:rsidR="00D76094" w:rsidRPr="008016FB" w:rsidRDefault="00D76094" w:rsidP="004C1B5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0" w:type="pct"/>
            <w:gridSpan w:val="3"/>
            <w:shd w:val="clear" w:color="auto" w:fill="auto"/>
          </w:tcPr>
          <w:p w14:paraId="6FF88727" w14:textId="77777777" w:rsidR="00D76094" w:rsidRPr="008016FB" w:rsidRDefault="00D76094" w:rsidP="004C1B5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812" w:type="pct"/>
            <w:shd w:val="clear" w:color="auto" w:fill="auto"/>
          </w:tcPr>
          <w:p w14:paraId="2C65CDDE" w14:textId="77777777" w:rsidR="00D76094" w:rsidRPr="008016FB" w:rsidRDefault="00D76094" w:rsidP="004C1B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BFBFBF"/>
          </w:tcPr>
          <w:p w14:paraId="58978A4D" w14:textId="77777777" w:rsidR="00D76094" w:rsidRPr="008016FB" w:rsidRDefault="00D76094" w:rsidP="004C1B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14:paraId="48A17ED8" w14:textId="77777777" w:rsidR="00D76094" w:rsidRPr="008016FB" w:rsidRDefault="00D76094" w:rsidP="004C1B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14:paraId="768BFA42" w14:textId="77777777" w:rsidR="00D76094" w:rsidRPr="008016FB" w:rsidRDefault="00D76094" w:rsidP="004C1B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9635CE" w14:textId="77777777" w:rsidR="00057098" w:rsidRPr="008016FB" w:rsidRDefault="00057098" w:rsidP="00057098">
      <w:pPr>
        <w:rPr>
          <w:rFonts w:ascii="Arial" w:hAnsi="Arial" w:cs="Arial"/>
          <w:sz w:val="20"/>
          <w:szCs w:val="20"/>
        </w:rPr>
      </w:pPr>
    </w:p>
    <w:p w14:paraId="1E15D5D3" w14:textId="32E83615" w:rsidR="005B2CB5" w:rsidRPr="00783F56" w:rsidRDefault="003B31BA" w:rsidP="003B31BA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783F56">
        <w:rPr>
          <w:rFonts w:ascii="Arial" w:hAnsi="Arial" w:cs="Arial"/>
          <w:b/>
        </w:rPr>
        <w:t>Maksymalna wysokość wynagrodzenia</w:t>
      </w:r>
      <w:r w:rsidR="000D4E4B">
        <w:rPr>
          <w:rFonts w:ascii="Arial" w:hAnsi="Arial" w:cs="Arial"/>
          <w:b/>
        </w:rPr>
        <w:t xml:space="preserve"> – </w:t>
      </w:r>
      <w:r w:rsidR="000D4E4B" w:rsidRPr="000D4E4B">
        <w:rPr>
          <w:rFonts w:ascii="Arial" w:hAnsi="Arial" w:cs="Arial"/>
          <w:bCs/>
        </w:rPr>
        <w:t>tabela nr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5592"/>
        <w:gridCol w:w="3776"/>
        <w:gridCol w:w="3694"/>
      </w:tblGrid>
      <w:tr w:rsidR="00CB77EC" w:rsidRPr="008016FB" w14:paraId="143FC070" w14:textId="77777777" w:rsidTr="009B2B4C">
        <w:trPr>
          <w:trHeight w:val="558"/>
        </w:trPr>
        <w:tc>
          <w:tcPr>
            <w:tcW w:w="333" w:type="pct"/>
            <w:shd w:val="clear" w:color="auto" w:fill="auto"/>
          </w:tcPr>
          <w:p w14:paraId="46B8C868" w14:textId="77777777" w:rsidR="003B31BA" w:rsidRPr="008016FB" w:rsidRDefault="003B31BA" w:rsidP="00DE4C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98" w:type="pct"/>
            <w:shd w:val="clear" w:color="auto" w:fill="auto"/>
          </w:tcPr>
          <w:p w14:paraId="39ED25EF" w14:textId="77777777" w:rsidR="003B31BA" w:rsidRPr="008016FB" w:rsidRDefault="003B31BA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>Opis czynności</w:t>
            </w:r>
          </w:p>
        </w:tc>
        <w:tc>
          <w:tcPr>
            <w:tcW w:w="1349" w:type="pct"/>
            <w:shd w:val="clear" w:color="auto" w:fill="auto"/>
          </w:tcPr>
          <w:p w14:paraId="59D507BB" w14:textId="77777777" w:rsidR="003B31BA" w:rsidRPr="008016FB" w:rsidRDefault="003B31BA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>Wartość netto [zł]</w:t>
            </w:r>
          </w:p>
        </w:tc>
        <w:tc>
          <w:tcPr>
            <w:tcW w:w="1320" w:type="pct"/>
            <w:shd w:val="clear" w:color="auto" w:fill="auto"/>
          </w:tcPr>
          <w:p w14:paraId="5C967CD4" w14:textId="77777777" w:rsidR="003B31BA" w:rsidRPr="008016FB" w:rsidRDefault="003B31BA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>Wartość brutto [zł]</w:t>
            </w:r>
          </w:p>
        </w:tc>
      </w:tr>
      <w:tr w:rsidR="00CB77EC" w:rsidRPr="008016FB" w14:paraId="7AF1A4B1" w14:textId="77777777" w:rsidTr="009B2B4C">
        <w:trPr>
          <w:trHeight w:val="148"/>
        </w:trPr>
        <w:tc>
          <w:tcPr>
            <w:tcW w:w="333" w:type="pct"/>
            <w:shd w:val="clear" w:color="auto" w:fill="auto"/>
          </w:tcPr>
          <w:p w14:paraId="6CC63FFB" w14:textId="77777777" w:rsidR="003B31BA" w:rsidRPr="008016FB" w:rsidRDefault="003B31BA" w:rsidP="00DE4C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998" w:type="pct"/>
            <w:shd w:val="clear" w:color="auto" w:fill="auto"/>
          </w:tcPr>
          <w:p w14:paraId="0C918256" w14:textId="77777777" w:rsidR="003B31BA" w:rsidRPr="008016FB" w:rsidRDefault="003B31BA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9" w:type="pct"/>
            <w:shd w:val="clear" w:color="auto" w:fill="auto"/>
          </w:tcPr>
          <w:p w14:paraId="4541E459" w14:textId="77777777" w:rsidR="003B31BA" w:rsidRPr="008016FB" w:rsidRDefault="00981AE6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20" w:type="pct"/>
            <w:shd w:val="clear" w:color="auto" w:fill="auto"/>
          </w:tcPr>
          <w:p w14:paraId="0BE212A3" w14:textId="77777777" w:rsidR="003B31BA" w:rsidRPr="008016FB" w:rsidRDefault="00981AE6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CB77EC" w:rsidRPr="008016FB" w14:paraId="0462AED6" w14:textId="77777777" w:rsidTr="00CD75F6">
        <w:trPr>
          <w:trHeight w:val="948"/>
        </w:trPr>
        <w:tc>
          <w:tcPr>
            <w:tcW w:w="333" w:type="pct"/>
            <w:shd w:val="clear" w:color="auto" w:fill="auto"/>
            <w:vAlign w:val="center"/>
          </w:tcPr>
          <w:p w14:paraId="23482452" w14:textId="77777777" w:rsidR="003B31BA" w:rsidRPr="008016FB" w:rsidRDefault="003B31BA" w:rsidP="00DE4C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8" w:type="pct"/>
            <w:shd w:val="clear" w:color="auto" w:fill="auto"/>
            <w:vAlign w:val="center"/>
          </w:tcPr>
          <w:p w14:paraId="21A627BF" w14:textId="77777777" w:rsidR="003B31BA" w:rsidRPr="008016FB" w:rsidRDefault="00076C08" w:rsidP="004C1B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Jeden przeg</w:t>
            </w:r>
            <w:r w:rsidR="00D90DB4">
              <w:rPr>
                <w:rFonts w:ascii="Arial" w:hAnsi="Arial" w:cs="Arial"/>
                <w:sz w:val="20"/>
                <w:szCs w:val="20"/>
              </w:rPr>
              <w:t>ląd eksploatacyjny</w:t>
            </w:r>
            <w:r w:rsidR="00C57CB8">
              <w:rPr>
                <w:rFonts w:ascii="Arial" w:hAnsi="Arial" w:cs="Arial"/>
                <w:sz w:val="20"/>
                <w:szCs w:val="20"/>
              </w:rPr>
              <w:t xml:space="preserve"> wraz z uruchomieniem</w:t>
            </w:r>
          </w:p>
        </w:tc>
        <w:tc>
          <w:tcPr>
            <w:tcW w:w="1349" w:type="pct"/>
            <w:shd w:val="clear" w:color="auto" w:fill="auto"/>
            <w:vAlign w:val="center"/>
          </w:tcPr>
          <w:p w14:paraId="7E4F8893" w14:textId="77777777" w:rsidR="003B31BA" w:rsidRPr="008016FB" w:rsidRDefault="003B31BA" w:rsidP="00CD75F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14:paraId="4C376677" w14:textId="77777777" w:rsidR="003B31BA" w:rsidRPr="008016FB" w:rsidRDefault="003B31BA" w:rsidP="00CD75F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7EC" w:rsidRPr="008016FB" w14:paraId="47F48E72" w14:textId="77777777" w:rsidTr="00CD75F6">
        <w:trPr>
          <w:trHeight w:val="1065"/>
        </w:trPr>
        <w:tc>
          <w:tcPr>
            <w:tcW w:w="333" w:type="pct"/>
            <w:shd w:val="clear" w:color="auto" w:fill="auto"/>
            <w:vAlign w:val="center"/>
          </w:tcPr>
          <w:p w14:paraId="58DA05C8" w14:textId="77777777" w:rsidR="003B31BA" w:rsidRPr="008016FB" w:rsidRDefault="00C57CB8" w:rsidP="00DE4C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8" w:type="pct"/>
            <w:shd w:val="clear" w:color="auto" w:fill="auto"/>
            <w:vAlign w:val="center"/>
          </w:tcPr>
          <w:p w14:paraId="3F1CB2C8" w14:textId="77777777" w:rsidR="003B31BA" w:rsidRPr="008016FB" w:rsidRDefault="00F23448" w:rsidP="004C1B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Serwis – usuwanie awarii i dokonywanie bieżących napraw</w:t>
            </w:r>
          </w:p>
        </w:tc>
        <w:tc>
          <w:tcPr>
            <w:tcW w:w="1349" w:type="pct"/>
            <w:shd w:val="clear" w:color="auto" w:fill="auto"/>
            <w:vAlign w:val="center"/>
          </w:tcPr>
          <w:p w14:paraId="4B03766D" w14:textId="77777777" w:rsidR="003B31BA" w:rsidRPr="008016FB" w:rsidRDefault="003B31BA" w:rsidP="00CD75F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14:paraId="5EE31048" w14:textId="77777777" w:rsidR="003B31BA" w:rsidRPr="008016FB" w:rsidRDefault="003B31BA" w:rsidP="00CD75F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7EC" w:rsidRPr="008016FB" w14:paraId="6B2EDE0D" w14:textId="77777777" w:rsidTr="00CD75F6">
        <w:trPr>
          <w:trHeight w:val="853"/>
        </w:trPr>
        <w:tc>
          <w:tcPr>
            <w:tcW w:w="333" w:type="pct"/>
            <w:shd w:val="clear" w:color="auto" w:fill="auto"/>
            <w:vAlign w:val="center"/>
          </w:tcPr>
          <w:p w14:paraId="0C0981A9" w14:textId="77777777" w:rsidR="003B31BA" w:rsidRPr="008016FB" w:rsidRDefault="003B31BA" w:rsidP="00CD75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8" w:type="pct"/>
            <w:shd w:val="clear" w:color="auto" w:fill="auto"/>
            <w:vAlign w:val="center"/>
          </w:tcPr>
          <w:p w14:paraId="63BFE67E" w14:textId="77777777" w:rsidR="003B31BA" w:rsidRPr="008016FB" w:rsidRDefault="003B31BA" w:rsidP="00CD75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349" w:type="pct"/>
            <w:shd w:val="clear" w:color="auto" w:fill="auto"/>
            <w:vAlign w:val="center"/>
          </w:tcPr>
          <w:p w14:paraId="53FA4F28" w14:textId="77777777" w:rsidR="003B31BA" w:rsidRPr="008016FB" w:rsidRDefault="003B31BA" w:rsidP="00CD75F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14:paraId="44BB9423" w14:textId="77777777" w:rsidR="003B31BA" w:rsidRPr="008016FB" w:rsidRDefault="003B31BA" w:rsidP="00CD75F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0982AD" w14:textId="77777777" w:rsidR="003B31BA" w:rsidRPr="008016FB" w:rsidRDefault="003B31BA" w:rsidP="00057098">
      <w:pPr>
        <w:rPr>
          <w:rFonts w:ascii="Arial" w:hAnsi="Arial" w:cs="Arial"/>
          <w:sz w:val="20"/>
          <w:szCs w:val="20"/>
        </w:rPr>
      </w:pPr>
    </w:p>
    <w:p w14:paraId="07E6D455" w14:textId="77777777" w:rsidR="00EA73DD" w:rsidRPr="008016FB" w:rsidRDefault="00EA73DD" w:rsidP="00057098">
      <w:pPr>
        <w:rPr>
          <w:rFonts w:ascii="Arial" w:hAnsi="Arial" w:cs="Arial"/>
          <w:sz w:val="20"/>
          <w:szCs w:val="20"/>
        </w:rPr>
      </w:pPr>
    </w:p>
    <w:p w14:paraId="64910819" w14:textId="77777777" w:rsidR="00EA73DD" w:rsidRPr="008016FB" w:rsidRDefault="00EA73DD" w:rsidP="00057098">
      <w:pPr>
        <w:rPr>
          <w:rFonts w:ascii="Arial" w:hAnsi="Arial" w:cs="Arial"/>
          <w:sz w:val="20"/>
          <w:szCs w:val="20"/>
        </w:rPr>
      </w:pPr>
    </w:p>
    <w:sectPr w:rsidR="00EA73DD" w:rsidRPr="008016FB" w:rsidSect="00A509C7">
      <w:footerReference w:type="default" r:id="rId7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33A" w14:textId="77777777" w:rsidR="00E44F14" w:rsidRDefault="00E44F14" w:rsidP="005B2CB5">
      <w:pPr>
        <w:spacing w:after="0" w:line="240" w:lineRule="auto"/>
      </w:pPr>
      <w:r>
        <w:separator/>
      </w:r>
    </w:p>
  </w:endnote>
  <w:endnote w:type="continuationSeparator" w:id="0">
    <w:p w14:paraId="33E6B0B6" w14:textId="77777777" w:rsidR="00E44F14" w:rsidRDefault="00E44F14" w:rsidP="005B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692F" w14:textId="2219172A" w:rsidR="003B31BA" w:rsidRPr="006E0DC3" w:rsidRDefault="003B31BA" w:rsidP="004C1B50">
    <w:pPr>
      <w:pStyle w:val="Stopka"/>
      <w:pBdr>
        <w:top w:val="triple" w:sz="4" w:space="1" w:color="833C0B"/>
      </w:pBdr>
      <w:spacing w:before="60"/>
      <w:jc w:val="center"/>
      <w:rPr>
        <w:rFonts w:ascii="Arial" w:hAnsi="Arial" w:cs="Arial"/>
        <w:sz w:val="18"/>
        <w:szCs w:val="18"/>
      </w:rPr>
    </w:pPr>
    <w:r w:rsidRPr="006E0DC3">
      <w:rPr>
        <w:rFonts w:ascii="Arial" w:hAnsi="Arial" w:cs="Arial"/>
        <w:sz w:val="18"/>
        <w:szCs w:val="18"/>
      </w:rPr>
      <w:t>Nazwa zamówie</w:t>
    </w:r>
    <w:r w:rsidR="005D15AA" w:rsidRPr="006E0DC3">
      <w:rPr>
        <w:rFonts w:ascii="Arial" w:hAnsi="Arial" w:cs="Arial"/>
        <w:sz w:val="18"/>
        <w:szCs w:val="18"/>
      </w:rPr>
      <w:t xml:space="preserve">nia: „Utrzymanie w stałej sprawności technicznej dwustopniowych </w:t>
    </w:r>
    <w:r w:rsidR="00D90FC3">
      <w:rPr>
        <w:rFonts w:ascii="Arial" w:hAnsi="Arial" w:cs="Arial"/>
        <w:sz w:val="18"/>
        <w:szCs w:val="18"/>
      </w:rPr>
      <w:t>b</w:t>
    </w:r>
    <w:r w:rsidR="005D15AA" w:rsidRPr="006E0DC3">
      <w:rPr>
        <w:rFonts w:ascii="Arial" w:hAnsi="Arial" w:cs="Arial"/>
        <w:sz w:val="18"/>
        <w:szCs w:val="18"/>
      </w:rPr>
      <w:t>romo-</w:t>
    </w:r>
    <w:r w:rsidR="00D90FC3">
      <w:rPr>
        <w:rFonts w:ascii="Arial" w:hAnsi="Arial" w:cs="Arial"/>
        <w:sz w:val="18"/>
        <w:szCs w:val="18"/>
      </w:rPr>
      <w:t>l</w:t>
    </w:r>
    <w:r w:rsidR="005D15AA" w:rsidRPr="006E0DC3">
      <w:rPr>
        <w:rFonts w:ascii="Arial" w:hAnsi="Arial" w:cs="Arial"/>
        <w:sz w:val="18"/>
        <w:szCs w:val="18"/>
      </w:rPr>
      <w:t>itowych chłodziarek absorpcyjnych typu H2 zasilanych gorącą wodą”</w:t>
    </w:r>
  </w:p>
  <w:p w14:paraId="027CF7C9" w14:textId="77777777" w:rsidR="003B31BA" w:rsidRDefault="003B31BA" w:rsidP="00A15593">
    <w:pPr>
      <w:pStyle w:val="Stopka"/>
      <w:spacing w:before="60"/>
      <w:jc w:val="center"/>
      <w:rPr>
        <w:sz w:val="16"/>
        <w:szCs w:val="16"/>
      </w:rPr>
    </w:pPr>
  </w:p>
  <w:p w14:paraId="0F3A86FB" w14:textId="77777777" w:rsidR="003B31BA" w:rsidRPr="00C731CD" w:rsidRDefault="003B31BA" w:rsidP="003B31BA">
    <w:pPr>
      <w:pStyle w:val="Stopka"/>
      <w:jc w:val="right"/>
      <w:rPr>
        <w:rFonts w:ascii="Tahoma" w:hAnsi="Tahoma" w:cs="Tahoma"/>
        <w:sz w:val="16"/>
        <w:szCs w:val="16"/>
      </w:rPr>
    </w:pPr>
    <w:r w:rsidRPr="00C731CD">
      <w:rPr>
        <w:rFonts w:ascii="Tahoma" w:hAnsi="Tahoma" w:cs="Tahoma"/>
        <w:color w:val="7F7F7F"/>
        <w:spacing w:val="60"/>
        <w:sz w:val="16"/>
        <w:szCs w:val="16"/>
      </w:rPr>
      <w:t>Strona</w:t>
    </w:r>
    <w:r w:rsidRPr="00C731CD">
      <w:rPr>
        <w:rFonts w:ascii="Tahoma" w:hAnsi="Tahoma" w:cs="Tahoma"/>
        <w:sz w:val="16"/>
        <w:szCs w:val="16"/>
      </w:rPr>
      <w:t xml:space="preserve"> | </w:t>
    </w:r>
    <w:r w:rsidRPr="00C731CD">
      <w:rPr>
        <w:rFonts w:ascii="Tahoma" w:hAnsi="Tahoma" w:cs="Tahoma"/>
        <w:sz w:val="16"/>
        <w:szCs w:val="16"/>
      </w:rPr>
      <w:fldChar w:fldCharType="begin"/>
    </w:r>
    <w:r w:rsidRPr="00C731CD">
      <w:rPr>
        <w:rFonts w:ascii="Tahoma" w:hAnsi="Tahoma" w:cs="Tahoma"/>
        <w:sz w:val="16"/>
        <w:szCs w:val="16"/>
      </w:rPr>
      <w:instrText xml:space="preserve"> PAGE   \* MERGEFORMAT </w:instrText>
    </w:r>
    <w:r w:rsidRPr="00C731CD">
      <w:rPr>
        <w:rFonts w:ascii="Tahoma" w:hAnsi="Tahoma" w:cs="Tahoma"/>
        <w:sz w:val="16"/>
        <w:szCs w:val="16"/>
      </w:rPr>
      <w:fldChar w:fldCharType="separate"/>
    </w:r>
    <w:r w:rsidR="006E0DC3" w:rsidRPr="006E0DC3">
      <w:rPr>
        <w:rFonts w:ascii="Tahoma" w:hAnsi="Tahoma" w:cs="Tahoma"/>
        <w:b/>
        <w:noProof/>
        <w:sz w:val="16"/>
        <w:szCs w:val="16"/>
      </w:rPr>
      <w:t>5</w:t>
    </w:r>
    <w:r w:rsidRPr="00C731CD">
      <w:rPr>
        <w:rFonts w:ascii="Tahoma" w:hAnsi="Tahoma" w:cs="Tahoma"/>
        <w:sz w:val="16"/>
        <w:szCs w:val="16"/>
      </w:rPr>
      <w:fldChar w:fldCharType="end"/>
    </w:r>
  </w:p>
  <w:p w14:paraId="5358FE10" w14:textId="77777777" w:rsidR="003B31BA" w:rsidRPr="0023765B" w:rsidRDefault="003B31BA" w:rsidP="003B31BA">
    <w:pPr>
      <w:pStyle w:val="Stopka"/>
      <w:rPr>
        <w:sz w:val="8"/>
        <w:szCs w:val="8"/>
      </w:rPr>
    </w:pPr>
  </w:p>
  <w:p w14:paraId="1817831B" w14:textId="77777777" w:rsidR="003B31BA" w:rsidRDefault="003B31BA">
    <w:pPr>
      <w:pStyle w:val="Stopka"/>
    </w:pPr>
  </w:p>
  <w:p w14:paraId="590D6DBC" w14:textId="77777777" w:rsidR="003B31BA" w:rsidRDefault="003B3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E3844" w14:textId="77777777" w:rsidR="00E44F14" w:rsidRDefault="00E44F14" w:rsidP="005B2CB5">
      <w:pPr>
        <w:spacing w:after="0" w:line="240" w:lineRule="auto"/>
      </w:pPr>
      <w:r>
        <w:separator/>
      </w:r>
    </w:p>
  </w:footnote>
  <w:footnote w:type="continuationSeparator" w:id="0">
    <w:p w14:paraId="63E88F3B" w14:textId="77777777" w:rsidR="00E44F14" w:rsidRDefault="00E44F14" w:rsidP="005B2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A2066"/>
    <w:multiLevelType w:val="hybridMultilevel"/>
    <w:tmpl w:val="DD5C93D2"/>
    <w:lvl w:ilvl="0" w:tplc="3A368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E85F94"/>
    <w:multiLevelType w:val="hybridMultilevel"/>
    <w:tmpl w:val="FA40F3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6931D2"/>
    <w:multiLevelType w:val="hybridMultilevel"/>
    <w:tmpl w:val="4F5AC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504980">
    <w:abstractNumId w:val="0"/>
  </w:num>
  <w:num w:numId="2" w16cid:durableId="1778404148">
    <w:abstractNumId w:val="2"/>
  </w:num>
  <w:num w:numId="3" w16cid:durableId="1870675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13"/>
    <w:rsid w:val="00057098"/>
    <w:rsid w:val="000707D5"/>
    <w:rsid w:val="00076C08"/>
    <w:rsid w:val="000D43D0"/>
    <w:rsid w:val="000D4E4B"/>
    <w:rsid w:val="000E098E"/>
    <w:rsid w:val="000E10CF"/>
    <w:rsid w:val="001020E4"/>
    <w:rsid w:val="00106CD0"/>
    <w:rsid w:val="001B216D"/>
    <w:rsid w:val="001E62FB"/>
    <w:rsid w:val="001E6F36"/>
    <w:rsid w:val="001F64A4"/>
    <w:rsid w:val="00217C1D"/>
    <w:rsid w:val="00232264"/>
    <w:rsid w:val="00235996"/>
    <w:rsid w:val="002855F8"/>
    <w:rsid w:val="00292C8C"/>
    <w:rsid w:val="002971D4"/>
    <w:rsid w:val="002B1807"/>
    <w:rsid w:val="00386162"/>
    <w:rsid w:val="003A2AF8"/>
    <w:rsid w:val="003B31BA"/>
    <w:rsid w:val="004005B9"/>
    <w:rsid w:val="00431CEE"/>
    <w:rsid w:val="00436E1A"/>
    <w:rsid w:val="00445EC4"/>
    <w:rsid w:val="004922D5"/>
    <w:rsid w:val="004A4C42"/>
    <w:rsid w:val="004A5268"/>
    <w:rsid w:val="004C1B50"/>
    <w:rsid w:val="004C1CC5"/>
    <w:rsid w:val="00540B36"/>
    <w:rsid w:val="00543927"/>
    <w:rsid w:val="005B2CB5"/>
    <w:rsid w:val="005B3AB3"/>
    <w:rsid w:val="005D15AA"/>
    <w:rsid w:val="005D71B5"/>
    <w:rsid w:val="005E1E0F"/>
    <w:rsid w:val="00694D6E"/>
    <w:rsid w:val="006E0DC3"/>
    <w:rsid w:val="00711D54"/>
    <w:rsid w:val="00765C66"/>
    <w:rsid w:val="00783F56"/>
    <w:rsid w:val="0079510F"/>
    <w:rsid w:val="007A2723"/>
    <w:rsid w:val="007A6F3E"/>
    <w:rsid w:val="007B4634"/>
    <w:rsid w:val="008016FB"/>
    <w:rsid w:val="00830230"/>
    <w:rsid w:val="00832213"/>
    <w:rsid w:val="008537C3"/>
    <w:rsid w:val="008B2C3C"/>
    <w:rsid w:val="008C7977"/>
    <w:rsid w:val="00910202"/>
    <w:rsid w:val="00917BD7"/>
    <w:rsid w:val="00975C9C"/>
    <w:rsid w:val="00981AE6"/>
    <w:rsid w:val="009B2B4C"/>
    <w:rsid w:val="009C30DF"/>
    <w:rsid w:val="009D5249"/>
    <w:rsid w:val="00A131A7"/>
    <w:rsid w:val="00A15593"/>
    <w:rsid w:val="00A1642A"/>
    <w:rsid w:val="00A509C7"/>
    <w:rsid w:val="00A50F75"/>
    <w:rsid w:val="00A57C93"/>
    <w:rsid w:val="00A7242A"/>
    <w:rsid w:val="00A94725"/>
    <w:rsid w:val="00AE20C6"/>
    <w:rsid w:val="00AE71D2"/>
    <w:rsid w:val="00AF7E1B"/>
    <w:rsid w:val="00B03C9E"/>
    <w:rsid w:val="00B10511"/>
    <w:rsid w:val="00B2182A"/>
    <w:rsid w:val="00B43A4A"/>
    <w:rsid w:val="00B96053"/>
    <w:rsid w:val="00BC034F"/>
    <w:rsid w:val="00BC154B"/>
    <w:rsid w:val="00BD3A6C"/>
    <w:rsid w:val="00C57CB8"/>
    <w:rsid w:val="00C84244"/>
    <w:rsid w:val="00C93B71"/>
    <w:rsid w:val="00C96BE5"/>
    <w:rsid w:val="00CA67DB"/>
    <w:rsid w:val="00CB77EC"/>
    <w:rsid w:val="00CD75F6"/>
    <w:rsid w:val="00D35E5D"/>
    <w:rsid w:val="00D46678"/>
    <w:rsid w:val="00D72B50"/>
    <w:rsid w:val="00D76094"/>
    <w:rsid w:val="00D76162"/>
    <w:rsid w:val="00D90B9F"/>
    <w:rsid w:val="00D90DB4"/>
    <w:rsid w:val="00D90FC3"/>
    <w:rsid w:val="00D96504"/>
    <w:rsid w:val="00DD1046"/>
    <w:rsid w:val="00DE4CAD"/>
    <w:rsid w:val="00E231AC"/>
    <w:rsid w:val="00E44F14"/>
    <w:rsid w:val="00E83B43"/>
    <w:rsid w:val="00E97C55"/>
    <w:rsid w:val="00EA34C3"/>
    <w:rsid w:val="00EA73DD"/>
    <w:rsid w:val="00F23448"/>
    <w:rsid w:val="00F66D28"/>
    <w:rsid w:val="00F67FAB"/>
    <w:rsid w:val="00F87C74"/>
    <w:rsid w:val="00F956B8"/>
    <w:rsid w:val="00FA1102"/>
    <w:rsid w:val="00FB5A7A"/>
    <w:rsid w:val="00F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3189"/>
  <w15:chartTrackingRefBased/>
  <w15:docId w15:val="{5D77A1C5-21AF-4E62-B78D-B960E3A1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EC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2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3221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32213"/>
  </w:style>
  <w:style w:type="paragraph" w:styleId="Tekstdymka">
    <w:name w:val="Balloon Text"/>
    <w:basedOn w:val="Normalny"/>
    <w:link w:val="TekstdymkaZnak"/>
    <w:uiPriority w:val="99"/>
    <w:semiHidden/>
    <w:unhideWhenUsed/>
    <w:rsid w:val="007A6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F3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2C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B2CB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B2C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1BA"/>
  </w:style>
  <w:style w:type="paragraph" w:styleId="Stopka">
    <w:name w:val="footer"/>
    <w:basedOn w:val="Normalny"/>
    <w:link w:val="StopkaZnak"/>
    <w:uiPriority w:val="99"/>
    <w:unhideWhenUsed/>
    <w:rsid w:val="003B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1BA"/>
  </w:style>
  <w:style w:type="character" w:styleId="Hipercze">
    <w:name w:val="Hyperlink"/>
    <w:unhideWhenUsed/>
    <w:rsid w:val="003B3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Marciniak</dc:creator>
  <cp:keywords/>
  <dc:description/>
  <cp:lastModifiedBy>Sylwia Marciniak</cp:lastModifiedBy>
  <cp:revision>2</cp:revision>
  <dcterms:created xsi:type="dcterms:W3CDTF">2023-01-31T10:06:00Z</dcterms:created>
  <dcterms:modified xsi:type="dcterms:W3CDTF">2023-01-31T10:06:00Z</dcterms:modified>
</cp:coreProperties>
</file>