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0</w:t>
      </w:r>
      <w:r w:rsidR="00BF0755">
        <w:rPr>
          <w:rFonts w:asciiTheme="minorHAnsi" w:hAnsiTheme="minorHAnsi" w:cstheme="minorHAnsi"/>
          <w:b w:val="0"/>
          <w:sz w:val="24"/>
          <w:szCs w:val="24"/>
        </w:rPr>
        <w:t>5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2273E6" w:rsidRPr="00BF0755" w:rsidRDefault="00BF0755" w:rsidP="00177E96">
      <w:pPr>
        <w:jc w:val="both"/>
        <w:rPr>
          <w:rFonts w:ascii="Arial" w:hAnsi="Arial" w:cs="Arial"/>
          <w:b/>
          <w:bCs/>
          <w:color w:val="000000"/>
          <w:sz w:val="22"/>
        </w:rPr>
      </w:pPr>
      <w:r w:rsidRPr="00BF0755">
        <w:rPr>
          <w:rFonts w:ascii="Arial" w:hAnsi="Arial" w:cs="Arial"/>
          <w:b/>
          <w:bCs/>
          <w:color w:val="000000"/>
          <w:sz w:val="22"/>
        </w:rPr>
        <w:t>Opracowanie Programu Funkcjonalno Użytkowego, koncepcyjny plan zagospodarowania terenu oraz szacunkowy koszt wykonania hali tenisowej</w:t>
      </w:r>
    </w:p>
    <w:p w:rsidR="00BF0755" w:rsidRDefault="00BF0755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A25A1A" w:rsidRPr="008079C9">
        <w:rPr>
          <w:rFonts w:asciiTheme="minorHAnsi" w:hAnsiTheme="minorHAnsi" w:cstheme="minorHAnsi"/>
          <w:sz w:val="24"/>
        </w:rPr>
        <w:t>0</w:t>
      </w:r>
      <w:r w:rsidR="00BF0755">
        <w:rPr>
          <w:rFonts w:asciiTheme="minorHAnsi" w:hAnsiTheme="minorHAnsi" w:cstheme="minorHAnsi"/>
          <w:sz w:val="24"/>
        </w:rPr>
        <w:t>5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3F3D62">
      <w:headerReference w:type="default" r:id="rId7"/>
      <w:pgSz w:w="11906" w:h="16838"/>
      <w:pgMar w:top="57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01" w:rsidRDefault="008F0901" w:rsidP="00C4585F">
      <w:r>
        <w:separator/>
      </w:r>
    </w:p>
  </w:endnote>
  <w:endnote w:type="continuationSeparator" w:id="0">
    <w:p w:rsidR="008F0901" w:rsidRDefault="008F0901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01" w:rsidRDefault="008F0901" w:rsidP="00C4585F">
      <w:r>
        <w:separator/>
      </w:r>
    </w:p>
  </w:footnote>
  <w:footnote w:type="continuationSeparator" w:id="0">
    <w:p w:rsidR="008F0901" w:rsidRDefault="008F0901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03A82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F53DF"/>
    <w:rsid w:val="00106140"/>
    <w:rsid w:val="00112AD4"/>
    <w:rsid w:val="0012323C"/>
    <w:rsid w:val="001325A0"/>
    <w:rsid w:val="00177E96"/>
    <w:rsid w:val="001E6150"/>
    <w:rsid w:val="001F0A05"/>
    <w:rsid w:val="0020555F"/>
    <w:rsid w:val="002273E6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4F84"/>
    <w:rsid w:val="007C667B"/>
    <w:rsid w:val="007D0D7E"/>
    <w:rsid w:val="007E1C1B"/>
    <w:rsid w:val="0080039E"/>
    <w:rsid w:val="008079C9"/>
    <w:rsid w:val="00813144"/>
    <w:rsid w:val="0081388F"/>
    <w:rsid w:val="008518DE"/>
    <w:rsid w:val="008C178C"/>
    <w:rsid w:val="008F0901"/>
    <w:rsid w:val="009403D9"/>
    <w:rsid w:val="00986481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0755"/>
    <w:rsid w:val="00BF2A39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311A"/>
    <w:rsid w:val="00F40B23"/>
    <w:rsid w:val="00F6496F"/>
    <w:rsid w:val="00F70D19"/>
    <w:rsid w:val="00F92078"/>
    <w:rsid w:val="00FB04F3"/>
    <w:rsid w:val="00FB0848"/>
    <w:rsid w:val="00FB0AE3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2017-04-19T11:08:00Z</cp:lastPrinted>
  <dcterms:created xsi:type="dcterms:W3CDTF">2021-05-25T10:52:00Z</dcterms:created>
  <dcterms:modified xsi:type="dcterms:W3CDTF">2021-05-25T10:52:00Z</dcterms:modified>
</cp:coreProperties>
</file>