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69" w:rsidRPr="00787469" w:rsidRDefault="0099647A" w:rsidP="00787469">
      <w:pPr>
        <w:keepNext/>
        <w:spacing w:line="36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 06</w:t>
      </w:r>
      <w:r w:rsidR="00787469" w:rsidRPr="0078746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787469" w:rsidRPr="00787469">
        <w:rPr>
          <w:rFonts w:ascii="Times New Roman" w:hAnsi="Times New Roman" w:cs="Times New Roman"/>
        </w:rPr>
        <w:t>.2020 r</w:t>
      </w:r>
    </w:p>
    <w:p w:rsidR="00787469" w:rsidRPr="00787469" w:rsidRDefault="00787469" w:rsidP="00787469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7469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787469" w:rsidRPr="00787469" w:rsidRDefault="00787469" w:rsidP="0078746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7469">
        <w:rPr>
          <w:rFonts w:ascii="Times New Roman" w:hAnsi="Times New Roman" w:cs="Times New Roman"/>
          <w:b/>
          <w:sz w:val="24"/>
          <w:szCs w:val="24"/>
        </w:rPr>
        <w:t xml:space="preserve">Zamawiający – Zakład Wodociągów i Kanalizacji Spółka z o.o. </w:t>
      </w:r>
      <w:r w:rsidRPr="00787469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787469">
        <w:rPr>
          <w:rFonts w:ascii="Times New Roman" w:hAnsi="Times New Roman" w:cs="Times New Roman"/>
          <w:sz w:val="24"/>
          <w:szCs w:val="24"/>
        </w:rPr>
        <w:br/>
        <w:t>w Szczecinie zamieszcza informacje z otwarcia ofert w postępowaniu o udzielenie zamówienia sektorowego w trybie przetargu nieograniczonego pn.:</w:t>
      </w:r>
    </w:p>
    <w:p w:rsidR="00787469" w:rsidRPr="00787469" w:rsidRDefault="00787469" w:rsidP="00787469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7469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DA0B72">
        <w:rPr>
          <w:rFonts w:ascii="Times New Roman" w:hAnsi="Times New Roman" w:cs="Times New Roman"/>
          <w:b/>
          <w:sz w:val="24"/>
          <w:szCs w:val="24"/>
          <w:lang w:eastAsia="pl-PL"/>
        </w:rPr>
        <w:t>Remont jednostki kogeneracyjnej MB 3042 L3 zainstalowanej w OŚ Pomorzany”</w:t>
      </w:r>
    </w:p>
    <w:p w:rsidR="00787469" w:rsidRPr="00787469" w:rsidRDefault="00787469" w:rsidP="007874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 w:rsidRPr="00787469">
        <w:rPr>
          <w:lang w:val="pl-PL"/>
        </w:rPr>
        <w:t>Kwota, jaką Zamawiający zamierza przeznaczyć na sfinansowanie zamówienia:</w:t>
      </w:r>
    </w:p>
    <w:p w:rsidR="00787469" w:rsidRPr="00787469" w:rsidRDefault="0099647A" w:rsidP="00787469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</w:t>
      </w:r>
      <w:r w:rsidR="00DA0B72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787469" w:rsidRPr="00787469">
        <w:rPr>
          <w:rFonts w:ascii="Times New Roman" w:hAnsi="Times New Roman" w:cs="Times New Roman"/>
          <w:b/>
          <w:sz w:val="24"/>
          <w:szCs w:val="24"/>
        </w:rPr>
        <w:t>,00 zł netto (</w:t>
      </w:r>
      <w:r>
        <w:rPr>
          <w:rFonts w:ascii="Times New Roman" w:hAnsi="Times New Roman" w:cs="Times New Roman"/>
          <w:b/>
          <w:sz w:val="24"/>
          <w:szCs w:val="24"/>
        </w:rPr>
        <w:t>153 750</w:t>
      </w:r>
      <w:r w:rsidR="00787469" w:rsidRPr="00787469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="00787469" w:rsidRPr="007874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87469" w:rsidRPr="00787469">
        <w:rPr>
          <w:rFonts w:ascii="Times New Roman" w:hAnsi="Times New Roman" w:cs="Times New Roman"/>
          <w:b/>
          <w:sz w:val="24"/>
          <w:szCs w:val="24"/>
        </w:rPr>
        <w:t xml:space="preserve">zł brutto) </w:t>
      </w:r>
    </w:p>
    <w:p w:rsidR="00787469" w:rsidRPr="00787469" w:rsidRDefault="00787469" w:rsidP="0078746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lang w:val="pl-PL"/>
        </w:rPr>
      </w:pPr>
      <w:r w:rsidRPr="00787469">
        <w:rPr>
          <w:lang w:val="pl-PL"/>
        </w:rPr>
        <w:t xml:space="preserve">Do dnia </w:t>
      </w:r>
      <w:r w:rsidR="0099647A">
        <w:rPr>
          <w:lang w:val="pl-PL"/>
        </w:rPr>
        <w:t>06</w:t>
      </w:r>
      <w:r w:rsidRPr="00787469">
        <w:rPr>
          <w:lang w:val="pl-PL"/>
        </w:rPr>
        <w:t>.0</w:t>
      </w:r>
      <w:r w:rsidR="0099647A">
        <w:rPr>
          <w:lang w:val="pl-PL"/>
        </w:rPr>
        <w:t>5</w:t>
      </w:r>
      <w:r w:rsidRPr="00787469">
        <w:rPr>
          <w:lang w:val="pl-PL"/>
        </w:rPr>
        <w:t>.20</w:t>
      </w:r>
      <w:r w:rsidR="00DA0B72">
        <w:rPr>
          <w:lang w:val="pl-PL"/>
        </w:rPr>
        <w:t>20</w:t>
      </w:r>
      <w:r w:rsidRPr="00787469">
        <w:rPr>
          <w:lang w:val="pl-PL"/>
        </w:rPr>
        <w:t xml:space="preserve"> do godz. 10.</w:t>
      </w:r>
      <w:r w:rsidR="00DA0B72">
        <w:rPr>
          <w:lang w:val="pl-PL"/>
        </w:rPr>
        <w:t>00</w:t>
      </w:r>
      <w:r w:rsidRPr="00787469">
        <w:rPr>
          <w:lang w:val="pl-PL"/>
        </w:rPr>
        <w:t xml:space="preserve"> wpłynęły do Zamawiającego </w:t>
      </w:r>
      <w:r w:rsidR="00DA0B72">
        <w:rPr>
          <w:lang w:val="pl-PL"/>
        </w:rPr>
        <w:t>trzy</w:t>
      </w:r>
      <w:r w:rsidRPr="00787469">
        <w:rPr>
          <w:lang w:val="pl-PL"/>
        </w:rPr>
        <w:t xml:space="preserve"> oferty.</w:t>
      </w:r>
    </w:p>
    <w:p w:rsidR="00787469" w:rsidRPr="00787469" w:rsidRDefault="00787469" w:rsidP="007874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 w:rsidRPr="00787469">
        <w:rPr>
          <w:lang w:val="pl-PL"/>
        </w:rPr>
        <w:t xml:space="preserve">Nazwy (firm) oraz adresy Wykonawców, a także informacje dotyczące ceny, </w:t>
      </w:r>
      <w:r w:rsidRPr="00787469">
        <w:rPr>
          <w:rFonts w:eastAsia="TimesNewRoman"/>
          <w:lang w:val="pl-PL"/>
        </w:rPr>
        <w:t>terminu wykonania zamówienia i warunkach płatności zawartych w ofertach</w:t>
      </w:r>
      <w:r w:rsidRPr="00787469">
        <w:rPr>
          <w:lang w:val="pl-PL"/>
        </w:rPr>
        <w:t>:</w:t>
      </w:r>
    </w:p>
    <w:p w:rsidR="00787469" w:rsidRPr="00787469" w:rsidRDefault="00787469" w:rsidP="00787469">
      <w:pPr>
        <w:pStyle w:val="Akapitzlist"/>
        <w:spacing w:line="276" w:lineRule="auto"/>
        <w:ind w:left="284"/>
        <w:jc w:val="both"/>
        <w:rPr>
          <w:lang w:val="pl-PL"/>
        </w:rPr>
      </w:pPr>
    </w:p>
    <w:tbl>
      <w:tblPr>
        <w:tblW w:w="949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83"/>
        <w:gridCol w:w="1831"/>
        <w:gridCol w:w="1430"/>
        <w:gridCol w:w="1203"/>
      </w:tblGrid>
      <w:tr w:rsidR="00787469" w:rsidRPr="00787469" w:rsidTr="00282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 xml:space="preserve">Nazwa (firma) oraz </w:t>
            </w:r>
          </w:p>
          <w:p w:rsidR="00787469" w:rsidRPr="00787469" w:rsidRDefault="00787469" w:rsidP="00282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Cena netto oferty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Okres realizacji zamówienia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787469" w:rsidRPr="00787469" w:rsidTr="00787469">
        <w:trPr>
          <w:trHeight w:val="1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9" w:rsidRPr="00787469" w:rsidRDefault="00787469" w:rsidP="0028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69" w:rsidRPr="00787469" w:rsidRDefault="00787469" w:rsidP="0028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69" w:rsidRPr="00787469" w:rsidRDefault="00787469" w:rsidP="0028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9" w:rsidRPr="00787469" w:rsidRDefault="00787469" w:rsidP="0028224F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787469" w:rsidRPr="00787469" w:rsidRDefault="00787469" w:rsidP="0028224F">
            <w:pPr>
              <w:rPr>
                <w:rFonts w:ascii="Times New Roman" w:hAnsi="Times New Roman" w:cs="Times New Roman"/>
                <w:bCs/>
                <w:lang w:eastAsia="pl-PL"/>
              </w:rPr>
            </w:pPr>
            <w:r w:rsidRPr="00787469">
              <w:rPr>
                <w:rFonts w:ascii="Times New Roman" w:hAnsi="Times New Roman" w:cs="Times New Roman"/>
                <w:bCs/>
                <w:lang w:eastAsia="pl-PL"/>
              </w:rPr>
              <w:t>Doroshenko-Deker Sp. z o.o.</w:t>
            </w:r>
          </w:p>
          <w:p w:rsidR="00787469" w:rsidRPr="00787469" w:rsidRDefault="0099647A" w:rsidP="0028224F">
            <w:pPr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u</w:t>
            </w:r>
            <w:r w:rsidR="00850CF8">
              <w:rPr>
                <w:rFonts w:ascii="Times New Roman" w:hAnsi="Times New Roman" w:cs="Times New Roman"/>
                <w:bCs/>
                <w:lang w:eastAsia="pl-PL"/>
              </w:rPr>
              <w:t xml:space="preserve">l. </w:t>
            </w:r>
            <w:r w:rsidR="00787469" w:rsidRPr="00787469">
              <w:rPr>
                <w:rFonts w:ascii="Times New Roman" w:hAnsi="Times New Roman" w:cs="Times New Roman"/>
                <w:bCs/>
                <w:lang w:eastAsia="pl-PL"/>
              </w:rPr>
              <w:t>Mostowa 6, 66-470 Kostrzyn nad Odrą</w:t>
            </w:r>
          </w:p>
          <w:p w:rsidR="00787469" w:rsidRPr="00787469" w:rsidRDefault="00787469" w:rsidP="0028224F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9" w:rsidRPr="00787469" w:rsidRDefault="00787469" w:rsidP="00787469">
            <w:pPr>
              <w:jc w:val="center"/>
              <w:rPr>
                <w:rFonts w:ascii="Times New Roman" w:hAnsi="Times New Roman" w:cs="Times New Roman"/>
              </w:rPr>
            </w:pPr>
          </w:p>
          <w:p w:rsidR="00787469" w:rsidRPr="00787469" w:rsidRDefault="0099647A" w:rsidP="0099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79 633,60</w:t>
            </w:r>
            <w:r w:rsidR="00850CF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9" w:rsidRPr="00787469" w:rsidRDefault="00787469" w:rsidP="00787469">
            <w:pPr>
              <w:jc w:val="center"/>
              <w:rPr>
                <w:rFonts w:ascii="Times New Roman" w:hAnsi="Times New Roman" w:cs="Times New Roman"/>
              </w:rPr>
            </w:pPr>
          </w:p>
          <w:p w:rsidR="00787469" w:rsidRPr="00787469" w:rsidRDefault="0099647A" w:rsidP="0099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DA0B72">
              <w:rPr>
                <w:rFonts w:ascii="Times New Roman" w:hAnsi="Times New Roman" w:cs="Times New Roman"/>
              </w:rPr>
              <w:t>tygodni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69" w:rsidRPr="00787469" w:rsidRDefault="00787469" w:rsidP="00787469">
            <w:pPr>
              <w:jc w:val="center"/>
              <w:rPr>
                <w:rFonts w:ascii="Times New Roman" w:hAnsi="Times New Roman" w:cs="Times New Roman"/>
              </w:rPr>
            </w:pPr>
          </w:p>
          <w:p w:rsidR="00787469" w:rsidRPr="00787469" w:rsidRDefault="00787469" w:rsidP="00787469">
            <w:pPr>
              <w:jc w:val="center"/>
              <w:rPr>
                <w:rFonts w:ascii="Times New Roman" w:hAnsi="Times New Roman" w:cs="Times New Roman"/>
              </w:rPr>
            </w:pPr>
            <w:r w:rsidRPr="00787469">
              <w:rPr>
                <w:rFonts w:ascii="Times New Roman" w:hAnsi="Times New Roman" w:cs="Times New Roman"/>
              </w:rPr>
              <w:t>wg SIWZ</w:t>
            </w:r>
          </w:p>
          <w:p w:rsidR="00787469" w:rsidRPr="00787469" w:rsidRDefault="00787469" w:rsidP="00787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CF8" w:rsidRPr="00787469" w:rsidTr="00282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Default="00850CF8" w:rsidP="0085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F8" w:rsidRDefault="00850CF8" w:rsidP="0085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Default="00850CF8" w:rsidP="00850CF8">
            <w:pPr>
              <w:spacing w:after="0" w:line="48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850CF8" w:rsidRPr="00787469" w:rsidRDefault="00850CF8" w:rsidP="00850CF8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Centrum Elektroniki Stosowanej CES Sp. z o.o., ul. Biskupińska 14, 30-732 Kraków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</w:p>
          <w:p w:rsidR="00850CF8" w:rsidRPr="00787469" w:rsidRDefault="0099647A" w:rsidP="0099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69 600</w:t>
            </w:r>
            <w:r w:rsidR="00850CF8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</w:p>
          <w:p w:rsidR="00850CF8" w:rsidRPr="00787469" w:rsidRDefault="0099647A" w:rsidP="0099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0CF8" w:rsidRPr="00787469">
              <w:rPr>
                <w:rFonts w:ascii="Times New Roman" w:hAnsi="Times New Roman" w:cs="Times New Roman"/>
              </w:rPr>
              <w:t xml:space="preserve"> </w:t>
            </w:r>
            <w:r w:rsidR="00850CF8">
              <w:rPr>
                <w:rFonts w:ascii="Times New Roman" w:hAnsi="Times New Roman" w:cs="Times New Roman"/>
              </w:rPr>
              <w:t>tygodni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</w:p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  <w:r w:rsidRPr="00787469">
              <w:rPr>
                <w:rFonts w:ascii="Times New Roman" w:hAnsi="Times New Roman" w:cs="Times New Roman"/>
              </w:rPr>
              <w:t>wg SIWZ</w:t>
            </w:r>
          </w:p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CF8" w:rsidRPr="00787469" w:rsidTr="00282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74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Pr="00787469" w:rsidRDefault="00850CF8" w:rsidP="00850CF8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850CF8" w:rsidRPr="00787469" w:rsidRDefault="00850CF8" w:rsidP="00850CF8">
            <w:pPr>
              <w:rPr>
                <w:rFonts w:ascii="Times New Roman" w:hAnsi="Times New Roman" w:cs="Times New Roman"/>
                <w:bCs/>
                <w:lang w:eastAsia="pl-PL"/>
              </w:rPr>
            </w:pPr>
            <w:r w:rsidRPr="00787469">
              <w:rPr>
                <w:rFonts w:ascii="Times New Roman" w:hAnsi="Times New Roman" w:cs="Times New Roman"/>
                <w:bCs/>
                <w:lang w:eastAsia="pl-PL"/>
              </w:rPr>
              <w:t>ELTECO Sp. z o.o.</w:t>
            </w:r>
          </w:p>
          <w:p w:rsidR="00850CF8" w:rsidRPr="00787469" w:rsidRDefault="00850CF8" w:rsidP="00850CF8">
            <w:pPr>
              <w:rPr>
                <w:rFonts w:ascii="Times New Roman" w:hAnsi="Times New Roman" w:cs="Times New Roman"/>
                <w:bCs/>
                <w:lang w:eastAsia="pl-PL"/>
              </w:rPr>
            </w:pPr>
            <w:r w:rsidRPr="00787469">
              <w:rPr>
                <w:rFonts w:ascii="Times New Roman" w:hAnsi="Times New Roman" w:cs="Times New Roman"/>
                <w:bCs/>
                <w:lang w:eastAsia="pl-PL"/>
              </w:rPr>
              <w:t>ul. XX Pijarów 5, 31-466 Kraków</w:t>
            </w:r>
          </w:p>
          <w:p w:rsidR="00850CF8" w:rsidRPr="00787469" w:rsidRDefault="00850CF8" w:rsidP="00850CF8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</w:p>
          <w:p w:rsidR="00850CF8" w:rsidRPr="00787469" w:rsidRDefault="0099647A" w:rsidP="0099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93 270</w:t>
            </w:r>
            <w:r w:rsidR="00850CF8">
              <w:rPr>
                <w:rFonts w:ascii="Times New Roman" w:hAnsi="Times New Roman" w:cs="Times New Roman"/>
              </w:rPr>
              <w:t>,00</w:t>
            </w:r>
            <w:r w:rsidR="00850CF8" w:rsidRPr="00787469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</w:p>
          <w:p w:rsidR="00850CF8" w:rsidRPr="00787469" w:rsidRDefault="0099647A" w:rsidP="0099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0CF8" w:rsidRPr="00787469">
              <w:rPr>
                <w:rFonts w:ascii="Times New Roman" w:hAnsi="Times New Roman" w:cs="Times New Roman"/>
              </w:rPr>
              <w:t xml:space="preserve"> </w:t>
            </w:r>
            <w:r w:rsidR="00850CF8">
              <w:rPr>
                <w:rFonts w:ascii="Times New Roman" w:hAnsi="Times New Roman" w:cs="Times New Roman"/>
              </w:rPr>
              <w:t>tygodni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</w:p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  <w:r w:rsidRPr="00787469">
              <w:rPr>
                <w:rFonts w:ascii="Times New Roman" w:hAnsi="Times New Roman" w:cs="Times New Roman"/>
              </w:rPr>
              <w:t>wg SIWZ</w:t>
            </w:r>
          </w:p>
          <w:p w:rsidR="00850CF8" w:rsidRPr="00787469" w:rsidRDefault="00850CF8" w:rsidP="00850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7469" w:rsidRPr="00787469" w:rsidRDefault="00787469" w:rsidP="00787469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D45EBB" w:rsidRDefault="00D45EBB"/>
    <w:sectPr w:rsidR="00D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9"/>
    <w:rsid w:val="000944C3"/>
    <w:rsid w:val="00787469"/>
    <w:rsid w:val="00850CF8"/>
    <w:rsid w:val="0099647A"/>
    <w:rsid w:val="00D45EBB"/>
    <w:rsid w:val="00D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50A4-211C-4888-92DE-5A4874D4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Robert Pilewski</cp:lastModifiedBy>
  <cp:revision>4</cp:revision>
  <dcterms:created xsi:type="dcterms:W3CDTF">2020-04-24T08:26:00Z</dcterms:created>
  <dcterms:modified xsi:type="dcterms:W3CDTF">2020-05-06T09:22:00Z</dcterms:modified>
</cp:coreProperties>
</file>