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05C49" w:rsidRPr="00205C49">
        <w:rPr>
          <w:rFonts w:ascii="Arial" w:hAnsi="Arial" w:cs="Arial"/>
          <w:b/>
          <w:i/>
          <w:color w:val="000000"/>
          <w:sz w:val="18"/>
          <w:szCs w:val="18"/>
        </w:rPr>
        <w:t>Wzorcowanie i konserwacja termometru i termohigrom</w:t>
      </w:r>
      <w:r w:rsidR="00205C49">
        <w:rPr>
          <w:rFonts w:ascii="Arial" w:hAnsi="Arial" w:cs="Arial"/>
          <w:b/>
          <w:i/>
          <w:color w:val="000000"/>
          <w:sz w:val="18"/>
          <w:szCs w:val="18"/>
        </w:rPr>
        <w:t>e</w:t>
      </w:r>
      <w:bookmarkStart w:id="0" w:name="_GoBack"/>
      <w:bookmarkEnd w:id="0"/>
      <w:r w:rsidR="00205C49" w:rsidRPr="00205C49">
        <w:rPr>
          <w:rFonts w:ascii="Arial" w:hAnsi="Arial" w:cs="Arial"/>
          <w:b/>
          <w:i/>
          <w:color w:val="000000"/>
          <w:sz w:val="18"/>
          <w:szCs w:val="18"/>
        </w:rPr>
        <w:t>tru</w:t>
      </w:r>
      <w:r w:rsidR="00E4123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59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67FA-7CC0-4BFA-A84A-FCEAC9EB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36</cp:revision>
  <cp:lastPrinted>2018-06-08T08:39:00Z</cp:lastPrinted>
  <dcterms:created xsi:type="dcterms:W3CDTF">2022-08-17T10:35:00Z</dcterms:created>
  <dcterms:modified xsi:type="dcterms:W3CDTF">2023-05-24T12:16:00Z</dcterms:modified>
</cp:coreProperties>
</file>