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EC2" w:rsidRPr="00E84B22" w:rsidRDefault="00EE6EC2" w:rsidP="00EE6EC2">
      <w:pPr>
        <w:pStyle w:val="Zwykytekst"/>
        <w:spacing w:line="276" w:lineRule="auto"/>
        <w:ind w:right="-2"/>
        <w:jc w:val="left"/>
        <w:rPr>
          <w:rFonts w:ascii="Arial" w:eastAsia="MS Mincho" w:hAnsi="Arial" w:cs="Arial"/>
          <w:sz w:val="48"/>
          <w:szCs w:val="48"/>
        </w:rPr>
      </w:pPr>
      <w:r>
        <w:rPr>
          <w:rFonts w:ascii="Arial" w:eastAsia="MS Mincho" w:hAnsi="Arial" w:cs="Arial"/>
          <w:noProof/>
          <w:sz w:val="48"/>
          <w:szCs w:val="48"/>
        </w:rPr>
        <w:drawing>
          <wp:anchor distT="0" distB="0" distL="114935" distR="114935" simplePos="0" relativeHeight="251661312" behindDoc="0" locked="0" layoutInCell="1" allowOverlap="1">
            <wp:simplePos x="0" y="0"/>
            <wp:positionH relativeFrom="column">
              <wp:posOffset>1871345</wp:posOffset>
            </wp:positionH>
            <wp:positionV relativeFrom="paragraph">
              <wp:posOffset>1106170</wp:posOffset>
            </wp:positionV>
            <wp:extent cx="2146935" cy="2172970"/>
            <wp:effectExtent l="19050" t="0" r="5715" b="0"/>
            <wp:wrapSquare wrapText="bothSides"/>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srcRect/>
                    <a:stretch>
                      <a:fillRect/>
                    </a:stretch>
                  </pic:blipFill>
                  <pic:spPr bwMode="auto">
                    <a:xfrm>
                      <a:off x="0" y="0"/>
                      <a:ext cx="2146935" cy="2172970"/>
                    </a:xfrm>
                    <a:prstGeom prst="rect">
                      <a:avLst/>
                    </a:prstGeom>
                    <a:solidFill>
                      <a:srgbClr val="FFFFFF"/>
                    </a:solidFill>
                    <a:ln w="9525">
                      <a:noFill/>
                      <a:miter lim="800000"/>
                      <a:headEnd/>
                      <a:tailEnd/>
                    </a:ln>
                  </pic:spPr>
                </pic:pic>
              </a:graphicData>
            </a:graphic>
          </wp:anchor>
        </w:drawing>
      </w:r>
      <w:r w:rsidR="00612AE1">
        <w:rPr>
          <w:rFonts w:ascii="Arial" w:eastAsia="MS Mincho" w:hAnsi="Arial" w:cs="Arial"/>
          <w:noProof/>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0;text-align:left;margin-left:-43.15pt;margin-top:-21.95pt;width:174.7pt;height:82.75pt;z-index:251660288;mso-wrap-distance-left:0;mso-wrap-distance-right:0;mso-position-horizontal-relative:text;mso-position-vertical-relative:text" filled="t">
            <v:fill color2="black"/>
            <v:imagedata r:id="rId9" o:title=""/>
            <w10:wrap type="topAndBottom"/>
          </v:shape>
          <o:OLEObject Type="Embed" ProgID="opendocument.CalcDocument.1" ShapeID="_x0000_s1037" DrawAspect="Content" ObjectID="_1664964611" r:id="rId10"/>
        </w:pict>
      </w:r>
    </w:p>
    <w:p w:rsidR="00EE6EC2" w:rsidRPr="00E84B22" w:rsidRDefault="00EE6EC2" w:rsidP="00EE6EC2">
      <w:pPr>
        <w:pStyle w:val="Zwykytekst"/>
        <w:spacing w:line="276" w:lineRule="auto"/>
        <w:ind w:right="-2"/>
        <w:jc w:val="center"/>
        <w:rPr>
          <w:rFonts w:ascii="Arial" w:eastAsia="MS Mincho" w:hAnsi="Arial" w:cs="Arial"/>
          <w:sz w:val="48"/>
          <w:szCs w:val="48"/>
        </w:rPr>
      </w:pPr>
    </w:p>
    <w:p w:rsidR="00EE6EC2" w:rsidRPr="00E84B22" w:rsidRDefault="00EE6EC2" w:rsidP="00EE6EC2">
      <w:pPr>
        <w:pStyle w:val="Zwykytekst"/>
        <w:spacing w:line="276" w:lineRule="auto"/>
        <w:ind w:right="-2"/>
        <w:jc w:val="center"/>
        <w:rPr>
          <w:rFonts w:ascii="Arial" w:eastAsia="MS Mincho" w:hAnsi="Arial" w:cs="Arial"/>
          <w:sz w:val="48"/>
          <w:szCs w:val="48"/>
        </w:rPr>
      </w:pPr>
    </w:p>
    <w:p w:rsidR="00EE6EC2" w:rsidRPr="00E84B22" w:rsidRDefault="00EE6EC2" w:rsidP="00EE6EC2">
      <w:pPr>
        <w:pStyle w:val="Zwykytekst"/>
        <w:spacing w:line="276" w:lineRule="auto"/>
        <w:ind w:right="-2"/>
        <w:jc w:val="center"/>
        <w:rPr>
          <w:rFonts w:ascii="Arial" w:eastAsia="MS Mincho" w:hAnsi="Arial" w:cs="Arial"/>
          <w:sz w:val="48"/>
          <w:szCs w:val="48"/>
        </w:rPr>
      </w:pPr>
    </w:p>
    <w:p w:rsidR="00EE6EC2" w:rsidRPr="00E84B22" w:rsidRDefault="00EE6EC2" w:rsidP="00EE6EC2">
      <w:pPr>
        <w:pStyle w:val="Zwykytekst"/>
        <w:spacing w:line="276" w:lineRule="auto"/>
        <w:ind w:right="-2"/>
        <w:jc w:val="center"/>
        <w:rPr>
          <w:rFonts w:ascii="Arial" w:eastAsia="MS Mincho" w:hAnsi="Arial" w:cs="Arial"/>
          <w:sz w:val="48"/>
          <w:szCs w:val="48"/>
        </w:rPr>
      </w:pPr>
    </w:p>
    <w:p w:rsidR="00EE6EC2" w:rsidRPr="00E84B22" w:rsidRDefault="00EE6EC2" w:rsidP="00EE6EC2">
      <w:pPr>
        <w:pStyle w:val="Zwykytekst"/>
        <w:spacing w:line="276" w:lineRule="auto"/>
        <w:ind w:right="-2"/>
        <w:jc w:val="center"/>
        <w:rPr>
          <w:rFonts w:ascii="Arial" w:eastAsia="MS Mincho" w:hAnsi="Arial" w:cs="Arial"/>
          <w:sz w:val="48"/>
          <w:szCs w:val="48"/>
        </w:rPr>
      </w:pPr>
    </w:p>
    <w:p w:rsidR="00EE6EC2" w:rsidRPr="00E84B22" w:rsidRDefault="00EE6EC2" w:rsidP="00EE6EC2">
      <w:pPr>
        <w:pStyle w:val="Zwykytekst"/>
        <w:spacing w:line="276" w:lineRule="auto"/>
        <w:ind w:right="-2"/>
        <w:jc w:val="center"/>
        <w:rPr>
          <w:rFonts w:ascii="Arial" w:eastAsia="MS Mincho" w:hAnsi="Arial" w:cs="Arial"/>
          <w:sz w:val="48"/>
          <w:szCs w:val="48"/>
        </w:rPr>
      </w:pPr>
    </w:p>
    <w:p w:rsidR="00EE6EC2" w:rsidRPr="00E84B22" w:rsidRDefault="00EE6EC2" w:rsidP="00EE6EC2">
      <w:pPr>
        <w:pStyle w:val="Zwykytekst"/>
        <w:spacing w:line="276" w:lineRule="auto"/>
        <w:ind w:right="-2"/>
        <w:jc w:val="center"/>
        <w:rPr>
          <w:rFonts w:ascii="Arial" w:eastAsia="MS Mincho" w:hAnsi="Arial" w:cs="Arial"/>
          <w:sz w:val="48"/>
          <w:szCs w:val="48"/>
        </w:rPr>
      </w:pPr>
    </w:p>
    <w:p w:rsidR="00EE6EC2" w:rsidRPr="00E84B22" w:rsidRDefault="00EE6EC2" w:rsidP="00EE6EC2">
      <w:pPr>
        <w:pStyle w:val="Zwykytekst"/>
        <w:spacing w:line="276" w:lineRule="auto"/>
        <w:ind w:right="-2"/>
        <w:jc w:val="center"/>
        <w:rPr>
          <w:rFonts w:ascii="Arial" w:eastAsia="MS Mincho" w:hAnsi="Arial" w:cs="Arial"/>
          <w:b/>
          <w:sz w:val="48"/>
          <w:szCs w:val="48"/>
        </w:rPr>
      </w:pPr>
      <w:r w:rsidRPr="00E84B22">
        <w:rPr>
          <w:rFonts w:ascii="Arial" w:eastAsia="MS Mincho" w:hAnsi="Arial" w:cs="Arial"/>
          <w:b/>
          <w:sz w:val="48"/>
          <w:szCs w:val="48"/>
        </w:rPr>
        <w:t>33 WOJSKOWY ODDZIAŁ GOSPODARCZY</w:t>
      </w:r>
    </w:p>
    <w:p w:rsidR="00EE6EC2" w:rsidRPr="00E84B22" w:rsidRDefault="00EE6EC2" w:rsidP="00EE6EC2">
      <w:pPr>
        <w:pStyle w:val="Zwykytekst"/>
        <w:spacing w:line="276" w:lineRule="auto"/>
        <w:ind w:left="0" w:right="-2" w:firstLine="0"/>
        <w:rPr>
          <w:b/>
          <w:bCs/>
        </w:rPr>
      </w:pPr>
    </w:p>
    <w:p w:rsidR="00EE6EC2" w:rsidRPr="00E84B22" w:rsidRDefault="00EE6EC2" w:rsidP="00EE6EC2">
      <w:pPr>
        <w:pStyle w:val="Zwykytekst"/>
        <w:spacing w:line="276" w:lineRule="auto"/>
        <w:ind w:right="-2"/>
        <w:rPr>
          <w:b/>
          <w:bCs/>
        </w:rPr>
      </w:pPr>
    </w:p>
    <w:p w:rsidR="00EE6EC2" w:rsidRPr="00E84B22" w:rsidRDefault="00EE6EC2" w:rsidP="00EE6EC2">
      <w:pPr>
        <w:pStyle w:val="Zwykytekst"/>
        <w:spacing w:line="276" w:lineRule="auto"/>
        <w:ind w:right="-2"/>
        <w:rPr>
          <w:b/>
          <w:bCs/>
        </w:rPr>
      </w:pPr>
    </w:p>
    <w:p w:rsidR="00EE6EC2" w:rsidRPr="00E84B22" w:rsidRDefault="00EE6EC2" w:rsidP="00EE6EC2">
      <w:pPr>
        <w:pStyle w:val="Zwykytekst"/>
        <w:spacing w:line="276" w:lineRule="auto"/>
        <w:ind w:right="-2"/>
        <w:rPr>
          <w:b/>
          <w:bCs/>
        </w:rPr>
      </w:pPr>
    </w:p>
    <w:p w:rsidR="00EE6EC2" w:rsidRPr="00E84B22" w:rsidRDefault="00EE6EC2" w:rsidP="00EE6EC2">
      <w:pPr>
        <w:pStyle w:val="Zwykytekst"/>
        <w:spacing w:line="276" w:lineRule="auto"/>
        <w:ind w:right="-2"/>
        <w:rPr>
          <w:b/>
          <w:bCs/>
        </w:rPr>
      </w:pPr>
    </w:p>
    <w:p w:rsidR="00EE6EC2" w:rsidRPr="00E84B22" w:rsidRDefault="00EE6EC2" w:rsidP="00EE6EC2">
      <w:pPr>
        <w:pStyle w:val="WW-Zwykytekst"/>
        <w:spacing w:line="276" w:lineRule="auto"/>
        <w:ind w:right="-2"/>
        <w:jc w:val="center"/>
        <w:rPr>
          <w:rFonts w:ascii="Arial" w:hAnsi="Arial" w:cs="Arial"/>
          <w:b/>
          <w:bCs/>
          <w:sz w:val="28"/>
          <w:szCs w:val="28"/>
        </w:rPr>
      </w:pPr>
      <w:r w:rsidRPr="00E84B22">
        <w:rPr>
          <w:rFonts w:ascii="Arial" w:hAnsi="Arial" w:cs="Arial"/>
          <w:b/>
          <w:bCs/>
          <w:sz w:val="28"/>
          <w:szCs w:val="28"/>
        </w:rPr>
        <w:t xml:space="preserve">SPECYFIKACJA ISTOTNYCH  WARUNKÓW  ZAMÓWIENIA  </w:t>
      </w:r>
    </w:p>
    <w:p w:rsidR="00EE6EC2" w:rsidRPr="00E84B22" w:rsidRDefault="00EE6EC2" w:rsidP="00EE6EC2">
      <w:pPr>
        <w:pStyle w:val="Zwykytekst"/>
        <w:spacing w:line="276" w:lineRule="auto"/>
        <w:ind w:right="-2"/>
        <w:rPr>
          <w:b/>
          <w:bCs/>
          <w:sz w:val="28"/>
          <w:szCs w:val="28"/>
        </w:rPr>
      </w:pPr>
    </w:p>
    <w:p w:rsidR="00EE6EC2" w:rsidRPr="00E84B22" w:rsidRDefault="00EE6EC2" w:rsidP="00EE6EC2">
      <w:pPr>
        <w:pStyle w:val="WW-Zwykytekst"/>
        <w:spacing w:line="276" w:lineRule="auto"/>
        <w:ind w:right="-2"/>
        <w:jc w:val="center"/>
        <w:rPr>
          <w:rFonts w:ascii="Times New Roman" w:eastAsia="MS Mincho" w:hAnsi="Times New Roman" w:cs="Times New Roman"/>
          <w:b/>
          <w:bCs/>
          <w:sz w:val="28"/>
          <w:szCs w:val="28"/>
        </w:rPr>
      </w:pPr>
    </w:p>
    <w:p w:rsidR="00EE6EC2" w:rsidRPr="00610E9E" w:rsidRDefault="00EE6EC2" w:rsidP="00EE6EC2">
      <w:pPr>
        <w:autoSpaceDE w:val="0"/>
        <w:autoSpaceDN w:val="0"/>
        <w:adjustRightInd w:val="0"/>
        <w:spacing w:after="120" w:line="240" w:lineRule="auto"/>
        <w:ind w:left="0" w:firstLine="0"/>
        <w:jc w:val="center"/>
        <w:rPr>
          <w:rFonts w:ascii="Arial" w:hAnsi="Arial" w:cs="Arial"/>
          <w:b/>
          <w:bCs/>
          <w:sz w:val="28"/>
          <w:szCs w:val="28"/>
        </w:rPr>
      </w:pPr>
      <w:r w:rsidRPr="000C6E5E">
        <w:rPr>
          <w:rFonts w:ascii="Arial" w:eastAsia="MS Mincho" w:hAnsi="Arial" w:cs="Arial"/>
          <w:b/>
          <w:bCs/>
          <w:i/>
          <w:iCs/>
          <w:sz w:val="28"/>
        </w:rPr>
        <w:t>„</w:t>
      </w:r>
      <w:r w:rsidRPr="000C6E5E">
        <w:rPr>
          <w:rFonts w:ascii="Arial" w:hAnsi="Arial" w:cs="Arial"/>
          <w:b/>
          <w:i/>
          <w:sz w:val="28"/>
          <w:szCs w:val="28"/>
        </w:rPr>
        <w:t xml:space="preserve">Wykonanie i dostawa materiałów promocyjnych (zamówienie z podziałem na </w:t>
      </w:r>
      <w:r w:rsidR="00BF4590">
        <w:rPr>
          <w:rFonts w:ascii="Arial" w:hAnsi="Arial" w:cs="Arial"/>
          <w:b/>
          <w:i/>
          <w:sz w:val="28"/>
          <w:szCs w:val="28"/>
        </w:rPr>
        <w:t>2</w:t>
      </w:r>
      <w:r w:rsidRPr="000C6E5E">
        <w:rPr>
          <w:rFonts w:ascii="Arial" w:hAnsi="Arial" w:cs="Arial"/>
          <w:b/>
          <w:i/>
          <w:sz w:val="28"/>
          <w:szCs w:val="28"/>
        </w:rPr>
        <w:t xml:space="preserve"> części)”</w:t>
      </w:r>
    </w:p>
    <w:p w:rsidR="00EE6EC2" w:rsidRPr="00E84B22" w:rsidRDefault="00EE6EC2" w:rsidP="00EE6EC2">
      <w:pPr>
        <w:pStyle w:val="WW-Zwykytekst"/>
        <w:spacing w:line="276" w:lineRule="auto"/>
        <w:ind w:right="-2"/>
        <w:jc w:val="center"/>
        <w:rPr>
          <w:rFonts w:ascii="Arial" w:eastAsia="MS Mincho" w:hAnsi="Arial" w:cs="Arial"/>
          <w:b/>
          <w:bCs/>
          <w:i/>
          <w:iCs/>
          <w:color w:val="000000"/>
          <w:sz w:val="28"/>
          <w:szCs w:val="28"/>
        </w:rPr>
      </w:pPr>
    </w:p>
    <w:p w:rsidR="00EE6EC2" w:rsidRPr="00E84B22" w:rsidRDefault="00EE6EC2" w:rsidP="00EE6EC2">
      <w:pPr>
        <w:pStyle w:val="WW-Zwykytekst"/>
        <w:spacing w:line="276" w:lineRule="auto"/>
        <w:ind w:right="-2"/>
        <w:jc w:val="center"/>
        <w:rPr>
          <w:rFonts w:ascii="Arial" w:eastAsia="MS Mincho" w:hAnsi="Arial" w:cs="Arial"/>
          <w:b/>
          <w:bCs/>
          <w:i/>
          <w:iCs/>
          <w:color w:val="000000"/>
          <w:sz w:val="28"/>
          <w:szCs w:val="28"/>
        </w:rPr>
      </w:pPr>
      <w:r w:rsidRPr="005E3C48">
        <w:rPr>
          <w:rFonts w:ascii="Arial" w:eastAsia="MS Mincho" w:hAnsi="Arial" w:cs="Arial"/>
          <w:b/>
          <w:bCs/>
          <w:i/>
          <w:iCs/>
          <w:color w:val="000000"/>
          <w:sz w:val="28"/>
          <w:szCs w:val="28"/>
        </w:rPr>
        <w:t xml:space="preserve">Sprawa </w:t>
      </w:r>
      <w:r w:rsidR="005E3C48" w:rsidRPr="00BC42A3">
        <w:rPr>
          <w:rFonts w:ascii="Arial" w:hAnsi="Arial" w:cs="Arial"/>
          <w:b/>
          <w:i/>
          <w:color w:val="000000"/>
          <w:sz w:val="28"/>
          <w:szCs w:val="28"/>
          <w:shd w:val="clear" w:color="auto" w:fill="FFFFFF"/>
        </w:rPr>
        <w:t>Zp</w:t>
      </w:r>
      <w:r w:rsidR="008269AB">
        <w:rPr>
          <w:rFonts w:ascii="Arial" w:hAnsi="Arial" w:cs="Arial"/>
          <w:b/>
          <w:i/>
          <w:color w:val="000000"/>
          <w:sz w:val="28"/>
          <w:szCs w:val="28"/>
          <w:shd w:val="clear" w:color="auto" w:fill="FFFFFF"/>
        </w:rPr>
        <w:t>124/</w:t>
      </w:r>
      <w:r w:rsidR="005E3C48" w:rsidRPr="00BC42A3">
        <w:rPr>
          <w:rFonts w:ascii="Arial" w:hAnsi="Arial" w:cs="Arial"/>
          <w:b/>
          <w:i/>
          <w:color w:val="000000"/>
          <w:sz w:val="28"/>
          <w:szCs w:val="28"/>
          <w:shd w:val="clear" w:color="auto" w:fill="FFFFFF"/>
        </w:rPr>
        <w:t>2020</w:t>
      </w:r>
    </w:p>
    <w:p w:rsidR="00EE6EC2" w:rsidRPr="00E84B22" w:rsidRDefault="00EE6EC2" w:rsidP="00EE6EC2">
      <w:pPr>
        <w:pStyle w:val="WW-Zwykytekst"/>
        <w:spacing w:line="276" w:lineRule="auto"/>
        <w:ind w:right="-2"/>
        <w:jc w:val="center"/>
        <w:rPr>
          <w:rFonts w:ascii="Arial" w:hAnsi="Arial" w:cs="Arial"/>
          <w:b/>
          <w:bCs/>
          <w:sz w:val="28"/>
          <w:szCs w:val="28"/>
        </w:rPr>
      </w:pPr>
    </w:p>
    <w:p w:rsidR="00EE6EC2" w:rsidRPr="00E84B22" w:rsidRDefault="00EE6EC2" w:rsidP="00EE6EC2">
      <w:pPr>
        <w:pStyle w:val="WW-Zwykytekst"/>
        <w:spacing w:line="276" w:lineRule="auto"/>
        <w:ind w:right="-2"/>
        <w:jc w:val="center"/>
        <w:rPr>
          <w:rFonts w:ascii="Times New Roman" w:hAnsi="Times New Roman" w:cs="Times New Roman"/>
          <w:b/>
          <w:bCs/>
          <w:sz w:val="28"/>
          <w:szCs w:val="28"/>
        </w:rPr>
      </w:pPr>
    </w:p>
    <w:p w:rsidR="00EE6EC2" w:rsidRDefault="00EE6EC2" w:rsidP="00EE6EC2">
      <w:pPr>
        <w:tabs>
          <w:tab w:val="left" w:pos="567"/>
        </w:tabs>
        <w:spacing w:line="276" w:lineRule="auto"/>
        <w:ind w:right="-2"/>
        <w:rPr>
          <w:b/>
          <w:bCs/>
          <w:sz w:val="28"/>
          <w:szCs w:val="28"/>
        </w:rPr>
      </w:pPr>
      <w:r w:rsidRPr="00E84B22">
        <w:rPr>
          <w:b/>
          <w:bCs/>
          <w:sz w:val="28"/>
          <w:szCs w:val="28"/>
        </w:rPr>
        <w:tab/>
      </w:r>
    </w:p>
    <w:p w:rsidR="00EE6EC2" w:rsidRPr="00224EF4" w:rsidRDefault="00EE6EC2" w:rsidP="00EE6EC2">
      <w:pPr>
        <w:tabs>
          <w:tab w:val="left" w:pos="567"/>
        </w:tabs>
        <w:spacing w:line="276" w:lineRule="auto"/>
        <w:ind w:right="-2"/>
        <w:rPr>
          <w:b/>
          <w:bCs/>
          <w:sz w:val="28"/>
          <w:szCs w:val="28"/>
        </w:rPr>
      </w:pPr>
    </w:p>
    <w:p w:rsidR="00EE6EC2" w:rsidRDefault="00EE6EC2" w:rsidP="00EE6EC2">
      <w:pPr>
        <w:pBdr>
          <w:bottom w:val="single" w:sz="6" w:space="1" w:color="auto"/>
        </w:pBdr>
        <w:spacing w:line="276" w:lineRule="auto"/>
        <w:ind w:left="0" w:right="-2" w:firstLine="0"/>
        <w:jc w:val="center"/>
        <w:rPr>
          <w:rFonts w:ascii="Arial" w:hAnsi="Arial" w:cs="Arial"/>
          <w:b/>
        </w:rPr>
      </w:pPr>
    </w:p>
    <w:p w:rsidR="00EE6EC2" w:rsidRDefault="00EE6EC2" w:rsidP="00EE6EC2">
      <w:pPr>
        <w:pBdr>
          <w:bottom w:val="single" w:sz="6" w:space="1" w:color="auto"/>
        </w:pBdr>
        <w:spacing w:line="276" w:lineRule="auto"/>
        <w:ind w:left="0" w:right="-2" w:firstLine="0"/>
        <w:jc w:val="center"/>
        <w:rPr>
          <w:rFonts w:ascii="Arial" w:hAnsi="Arial" w:cs="Arial"/>
          <w:b/>
        </w:rPr>
      </w:pPr>
    </w:p>
    <w:p w:rsidR="00EE6EC2" w:rsidRPr="00E84B22" w:rsidRDefault="00EE6EC2" w:rsidP="00EE6EC2">
      <w:pPr>
        <w:pBdr>
          <w:bottom w:val="single" w:sz="6" w:space="1" w:color="auto"/>
        </w:pBdr>
        <w:spacing w:line="276" w:lineRule="auto"/>
        <w:ind w:left="0" w:right="-2" w:firstLine="0"/>
        <w:jc w:val="center"/>
        <w:rPr>
          <w:rFonts w:ascii="Arial" w:hAnsi="Arial" w:cs="Arial"/>
          <w:b/>
        </w:rPr>
      </w:pPr>
      <w:r w:rsidRPr="00E84B22">
        <w:rPr>
          <w:rFonts w:ascii="Arial" w:hAnsi="Arial" w:cs="Arial"/>
          <w:b/>
        </w:rPr>
        <w:t xml:space="preserve">Nowa Dęba </w:t>
      </w:r>
      <w:r>
        <w:rPr>
          <w:rFonts w:ascii="Arial" w:hAnsi="Arial" w:cs="Arial"/>
          <w:b/>
        </w:rPr>
        <w:t>2020</w:t>
      </w:r>
    </w:p>
    <w:p w:rsidR="00EE6EC2" w:rsidRDefault="00EE6EC2" w:rsidP="00EE6EC2">
      <w:pPr>
        <w:pStyle w:val="NormalnyWeb"/>
        <w:spacing w:before="0" w:beforeAutospacing="0" w:after="0" w:line="240" w:lineRule="auto"/>
        <w:ind w:left="0" w:firstLine="0"/>
        <w:rPr>
          <w:rFonts w:ascii="Arial" w:hAnsi="Arial" w:cs="Arial"/>
          <w:b/>
          <w:sz w:val="22"/>
          <w:szCs w:val="22"/>
          <w:u w:val="single"/>
        </w:rPr>
      </w:pPr>
      <w:r w:rsidRPr="00F34B30">
        <w:rPr>
          <w:rFonts w:ascii="Arial" w:hAnsi="Arial" w:cs="Arial"/>
          <w:b/>
          <w:sz w:val="22"/>
          <w:szCs w:val="22"/>
          <w:u w:val="single"/>
        </w:rPr>
        <w:lastRenderedPageBreak/>
        <w:t>Rozdz. I. WPROWADZENIE</w:t>
      </w:r>
    </w:p>
    <w:p w:rsidR="00EE6EC2" w:rsidRPr="00F34B30" w:rsidRDefault="00EE6EC2" w:rsidP="00EE6EC2">
      <w:pPr>
        <w:pStyle w:val="NormalnyWeb"/>
        <w:spacing w:before="0" w:beforeAutospacing="0" w:after="0" w:line="240" w:lineRule="auto"/>
        <w:ind w:left="0" w:firstLine="0"/>
        <w:rPr>
          <w:rFonts w:ascii="Arial" w:hAnsi="Arial" w:cs="Arial"/>
          <w:b/>
          <w:sz w:val="22"/>
          <w:szCs w:val="22"/>
          <w:u w:val="single"/>
        </w:rPr>
      </w:pPr>
    </w:p>
    <w:p w:rsidR="00EE6EC2" w:rsidRPr="003C6742" w:rsidRDefault="00EE6EC2" w:rsidP="003E5B13">
      <w:pPr>
        <w:widowControl/>
        <w:numPr>
          <w:ilvl w:val="0"/>
          <w:numId w:val="35"/>
        </w:numPr>
        <w:suppressAutoHyphens w:val="0"/>
        <w:spacing w:line="240" w:lineRule="auto"/>
        <w:ind w:left="357" w:right="0" w:hanging="357"/>
        <w:rPr>
          <w:rFonts w:ascii="Arial" w:hAnsi="Arial" w:cs="Arial"/>
          <w:sz w:val="22"/>
          <w:szCs w:val="22"/>
        </w:rPr>
      </w:pPr>
      <w:r w:rsidRPr="003C6742">
        <w:rPr>
          <w:rFonts w:ascii="Arial" w:hAnsi="Arial" w:cs="Arial"/>
          <w:sz w:val="22"/>
          <w:szCs w:val="22"/>
        </w:rPr>
        <w:t xml:space="preserve">Postępowanie o udzielenie zamówienia publicznego prowadzone jest w trybie przetargu nieograniczonego o wartości </w:t>
      </w:r>
      <w:r w:rsidRPr="003C6742">
        <w:rPr>
          <w:rFonts w:ascii="Arial" w:hAnsi="Arial" w:cs="Arial"/>
          <w:b/>
          <w:sz w:val="22"/>
          <w:szCs w:val="22"/>
          <w:u w:val="single"/>
        </w:rPr>
        <w:t>poniżej kwoty</w:t>
      </w:r>
      <w:r w:rsidRPr="003C6742">
        <w:rPr>
          <w:rFonts w:ascii="Arial" w:hAnsi="Arial" w:cs="Arial"/>
          <w:sz w:val="22"/>
          <w:szCs w:val="22"/>
        </w:rPr>
        <w:t xml:space="preserve"> określonej na podstawie art. 11 ust. 8 ustawy z dnia 29 stycznia 2004 roku Prawo zamówień publicznych zw. dalej ustawą </w:t>
      </w:r>
      <w:proofErr w:type="spellStart"/>
      <w:r w:rsidRPr="003C6742">
        <w:rPr>
          <w:rFonts w:ascii="Arial" w:hAnsi="Arial" w:cs="Arial"/>
          <w:sz w:val="22"/>
          <w:szCs w:val="22"/>
        </w:rPr>
        <w:t>Pzp</w:t>
      </w:r>
      <w:proofErr w:type="spellEnd"/>
      <w:r w:rsidRPr="003C6742">
        <w:rPr>
          <w:rFonts w:ascii="Arial" w:hAnsi="Arial" w:cs="Arial"/>
          <w:sz w:val="22"/>
          <w:szCs w:val="22"/>
        </w:rPr>
        <w:t>.</w:t>
      </w:r>
    </w:p>
    <w:p w:rsidR="00EE6EC2" w:rsidRPr="003C6742" w:rsidRDefault="00EE6EC2" w:rsidP="003E5B13">
      <w:pPr>
        <w:widowControl/>
        <w:numPr>
          <w:ilvl w:val="0"/>
          <w:numId w:val="35"/>
        </w:numPr>
        <w:suppressAutoHyphens w:val="0"/>
        <w:spacing w:line="240" w:lineRule="auto"/>
        <w:ind w:left="357" w:right="0" w:hanging="357"/>
        <w:rPr>
          <w:rFonts w:ascii="Arial" w:hAnsi="Arial" w:cs="Arial"/>
          <w:sz w:val="22"/>
          <w:szCs w:val="22"/>
        </w:rPr>
      </w:pPr>
      <w:r w:rsidRPr="003C6742">
        <w:rPr>
          <w:rFonts w:ascii="Arial" w:hAnsi="Arial" w:cs="Arial"/>
          <w:sz w:val="22"/>
          <w:szCs w:val="22"/>
        </w:rPr>
        <w:t>Podstawa prawna udzielenia zamówienia publicznego: art. 10 ust. 1 oraz art. 39-46 Prawa zamówień publicznych.</w:t>
      </w:r>
    </w:p>
    <w:p w:rsidR="00EE6EC2" w:rsidRPr="003C6742" w:rsidRDefault="00EE6EC2" w:rsidP="003E5B13">
      <w:pPr>
        <w:widowControl/>
        <w:numPr>
          <w:ilvl w:val="0"/>
          <w:numId w:val="35"/>
        </w:numPr>
        <w:suppressAutoHyphens w:val="0"/>
        <w:spacing w:line="240" w:lineRule="auto"/>
        <w:ind w:left="357" w:right="0" w:hanging="357"/>
        <w:rPr>
          <w:rFonts w:ascii="Arial" w:hAnsi="Arial" w:cs="Arial"/>
          <w:sz w:val="22"/>
          <w:szCs w:val="22"/>
        </w:rPr>
      </w:pPr>
      <w:r w:rsidRPr="003C6742">
        <w:rPr>
          <w:rFonts w:ascii="Arial" w:hAnsi="Arial" w:cs="Arial"/>
          <w:sz w:val="22"/>
          <w:szCs w:val="22"/>
        </w:rPr>
        <w:t>Podstawa prawna opracowania specyfikacji istotnych warunków zamówienia:</w:t>
      </w:r>
    </w:p>
    <w:p w:rsidR="00EE6EC2" w:rsidRPr="003C6742" w:rsidRDefault="00EE6EC2" w:rsidP="003E5B13">
      <w:pPr>
        <w:widowControl/>
        <w:numPr>
          <w:ilvl w:val="0"/>
          <w:numId w:val="36"/>
        </w:numPr>
        <w:suppressAutoHyphens w:val="0"/>
        <w:spacing w:line="240" w:lineRule="auto"/>
        <w:ind w:left="714" w:right="0" w:hanging="357"/>
        <w:rPr>
          <w:rFonts w:ascii="Arial" w:hAnsi="Arial" w:cs="Arial"/>
          <w:sz w:val="22"/>
          <w:szCs w:val="22"/>
        </w:rPr>
      </w:pPr>
      <w:r w:rsidRPr="003C6742">
        <w:rPr>
          <w:rFonts w:ascii="Arial" w:hAnsi="Arial" w:cs="Arial"/>
          <w:sz w:val="22"/>
          <w:szCs w:val="22"/>
        </w:rPr>
        <w:t>Ustawa z dnia 29 stycznia 2004 r. Prawo zamówień publicznych;</w:t>
      </w:r>
    </w:p>
    <w:p w:rsidR="00EE6EC2" w:rsidRPr="003C6742" w:rsidRDefault="00EE6EC2" w:rsidP="003E5B13">
      <w:pPr>
        <w:widowControl/>
        <w:numPr>
          <w:ilvl w:val="0"/>
          <w:numId w:val="36"/>
        </w:numPr>
        <w:suppressAutoHyphens w:val="0"/>
        <w:spacing w:line="240" w:lineRule="auto"/>
        <w:ind w:left="714" w:right="0" w:hanging="357"/>
        <w:rPr>
          <w:rFonts w:ascii="Arial" w:hAnsi="Arial" w:cs="Arial"/>
          <w:sz w:val="22"/>
          <w:szCs w:val="22"/>
        </w:rPr>
      </w:pPr>
      <w:r w:rsidRPr="003C6742">
        <w:rPr>
          <w:rFonts w:ascii="Arial" w:hAnsi="Arial" w:cs="Arial"/>
          <w:sz w:val="22"/>
          <w:szCs w:val="22"/>
        </w:rPr>
        <w:t xml:space="preserve">Rozporządzenie Prezesa Rady Ministrów z dnia 26 lipca 2016 r. </w:t>
      </w:r>
      <w:r w:rsidRPr="003C6742">
        <w:rPr>
          <w:rFonts w:ascii="Arial" w:hAnsi="Arial" w:cs="Arial"/>
          <w:bCs/>
          <w:sz w:val="22"/>
          <w:szCs w:val="22"/>
        </w:rPr>
        <w:t>w sprawie rodzajów dokumentów, jakich może żądać zamawiający od wykonawcy</w:t>
      </w:r>
      <w:r w:rsidRPr="003C6742">
        <w:rPr>
          <w:rFonts w:ascii="Arial" w:hAnsi="Arial" w:cs="Arial"/>
          <w:sz w:val="22"/>
          <w:szCs w:val="22"/>
        </w:rPr>
        <w:t xml:space="preserve"> </w:t>
      </w:r>
      <w:r w:rsidRPr="003C6742">
        <w:rPr>
          <w:rFonts w:ascii="Arial" w:hAnsi="Arial" w:cs="Arial"/>
          <w:bCs/>
          <w:sz w:val="22"/>
          <w:szCs w:val="22"/>
        </w:rPr>
        <w:t>w postępowaniu o udzielenie zamówienia</w:t>
      </w:r>
      <w:r w:rsidRPr="003C6742">
        <w:rPr>
          <w:rFonts w:ascii="Arial" w:hAnsi="Arial" w:cs="Arial"/>
          <w:sz w:val="22"/>
          <w:szCs w:val="22"/>
        </w:rPr>
        <w:t>;</w:t>
      </w:r>
    </w:p>
    <w:p w:rsidR="00EE6EC2" w:rsidRPr="003C6742" w:rsidRDefault="00EE6EC2" w:rsidP="003E5B13">
      <w:pPr>
        <w:widowControl/>
        <w:numPr>
          <w:ilvl w:val="0"/>
          <w:numId w:val="36"/>
        </w:numPr>
        <w:suppressAutoHyphens w:val="0"/>
        <w:spacing w:line="240" w:lineRule="auto"/>
        <w:ind w:left="714" w:right="0" w:hanging="357"/>
        <w:rPr>
          <w:rFonts w:ascii="Arial" w:hAnsi="Arial" w:cs="Arial"/>
          <w:sz w:val="22"/>
          <w:szCs w:val="22"/>
        </w:rPr>
      </w:pPr>
      <w:r w:rsidRPr="003C6742">
        <w:rPr>
          <w:rFonts w:ascii="Arial" w:hAnsi="Arial" w:cs="Arial"/>
          <w:sz w:val="22"/>
          <w:szCs w:val="22"/>
        </w:rPr>
        <w:t>Rozporządzenie Ministra Rozwoju z dnia 19 grudnia 2019 r. w sprawie średniego kursu złotego w stosunku do euro stanowiącego podstawę przeliczania wartości zamówień publicznych;</w:t>
      </w:r>
    </w:p>
    <w:p w:rsidR="00EE6EC2" w:rsidRPr="003C6742" w:rsidRDefault="00EE6EC2" w:rsidP="003E5B13">
      <w:pPr>
        <w:widowControl/>
        <w:numPr>
          <w:ilvl w:val="0"/>
          <w:numId w:val="36"/>
        </w:numPr>
        <w:suppressAutoHyphens w:val="0"/>
        <w:spacing w:line="240" w:lineRule="auto"/>
        <w:ind w:left="714" w:right="0" w:hanging="357"/>
        <w:rPr>
          <w:rFonts w:ascii="Arial" w:hAnsi="Arial" w:cs="Arial"/>
          <w:sz w:val="22"/>
          <w:szCs w:val="22"/>
        </w:rPr>
      </w:pPr>
      <w:r w:rsidRPr="003C6742">
        <w:rPr>
          <w:rFonts w:ascii="Arial" w:hAnsi="Arial" w:cs="Arial"/>
          <w:sz w:val="22"/>
          <w:szCs w:val="22"/>
        </w:rPr>
        <w:t>Rozporządzenie Ministra Rozwoju z dnia 16 grudnia 2019 r. w sprawie kwot wartości zamówień oraz konkursów, od których jest uzależniony obowiązek przekazywania ogłoszeń Urzędowi Publikacji Unii Europejskiej.</w:t>
      </w:r>
    </w:p>
    <w:p w:rsidR="00EE6EC2" w:rsidRPr="003C6742" w:rsidRDefault="00EE6EC2" w:rsidP="003E5B13">
      <w:pPr>
        <w:widowControl/>
        <w:numPr>
          <w:ilvl w:val="0"/>
          <w:numId w:val="35"/>
        </w:numPr>
        <w:suppressAutoHyphens w:val="0"/>
        <w:spacing w:line="240" w:lineRule="auto"/>
        <w:ind w:left="357" w:right="0" w:hanging="357"/>
        <w:rPr>
          <w:rFonts w:ascii="Arial" w:hAnsi="Arial" w:cs="Arial"/>
          <w:sz w:val="22"/>
          <w:szCs w:val="22"/>
        </w:rPr>
      </w:pPr>
      <w:r w:rsidRPr="003C6742">
        <w:rPr>
          <w:rFonts w:ascii="Arial" w:hAnsi="Arial" w:cs="Arial"/>
          <w:sz w:val="22"/>
          <w:szCs w:val="22"/>
        </w:rPr>
        <w:t xml:space="preserve">Do czynności podejmowanych przez Zamawiającego i Wykonawców w postępowaniu o udzielenie zamówienia publicznego stosuje się przepisy ustawy </w:t>
      </w:r>
      <w:proofErr w:type="spellStart"/>
      <w:r w:rsidRPr="003C6742">
        <w:rPr>
          <w:rFonts w:ascii="Arial" w:hAnsi="Arial" w:cs="Arial"/>
          <w:sz w:val="22"/>
          <w:szCs w:val="22"/>
        </w:rPr>
        <w:t>Pzp</w:t>
      </w:r>
      <w:proofErr w:type="spellEnd"/>
      <w:r w:rsidRPr="003C6742">
        <w:rPr>
          <w:rFonts w:ascii="Arial" w:hAnsi="Arial" w:cs="Arial"/>
          <w:sz w:val="22"/>
          <w:szCs w:val="22"/>
        </w:rPr>
        <w:t>, a w sprawach nieuregulowanych jej przepisami, ustawy z dnia 23 kwietnia 1964 r. Kodeks cywilny.</w:t>
      </w:r>
    </w:p>
    <w:p w:rsidR="00EE6EC2" w:rsidRPr="003C6742" w:rsidRDefault="00EE6EC2" w:rsidP="003E5B13">
      <w:pPr>
        <w:widowControl/>
        <w:numPr>
          <w:ilvl w:val="0"/>
          <w:numId w:val="35"/>
        </w:numPr>
        <w:suppressAutoHyphens w:val="0"/>
        <w:spacing w:line="240" w:lineRule="auto"/>
        <w:ind w:right="0"/>
        <w:rPr>
          <w:rFonts w:ascii="Arial" w:hAnsi="Arial" w:cs="Arial"/>
          <w:sz w:val="22"/>
          <w:szCs w:val="22"/>
        </w:rPr>
      </w:pPr>
      <w:r w:rsidRPr="003C6742">
        <w:rPr>
          <w:rFonts w:ascii="Arial" w:hAnsi="Arial" w:cs="Arial"/>
          <w:sz w:val="22"/>
          <w:szCs w:val="22"/>
        </w:rPr>
        <w:t xml:space="preserve">Oznaczenie postępowania: postępowanie posiada znak </w:t>
      </w:r>
      <w:r w:rsidRPr="00BC42A3">
        <w:rPr>
          <w:rFonts w:ascii="Arial" w:hAnsi="Arial" w:cs="Arial"/>
          <w:sz w:val="22"/>
          <w:szCs w:val="22"/>
        </w:rPr>
        <w:t xml:space="preserve">sprawy: </w:t>
      </w:r>
      <w:r w:rsidRPr="00BC42A3">
        <w:rPr>
          <w:rFonts w:ascii="Arial" w:hAnsi="Arial" w:cs="Arial"/>
          <w:b/>
          <w:sz w:val="22"/>
          <w:szCs w:val="22"/>
        </w:rPr>
        <w:t>Zp</w:t>
      </w:r>
      <w:r w:rsidR="008269AB">
        <w:rPr>
          <w:rFonts w:ascii="Arial" w:hAnsi="Arial" w:cs="Arial"/>
          <w:b/>
          <w:sz w:val="22"/>
          <w:szCs w:val="22"/>
        </w:rPr>
        <w:t>124</w:t>
      </w:r>
      <w:r w:rsidRPr="00BC42A3">
        <w:rPr>
          <w:rFonts w:ascii="Arial" w:hAnsi="Arial" w:cs="Arial"/>
          <w:b/>
          <w:sz w:val="22"/>
          <w:szCs w:val="22"/>
        </w:rPr>
        <w:t>/</w:t>
      </w:r>
      <w:r w:rsidR="005E3C48" w:rsidRPr="00BC42A3">
        <w:rPr>
          <w:rFonts w:ascii="Arial" w:hAnsi="Arial" w:cs="Arial"/>
          <w:b/>
          <w:sz w:val="22"/>
          <w:szCs w:val="22"/>
        </w:rPr>
        <w:t>20</w:t>
      </w:r>
      <w:r w:rsidRPr="00BC42A3">
        <w:rPr>
          <w:rFonts w:ascii="Arial" w:hAnsi="Arial" w:cs="Arial"/>
          <w:b/>
          <w:sz w:val="22"/>
          <w:szCs w:val="22"/>
        </w:rPr>
        <w:t>20</w:t>
      </w:r>
      <w:r w:rsidRPr="003C6742">
        <w:rPr>
          <w:rFonts w:ascii="Arial" w:hAnsi="Arial" w:cs="Arial"/>
          <w:i/>
          <w:sz w:val="22"/>
          <w:szCs w:val="22"/>
        </w:rPr>
        <w:t xml:space="preserve"> </w:t>
      </w:r>
      <w:r w:rsidRPr="003C6742">
        <w:rPr>
          <w:rFonts w:ascii="Arial" w:hAnsi="Arial" w:cs="Arial"/>
          <w:sz w:val="22"/>
          <w:szCs w:val="22"/>
        </w:rPr>
        <w:t>Wykonawcy powinni, we wszelkich kontaktach z Zamawiającym, powoływać się na wyżej wskazane oznaczenie.</w:t>
      </w:r>
    </w:p>
    <w:p w:rsidR="00EE6EC2" w:rsidRPr="003C6742" w:rsidRDefault="00EE6EC2" w:rsidP="003E5B13">
      <w:pPr>
        <w:widowControl/>
        <w:numPr>
          <w:ilvl w:val="0"/>
          <w:numId w:val="35"/>
        </w:numPr>
        <w:suppressAutoHyphens w:val="0"/>
        <w:spacing w:line="240" w:lineRule="auto"/>
        <w:ind w:right="0"/>
        <w:rPr>
          <w:rFonts w:ascii="Arial" w:hAnsi="Arial" w:cs="Arial"/>
          <w:sz w:val="22"/>
          <w:szCs w:val="22"/>
        </w:rPr>
      </w:pPr>
      <w:r w:rsidRPr="003C6742">
        <w:rPr>
          <w:rFonts w:ascii="Arial" w:hAnsi="Arial" w:cs="Arial"/>
          <w:sz w:val="22"/>
          <w:szCs w:val="22"/>
        </w:rPr>
        <w:t>Postępowanie prowadzone jest w języku polskim.</w:t>
      </w:r>
    </w:p>
    <w:p w:rsidR="00EE6EC2" w:rsidRPr="00F34B30" w:rsidRDefault="00EE6EC2" w:rsidP="00EE6EC2">
      <w:pPr>
        <w:pStyle w:val="NormalnyWeb"/>
        <w:spacing w:before="0" w:beforeAutospacing="0" w:after="0" w:line="240" w:lineRule="auto"/>
        <w:ind w:left="0" w:firstLine="0"/>
        <w:rPr>
          <w:rFonts w:ascii="Arial" w:hAnsi="Arial" w:cs="Arial"/>
          <w:b/>
          <w:sz w:val="22"/>
          <w:szCs w:val="22"/>
          <w:u w:val="single"/>
        </w:rPr>
      </w:pPr>
    </w:p>
    <w:p w:rsidR="00EE6EC2" w:rsidRDefault="00EE6EC2" w:rsidP="00EE6EC2">
      <w:pPr>
        <w:pStyle w:val="NormalnyWeb"/>
        <w:spacing w:before="0" w:beforeAutospacing="0" w:after="0" w:line="240" w:lineRule="auto"/>
        <w:ind w:left="0" w:firstLine="0"/>
        <w:rPr>
          <w:rFonts w:ascii="Arial" w:hAnsi="Arial" w:cs="Arial"/>
          <w:b/>
          <w:sz w:val="22"/>
          <w:szCs w:val="22"/>
          <w:u w:val="single"/>
        </w:rPr>
      </w:pPr>
      <w:r w:rsidRPr="00F34B30">
        <w:rPr>
          <w:rFonts w:ascii="Arial" w:hAnsi="Arial" w:cs="Arial"/>
          <w:b/>
          <w:sz w:val="22"/>
          <w:szCs w:val="22"/>
          <w:u w:val="single"/>
        </w:rPr>
        <w:t>Rozdz. II. ZAMAWIAJĄCY</w:t>
      </w:r>
    </w:p>
    <w:p w:rsidR="00EE6EC2" w:rsidRPr="00F34B30" w:rsidRDefault="00EE6EC2" w:rsidP="00EE6EC2">
      <w:pPr>
        <w:pStyle w:val="NormalnyWeb"/>
        <w:spacing w:before="0" w:beforeAutospacing="0" w:after="0" w:line="240" w:lineRule="auto"/>
        <w:ind w:left="0" w:firstLine="0"/>
        <w:rPr>
          <w:rFonts w:ascii="Arial" w:hAnsi="Arial" w:cs="Arial"/>
          <w:b/>
          <w:sz w:val="22"/>
          <w:szCs w:val="22"/>
          <w:u w:val="single"/>
        </w:rPr>
      </w:pPr>
    </w:p>
    <w:p w:rsidR="00EE6EC2" w:rsidRPr="003C6742" w:rsidRDefault="00EE6EC2" w:rsidP="00EE6EC2">
      <w:pPr>
        <w:spacing w:line="240" w:lineRule="auto"/>
        <w:ind w:left="0" w:right="-2" w:firstLine="0"/>
        <w:rPr>
          <w:rFonts w:ascii="Arial" w:hAnsi="Arial" w:cs="Arial"/>
          <w:sz w:val="22"/>
          <w:szCs w:val="22"/>
        </w:rPr>
      </w:pPr>
      <w:r w:rsidRPr="003C6742">
        <w:rPr>
          <w:rFonts w:ascii="Arial" w:hAnsi="Arial" w:cs="Arial"/>
          <w:b/>
          <w:bCs/>
          <w:sz w:val="22"/>
          <w:szCs w:val="22"/>
        </w:rPr>
        <w:t>33 Wojskowy Oddział Gospodarczy</w:t>
      </w:r>
      <w:r w:rsidRPr="003C6742">
        <w:rPr>
          <w:rFonts w:ascii="Arial" w:hAnsi="Arial" w:cs="Arial"/>
          <w:sz w:val="22"/>
          <w:szCs w:val="22"/>
        </w:rPr>
        <w:t xml:space="preserve"> w Nowej Dębie</w:t>
      </w:r>
    </w:p>
    <w:p w:rsidR="00EE6EC2" w:rsidRPr="003C6742" w:rsidRDefault="00EE6EC2" w:rsidP="00EE6EC2">
      <w:pPr>
        <w:spacing w:line="240" w:lineRule="auto"/>
        <w:ind w:left="0" w:right="-2" w:firstLine="0"/>
        <w:rPr>
          <w:rFonts w:ascii="Arial" w:hAnsi="Arial" w:cs="Arial"/>
          <w:sz w:val="22"/>
          <w:szCs w:val="22"/>
        </w:rPr>
      </w:pPr>
      <w:r w:rsidRPr="003C6742">
        <w:rPr>
          <w:rFonts w:ascii="Arial" w:hAnsi="Arial" w:cs="Arial"/>
          <w:sz w:val="22"/>
          <w:szCs w:val="22"/>
        </w:rPr>
        <w:t>ul. Anieli Krzywoń 1, 39-460 Nowa Dęba, woj. podkarpackie</w:t>
      </w:r>
    </w:p>
    <w:p w:rsidR="00EE6EC2" w:rsidRPr="003C6742" w:rsidRDefault="00EE6EC2" w:rsidP="00EE6EC2">
      <w:pPr>
        <w:spacing w:line="240" w:lineRule="auto"/>
        <w:ind w:left="0" w:right="-2" w:firstLine="0"/>
        <w:rPr>
          <w:rFonts w:ascii="Arial" w:hAnsi="Arial" w:cs="Arial"/>
          <w:sz w:val="22"/>
          <w:szCs w:val="22"/>
          <w:lang w:val="en-US"/>
        </w:rPr>
      </w:pPr>
      <w:r w:rsidRPr="003C6742">
        <w:rPr>
          <w:rFonts w:ascii="Arial" w:hAnsi="Arial" w:cs="Arial"/>
          <w:b/>
          <w:sz w:val="22"/>
          <w:szCs w:val="22"/>
          <w:lang w:val="en-US"/>
        </w:rPr>
        <w:t>tel. 261 162</w:t>
      </w:r>
      <w:r w:rsidR="008E2FDD">
        <w:rPr>
          <w:rFonts w:ascii="Arial" w:hAnsi="Arial" w:cs="Arial"/>
          <w:b/>
          <w:sz w:val="22"/>
          <w:szCs w:val="22"/>
          <w:lang w:val="en-US"/>
        </w:rPr>
        <w:t> </w:t>
      </w:r>
      <w:r w:rsidRPr="003C6742">
        <w:rPr>
          <w:rFonts w:ascii="Arial" w:hAnsi="Arial" w:cs="Arial"/>
          <w:b/>
          <w:sz w:val="22"/>
          <w:szCs w:val="22"/>
          <w:lang w:val="en-US"/>
        </w:rPr>
        <w:t>206</w:t>
      </w:r>
      <w:r w:rsidR="008E2FDD">
        <w:rPr>
          <w:rFonts w:ascii="Arial" w:hAnsi="Arial" w:cs="Arial"/>
          <w:b/>
          <w:sz w:val="22"/>
          <w:szCs w:val="22"/>
          <w:lang w:val="en-US"/>
        </w:rPr>
        <w:t>, 261 162 287</w:t>
      </w:r>
    </w:p>
    <w:p w:rsidR="00EE6EC2" w:rsidRPr="003C6742" w:rsidRDefault="00EE6EC2" w:rsidP="00EE6EC2">
      <w:pPr>
        <w:pStyle w:val="NormalnyWeb"/>
        <w:spacing w:before="0" w:beforeAutospacing="0" w:after="0" w:line="240" w:lineRule="auto"/>
        <w:ind w:left="0" w:firstLine="0"/>
        <w:rPr>
          <w:rFonts w:ascii="Arial" w:hAnsi="Arial" w:cs="Arial"/>
          <w:color w:val="000000"/>
          <w:sz w:val="22"/>
          <w:szCs w:val="22"/>
          <w:lang w:val="en-US"/>
        </w:rPr>
      </w:pPr>
      <w:r w:rsidRPr="003C6742">
        <w:rPr>
          <w:rFonts w:ascii="Arial" w:hAnsi="Arial" w:cs="Arial"/>
          <w:color w:val="000000"/>
          <w:sz w:val="22"/>
          <w:szCs w:val="22"/>
          <w:lang w:val="en-US"/>
        </w:rPr>
        <w:t xml:space="preserve">e-mail: </w:t>
      </w:r>
      <w:hyperlink r:id="rId11" w:history="1">
        <w:r w:rsidR="008E2FDD" w:rsidRPr="00FC2CBE">
          <w:rPr>
            <w:rStyle w:val="Hipercze"/>
            <w:rFonts w:ascii="Arial" w:hAnsi="Arial" w:cs="Arial"/>
            <w:sz w:val="22"/>
            <w:szCs w:val="22"/>
            <w:lang w:val="en-US"/>
          </w:rPr>
          <w:t>33wog.zamowienia-publiczne@ron.mil.pl</w:t>
        </w:r>
      </w:hyperlink>
      <w:r w:rsidR="008E2FDD">
        <w:rPr>
          <w:rFonts w:ascii="Arial" w:hAnsi="Arial" w:cs="Arial"/>
          <w:color w:val="000000"/>
          <w:sz w:val="22"/>
          <w:szCs w:val="22"/>
          <w:lang w:val="en-US"/>
        </w:rPr>
        <w:t xml:space="preserve"> </w:t>
      </w:r>
    </w:p>
    <w:p w:rsidR="00EE6EC2" w:rsidRDefault="00EE6EC2" w:rsidP="00EE6EC2">
      <w:pPr>
        <w:spacing w:line="240" w:lineRule="auto"/>
        <w:ind w:left="0" w:right="-2" w:firstLine="0"/>
      </w:pPr>
      <w:r w:rsidRPr="003C6742">
        <w:rPr>
          <w:rFonts w:ascii="Arial" w:hAnsi="Arial" w:cs="Arial"/>
          <w:sz w:val="22"/>
          <w:szCs w:val="22"/>
        </w:rPr>
        <w:t xml:space="preserve">strona internetowa: </w:t>
      </w:r>
      <w:hyperlink r:id="rId12" w:history="1">
        <w:r w:rsidRPr="008E2FDD">
          <w:rPr>
            <w:rStyle w:val="Hipercze"/>
            <w:rFonts w:ascii="Arial" w:hAnsi="Arial" w:cs="Arial"/>
            <w:sz w:val="22"/>
            <w:szCs w:val="22"/>
          </w:rPr>
          <w:t>www.33wog.wp.mil.pl</w:t>
        </w:r>
      </w:hyperlink>
    </w:p>
    <w:p w:rsidR="008E2FDD" w:rsidRPr="008E2FDD" w:rsidRDefault="008E2FDD" w:rsidP="00EE6EC2">
      <w:pPr>
        <w:spacing w:line="240" w:lineRule="auto"/>
        <w:ind w:left="0" w:right="-2" w:firstLine="0"/>
        <w:rPr>
          <w:rFonts w:ascii="Arial" w:hAnsi="Arial" w:cs="Arial"/>
          <w:sz w:val="22"/>
          <w:szCs w:val="22"/>
        </w:rPr>
      </w:pPr>
      <w:r w:rsidRPr="008E2FDD">
        <w:rPr>
          <w:rFonts w:ascii="Arial" w:hAnsi="Arial" w:cs="Arial"/>
        </w:rPr>
        <w:t xml:space="preserve">platforma zakupowa: </w:t>
      </w:r>
      <w:hyperlink r:id="rId13" w:history="1">
        <w:r w:rsidRPr="008E2FDD">
          <w:rPr>
            <w:rStyle w:val="Hipercze"/>
            <w:rFonts w:ascii="Arial" w:hAnsi="Arial" w:cs="Arial"/>
            <w:sz w:val="22"/>
            <w:szCs w:val="22"/>
          </w:rPr>
          <w:t>https://platformazakupowa.pl/</w:t>
        </w:r>
      </w:hyperlink>
      <w:r w:rsidR="008269AB" w:rsidRPr="008E2FDD">
        <w:rPr>
          <w:rFonts w:ascii="Arial" w:hAnsi="Arial" w:cs="Arial"/>
          <w:sz w:val="22"/>
          <w:szCs w:val="22"/>
        </w:rPr>
        <w:t xml:space="preserve"> </w:t>
      </w:r>
    </w:p>
    <w:p w:rsidR="00EE6EC2" w:rsidRPr="003C6742" w:rsidRDefault="00EE6EC2" w:rsidP="008E2FDD">
      <w:pPr>
        <w:spacing w:line="240" w:lineRule="auto"/>
        <w:ind w:left="0" w:right="-2" w:firstLine="0"/>
        <w:jc w:val="center"/>
        <w:rPr>
          <w:rFonts w:ascii="Arial" w:hAnsi="Arial" w:cs="Arial"/>
          <w:b/>
          <w:sz w:val="22"/>
          <w:szCs w:val="22"/>
        </w:rPr>
      </w:pPr>
    </w:p>
    <w:p w:rsidR="00EE6EC2" w:rsidRPr="003C6742" w:rsidRDefault="00EE6EC2" w:rsidP="00EE6EC2">
      <w:pPr>
        <w:spacing w:line="240" w:lineRule="auto"/>
        <w:ind w:left="0" w:right="-2" w:firstLine="0"/>
        <w:rPr>
          <w:rFonts w:ascii="Arial" w:hAnsi="Arial" w:cs="Arial"/>
          <w:b/>
          <w:sz w:val="22"/>
          <w:szCs w:val="22"/>
        </w:rPr>
      </w:pPr>
      <w:r w:rsidRPr="003C6742">
        <w:rPr>
          <w:rFonts w:ascii="Arial" w:hAnsi="Arial" w:cs="Arial"/>
          <w:b/>
          <w:sz w:val="22"/>
          <w:szCs w:val="22"/>
        </w:rPr>
        <w:t>Godziny urzędowania Zamawiającego.</w:t>
      </w:r>
    </w:p>
    <w:p w:rsidR="00EE6EC2" w:rsidRPr="003C6742" w:rsidRDefault="00EE6EC2" w:rsidP="00EE6EC2">
      <w:pPr>
        <w:spacing w:line="240" w:lineRule="auto"/>
        <w:ind w:left="0" w:right="-2" w:firstLine="0"/>
        <w:rPr>
          <w:rFonts w:ascii="Arial" w:eastAsia="MS Mincho" w:hAnsi="Arial" w:cs="Arial"/>
          <w:b/>
          <w:bCs/>
          <w:i/>
          <w:iCs/>
          <w:color w:val="000000"/>
          <w:sz w:val="22"/>
          <w:szCs w:val="22"/>
        </w:rPr>
      </w:pPr>
      <w:r w:rsidRPr="003C6742">
        <w:rPr>
          <w:rFonts w:ascii="Arial" w:hAnsi="Arial" w:cs="Arial"/>
          <w:sz w:val="22"/>
          <w:szCs w:val="22"/>
        </w:rPr>
        <w:t>Praca w siedzibie Zamawiającego odbywa się w dni powszednie, od poniedziałku do piątku, w godzinach 7.00 – 15.00.</w:t>
      </w:r>
    </w:p>
    <w:p w:rsidR="00EE6EC2" w:rsidRPr="00F34B30" w:rsidRDefault="00EE6EC2" w:rsidP="00EE6EC2">
      <w:pPr>
        <w:pStyle w:val="NormalnyWeb"/>
        <w:spacing w:before="0" w:beforeAutospacing="0" w:after="0" w:line="240" w:lineRule="auto"/>
        <w:ind w:left="0" w:firstLine="0"/>
        <w:rPr>
          <w:rFonts w:ascii="Arial" w:hAnsi="Arial" w:cs="Arial"/>
          <w:b/>
          <w:bCs/>
          <w:sz w:val="22"/>
          <w:szCs w:val="22"/>
          <w:u w:val="single"/>
        </w:rPr>
      </w:pPr>
    </w:p>
    <w:p w:rsidR="00EE6EC2" w:rsidRDefault="00EE6EC2" w:rsidP="00EE6EC2">
      <w:pPr>
        <w:pStyle w:val="NormalnyWeb"/>
        <w:spacing w:before="0" w:beforeAutospacing="0" w:after="0" w:line="240" w:lineRule="auto"/>
        <w:ind w:left="0" w:firstLine="0"/>
        <w:rPr>
          <w:rFonts w:ascii="Arial" w:hAnsi="Arial" w:cs="Arial"/>
          <w:b/>
          <w:bCs/>
          <w:sz w:val="22"/>
          <w:szCs w:val="22"/>
          <w:u w:val="single"/>
        </w:rPr>
      </w:pPr>
      <w:r w:rsidRPr="00F34B30">
        <w:rPr>
          <w:rFonts w:ascii="Arial" w:hAnsi="Arial" w:cs="Arial"/>
          <w:b/>
          <w:bCs/>
          <w:sz w:val="22"/>
          <w:szCs w:val="22"/>
          <w:u w:val="single"/>
        </w:rPr>
        <w:t>Rozdz. III. TRYB UDZIELENIA ZAMÓWIENIA</w:t>
      </w:r>
    </w:p>
    <w:p w:rsidR="00EE6EC2" w:rsidRPr="00F34B30" w:rsidRDefault="00EE6EC2" w:rsidP="00EE6EC2">
      <w:pPr>
        <w:pStyle w:val="NormalnyWeb"/>
        <w:spacing w:before="0" w:beforeAutospacing="0" w:after="0" w:line="240" w:lineRule="auto"/>
        <w:ind w:left="0" w:firstLine="0"/>
        <w:rPr>
          <w:rFonts w:ascii="Arial" w:hAnsi="Arial" w:cs="Arial"/>
          <w:b/>
          <w:bCs/>
          <w:sz w:val="22"/>
          <w:szCs w:val="22"/>
          <w:u w:val="single"/>
        </w:rPr>
      </w:pPr>
    </w:p>
    <w:p w:rsidR="00EE6EC2" w:rsidRPr="005D3F14" w:rsidRDefault="00EE6EC2" w:rsidP="00EE6EC2">
      <w:pPr>
        <w:autoSpaceDE w:val="0"/>
        <w:spacing w:line="240" w:lineRule="auto"/>
        <w:ind w:left="0" w:right="-1" w:firstLine="0"/>
        <w:rPr>
          <w:rFonts w:ascii="Arial" w:hAnsi="Arial" w:cs="Arial"/>
          <w:sz w:val="20"/>
          <w:szCs w:val="22"/>
        </w:rPr>
      </w:pPr>
      <w:r w:rsidRPr="003C6742">
        <w:rPr>
          <w:rFonts w:ascii="Arial" w:hAnsi="Arial" w:cs="Arial"/>
          <w:sz w:val="22"/>
          <w:szCs w:val="22"/>
        </w:rPr>
        <w:t xml:space="preserve">Postępowanie o udzielenie przedmiotowego zamówienia publicznego prowadzone jest w trybie przetargu nieograniczonego o wartości </w:t>
      </w:r>
      <w:r w:rsidRPr="00E317C5">
        <w:rPr>
          <w:rFonts w:ascii="Arial" w:hAnsi="Arial" w:cs="Arial"/>
          <w:b/>
          <w:sz w:val="22"/>
          <w:szCs w:val="22"/>
          <w:u w:val="single"/>
        </w:rPr>
        <w:t>poniżej kwoty</w:t>
      </w:r>
      <w:r w:rsidRPr="003C6742">
        <w:rPr>
          <w:rFonts w:ascii="Arial" w:hAnsi="Arial" w:cs="Arial"/>
          <w:sz w:val="22"/>
          <w:szCs w:val="22"/>
        </w:rPr>
        <w:t xml:space="preserve"> określonej na podstawie art. 11 ust. 8 ustawy z dnia 29 stycznia 2004 roku Prawo zamówień publicznych zw. dalej ustawą </w:t>
      </w:r>
      <w:proofErr w:type="spellStart"/>
      <w:r w:rsidRPr="003C6742">
        <w:rPr>
          <w:rFonts w:ascii="Arial" w:hAnsi="Arial" w:cs="Arial"/>
          <w:sz w:val="22"/>
          <w:szCs w:val="22"/>
        </w:rPr>
        <w:t>Pzp</w:t>
      </w:r>
      <w:proofErr w:type="spellEnd"/>
      <w:r w:rsidRPr="005D3F14">
        <w:rPr>
          <w:rFonts w:ascii="Arial" w:hAnsi="Arial" w:cs="Arial"/>
          <w:sz w:val="20"/>
          <w:szCs w:val="22"/>
        </w:rPr>
        <w:t>.</w:t>
      </w:r>
    </w:p>
    <w:p w:rsidR="00EE6EC2" w:rsidRDefault="00EE6EC2" w:rsidP="00EE6EC2">
      <w:pPr>
        <w:pStyle w:val="NormalnyWeb"/>
        <w:spacing w:before="0" w:beforeAutospacing="0" w:after="0" w:line="240" w:lineRule="auto"/>
        <w:ind w:left="0" w:firstLine="0"/>
        <w:rPr>
          <w:rFonts w:ascii="Arial" w:hAnsi="Arial" w:cs="Arial"/>
          <w:b/>
          <w:bCs/>
          <w:sz w:val="22"/>
          <w:szCs w:val="22"/>
          <w:u w:val="single"/>
        </w:rPr>
      </w:pPr>
    </w:p>
    <w:p w:rsidR="008E2FDD" w:rsidRDefault="008E2FDD" w:rsidP="00EE6EC2">
      <w:pPr>
        <w:pStyle w:val="NormalnyWeb"/>
        <w:spacing w:before="0" w:beforeAutospacing="0" w:after="0" w:line="240" w:lineRule="auto"/>
        <w:ind w:left="0" w:firstLine="0"/>
        <w:rPr>
          <w:rFonts w:ascii="Arial" w:hAnsi="Arial" w:cs="Arial"/>
          <w:b/>
          <w:bCs/>
          <w:sz w:val="22"/>
          <w:szCs w:val="22"/>
          <w:u w:val="single"/>
        </w:rPr>
      </w:pPr>
    </w:p>
    <w:p w:rsidR="008E2FDD" w:rsidRDefault="008E2FDD" w:rsidP="00EE6EC2">
      <w:pPr>
        <w:pStyle w:val="NormalnyWeb"/>
        <w:spacing w:before="0" w:beforeAutospacing="0" w:after="0" w:line="240" w:lineRule="auto"/>
        <w:ind w:left="0" w:firstLine="0"/>
        <w:rPr>
          <w:rFonts w:ascii="Arial" w:hAnsi="Arial" w:cs="Arial"/>
          <w:b/>
          <w:bCs/>
          <w:sz w:val="22"/>
          <w:szCs w:val="22"/>
          <w:u w:val="single"/>
        </w:rPr>
      </w:pPr>
    </w:p>
    <w:p w:rsidR="008E2FDD" w:rsidRDefault="008E2FDD" w:rsidP="00EE6EC2">
      <w:pPr>
        <w:pStyle w:val="NormalnyWeb"/>
        <w:spacing w:before="0" w:beforeAutospacing="0" w:after="0" w:line="240" w:lineRule="auto"/>
        <w:ind w:left="0" w:firstLine="0"/>
        <w:rPr>
          <w:rFonts w:ascii="Arial" w:hAnsi="Arial" w:cs="Arial"/>
          <w:b/>
          <w:bCs/>
          <w:sz w:val="22"/>
          <w:szCs w:val="22"/>
          <w:u w:val="single"/>
        </w:rPr>
      </w:pPr>
    </w:p>
    <w:p w:rsidR="008E2FDD" w:rsidRPr="00F34B30" w:rsidRDefault="008E2FDD" w:rsidP="00EE6EC2">
      <w:pPr>
        <w:pStyle w:val="NormalnyWeb"/>
        <w:spacing w:before="0" w:beforeAutospacing="0" w:after="0" w:line="240" w:lineRule="auto"/>
        <w:ind w:left="0" w:firstLine="0"/>
        <w:rPr>
          <w:rFonts w:ascii="Arial" w:hAnsi="Arial" w:cs="Arial"/>
          <w:b/>
          <w:bCs/>
          <w:sz w:val="22"/>
          <w:szCs w:val="22"/>
          <w:u w:val="single"/>
        </w:rPr>
      </w:pPr>
    </w:p>
    <w:p w:rsidR="00EE6EC2" w:rsidRDefault="00EE6EC2" w:rsidP="00EE6EC2">
      <w:pPr>
        <w:pStyle w:val="NormalnyWeb"/>
        <w:spacing w:before="0" w:beforeAutospacing="0" w:after="0" w:line="240" w:lineRule="auto"/>
        <w:ind w:left="0" w:firstLine="0"/>
        <w:rPr>
          <w:rFonts w:ascii="Arial" w:hAnsi="Arial" w:cs="Arial"/>
          <w:b/>
          <w:bCs/>
          <w:sz w:val="22"/>
          <w:szCs w:val="22"/>
          <w:u w:val="single"/>
        </w:rPr>
      </w:pPr>
      <w:r w:rsidRPr="00F34B30">
        <w:rPr>
          <w:rFonts w:ascii="Arial" w:hAnsi="Arial" w:cs="Arial"/>
          <w:b/>
          <w:bCs/>
          <w:sz w:val="22"/>
          <w:szCs w:val="22"/>
          <w:u w:val="single"/>
        </w:rPr>
        <w:lastRenderedPageBreak/>
        <w:t>Rozdz. IV. OPIS PRZEDMIOTU ZAMÓWIENIA</w:t>
      </w:r>
    </w:p>
    <w:p w:rsidR="00EE6EC2" w:rsidRPr="00F34B30" w:rsidRDefault="00EE6EC2" w:rsidP="00EE6EC2">
      <w:pPr>
        <w:pStyle w:val="NormalnyWeb"/>
        <w:spacing w:before="0" w:beforeAutospacing="0" w:after="0" w:line="240" w:lineRule="auto"/>
        <w:ind w:left="0" w:firstLine="0"/>
        <w:rPr>
          <w:rFonts w:ascii="Arial" w:hAnsi="Arial" w:cs="Arial"/>
          <w:b/>
          <w:bCs/>
          <w:sz w:val="22"/>
          <w:szCs w:val="22"/>
          <w:u w:val="single"/>
        </w:rPr>
      </w:pPr>
    </w:p>
    <w:p w:rsidR="00EE6EC2" w:rsidRPr="003C6742" w:rsidRDefault="00EE6EC2" w:rsidP="00231BA3">
      <w:pPr>
        <w:widowControl/>
        <w:numPr>
          <w:ilvl w:val="0"/>
          <w:numId w:val="34"/>
        </w:numPr>
        <w:suppressAutoHyphens w:val="0"/>
        <w:spacing w:line="240" w:lineRule="auto"/>
        <w:ind w:right="0"/>
        <w:rPr>
          <w:rFonts w:ascii="Arial" w:hAnsi="Arial" w:cs="Arial"/>
          <w:sz w:val="22"/>
          <w:szCs w:val="22"/>
        </w:rPr>
      </w:pPr>
      <w:r w:rsidRPr="003C6742">
        <w:rPr>
          <w:rFonts w:ascii="Arial" w:hAnsi="Arial" w:cs="Arial"/>
          <w:sz w:val="22"/>
          <w:szCs w:val="22"/>
        </w:rPr>
        <w:t xml:space="preserve">Przedmiotem zamówienia </w:t>
      </w:r>
      <w:r w:rsidR="000C6E5E">
        <w:rPr>
          <w:rFonts w:ascii="Arial" w:hAnsi="Arial" w:cs="Arial"/>
          <w:sz w:val="22"/>
          <w:szCs w:val="22"/>
        </w:rPr>
        <w:t>stanowi</w:t>
      </w:r>
      <w:r w:rsidRPr="003C6742">
        <w:rPr>
          <w:rFonts w:ascii="Arial" w:hAnsi="Arial" w:cs="Arial"/>
          <w:b/>
          <w:sz w:val="22"/>
          <w:szCs w:val="22"/>
        </w:rPr>
        <w:t xml:space="preserve"> </w:t>
      </w:r>
      <w:r>
        <w:rPr>
          <w:rFonts w:ascii="Arial" w:hAnsi="Arial" w:cs="Arial"/>
          <w:b/>
          <w:sz w:val="22"/>
          <w:szCs w:val="22"/>
        </w:rPr>
        <w:t xml:space="preserve">wykonanie oraz dostawa materiałów promocyjnych do 33 Wojskowego Oddziału Gospodarczego w </w:t>
      </w:r>
      <w:r w:rsidR="000C6E5E">
        <w:rPr>
          <w:rFonts w:ascii="Arial" w:hAnsi="Arial" w:cs="Arial"/>
          <w:b/>
          <w:sz w:val="22"/>
          <w:szCs w:val="22"/>
        </w:rPr>
        <w:t>N</w:t>
      </w:r>
      <w:r>
        <w:rPr>
          <w:rFonts w:ascii="Arial" w:hAnsi="Arial" w:cs="Arial"/>
          <w:b/>
          <w:sz w:val="22"/>
          <w:szCs w:val="22"/>
        </w:rPr>
        <w:t xml:space="preserve">owej Dębie- zamówienie z podziałem na </w:t>
      </w:r>
      <w:r w:rsidR="00BF4590">
        <w:rPr>
          <w:rFonts w:ascii="Arial" w:hAnsi="Arial" w:cs="Arial"/>
          <w:b/>
          <w:sz w:val="22"/>
          <w:szCs w:val="22"/>
        </w:rPr>
        <w:t>2</w:t>
      </w:r>
      <w:r>
        <w:rPr>
          <w:rFonts w:ascii="Arial" w:hAnsi="Arial" w:cs="Arial"/>
          <w:b/>
          <w:sz w:val="22"/>
          <w:szCs w:val="22"/>
        </w:rPr>
        <w:t xml:space="preserve"> części</w:t>
      </w:r>
      <w:r w:rsidRPr="003C6742">
        <w:rPr>
          <w:rFonts w:ascii="Arial" w:hAnsi="Arial" w:cs="Arial"/>
          <w:b/>
          <w:sz w:val="22"/>
          <w:szCs w:val="22"/>
        </w:rPr>
        <w:t>.</w:t>
      </w:r>
      <w:r w:rsidRPr="003C6742">
        <w:rPr>
          <w:rFonts w:ascii="Arial" w:eastAsia="Times New Roman" w:hAnsi="Arial" w:cs="Arial"/>
          <w:sz w:val="22"/>
          <w:szCs w:val="22"/>
        </w:rPr>
        <w:t xml:space="preserve"> </w:t>
      </w:r>
    </w:p>
    <w:p w:rsidR="00EE6EC2" w:rsidRPr="00231BA3" w:rsidRDefault="00EE6EC2" w:rsidP="00231BA3">
      <w:pPr>
        <w:widowControl/>
        <w:numPr>
          <w:ilvl w:val="0"/>
          <w:numId w:val="34"/>
        </w:numPr>
        <w:suppressAutoHyphens w:val="0"/>
        <w:spacing w:line="240" w:lineRule="auto"/>
        <w:ind w:right="0"/>
        <w:rPr>
          <w:rFonts w:ascii="Arial" w:hAnsi="Arial" w:cs="Arial"/>
          <w:sz w:val="22"/>
          <w:szCs w:val="22"/>
        </w:rPr>
      </w:pPr>
      <w:r w:rsidRPr="003C6742">
        <w:rPr>
          <w:rFonts w:ascii="Arial" w:eastAsia="Times New Roman" w:hAnsi="Arial" w:cs="Arial"/>
          <w:sz w:val="22"/>
          <w:szCs w:val="22"/>
        </w:rPr>
        <w:t xml:space="preserve">Zamówienie zostało podzielone na </w:t>
      </w:r>
      <w:r w:rsidR="008E2FDD">
        <w:rPr>
          <w:rFonts w:ascii="Arial" w:eastAsia="Times New Roman" w:hAnsi="Arial" w:cs="Arial"/>
          <w:sz w:val="22"/>
          <w:szCs w:val="22"/>
        </w:rPr>
        <w:t>2</w:t>
      </w:r>
      <w:r w:rsidRPr="003C6742">
        <w:rPr>
          <w:rFonts w:ascii="Arial" w:eastAsia="Times New Roman" w:hAnsi="Arial" w:cs="Arial"/>
          <w:sz w:val="22"/>
          <w:szCs w:val="22"/>
        </w:rPr>
        <w:t xml:space="preserve"> następujące części: </w:t>
      </w:r>
    </w:p>
    <w:p w:rsidR="00EE6EC2" w:rsidRPr="003C6742" w:rsidRDefault="00EE6EC2" w:rsidP="00231BA3">
      <w:pPr>
        <w:widowControl/>
        <w:numPr>
          <w:ilvl w:val="0"/>
          <w:numId w:val="37"/>
        </w:numPr>
        <w:suppressAutoHyphens w:val="0"/>
        <w:spacing w:line="240" w:lineRule="auto"/>
        <w:ind w:left="924" w:right="0" w:hanging="357"/>
        <w:rPr>
          <w:rFonts w:ascii="Arial" w:eastAsia="Times New Roman" w:hAnsi="Arial" w:cs="Arial"/>
          <w:sz w:val="22"/>
          <w:szCs w:val="22"/>
        </w:rPr>
      </w:pPr>
      <w:r w:rsidRPr="001459B9">
        <w:rPr>
          <w:rFonts w:ascii="Arial" w:eastAsia="Times New Roman" w:hAnsi="Arial" w:cs="Arial"/>
          <w:b/>
          <w:sz w:val="22"/>
          <w:szCs w:val="22"/>
          <w:u w:val="single"/>
        </w:rPr>
        <w:t xml:space="preserve">Część nr 1 – wykonanie i dostawa materiałów promocyjnych dla </w:t>
      </w:r>
      <w:r w:rsidR="008E2FDD">
        <w:rPr>
          <w:rFonts w:ascii="Arial" w:eastAsia="Times New Roman" w:hAnsi="Arial" w:cs="Arial"/>
          <w:b/>
          <w:sz w:val="22"/>
          <w:szCs w:val="22"/>
          <w:u w:val="single"/>
        </w:rPr>
        <w:t>WSZW</w:t>
      </w:r>
      <w:r w:rsidR="00A07E9C">
        <w:rPr>
          <w:rFonts w:ascii="Arial" w:eastAsia="Times New Roman" w:hAnsi="Arial" w:cs="Arial"/>
          <w:b/>
          <w:sz w:val="22"/>
          <w:szCs w:val="22"/>
          <w:u w:val="single"/>
        </w:rPr>
        <w:t xml:space="preserve"> Kielce</w:t>
      </w:r>
      <w:r w:rsidRPr="003C6742">
        <w:rPr>
          <w:rFonts w:ascii="Arial" w:eastAsia="Times New Roman" w:hAnsi="Arial" w:cs="Arial"/>
          <w:b/>
          <w:sz w:val="22"/>
          <w:szCs w:val="22"/>
        </w:rPr>
        <w:t xml:space="preserve">– </w:t>
      </w:r>
      <w:r w:rsidRPr="003C6742">
        <w:rPr>
          <w:rFonts w:ascii="Arial" w:eastAsia="Times New Roman" w:hAnsi="Arial" w:cs="Arial"/>
          <w:sz w:val="22"/>
          <w:szCs w:val="22"/>
        </w:rPr>
        <w:t xml:space="preserve">szczegółowy opis przedmiotu zamówienia przedstawiony został </w:t>
      </w:r>
      <w:r>
        <w:rPr>
          <w:rFonts w:ascii="Arial" w:eastAsia="Times New Roman" w:hAnsi="Arial" w:cs="Arial"/>
          <w:sz w:val="22"/>
          <w:szCs w:val="22"/>
        </w:rPr>
        <w:br/>
      </w:r>
      <w:r w:rsidRPr="003C6742">
        <w:rPr>
          <w:rFonts w:ascii="Arial" w:eastAsia="Times New Roman" w:hAnsi="Arial" w:cs="Arial"/>
          <w:sz w:val="22"/>
          <w:szCs w:val="22"/>
        </w:rPr>
        <w:t xml:space="preserve">w </w:t>
      </w:r>
      <w:r w:rsidRPr="003C6742">
        <w:rPr>
          <w:rFonts w:ascii="Arial" w:eastAsia="Times New Roman" w:hAnsi="Arial" w:cs="Arial"/>
          <w:b/>
          <w:sz w:val="22"/>
          <w:szCs w:val="22"/>
        </w:rPr>
        <w:t>załączniku nr 1</w:t>
      </w:r>
      <w:r>
        <w:rPr>
          <w:rFonts w:ascii="Arial" w:eastAsia="Times New Roman" w:hAnsi="Arial" w:cs="Arial"/>
          <w:b/>
          <w:sz w:val="22"/>
          <w:szCs w:val="22"/>
        </w:rPr>
        <w:t>A</w:t>
      </w:r>
      <w:r w:rsidRPr="003C6742">
        <w:rPr>
          <w:rFonts w:ascii="Arial" w:eastAsia="Times New Roman" w:hAnsi="Arial" w:cs="Arial"/>
          <w:b/>
          <w:sz w:val="22"/>
          <w:szCs w:val="22"/>
        </w:rPr>
        <w:t>,</w:t>
      </w:r>
      <w:r w:rsidRPr="003C6742">
        <w:rPr>
          <w:rFonts w:ascii="Arial" w:eastAsia="Times New Roman" w:hAnsi="Arial" w:cs="Arial"/>
          <w:sz w:val="22"/>
          <w:szCs w:val="22"/>
        </w:rPr>
        <w:t xml:space="preserve"> któr</w:t>
      </w:r>
      <w:r>
        <w:rPr>
          <w:rFonts w:ascii="Arial" w:eastAsia="Times New Roman" w:hAnsi="Arial" w:cs="Arial"/>
          <w:sz w:val="22"/>
          <w:szCs w:val="22"/>
        </w:rPr>
        <w:t xml:space="preserve">y stanowi integralną część SIWZ. Szczegółowa wycena stanowi </w:t>
      </w:r>
      <w:r w:rsidRPr="003C6742">
        <w:rPr>
          <w:rFonts w:ascii="Arial" w:eastAsia="Times New Roman" w:hAnsi="Arial" w:cs="Arial"/>
          <w:b/>
          <w:sz w:val="22"/>
          <w:szCs w:val="22"/>
        </w:rPr>
        <w:t>załącznik nr 3A</w:t>
      </w:r>
      <w:r>
        <w:rPr>
          <w:rFonts w:ascii="Arial" w:eastAsia="Times New Roman" w:hAnsi="Arial" w:cs="Arial"/>
          <w:sz w:val="22"/>
          <w:szCs w:val="22"/>
        </w:rPr>
        <w:t xml:space="preserve"> do niniejszej SIWZ.</w:t>
      </w:r>
    </w:p>
    <w:p w:rsidR="00EE6EC2" w:rsidRDefault="00EE6EC2" w:rsidP="00231BA3">
      <w:pPr>
        <w:widowControl/>
        <w:numPr>
          <w:ilvl w:val="0"/>
          <w:numId w:val="37"/>
        </w:numPr>
        <w:suppressAutoHyphens w:val="0"/>
        <w:spacing w:line="240" w:lineRule="auto"/>
        <w:ind w:left="924" w:right="0" w:hanging="357"/>
        <w:rPr>
          <w:rFonts w:ascii="Arial" w:eastAsia="Times New Roman" w:hAnsi="Arial" w:cs="Arial"/>
          <w:sz w:val="22"/>
          <w:szCs w:val="22"/>
        </w:rPr>
      </w:pPr>
      <w:r w:rsidRPr="003C6742">
        <w:rPr>
          <w:rFonts w:ascii="Arial" w:eastAsia="Times New Roman" w:hAnsi="Arial" w:cs="Arial"/>
          <w:b/>
          <w:sz w:val="22"/>
          <w:szCs w:val="22"/>
        </w:rPr>
        <w:t xml:space="preserve"> </w:t>
      </w:r>
      <w:r w:rsidRPr="001459B9">
        <w:rPr>
          <w:rFonts w:ascii="Arial" w:eastAsia="Times New Roman" w:hAnsi="Arial" w:cs="Arial"/>
          <w:b/>
          <w:sz w:val="22"/>
          <w:szCs w:val="22"/>
          <w:u w:val="single"/>
        </w:rPr>
        <w:t xml:space="preserve">Część nr 2 – wykonanie i dostawa materiałów promocyjnych dla </w:t>
      </w:r>
      <w:r w:rsidRPr="001459B9">
        <w:rPr>
          <w:rFonts w:ascii="Arial" w:eastAsia="Times New Roman" w:hAnsi="Arial" w:cs="Arial"/>
          <w:b/>
          <w:sz w:val="22"/>
          <w:szCs w:val="22"/>
          <w:u w:val="single"/>
        </w:rPr>
        <w:br/>
      </w:r>
      <w:r w:rsidR="008E2FDD">
        <w:rPr>
          <w:rFonts w:ascii="Arial" w:eastAsia="Times New Roman" w:hAnsi="Arial" w:cs="Arial"/>
          <w:b/>
          <w:sz w:val="22"/>
          <w:szCs w:val="22"/>
          <w:u w:val="single"/>
        </w:rPr>
        <w:t>10 ŚBOT Kielce</w:t>
      </w:r>
      <w:r w:rsidR="00BF4590">
        <w:rPr>
          <w:rFonts w:ascii="Arial" w:eastAsia="Times New Roman" w:hAnsi="Arial" w:cs="Arial"/>
          <w:b/>
          <w:sz w:val="22"/>
          <w:szCs w:val="22"/>
          <w:u w:val="single"/>
        </w:rPr>
        <w:t xml:space="preserve"> </w:t>
      </w:r>
      <w:r w:rsidRPr="001459B9">
        <w:rPr>
          <w:rFonts w:ascii="Arial" w:eastAsia="Times New Roman" w:hAnsi="Arial" w:cs="Arial"/>
          <w:b/>
          <w:sz w:val="22"/>
          <w:szCs w:val="22"/>
          <w:u w:val="single"/>
        </w:rPr>
        <w:t>–</w:t>
      </w:r>
      <w:r w:rsidRPr="003C6742">
        <w:rPr>
          <w:rFonts w:ascii="Arial" w:eastAsia="Times New Roman" w:hAnsi="Arial" w:cs="Arial"/>
          <w:b/>
          <w:sz w:val="22"/>
          <w:szCs w:val="22"/>
        </w:rPr>
        <w:t xml:space="preserve"> </w:t>
      </w:r>
      <w:r w:rsidRPr="003C6742">
        <w:rPr>
          <w:rFonts w:ascii="Arial" w:eastAsia="Times New Roman" w:hAnsi="Arial" w:cs="Arial"/>
          <w:sz w:val="22"/>
          <w:szCs w:val="22"/>
        </w:rPr>
        <w:t xml:space="preserve">szczegółowy opis przedmiotu zamówienia przedstawiony został w </w:t>
      </w:r>
      <w:r w:rsidRPr="003C6742">
        <w:rPr>
          <w:rFonts w:ascii="Arial" w:eastAsia="Times New Roman" w:hAnsi="Arial" w:cs="Arial"/>
          <w:b/>
          <w:sz w:val="22"/>
          <w:szCs w:val="22"/>
        </w:rPr>
        <w:t>załączniku nr 1</w:t>
      </w:r>
      <w:r>
        <w:rPr>
          <w:rFonts w:ascii="Arial" w:eastAsia="Times New Roman" w:hAnsi="Arial" w:cs="Arial"/>
          <w:b/>
          <w:sz w:val="22"/>
          <w:szCs w:val="22"/>
        </w:rPr>
        <w:t>B</w:t>
      </w:r>
      <w:r w:rsidRPr="003C6742">
        <w:rPr>
          <w:rFonts w:ascii="Arial" w:eastAsia="Times New Roman" w:hAnsi="Arial" w:cs="Arial"/>
          <w:b/>
          <w:sz w:val="22"/>
          <w:szCs w:val="22"/>
        </w:rPr>
        <w:t>,</w:t>
      </w:r>
      <w:r w:rsidRPr="003C6742">
        <w:rPr>
          <w:rFonts w:ascii="Arial" w:eastAsia="Times New Roman" w:hAnsi="Arial" w:cs="Arial"/>
          <w:sz w:val="22"/>
          <w:szCs w:val="22"/>
        </w:rPr>
        <w:t xml:space="preserve"> któr</w:t>
      </w:r>
      <w:r>
        <w:rPr>
          <w:rFonts w:ascii="Arial" w:eastAsia="Times New Roman" w:hAnsi="Arial" w:cs="Arial"/>
          <w:sz w:val="22"/>
          <w:szCs w:val="22"/>
        </w:rPr>
        <w:t xml:space="preserve">y stanowi integralną część SIWZ. Szczegółowa wycena stanowi </w:t>
      </w:r>
      <w:r w:rsidRPr="003C6742">
        <w:rPr>
          <w:rFonts w:ascii="Arial" w:eastAsia="Times New Roman" w:hAnsi="Arial" w:cs="Arial"/>
          <w:b/>
          <w:sz w:val="22"/>
          <w:szCs w:val="22"/>
        </w:rPr>
        <w:t xml:space="preserve">załącznik nr </w:t>
      </w:r>
      <w:r>
        <w:rPr>
          <w:rFonts w:ascii="Arial" w:eastAsia="Times New Roman" w:hAnsi="Arial" w:cs="Arial"/>
          <w:b/>
          <w:sz w:val="22"/>
          <w:szCs w:val="22"/>
        </w:rPr>
        <w:t>3B</w:t>
      </w:r>
      <w:r>
        <w:rPr>
          <w:rFonts w:ascii="Arial" w:eastAsia="Times New Roman" w:hAnsi="Arial" w:cs="Arial"/>
          <w:sz w:val="22"/>
          <w:szCs w:val="22"/>
        </w:rPr>
        <w:t xml:space="preserve"> do niniejszej SIWZ.</w:t>
      </w:r>
    </w:p>
    <w:p w:rsidR="00231BA3" w:rsidRPr="00231BA3" w:rsidRDefault="00EE6EC2" w:rsidP="00231BA3">
      <w:pPr>
        <w:widowControl/>
        <w:numPr>
          <w:ilvl w:val="0"/>
          <w:numId w:val="34"/>
        </w:numPr>
        <w:suppressAutoHyphens w:val="0"/>
        <w:spacing w:line="240" w:lineRule="auto"/>
        <w:ind w:right="0"/>
        <w:rPr>
          <w:rFonts w:ascii="Arial" w:hAnsi="Arial" w:cs="Arial"/>
          <w:sz w:val="22"/>
          <w:szCs w:val="22"/>
        </w:rPr>
      </w:pPr>
      <w:r w:rsidRPr="003C6742">
        <w:rPr>
          <w:rFonts w:ascii="Arial" w:hAnsi="Arial" w:cs="Arial"/>
          <w:sz w:val="22"/>
          <w:szCs w:val="22"/>
        </w:rPr>
        <w:t>Integralną część w zakresie opisu przedmiotu zamówienia</w:t>
      </w:r>
      <w:r w:rsidR="000705DB">
        <w:rPr>
          <w:rFonts w:ascii="Arial" w:hAnsi="Arial" w:cs="Arial"/>
          <w:sz w:val="22"/>
          <w:szCs w:val="22"/>
        </w:rPr>
        <w:t xml:space="preserve"> dla każdej z </w:t>
      </w:r>
      <w:r w:rsidR="008E2FDD">
        <w:rPr>
          <w:rFonts w:ascii="Arial" w:hAnsi="Arial" w:cs="Arial"/>
          <w:sz w:val="22"/>
          <w:szCs w:val="22"/>
        </w:rPr>
        <w:t>części na jakie zostało podzielone zamówienie</w:t>
      </w:r>
      <w:r w:rsidRPr="003C6742">
        <w:rPr>
          <w:rFonts w:ascii="Arial" w:hAnsi="Arial" w:cs="Arial"/>
          <w:sz w:val="22"/>
          <w:szCs w:val="22"/>
        </w:rPr>
        <w:t xml:space="preserve"> stanowią postanowienia projektu umowy, tj. </w:t>
      </w:r>
      <w:r w:rsidRPr="003C6742">
        <w:rPr>
          <w:rFonts w:ascii="Arial" w:hAnsi="Arial" w:cs="Arial"/>
          <w:b/>
          <w:sz w:val="22"/>
          <w:szCs w:val="22"/>
        </w:rPr>
        <w:t>załącznik nr 2</w:t>
      </w:r>
      <w:r w:rsidR="000C6E5E">
        <w:rPr>
          <w:rFonts w:ascii="Arial" w:hAnsi="Arial" w:cs="Arial"/>
          <w:b/>
          <w:sz w:val="22"/>
          <w:szCs w:val="22"/>
        </w:rPr>
        <w:t xml:space="preserve"> </w:t>
      </w:r>
      <w:r w:rsidR="000C6E5E" w:rsidRPr="000C6E5E">
        <w:rPr>
          <w:rFonts w:ascii="Arial" w:hAnsi="Arial" w:cs="Arial"/>
          <w:sz w:val="22"/>
          <w:szCs w:val="22"/>
        </w:rPr>
        <w:t>do SIWZ</w:t>
      </w:r>
      <w:r w:rsidRPr="003C6742">
        <w:rPr>
          <w:rFonts w:ascii="Arial" w:hAnsi="Arial" w:cs="Arial"/>
          <w:sz w:val="22"/>
          <w:szCs w:val="22"/>
        </w:rPr>
        <w:t xml:space="preserve"> – w zakresie nieuregulowanym postanowieniami Rozdziału IV SIWZ.</w:t>
      </w:r>
    </w:p>
    <w:p w:rsidR="00EE6EC2" w:rsidRPr="003C6742" w:rsidRDefault="00EE6EC2" w:rsidP="00231BA3">
      <w:pPr>
        <w:pStyle w:val="NormalnyWeb"/>
        <w:numPr>
          <w:ilvl w:val="0"/>
          <w:numId w:val="34"/>
        </w:numPr>
        <w:spacing w:before="0" w:beforeAutospacing="0" w:after="0" w:line="240" w:lineRule="auto"/>
        <w:ind w:right="0"/>
        <w:rPr>
          <w:rFonts w:ascii="Arial" w:hAnsi="Arial" w:cs="Arial"/>
          <w:sz w:val="22"/>
          <w:szCs w:val="22"/>
        </w:rPr>
      </w:pPr>
      <w:r w:rsidRPr="003C6742">
        <w:rPr>
          <w:rFonts w:ascii="Arial" w:hAnsi="Arial" w:cs="Arial"/>
          <w:sz w:val="22"/>
          <w:szCs w:val="22"/>
        </w:rPr>
        <w:t xml:space="preserve">Zamawiający informuje, iż integralną częścią SIWZ stanowią wszystkie załączniki. </w:t>
      </w:r>
    </w:p>
    <w:p w:rsidR="00EE6EC2" w:rsidRPr="003C6742" w:rsidRDefault="00EE6EC2" w:rsidP="00231BA3">
      <w:pPr>
        <w:pStyle w:val="NormalnyWeb"/>
        <w:numPr>
          <w:ilvl w:val="0"/>
          <w:numId w:val="34"/>
        </w:numPr>
        <w:spacing w:before="0" w:beforeAutospacing="0" w:after="0" w:line="240" w:lineRule="auto"/>
        <w:ind w:right="0"/>
        <w:rPr>
          <w:rFonts w:ascii="Arial" w:hAnsi="Arial" w:cs="Arial"/>
          <w:sz w:val="22"/>
          <w:szCs w:val="22"/>
        </w:rPr>
      </w:pPr>
      <w:r w:rsidRPr="003C6742">
        <w:rPr>
          <w:rFonts w:ascii="Arial" w:hAnsi="Arial" w:cs="Arial"/>
          <w:sz w:val="22"/>
          <w:szCs w:val="22"/>
        </w:rPr>
        <w:t xml:space="preserve">Symbol wg Wspólnego Słownika Zamówień: </w:t>
      </w:r>
    </w:p>
    <w:p w:rsidR="00EE6EC2" w:rsidRDefault="00EE6EC2" w:rsidP="00231BA3">
      <w:pPr>
        <w:pStyle w:val="NormalnyWeb"/>
        <w:spacing w:before="0" w:beforeAutospacing="0" w:after="0" w:line="240" w:lineRule="auto"/>
        <w:ind w:left="502" w:right="0" w:firstLine="0"/>
        <w:rPr>
          <w:rFonts w:ascii="Arial" w:hAnsi="Arial" w:cs="Arial"/>
          <w:b/>
          <w:color w:val="000000"/>
          <w:sz w:val="22"/>
          <w:szCs w:val="22"/>
        </w:rPr>
      </w:pPr>
      <w:r w:rsidRPr="003C6742">
        <w:rPr>
          <w:rFonts w:ascii="Arial" w:hAnsi="Arial" w:cs="Arial"/>
          <w:b/>
          <w:color w:val="000000"/>
          <w:sz w:val="22"/>
          <w:szCs w:val="22"/>
        </w:rPr>
        <w:t xml:space="preserve">CPV: </w:t>
      </w:r>
      <w:r w:rsidRPr="003C6742">
        <w:rPr>
          <w:rFonts w:ascii="Arial" w:hAnsi="Arial" w:cs="Arial"/>
          <w:b/>
          <w:color w:val="000000"/>
          <w:sz w:val="22"/>
          <w:szCs w:val="22"/>
        </w:rPr>
        <w:tab/>
      </w:r>
    </w:p>
    <w:p w:rsidR="00EE6EC2" w:rsidRDefault="00EE6EC2" w:rsidP="00231BA3">
      <w:pPr>
        <w:pStyle w:val="NormalnyWeb"/>
        <w:spacing w:before="0" w:beforeAutospacing="0" w:after="0" w:line="240" w:lineRule="auto"/>
        <w:ind w:left="502" w:right="0" w:firstLine="0"/>
        <w:rPr>
          <w:rFonts w:ascii="Arial" w:hAnsi="Arial" w:cs="Arial"/>
          <w:b/>
          <w:color w:val="000000"/>
          <w:sz w:val="22"/>
          <w:szCs w:val="22"/>
        </w:rPr>
      </w:pPr>
      <w:r>
        <w:rPr>
          <w:rFonts w:ascii="Arial" w:hAnsi="Arial" w:cs="Arial"/>
          <w:b/>
          <w:color w:val="000000"/>
          <w:sz w:val="22"/>
          <w:szCs w:val="22"/>
        </w:rPr>
        <w:t>22462000-6- materiały reklamowe;</w:t>
      </w:r>
    </w:p>
    <w:p w:rsidR="00EE6EC2" w:rsidRPr="003C6742" w:rsidRDefault="00EE6EC2" w:rsidP="00231BA3">
      <w:pPr>
        <w:pStyle w:val="NormalnyWeb"/>
        <w:spacing w:before="0" w:beforeAutospacing="0" w:after="0" w:line="240" w:lineRule="auto"/>
        <w:ind w:left="502" w:right="0" w:firstLine="0"/>
        <w:rPr>
          <w:rFonts w:ascii="Arial" w:hAnsi="Arial" w:cs="Arial"/>
          <w:b/>
          <w:color w:val="000000"/>
          <w:sz w:val="22"/>
          <w:szCs w:val="22"/>
        </w:rPr>
      </w:pPr>
      <w:r>
        <w:rPr>
          <w:rFonts w:ascii="Arial" w:hAnsi="Arial" w:cs="Arial"/>
          <w:b/>
          <w:color w:val="000000"/>
          <w:sz w:val="22"/>
          <w:szCs w:val="22"/>
        </w:rPr>
        <w:t>39294100-0- artykuły informacyjne i promocyjne</w:t>
      </w:r>
    </w:p>
    <w:p w:rsidR="00EE6EC2" w:rsidRDefault="00EE6EC2" w:rsidP="00EE6EC2">
      <w:pPr>
        <w:pStyle w:val="NormalnyWeb"/>
        <w:spacing w:before="0" w:beforeAutospacing="0" w:after="0" w:line="240" w:lineRule="auto"/>
        <w:ind w:left="502" w:right="0" w:firstLine="0"/>
        <w:rPr>
          <w:rFonts w:ascii="Arial" w:hAnsi="Arial" w:cs="Arial"/>
          <w:b/>
          <w:sz w:val="22"/>
          <w:szCs w:val="22"/>
        </w:rPr>
      </w:pPr>
    </w:p>
    <w:p w:rsidR="00EE6EC2" w:rsidRDefault="00EE6EC2" w:rsidP="00EE6EC2">
      <w:pPr>
        <w:pStyle w:val="NormalnyWeb"/>
        <w:spacing w:before="0" w:beforeAutospacing="0" w:after="0" w:line="240" w:lineRule="auto"/>
        <w:ind w:left="0" w:right="0" w:firstLine="0"/>
        <w:rPr>
          <w:rFonts w:ascii="Arial" w:hAnsi="Arial" w:cs="Arial"/>
          <w:b/>
          <w:bCs/>
          <w:sz w:val="22"/>
          <w:szCs w:val="22"/>
          <w:u w:val="single"/>
        </w:rPr>
      </w:pPr>
      <w:r w:rsidRPr="00F34B30">
        <w:rPr>
          <w:rFonts w:ascii="Arial" w:hAnsi="Arial" w:cs="Arial"/>
          <w:b/>
          <w:bCs/>
          <w:sz w:val="22"/>
          <w:szCs w:val="22"/>
          <w:u w:val="single"/>
        </w:rPr>
        <w:t>Rozdz. V. INFORMACJE DODATKOWE</w:t>
      </w:r>
      <w:r w:rsidR="000C6E5E">
        <w:rPr>
          <w:rFonts w:ascii="Arial" w:hAnsi="Arial" w:cs="Arial"/>
          <w:b/>
          <w:bCs/>
          <w:sz w:val="22"/>
          <w:szCs w:val="22"/>
          <w:u w:val="single"/>
        </w:rPr>
        <w:t xml:space="preserve"> W ODNIESIENIU DO KAŻDEJ Z </w:t>
      </w:r>
      <w:r>
        <w:rPr>
          <w:rFonts w:ascii="Arial" w:hAnsi="Arial" w:cs="Arial"/>
          <w:b/>
          <w:bCs/>
          <w:sz w:val="22"/>
          <w:szCs w:val="22"/>
          <w:u w:val="single"/>
        </w:rPr>
        <w:t xml:space="preserve">CZĘŚCI </w:t>
      </w:r>
    </w:p>
    <w:p w:rsidR="00EE6EC2" w:rsidRPr="00F34B30" w:rsidRDefault="00EE6EC2" w:rsidP="00EE6EC2">
      <w:pPr>
        <w:pStyle w:val="NormalnyWeb"/>
        <w:spacing w:before="0" w:beforeAutospacing="0" w:after="0" w:line="240" w:lineRule="auto"/>
        <w:rPr>
          <w:rFonts w:ascii="Arial" w:hAnsi="Arial" w:cs="Arial"/>
          <w:b/>
          <w:bCs/>
          <w:sz w:val="22"/>
          <w:szCs w:val="22"/>
          <w:u w:val="single"/>
        </w:rPr>
      </w:pPr>
    </w:p>
    <w:p w:rsidR="00EE6EC2" w:rsidRPr="00EE6EC2" w:rsidRDefault="00EE6EC2" w:rsidP="003E5B13">
      <w:pPr>
        <w:pStyle w:val="NormalnyWeb"/>
        <w:numPr>
          <w:ilvl w:val="0"/>
          <w:numId w:val="5"/>
        </w:numPr>
        <w:tabs>
          <w:tab w:val="clear" w:pos="360"/>
          <w:tab w:val="num" w:pos="502"/>
        </w:tabs>
        <w:spacing w:before="0" w:beforeAutospacing="0" w:after="0" w:line="240" w:lineRule="auto"/>
        <w:ind w:left="502" w:right="0"/>
        <w:rPr>
          <w:rFonts w:ascii="Arial" w:hAnsi="Arial" w:cs="Arial"/>
          <w:sz w:val="22"/>
          <w:szCs w:val="22"/>
        </w:rPr>
      </w:pPr>
      <w:r w:rsidRPr="00EE6EC2">
        <w:rPr>
          <w:rFonts w:ascii="Arial" w:hAnsi="Arial" w:cs="Arial"/>
          <w:sz w:val="22"/>
          <w:szCs w:val="22"/>
        </w:rPr>
        <w:t xml:space="preserve">Zamawiający </w:t>
      </w:r>
      <w:r w:rsidRPr="00EE6EC2">
        <w:rPr>
          <w:rFonts w:ascii="Arial" w:hAnsi="Arial" w:cs="Arial"/>
          <w:b/>
          <w:sz w:val="22"/>
          <w:szCs w:val="22"/>
          <w:u w:val="single"/>
        </w:rPr>
        <w:t>dopuszcza możliwoś</w:t>
      </w:r>
      <w:r w:rsidR="008E2FDD">
        <w:rPr>
          <w:rFonts w:ascii="Arial" w:hAnsi="Arial" w:cs="Arial"/>
          <w:b/>
          <w:sz w:val="22"/>
          <w:szCs w:val="22"/>
          <w:u w:val="single"/>
        </w:rPr>
        <w:t>ć</w:t>
      </w:r>
      <w:r w:rsidRPr="00EE6EC2">
        <w:rPr>
          <w:rFonts w:ascii="Arial" w:hAnsi="Arial" w:cs="Arial"/>
          <w:sz w:val="22"/>
          <w:szCs w:val="22"/>
        </w:rPr>
        <w:t xml:space="preserve"> składania ofert częściowych. Wykonawca ubiegający się o udzielenie zadania może składać ofertę na jedną, dwie lub więcej części przedmiotowego zadania. </w:t>
      </w:r>
    </w:p>
    <w:p w:rsidR="00EE6EC2" w:rsidRPr="00EE6EC2" w:rsidRDefault="00EE6EC2" w:rsidP="003E5B13">
      <w:pPr>
        <w:pStyle w:val="NormalnyWeb"/>
        <w:numPr>
          <w:ilvl w:val="0"/>
          <w:numId w:val="5"/>
        </w:numPr>
        <w:tabs>
          <w:tab w:val="clear" w:pos="360"/>
          <w:tab w:val="num" w:pos="502"/>
        </w:tabs>
        <w:spacing w:before="0" w:beforeAutospacing="0" w:after="0" w:line="240" w:lineRule="auto"/>
        <w:ind w:left="502" w:right="0"/>
        <w:rPr>
          <w:rFonts w:ascii="Arial" w:hAnsi="Arial" w:cs="Arial"/>
          <w:sz w:val="22"/>
          <w:szCs w:val="22"/>
        </w:rPr>
      </w:pPr>
      <w:r w:rsidRPr="00EE6EC2">
        <w:rPr>
          <w:rFonts w:ascii="Arial" w:hAnsi="Arial" w:cs="Arial"/>
          <w:sz w:val="22"/>
          <w:szCs w:val="22"/>
        </w:rPr>
        <w:t xml:space="preserve">Zamawiający </w:t>
      </w:r>
      <w:r w:rsidRPr="00EE6EC2">
        <w:rPr>
          <w:rFonts w:ascii="Arial" w:hAnsi="Arial" w:cs="Arial"/>
          <w:b/>
          <w:sz w:val="22"/>
          <w:szCs w:val="22"/>
          <w:u w:val="single"/>
        </w:rPr>
        <w:t xml:space="preserve">dopuszcza </w:t>
      </w:r>
      <w:r w:rsidRPr="00EE6EC2">
        <w:rPr>
          <w:rFonts w:ascii="Arial" w:hAnsi="Arial" w:cs="Arial"/>
          <w:sz w:val="22"/>
          <w:szCs w:val="22"/>
        </w:rPr>
        <w:t>możliwość składania ofert elektronicznych.</w:t>
      </w:r>
    </w:p>
    <w:p w:rsidR="00EE6EC2" w:rsidRPr="00EE6EC2" w:rsidRDefault="00EE6EC2" w:rsidP="003E5B13">
      <w:pPr>
        <w:pStyle w:val="NormalnyWeb"/>
        <w:numPr>
          <w:ilvl w:val="0"/>
          <w:numId w:val="5"/>
        </w:numPr>
        <w:tabs>
          <w:tab w:val="clear" w:pos="360"/>
          <w:tab w:val="num" w:pos="502"/>
        </w:tabs>
        <w:spacing w:before="0" w:beforeAutospacing="0" w:after="0" w:line="240" w:lineRule="auto"/>
        <w:ind w:left="502" w:right="0"/>
        <w:rPr>
          <w:rFonts w:ascii="Arial" w:hAnsi="Arial" w:cs="Arial"/>
          <w:sz w:val="22"/>
          <w:szCs w:val="22"/>
        </w:rPr>
      </w:pPr>
      <w:r w:rsidRPr="00EE6EC2">
        <w:rPr>
          <w:rFonts w:ascii="Arial" w:hAnsi="Arial" w:cs="Arial"/>
          <w:sz w:val="22"/>
          <w:szCs w:val="22"/>
        </w:rPr>
        <w:t xml:space="preserve">Zamawiający </w:t>
      </w:r>
      <w:r w:rsidRPr="00EE6EC2">
        <w:rPr>
          <w:rFonts w:ascii="Arial" w:hAnsi="Arial" w:cs="Arial"/>
          <w:b/>
          <w:sz w:val="22"/>
          <w:szCs w:val="22"/>
          <w:u w:val="single"/>
        </w:rPr>
        <w:t>nie dopuszcza</w:t>
      </w:r>
      <w:r w:rsidRPr="00EE6EC2">
        <w:rPr>
          <w:rFonts w:ascii="Arial" w:hAnsi="Arial" w:cs="Arial"/>
          <w:sz w:val="22"/>
          <w:szCs w:val="22"/>
        </w:rPr>
        <w:t xml:space="preserve"> możliwości składania ofert wariantowych.</w:t>
      </w:r>
    </w:p>
    <w:p w:rsidR="00EE6EC2" w:rsidRPr="00EE6EC2" w:rsidRDefault="00EE6EC2" w:rsidP="003E5B13">
      <w:pPr>
        <w:pStyle w:val="NormalnyWeb"/>
        <w:numPr>
          <w:ilvl w:val="0"/>
          <w:numId w:val="5"/>
        </w:numPr>
        <w:tabs>
          <w:tab w:val="clear" w:pos="360"/>
          <w:tab w:val="num" w:pos="502"/>
        </w:tabs>
        <w:spacing w:before="0" w:beforeAutospacing="0" w:after="0" w:line="240" w:lineRule="auto"/>
        <w:ind w:left="502" w:right="0"/>
        <w:rPr>
          <w:rFonts w:ascii="Arial" w:hAnsi="Arial" w:cs="Arial"/>
          <w:sz w:val="22"/>
          <w:szCs w:val="22"/>
        </w:rPr>
      </w:pPr>
      <w:r w:rsidRPr="00EE6EC2">
        <w:rPr>
          <w:rFonts w:ascii="Arial" w:hAnsi="Arial" w:cs="Arial"/>
          <w:sz w:val="22"/>
          <w:szCs w:val="22"/>
        </w:rPr>
        <w:t xml:space="preserve">Zamawiający </w:t>
      </w:r>
      <w:r w:rsidRPr="00EE6EC2">
        <w:rPr>
          <w:rFonts w:ascii="Arial" w:hAnsi="Arial" w:cs="Arial"/>
          <w:b/>
          <w:sz w:val="22"/>
          <w:szCs w:val="22"/>
          <w:u w:val="single"/>
        </w:rPr>
        <w:t>nie przewiduje</w:t>
      </w:r>
      <w:r w:rsidRPr="00EE6EC2">
        <w:rPr>
          <w:rFonts w:ascii="Arial" w:hAnsi="Arial" w:cs="Arial"/>
          <w:sz w:val="22"/>
          <w:szCs w:val="22"/>
        </w:rPr>
        <w:t xml:space="preserve"> zawarcia umowy ramowej. </w:t>
      </w:r>
    </w:p>
    <w:p w:rsidR="00EE6EC2" w:rsidRPr="00EE6EC2" w:rsidRDefault="00EE6EC2" w:rsidP="003E5B13">
      <w:pPr>
        <w:pStyle w:val="NormalnyWeb"/>
        <w:numPr>
          <w:ilvl w:val="0"/>
          <w:numId w:val="5"/>
        </w:numPr>
        <w:tabs>
          <w:tab w:val="clear" w:pos="360"/>
          <w:tab w:val="num" w:pos="502"/>
        </w:tabs>
        <w:spacing w:before="0" w:beforeAutospacing="0" w:after="0" w:line="240" w:lineRule="auto"/>
        <w:ind w:left="502" w:right="0"/>
        <w:rPr>
          <w:rFonts w:ascii="Arial" w:hAnsi="Arial" w:cs="Arial"/>
          <w:sz w:val="22"/>
          <w:szCs w:val="22"/>
        </w:rPr>
      </w:pPr>
      <w:r w:rsidRPr="00EE6EC2">
        <w:rPr>
          <w:rFonts w:ascii="Arial" w:hAnsi="Arial" w:cs="Arial"/>
          <w:sz w:val="22"/>
          <w:szCs w:val="22"/>
        </w:rPr>
        <w:t xml:space="preserve">Zamawiający </w:t>
      </w:r>
      <w:r w:rsidRPr="00EE6EC2">
        <w:rPr>
          <w:rFonts w:ascii="Arial" w:hAnsi="Arial" w:cs="Arial"/>
          <w:b/>
          <w:sz w:val="22"/>
          <w:szCs w:val="22"/>
          <w:u w:val="single"/>
        </w:rPr>
        <w:t>nie zamierza</w:t>
      </w:r>
      <w:r w:rsidRPr="00EE6EC2">
        <w:rPr>
          <w:rFonts w:ascii="Arial" w:hAnsi="Arial" w:cs="Arial"/>
          <w:sz w:val="22"/>
          <w:szCs w:val="22"/>
        </w:rPr>
        <w:t xml:space="preserve"> ustanawiać dynamicznego systemu zakupów.</w:t>
      </w:r>
    </w:p>
    <w:p w:rsidR="00EE6EC2" w:rsidRPr="00EE6EC2" w:rsidRDefault="00EE6EC2" w:rsidP="003E5B13">
      <w:pPr>
        <w:pStyle w:val="NormalnyWeb"/>
        <w:numPr>
          <w:ilvl w:val="0"/>
          <w:numId w:val="5"/>
        </w:numPr>
        <w:tabs>
          <w:tab w:val="clear" w:pos="360"/>
          <w:tab w:val="num" w:pos="502"/>
        </w:tabs>
        <w:spacing w:before="0" w:beforeAutospacing="0" w:after="0" w:line="240" w:lineRule="auto"/>
        <w:ind w:left="502" w:right="0"/>
        <w:rPr>
          <w:rFonts w:ascii="Arial" w:hAnsi="Arial" w:cs="Arial"/>
          <w:sz w:val="22"/>
          <w:szCs w:val="22"/>
        </w:rPr>
      </w:pPr>
      <w:r w:rsidRPr="00EE6EC2">
        <w:rPr>
          <w:rFonts w:ascii="Arial" w:hAnsi="Arial" w:cs="Arial"/>
          <w:sz w:val="22"/>
          <w:szCs w:val="22"/>
        </w:rPr>
        <w:t xml:space="preserve">Zamawiający </w:t>
      </w:r>
      <w:r w:rsidRPr="00EE6EC2">
        <w:rPr>
          <w:rFonts w:ascii="Arial" w:hAnsi="Arial" w:cs="Arial"/>
          <w:b/>
          <w:sz w:val="22"/>
          <w:szCs w:val="22"/>
          <w:u w:val="single"/>
        </w:rPr>
        <w:t>nie przewiduje</w:t>
      </w:r>
      <w:r w:rsidRPr="00EE6EC2">
        <w:rPr>
          <w:rFonts w:ascii="Arial" w:hAnsi="Arial" w:cs="Arial"/>
          <w:sz w:val="22"/>
          <w:szCs w:val="22"/>
        </w:rPr>
        <w:t xml:space="preserve"> możliwość udzielania zamówień, o których mowa  w art. 67 ust. 1 </w:t>
      </w:r>
      <w:proofErr w:type="spellStart"/>
      <w:r w:rsidRPr="00EE6EC2">
        <w:rPr>
          <w:rFonts w:ascii="Arial" w:hAnsi="Arial" w:cs="Arial"/>
          <w:sz w:val="22"/>
          <w:szCs w:val="22"/>
        </w:rPr>
        <w:t>pkt</w:t>
      </w:r>
      <w:proofErr w:type="spellEnd"/>
      <w:r w:rsidRPr="00EE6EC2">
        <w:rPr>
          <w:rFonts w:ascii="Arial" w:hAnsi="Arial" w:cs="Arial"/>
          <w:sz w:val="22"/>
          <w:szCs w:val="22"/>
        </w:rPr>
        <w:t xml:space="preserve"> 7 ustawy </w:t>
      </w:r>
      <w:proofErr w:type="spellStart"/>
      <w:r w:rsidRPr="00EE6EC2">
        <w:rPr>
          <w:rFonts w:ascii="Arial" w:hAnsi="Arial" w:cs="Arial"/>
          <w:sz w:val="22"/>
          <w:szCs w:val="22"/>
        </w:rPr>
        <w:t>Pzp</w:t>
      </w:r>
      <w:proofErr w:type="spellEnd"/>
      <w:r w:rsidRPr="00EE6EC2">
        <w:rPr>
          <w:rFonts w:ascii="Arial" w:hAnsi="Arial" w:cs="Arial"/>
          <w:sz w:val="22"/>
          <w:szCs w:val="22"/>
        </w:rPr>
        <w:t>.</w:t>
      </w:r>
    </w:p>
    <w:p w:rsidR="00EE6EC2" w:rsidRPr="00EE6EC2" w:rsidRDefault="00EE6EC2" w:rsidP="003E5B13">
      <w:pPr>
        <w:pStyle w:val="NormalnyWeb"/>
        <w:numPr>
          <w:ilvl w:val="0"/>
          <w:numId w:val="5"/>
        </w:numPr>
        <w:tabs>
          <w:tab w:val="clear" w:pos="360"/>
          <w:tab w:val="num" w:pos="502"/>
        </w:tabs>
        <w:spacing w:before="0" w:beforeAutospacing="0" w:after="0" w:line="240" w:lineRule="auto"/>
        <w:ind w:left="502" w:right="0"/>
        <w:rPr>
          <w:rFonts w:ascii="Arial" w:hAnsi="Arial" w:cs="Arial"/>
          <w:sz w:val="22"/>
          <w:szCs w:val="22"/>
        </w:rPr>
      </w:pPr>
      <w:r w:rsidRPr="00EE6EC2">
        <w:rPr>
          <w:rFonts w:ascii="Arial" w:hAnsi="Arial" w:cs="Arial"/>
          <w:sz w:val="22"/>
          <w:szCs w:val="22"/>
        </w:rPr>
        <w:t xml:space="preserve">Zamawiający </w:t>
      </w:r>
      <w:r w:rsidRPr="00EE6EC2">
        <w:rPr>
          <w:rFonts w:ascii="Arial" w:hAnsi="Arial" w:cs="Arial"/>
          <w:b/>
          <w:sz w:val="22"/>
          <w:szCs w:val="22"/>
          <w:u w:val="single"/>
        </w:rPr>
        <w:t>nie przewiduje</w:t>
      </w:r>
      <w:r w:rsidRPr="00EE6EC2">
        <w:rPr>
          <w:rFonts w:ascii="Arial" w:hAnsi="Arial" w:cs="Arial"/>
          <w:sz w:val="22"/>
          <w:szCs w:val="22"/>
        </w:rPr>
        <w:t xml:space="preserve"> aukcji elektronicznej.</w:t>
      </w:r>
    </w:p>
    <w:p w:rsidR="00EE6EC2" w:rsidRPr="00EE6EC2" w:rsidRDefault="00EE6EC2" w:rsidP="003E5B13">
      <w:pPr>
        <w:pStyle w:val="NormalnyWeb"/>
        <w:numPr>
          <w:ilvl w:val="0"/>
          <w:numId w:val="5"/>
        </w:numPr>
        <w:tabs>
          <w:tab w:val="clear" w:pos="360"/>
          <w:tab w:val="num" w:pos="502"/>
        </w:tabs>
        <w:spacing w:before="0" w:beforeAutospacing="0" w:after="0" w:line="240" w:lineRule="auto"/>
        <w:ind w:left="502" w:right="0"/>
        <w:rPr>
          <w:rFonts w:ascii="Arial" w:hAnsi="Arial" w:cs="Arial"/>
          <w:sz w:val="22"/>
          <w:szCs w:val="22"/>
        </w:rPr>
      </w:pPr>
      <w:r w:rsidRPr="00EE6EC2">
        <w:rPr>
          <w:rFonts w:ascii="Arial" w:hAnsi="Arial" w:cs="Arial"/>
          <w:sz w:val="22"/>
          <w:szCs w:val="22"/>
        </w:rPr>
        <w:t xml:space="preserve">Zamawiający </w:t>
      </w:r>
      <w:r w:rsidRPr="00EE6EC2">
        <w:rPr>
          <w:rFonts w:ascii="Arial" w:hAnsi="Arial" w:cs="Arial"/>
          <w:b/>
          <w:sz w:val="22"/>
          <w:szCs w:val="22"/>
          <w:u w:val="single"/>
        </w:rPr>
        <w:t>nie zastrzega</w:t>
      </w:r>
      <w:r w:rsidRPr="00EE6EC2">
        <w:rPr>
          <w:rFonts w:ascii="Arial" w:hAnsi="Arial" w:cs="Arial"/>
          <w:sz w:val="22"/>
          <w:szCs w:val="22"/>
        </w:rPr>
        <w:t xml:space="preserve"> obowiązku osobistego wykonania przez Wykonawcę kluczowych części zamówienia. </w:t>
      </w:r>
    </w:p>
    <w:p w:rsidR="00EE6EC2" w:rsidRPr="00EE6EC2" w:rsidRDefault="00EE6EC2" w:rsidP="003E5B13">
      <w:pPr>
        <w:pStyle w:val="NormalnyWeb"/>
        <w:numPr>
          <w:ilvl w:val="0"/>
          <w:numId w:val="5"/>
        </w:numPr>
        <w:tabs>
          <w:tab w:val="clear" w:pos="360"/>
          <w:tab w:val="num" w:pos="502"/>
        </w:tabs>
        <w:spacing w:before="0" w:beforeAutospacing="0" w:after="0" w:line="240" w:lineRule="auto"/>
        <w:ind w:left="502" w:right="0"/>
        <w:rPr>
          <w:rFonts w:ascii="Arial" w:hAnsi="Arial" w:cs="Arial"/>
          <w:sz w:val="22"/>
          <w:szCs w:val="22"/>
        </w:rPr>
      </w:pPr>
      <w:r w:rsidRPr="00EE6EC2">
        <w:rPr>
          <w:rFonts w:ascii="Arial" w:hAnsi="Arial" w:cs="Arial"/>
          <w:sz w:val="22"/>
          <w:szCs w:val="22"/>
        </w:rPr>
        <w:t xml:space="preserve">W przypadku, gdy Wykonawca zamierza powierzyć część zamówienia podwykonawcy, stosownie do treści art. 36b ust. 1 ustawy </w:t>
      </w:r>
      <w:proofErr w:type="spellStart"/>
      <w:r w:rsidRPr="00EE6EC2">
        <w:rPr>
          <w:rFonts w:ascii="Arial" w:hAnsi="Arial" w:cs="Arial"/>
          <w:sz w:val="22"/>
          <w:szCs w:val="22"/>
        </w:rPr>
        <w:t>Pzp</w:t>
      </w:r>
      <w:proofErr w:type="spellEnd"/>
      <w:r w:rsidRPr="00EE6EC2">
        <w:rPr>
          <w:rFonts w:ascii="Arial" w:hAnsi="Arial" w:cs="Arial"/>
          <w:sz w:val="22"/>
          <w:szCs w:val="22"/>
        </w:rPr>
        <w:t xml:space="preserve">, </w:t>
      </w:r>
      <w:r w:rsidRPr="00EE6EC2">
        <w:rPr>
          <w:rFonts w:ascii="Arial" w:hAnsi="Arial" w:cs="Arial"/>
          <w:bCs/>
          <w:sz w:val="22"/>
          <w:szCs w:val="22"/>
        </w:rPr>
        <w:t>Zamawiający żąda wskazania przez Wykonawcę części zamówienia, których wykonanie zamierza powierzyć podwykonawcom, i podania przez wykonawcę (w </w:t>
      </w:r>
      <w:r w:rsidRPr="00EE6EC2">
        <w:rPr>
          <w:rFonts w:ascii="Arial" w:hAnsi="Arial" w:cs="Arial"/>
          <w:b/>
          <w:bCs/>
          <w:sz w:val="22"/>
          <w:szCs w:val="22"/>
        </w:rPr>
        <w:t>załączniku nr 3</w:t>
      </w:r>
      <w:r w:rsidRPr="00EE6EC2">
        <w:rPr>
          <w:rFonts w:ascii="Arial" w:hAnsi="Arial" w:cs="Arial"/>
          <w:b/>
          <w:bCs/>
          <w:color w:val="FF0000"/>
          <w:sz w:val="22"/>
          <w:szCs w:val="22"/>
        </w:rPr>
        <w:t xml:space="preserve"> </w:t>
      </w:r>
      <w:r w:rsidRPr="00EE6EC2">
        <w:rPr>
          <w:rFonts w:ascii="Arial" w:hAnsi="Arial" w:cs="Arial"/>
          <w:sz w:val="22"/>
          <w:szCs w:val="22"/>
        </w:rPr>
        <w:t xml:space="preserve">do niniejszej </w:t>
      </w:r>
      <w:r w:rsidR="000C6E5E">
        <w:rPr>
          <w:rFonts w:ascii="Arial" w:hAnsi="Arial" w:cs="Arial"/>
          <w:sz w:val="22"/>
          <w:szCs w:val="22"/>
        </w:rPr>
        <w:t>S</w:t>
      </w:r>
      <w:r w:rsidRPr="00EE6EC2">
        <w:rPr>
          <w:rFonts w:ascii="Arial" w:hAnsi="Arial" w:cs="Arial"/>
          <w:sz w:val="22"/>
          <w:szCs w:val="22"/>
        </w:rPr>
        <w:t>pecyfikacji</w:t>
      </w:r>
      <w:r w:rsidRPr="00EE6EC2">
        <w:rPr>
          <w:rFonts w:ascii="Arial" w:hAnsi="Arial" w:cs="Arial"/>
          <w:bCs/>
          <w:sz w:val="22"/>
          <w:szCs w:val="22"/>
        </w:rPr>
        <w:t>) firm podwykonawców, o ile na etapie składania ofert są mu znane.</w:t>
      </w:r>
    </w:p>
    <w:p w:rsidR="00EE6EC2" w:rsidRPr="00EE6EC2" w:rsidRDefault="00EE6EC2" w:rsidP="003E5B13">
      <w:pPr>
        <w:pStyle w:val="Akapitzlist"/>
        <w:numPr>
          <w:ilvl w:val="0"/>
          <w:numId w:val="5"/>
        </w:numPr>
        <w:tabs>
          <w:tab w:val="clear" w:pos="360"/>
          <w:tab w:val="num" w:pos="502"/>
        </w:tabs>
        <w:spacing w:after="0" w:line="240" w:lineRule="auto"/>
        <w:ind w:left="502" w:right="0"/>
        <w:rPr>
          <w:rFonts w:cs="Arial"/>
          <w:sz w:val="22"/>
          <w:szCs w:val="22"/>
        </w:rPr>
      </w:pPr>
      <w:r w:rsidRPr="00EE6EC2">
        <w:rPr>
          <w:rFonts w:cs="Arial"/>
          <w:sz w:val="22"/>
          <w:szCs w:val="22"/>
        </w:rPr>
        <w:t xml:space="preserve">Zamawiający nie przewiduje rozliczeń z Wykonawcą w walutach obcych. Rozliczenia prowadzone będą wyłącznie w złotych polskich. </w:t>
      </w:r>
    </w:p>
    <w:p w:rsidR="00EE6EC2" w:rsidRDefault="00EE6EC2" w:rsidP="003E5B13">
      <w:pPr>
        <w:pStyle w:val="Akapitzlist"/>
        <w:numPr>
          <w:ilvl w:val="0"/>
          <w:numId w:val="5"/>
        </w:numPr>
        <w:tabs>
          <w:tab w:val="clear" w:pos="360"/>
          <w:tab w:val="num" w:pos="502"/>
        </w:tabs>
        <w:spacing w:line="240" w:lineRule="auto"/>
        <w:ind w:left="502" w:right="0"/>
        <w:rPr>
          <w:rFonts w:cs="Arial"/>
          <w:sz w:val="22"/>
          <w:szCs w:val="22"/>
        </w:rPr>
      </w:pPr>
      <w:r w:rsidRPr="00EE6EC2">
        <w:rPr>
          <w:rFonts w:cs="Arial"/>
          <w:sz w:val="22"/>
          <w:szCs w:val="22"/>
        </w:rPr>
        <w:t xml:space="preserve">Zamawiający nie przewiduje zwrotu kosztów udziału w postępowaniu, za wyjątkiem przewidzianych w ustawie </w:t>
      </w:r>
      <w:proofErr w:type="spellStart"/>
      <w:r w:rsidRPr="00EE6EC2">
        <w:rPr>
          <w:rFonts w:cs="Arial"/>
          <w:sz w:val="22"/>
          <w:szCs w:val="22"/>
        </w:rPr>
        <w:t>Pzp</w:t>
      </w:r>
      <w:proofErr w:type="spellEnd"/>
      <w:r w:rsidRPr="00EE6EC2">
        <w:rPr>
          <w:rFonts w:cs="Arial"/>
          <w:sz w:val="22"/>
          <w:szCs w:val="22"/>
        </w:rPr>
        <w:t>.</w:t>
      </w:r>
    </w:p>
    <w:p w:rsidR="00231BA3" w:rsidRDefault="00231BA3" w:rsidP="00231BA3">
      <w:pPr>
        <w:tabs>
          <w:tab w:val="num" w:pos="502"/>
        </w:tabs>
        <w:spacing w:line="240" w:lineRule="auto"/>
        <w:ind w:right="0"/>
        <w:rPr>
          <w:rFonts w:cs="Arial"/>
          <w:sz w:val="22"/>
          <w:szCs w:val="22"/>
        </w:rPr>
      </w:pPr>
    </w:p>
    <w:p w:rsidR="00231BA3" w:rsidRDefault="00231BA3" w:rsidP="00231BA3">
      <w:pPr>
        <w:tabs>
          <w:tab w:val="num" w:pos="502"/>
        </w:tabs>
        <w:spacing w:line="240" w:lineRule="auto"/>
        <w:ind w:right="0"/>
        <w:rPr>
          <w:rFonts w:cs="Arial"/>
          <w:sz w:val="22"/>
          <w:szCs w:val="22"/>
        </w:rPr>
      </w:pPr>
    </w:p>
    <w:p w:rsidR="00231BA3" w:rsidRPr="00231BA3" w:rsidRDefault="00231BA3" w:rsidP="00231BA3">
      <w:pPr>
        <w:tabs>
          <w:tab w:val="num" w:pos="502"/>
        </w:tabs>
        <w:spacing w:line="240" w:lineRule="auto"/>
        <w:ind w:right="0"/>
        <w:rPr>
          <w:rFonts w:cs="Arial"/>
          <w:sz w:val="22"/>
          <w:szCs w:val="22"/>
        </w:rPr>
      </w:pPr>
    </w:p>
    <w:p w:rsidR="00EE6EC2" w:rsidRDefault="00EE6EC2" w:rsidP="00EE6EC2">
      <w:pPr>
        <w:pStyle w:val="NormalnyWeb"/>
        <w:spacing w:before="0" w:beforeAutospacing="0" w:after="0" w:line="240" w:lineRule="auto"/>
        <w:ind w:left="0" w:right="0" w:firstLine="0"/>
        <w:rPr>
          <w:rFonts w:ascii="Arial" w:hAnsi="Arial" w:cs="Arial"/>
          <w:b/>
          <w:bCs/>
          <w:sz w:val="22"/>
          <w:szCs w:val="22"/>
          <w:u w:val="single"/>
        </w:rPr>
      </w:pPr>
      <w:bookmarkStart w:id="0" w:name="warunki_4"/>
      <w:r w:rsidRPr="00F34B30">
        <w:rPr>
          <w:rFonts w:ascii="Arial" w:hAnsi="Arial" w:cs="Arial"/>
          <w:b/>
          <w:bCs/>
          <w:sz w:val="22"/>
          <w:szCs w:val="22"/>
          <w:u w:val="single"/>
        </w:rPr>
        <w:lastRenderedPageBreak/>
        <w:t>Rozdz. VI. TERMIN</w:t>
      </w:r>
      <w:r>
        <w:rPr>
          <w:rFonts w:ascii="Arial" w:hAnsi="Arial" w:cs="Arial"/>
          <w:b/>
          <w:bCs/>
          <w:sz w:val="22"/>
          <w:szCs w:val="22"/>
          <w:u w:val="single"/>
        </w:rPr>
        <w:t xml:space="preserve"> </w:t>
      </w:r>
      <w:r w:rsidRPr="00F34B30">
        <w:rPr>
          <w:rFonts w:ascii="Arial" w:hAnsi="Arial" w:cs="Arial"/>
          <w:b/>
          <w:bCs/>
          <w:sz w:val="22"/>
          <w:szCs w:val="22"/>
          <w:u w:val="single"/>
        </w:rPr>
        <w:t>REALIZACJI ZAMÓWIENIA</w:t>
      </w:r>
      <w:r>
        <w:rPr>
          <w:rFonts w:ascii="Arial" w:hAnsi="Arial" w:cs="Arial"/>
          <w:b/>
          <w:bCs/>
          <w:sz w:val="22"/>
          <w:szCs w:val="22"/>
          <w:u w:val="single"/>
        </w:rPr>
        <w:t xml:space="preserve">  W ODNIESIENIU DO KAŻDEJ </w:t>
      </w:r>
      <w:r w:rsidR="000C6E5E">
        <w:rPr>
          <w:rFonts w:ascii="Arial" w:hAnsi="Arial" w:cs="Arial"/>
          <w:b/>
          <w:bCs/>
          <w:sz w:val="22"/>
          <w:szCs w:val="22"/>
          <w:u w:val="single"/>
        </w:rPr>
        <w:t xml:space="preserve">Z </w:t>
      </w:r>
      <w:r>
        <w:rPr>
          <w:rFonts w:ascii="Arial" w:hAnsi="Arial" w:cs="Arial"/>
          <w:b/>
          <w:bCs/>
          <w:sz w:val="22"/>
          <w:szCs w:val="22"/>
          <w:u w:val="single"/>
        </w:rPr>
        <w:t xml:space="preserve">CZĘŚCI </w:t>
      </w:r>
    </w:p>
    <w:p w:rsidR="00EE6EC2" w:rsidRDefault="00EE6EC2" w:rsidP="00EE6EC2">
      <w:pPr>
        <w:pStyle w:val="NormalnyWeb"/>
        <w:spacing w:before="0" w:beforeAutospacing="0" w:after="0" w:line="240" w:lineRule="auto"/>
        <w:ind w:left="0" w:firstLine="0"/>
        <w:rPr>
          <w:rFonts w:ascii="Arial" w:hAnsi="Arial" w:cs="Arial"/>
          <w:b/>
          <w:bCs/>
          <w:sz w:val="22"/>
          <w:szCs w:val="22"/>
          <w:u w:val="single"/>
        </w:rPr>
      </w:pPr>
    </w:p>
    <w:p w:rsidR="00EE6EC2" w:rsidRPr="00BC42A3" w:rsidRDefault="00BF4590" w:rsidP="003E5B13">
      <w:pPr>
        <w:widowControl/>
        <w:numPr>
          <w:ilvl w:val="0"/>
          <w:numId w:val="38"/>
        </w:numPr>
        <w:suppressAutoHyphens w:val="0"/>
        <w:spacing w:line="240" w:lineRule="auto"/>
        <w:ind w:right="0"/>
        <w:rPr>
          <w:rFonts w:ascii="Arial" w:hAnsi="Arial" w:cs="Arial"/>
          <w:b/>
          <w:sz w:val="22"/>
          <w:szCs w:val="22"/>
          <w:u w:val="single"/>
        </w:rPr>
      </w:pPr>
      <w:r>
        <w:rPr>
          <w:rFonts w:ascii="Arial" w:hAnsi="Arial" w:cs="Arial"/>
          <w:sz w:val="22"/>
          <w:szCs w:val="22"/>
        </w:rPr>
        <w:t xml:space="preserve">Materiały promocyjne, stanowiące przedmiot </w:t>
      </w:r>
      <w:r w:rsidR="008269AB">
        <w:rPr>
          <w:rFonts w:ascii="Arial" w:hAnsi="Arial" w:cs="Arial"/>
          <w:sz w:val="22"/>
          <w:szCs w:val="22"/>
        </w:rPr>
        <w:t xml:space="preserve">niniejszego </w:t>
      </w:r>
      <w:r>
        <w:rPr>
          <w:rFonts w:ascii="Arial" w:hAnsi="Arial" w:cs="Arial"/>
          <w:sz w:val="22"/>
          <w:szCs w:val="22"/>
        </w:rPr>
        <w:t>zamówienia zostaną dostarczone</w:t>
      </w:r>
      <w:r w:rsidR="00EE6EC2" w:rsidRPr="00EE6EC2">
        <w:rPr>
          <w:rFonts w:ascii="Arial" w:hAnsi="Arial" w:cs="Arial"/>
          <w:sz w:val="22"/>
          <w:szCs w:val="22"/>
        </w:rPr>
        <w:t xml:space="preserve"> </w:t>
      </w:r>
      <w:r w:rsidR="008269AB" w:rsidRPr="008269AB">
        <w:rPr>
          <w:rFonts w:ascii="Arial" w:hAnsi="Arial" w:cs="Arial"/>
          <w:b/>
          <w:sz w:val="22"/>
          <w:szCs w:val="22"/>
          <w:u w:val="single"/>
        </w:rPr>
        <w:t>Zamawiającemu</w:t>
      </w:r>
      <w:r w:rsidR="008269AB" w:rsidRPr="008269AB">
        <w:rPr>
          <w:rFonts w:ascii="Arial" w:hAnsi="Arial" w:cs="Arial"/>
          <w:sz w:val="22"/>
          <w:szCs w:val="22"/>
          <w:u w:val="single"/>
        </w:rPr>
        <w:t xml:space="preserve"> </w:t>
      </w:r>
      <w:r w:rsidR="00EE6EC2" w:rsidRPr="008269AB">
        <w:rPr>
          <w:rFonts w:ascii="Arial" w:hAnsi="Arial" w:cs="Arial"/>
          <w:b/>
          <w:sz w:val="22"/>
          <w:szCs w:val="22"/>
          <w:u w:val="single"/>
        </w:rPr>
        <w:t>w</w:t>
      </w:r>
      <w:r w:rsidR="00EE6EC2" w:rsidRPr="00BC42A3">
        <w:rPr>
          <w:rFonts w:ascii="Arial" w:hAnsi="Arial" w:cs="Arial"/>
          <w:b/>
          <w:sz w:val="22"/>
          <w:szCs w:val="22"/>
          <w:u w:val="single"/>
        </w:rPr>
        <w:t xml:space="preserve"> ramach jednej dostawy.</w:t>
      </w:r>
    </w:p>
    <w:p w:rsidR="00EE6EC2" w:rsidRPr="00EE6EC2" w:rsidRDefault="008269AB" w:rsidP="003E5B13">
      <w:pPr>
        <w:widowControl/>
        <w:numPr>
          <w:ilvl w:val="0"/>
          <w:numId w:val="38"/>
        </w:numPr>
        <w:suppressAutoHyphens w:val="0"/>
        <w:spacing w:line="240" w:lineRule="auto"/>
        <w:ind w:right="0"/>
        <w:rPr>
          <w:rFonts w:ascii="Arial" w:hAnsi="Arial" w:cs="Arial"/>
          <w:sz w:val="22"/>
          <w:szCs w:val="22"/>
        </w:rPr>
      </w:pPr>
      <w:r>
        <w:rPr>
          <w:rFonts w:ascii="Arial" w:hAnsi="Arial" w:cs="Arial"/>
          <w:sz w:val="22"/>
          <w:szCs w:val="22"/>
        </w:rPr>
        <w:t xml:space="preserve">Przedmiot umowy zostanie wykonany i dostarczony do Magazynu Sekcji Wychowawczej 33 Wojskowego Oddziału Gospodarczego w Nowej Dębie, </w:t>
      </w:r>
      <w:r>
        <w:rPr>
          <w:rFonts w:ascii="Arial" w:hAnsi="Arial" w:cs="Arial"/>
          <w:sz w:val="22"/>
          <w:szCs w:val="22"/>
        </w:rPr>
        <w:br/>
        <w:t>w</w:t>
      </w:r>
      <w:r w:rsidR="00EE6EC2" w:rsidRPr="00EE6EC2">
        <w:rPr>
          <w:rFonts w:ascii="Arial" w:hAnsi="Arial" w:cs="Arial"/>
          <w:sz w:val="22"/>
          <w:szCs w:val="22"/>
        </w:rPr>
        <w:t xml:space="preserve"> terminie </w:t>
      </w:r>
      <w:r w:rsidR="00EE6EC2" w:rsidRPr="00BC42A3">
        <w:rPr>
          <w:rFonts w:ascii="Arial" w:hAnsi="Arial" w:cs="Arial"/>
          <w:b/>
          <w:sz w:val="22"/>
          <w:szCs w:val="22"/>
          <w:u w:val="single"/>
        </w:rPr>
        <w:t xml:space="preserve">do </w:t>
      </w:r>
      <w:r w:rsidR="00231BA3">
        <w:rPr>
          <w:rFonts w:ascii="Arial" w:hAnsi="Arial" w:cs="Arial"/>
          <w:b/>
          <w:sz w:val="22"/>
          <w:szCs w:val="22"/>
          <w:u w:val="single"/>
        </w:rPr>
        <w:t>21</w:t>
      </w:r>
      <w:r w:rsidR="00EE6EC2" w:rsidRPr="00BC42A3">
        <w:rPr>
          <w:rFonts w:ascii="Arial" w:hAnsi="Arial" w:cs="Arial"/>
          <w:b/>
          <w:sz w:val="22"/>
          <w:szCs w:val="22"/>
          <w:u w:val="single"/>
        </w:rPr>
        <w:t xml:space="preserve"> dni kalendarzowych</w:t>
      </w:r>
      <w:r w:rsidR="00EE6EC2" w:rsidRPr="00BC42A3">
        <w:rPr>
          <w:rFonts w:ascii="Arial" w:hAnsi="Arial" w:cs="Arial"/>
          <w:sz w:val="22"/>
          <w:szCs w:val="22"/>
          <w:u w:val="single"/>
        </w:rPr>
        <w:t>,</w:t>
      </w:r>
      <w:r w:rsidR="00EE6EC2" w:rsidRPr="00EE6EC2">
        <w:rPr>
          <w:rFonts w:ascii="Arial" w:hAnsi="Arial" w:cs="Arial"/>
          <w:sz w:val="22"/>
          <w:szCs w:val="22"/>
        </w:rPr>
        <w:t xml:space="preserve"> licząc od dnia zawarcia umowy.</w:t>
      </w:r>
    </w:p>
    <w:p w:rsidR="00EE6EC2" w:rsidRPr="00EE6EC2" w:rsidRDefault="00EE6EC2" w:rsidP="00EE6EC2">
      <w:pPr>
        <w:widowControl/>
        <w:suppressAutoHyphens w:val="0"/>
        <w:spacing w:line="240" w:lineRule="auto"/>
        <w:ind w:left="360" w:right="0" w:firstLine="0"/>
        <w:rPr>
          <w:rFonts w:ascii="Arial" w:hAnsi="Arial" w:cs="Arial"/>
          <w:sz w:val="22"/>
          <w:szCs w:val="22"/>
        </w:rPr>
      </w:pPr>
    </w:p>
    <w:p w:rsidR="00EE6EC2" w:rsidRDefault="00EE6EC2" w:rsidP="00EE6EC2">
      <w:pPr>
        <w:pStyle w:val="NormalnyWeb"/>
        <w:spacing w:before="0" w:beforeAutospacing="0" w:after="0" w:line="240" w:lineRule="auto"/>
        <w:ind w:left="0" w:right="0" w:firstLine="0"/>
        <w:rPr>
          <w:rFonts w:ascii="Arial" w:hAnsi="Arial" w:cs="Arial"/>
          <w:b/>
          <w:bCs/>
          <w:sz w:val="22"/>
          <w:szCs w:val="22"/>
          <w:u w:val="single"/>
        </w:rPr>
      </w:pPr>
      <w:r w:rsidRPr="00F34B30">
        <w:rPr>
          <w:rFonts w:ascii="Arial" w:hAnsi="Arial" w:cs="Arial"/>
          <w:b/>
          <w:bCs/>
          <w:sz w:val="22"/>
          <w:szCs w:val="22"/>
          <w:u w:val="single"/>
        </w:rPr>
        <w:t>Rozdz. VII. WARUNKI UDZIAŁU W POSTĘPOWANIU ORAZ PODSTAWY WYKLUCZEŃIA ORAZ OPIS SPOSOBU DOKONYWANIA OCENY SPEŁNIANIA TYCH WARUNKÓW</w:t>
      </w:r>
      <w:r>
        <w:rPr>
          <w:rFonts w:ascii="Arial" w:hAnsi="Arial" w:cs="Arial"/>
          <w:b/>
          <w:bCs/>
          <w:sz w:val="22"/>
          <w:szCs w:val="22"/>
          <w:u w:val="single"/>
        </w:rPr>
        <w:t xml:space="preserve"> W ODNIESIENIU DO KAŻDEJ </w:t>
      </w:r>
      <w:r w:rsidR="000C6E5E">
        <w:rPr>
          <w:rFonts w:ascii="Arial" w:hAnsi="Arial" w:cs="Arial"/>
          <w:b/>
          <w:bCs/>
          <w:sz w:val="22"/>
          <w:szCs w:val="22"/>
          <w:u w:val="single"/>
        </w:rPr>
        <w:t xml:space="preserve">Z </w:t>
      </w:r>
      <w:r>
        <w:rPr>
          <w:rFonts w:ascii="Arial" w:hAnsi="Arial" w:cs="Arial"/>
          <w:b/>
          <w:bCs/>
          <w:sz w:val="22"/>
          <w:szCs w:val="22"/>
          <w:u w:val="single"/>
        </w:rPr>
        <w:t xml:space="preserve">CZĘŚCI </w:t>
      </w:r>
    </w:p>
    <w:p w:rsidR="005E3C48" w:rsidRPr="00F34B30" w:rsidRDefault="005E3C48" w:rsidP="00EE6EC2">
      <w:pPr>
        <w:pStyle w:val="NormalnyWeb"/>
        <w:spacing w:before="0" w:beforeAutospacing="0" w:after="0" w:line="240" w:lineRule="auto"/>
        <w:ind w:left="0" w:right="0" w:firstLine="0"/>
        <w:rPr>
          <w:rFonts w:ascii="Arial" w:hAnsi="Arial" w:cs="Arial"/>
          <w:b/>
          <w:bCs/>
          <w:sz w:val="22"/>
          <w:szCs w:val="22"/>
          <w:u w:val="single"/>
        </w:rPr>
      </w:pPr>
    </w:p>
    <w:p w:rsidR="00EE6EC2" w:rsidRPr="00EE6EC2" w:rsidRDefault="00EE6EC2" w:rsidP="003E5B13">
      <w:pPr>
        <w:pStyle w:val="Akapitzlist"/>
        <w:numPr>
          <w:ilvl w:val="0"/>
          <w:numId w:val="30"/>
        </w:numPr>
        <w:spacing w:after="0" w:line="240" w:lineRule="auto"/>
        <w:ind w:right="0"/>
        <w:rPr>
          <w:rFonts w:cs="Arial"/>
          <w:sz w:val="22"/>
          <w:szCs w:val="22"/>
        </w:rPr>
      </w:pPr>
      <w:r w:rsidRPr="00EE6EC2">
        <w:rPr>
          <w:rFonts w:cs="Arial"/>
          <w:sz w:val="22"/>
          <w:szCs w:val="22"/>
        </w:rPr>
        <w:t>O udzielenie przedmiotowego zamówienia mogą ubiegać się Wykonawcy, którzy:</w:t>
      </w:r>
    </w:p>
    <w:p w:rsidR="00EE6EC2" w:rsidRPr="00EE6EC2" w:rsidRDefault="00EE6EC2" w:rsidP="003E5B13">
      <w:pPr>
        <w:pStyle w:val="Akapitzlist"/>
        <w:numPr>
          <w:ilvl w:val="1"/>
          <w:numId w:val="6"/>
        </w:numPr>
        <w:tabs>
          <w:tab w:val="clear" w:pos="766"/>
          <w:tab w:val="num" w:pos="1097"/>
        </w:tabs>
        <w:spacing w:after="0" w:line="240" w:lineRule="auto"/>
        <w:ind w:left="1097" w:right="0"/>
        <w:rPr>
          <w:rFonts w:cs="Arial"/>
          <w:sz w:val="22"/>
          <w:szCs w:val="22"/>
        </w:rPr>
      </w:pPr>
      <w:r w:rsidRPr="00EE6EC2">
        <w:rPr>
          <w:rFonts w:cs="Arial"/>
          <w:sz w:val="22"/>
          <w:szCs w:val="22"/>
        </w:rPr>
        <w:t xml:space="preserve">Nie podlegają wykluczeniu, w okolicznościach, o których mowa w art. 24 ust. 1 </w:t>
      </w:r>
      <w:proofErr w:type="spellStart"/>
      <w:r w:rsidRPr="00EE6EC2">
        <w:rPr>
          <w:rFonts w:cs="Arial"/>
          <w:sz w:val="22"/>
          <w:szCs w:val="22"/>
        </w:rPr>
        <w:t>pkt</w:t>
      </w:r>
      <w:proofErr w:type="spellEnd"/>
      <w:r w:rsidRPr="00EE6EC2">
        <w:rPr>
          <w:rFonts w:cs="Arial"/>
          <w:sz w:val="22"/>
          <w:szCs w:val="22"/>
        </w:rPr>
        <w:t xml:space="preserve"> 12-23 ustawy </w:t>
      </w:r>
      <w:proofErr w:type="spellStart"/>
      <w:r w:rsidRPr="00EE6EC2">
        <w:rPr>
          <w:rFonts w:cs="Arial"/>
          <w:sz w:val="22"/>
          <w:szCs w:val="22"/>
        </w:rPr>
        <w:t>Pzp</w:t>
      </w:r>
      <w:proofErr w:type="spellEnd"/>
      <w:r w:rsidRPr="00EE6EC2">
        <w:rPr>
          <w:rFonts w:cs="Arial"/>
          <w:sz w:val="22"/>
          <w:szCs w:val="22"/>
        </w:rPr>
        <w:t xml:space="preserve"> (</w:t>
      </w:r>
      <w:r w:rsidRPr="00EE6EC2">
        <w:rPr>
          <w:rFonts w:cs="Arial"/>
          <w:b/>
          <w:sz w:val="22"/>
          <w:szCs w:val="22"/>
        </w:rPr>
        <w:t>obligatoryjne podstawy wykluczenia Wykonawcy z postępowania</w:t>
      </w:r>
      <w:r w:rsidRPr="00EE6EC2">
        <w:rPr>
          <w:rFonts w:cs="Arial"/>
          <w:sz w:val="22"/>
          <w:szCs w:val="22"/>
        </w:rPr>
        <w:t>), tj.:</w:t>
      </w:r>
    </w:p>
    <w:p w:rsidR="00EE6EC2" w:rsidRPr="00EE6EC2" w:rsidRDefault="00EE6EC2" w:rsidP="00EE6EC2">
      <w:pPr>
        <w:pStyle w:val="Akapitzlist"/>
        <w:spacing w:after="0" w:line="240" w:lineRule="auto"/>
        <w:ind w:left="426" w:right="-1" w:firstLine="0"/>
        <w:rPr>
          <w:rFonts w:cs="Arial"/>
          <w:sz w:val="22"/>
          <w:szCs w:val="22"/>
        </w:rPr>
      </w:pPr>
      <w:r w:rsidRPr="00EE6EC2">
        <w:rPr>
          <w:rFonts w:cs="Arial"/>
          <w:sz w:val="22"/>
          <w:szCs w:val="22"/>
        </w:rPr>
        <w:t>Z postępowania o udzielenie przedmiotowego zamówienia publicznego Zamawiający wykluczy:</w:t>
      </w:r>
    </w:p>
    <w:p w:rsidR="00EE6EC2" w:rsidRPr="00EE6EC2" w:rsidRDefault="00EE6EC2" w:rsidP="003E5B13">
      <w:pPr>
        <w:pStyle w:val="Default"/>
        <w:numPr>
          <w:ilvl w:val="0"/>
          <w:numId w:val="26"/>
        </w:numPr>
        <w:spacing w:line="240" w:lineRule="auto"/>
        <w:ind w:left="1074" w:right="0"/>
        <w:rPr>
          <w:bCs/>
          <w:i/>
          <w:sz w:val="22"/>
          <w:szCs w:val="22"/>
        </w:rPr>
      </w:pPr>
      <w:proofErr w:type="spellStart"/>
      <w:r w:rsidRPr="00EE6EC2">
        <w:rPr>
          <w:bCs/>
          <w:i/>
          <w:sz w:val="22"/>
          <w:szCs w:val="22"/>
        </w:rPr>
        <w:t>pkt</w:t>
      </w:r>
      <w:proofErr w:type="spellEnd"/>
      <w:r w:rsidRPr="00EE6EC2">
        <w:rPr>
          <w:bCs/>
          <w:i/>
          <w:sz w:val="22"/>
          <w:szCs w:val="22"/>
        </w:rPr>
        <w:t xml:space="preserve"> 12) wykonawcę, który nie wykazał spełniania warunków udziału w postępowaniu lub nie wykazał braku podstaw wykluczenia; </w:t>
      </w:r>
    </w:p>
    <w:p w:rsidR="00EE6EC2" w:rsidRPr="00EE6EC2" w:rsidRDefault="00EE6EC2" w:rsidP="003E5B13">
      <w:pPr>
        <w:pStyle w:val="Default"/>
        <w:numPr>
          <w:ilvl w:val="0"/>
          <w:numId w:val="26"/>
        </w:numPr>
        <w:spacing w:line="240" w:lineRule="auto"/>
        <w:ind w:left="1074" w:right="0"/>
        <w:rPr>
          <w:bCs/>
          <w:i/>
          <w:sz w:val="22"/>
          <w:szCs w:val="22"/>
        </w:rPr>
      </w:pPr>
      <w:proofErr w:type="spellStart"/>
      <w:r w:rsidRPr="00EE6EC2">
        <w:rPr>
          <w:bCs/>
          <w:i/>
          <w:sz w:val="22"/>
          <w:szCs w:val="22"/>
        </w:rPr>
        <w:t>pkt</w:t>
      </w:r>
      <w:proofErr w:type="spellEnd"/>
      <w:r w:rsidRPr="00EE6EC2">
        <w:rPr>
          <w:bCs/>
          <w:i/>
          <w:sz w:val="22"/>
          <w:szCs w:val="22"/>
        </w:rPr>
        <w:t xml:space="preserve"> 13) wykonawcę będącego osobą fizyczną, którego prawomocnie skazano za przestępstwo: </w:t>
      </w:r>
    </w:p>
    <w:p w:rsidR="00EE6EC2" w:rsidRPr="00EE6EC2" w:rsidRDefault="00EE6EC2" w:rsidP="00EE6EC2">
      <w:pPr>
        <w:pStyle w:val="Default"/>
        <w:spacing w:line="240" w:lineRule="auto"/>
        <w:ind w:left="1434" w:right="0" w:firstLine="0"/>
        <w:rPr>
          <w:i/>
          <w:sz w:val="22"/>
          <w:szCs w:val="22"/>
        </w:rPr>
      </w:pPr>
      <w:r w:rsidRPr="00EE6EC2">
        <w:rPr>
          <w:bCs/>
          <w:i/>
          <w:sz w:val="22"/>
          <w:szCs w:val="22"/>
        </w:rPr>
        <w:t>- o którym mowa w art. 165a, art. 181–188, art. 189a, art. 218–221, art. 228–230a, art. 250a, art. 258 lub art. 270–309 ustawy z dnia 6 czerwca 1997 r. – Kodeks karny (</w:t>
      </w:r>
      <w:proofErr w:type="spellStart"/>
      <w:r w:rsidRPr="00EE6EC2">
        <w:rPr>
          <w:bCs/>
          <w:i/>
          <w:sz w:val="22"/>
          <w:szCs w:val="22"/>
        </w:rPr>
        <w:t>Dz.U</w:t>
      </w:r>
      <w:proofErr w:type="spellEnd"/>
      <w:r w:rsidRPr="00EE6EC2">
        <w:rPr>
          <w:bCs/>
          <w:i/>
          <w:sz w:val="22"/>
          <w:szCs w:val="22"/>
        </w:rPr>
        <w:t xml:space="preserve">. z 2016 r. poz. 1137, z </w:t>
      </w:r>
      <w:proofErr w:type="spellStart"/>
      <w:r w:rsidRPr="00EE6EC2">
        <w:rPr>
          <w:bCs/>
          <w:i/>
          <w:sz w:val="22"/>
          <w:szCs w:val="22"/>
        </w:rPr>
        <w:t>późn</w:t>
      </w:r>
      <w:proofErr w:type="spellEnd"/>
      <w:r w:rsidRPr="00EE6EC2">
        <w:rPr>
          <w:bCs/>
          <w:i/>
          <w:sz w:val="22"/>
          <w:szCs w:val="22"/>
        </w:rPr>
        <w:t>. zm.) lub art. 46 lub art. 48 ustawy z dnia 25 czerwca 2010 r. o sporcie (</w:t>
      </w:r>
      <w:proofErr w:type="spellStart"/>
      <w:r w:rsidRPr="00EE6EC2">
        <w:rPr>
          <w:bCs/>
          <w:i/>
          <w:sz w:val="22"/>
          <w:szCs w:val="22"/>
        </w:rPr>
        <w:t>Dz.U</w:t>
      </w:r>
      <w:proofErr w:type="spellEnd"/>
      <w:r w:rsidRPr="00EE6EC2">
        <w:rPr>
          <w:bCs/>
          <w:i/>
          <w:sz w:val="22"/>
          <w:szCs w:val="22"/>
        </w:rPr>
        <w:t>. z 2016 r. poz. 176, 1170 i 1171 oraz z 2017 r. poz. 60 i 1051),</w:t>
      </w:r>
    </w:p>
    <w:p w:rsidR="00EE6EC2" w:rsidRPr="00EE6EC2" w:rsidRDefault="00EE6EC2" w:rsidP="00EE6EC2">
      <w:pPr>
        <w:pStyle w:val="Default"/>
        <w:spacing w:line="240" w:lineRule="auto"/>
        <w:ind w:left="1434" w:right="0" w:firstLine="0"/>
        <w:rPr>
          <w:i/>
          <w:sz w:val="22"/>
          <w:szCs w:val="22"/>
        </w:rPr>
      </w:pPr>
      <w:r w:rsidRPr="00EE6EC2">
        <w:rPr>
          <w:bCs/>
          <w:i/>
          <w:sz w:val="22"/>
          <w:szCs w:val="22"/>
        </w:rPr>
        <w:t xml:space="preserve">- o charakterze terrorystycznym, o którym mowa w art. 115 § 20 ustawy z dnia 6 czerwca 1997 r. – Kodeks karny, </w:t>
      </w:r>
    </w:p>
    <w:p w:rsidR="00EE6EC2" w:rsidRPr="00EE6EC2" w:rsidRDefault="00EE6EC2" w:rsidP="00EE6EC2">
      <w:pPr>
        <w:pStyle w:val="Default"/>
        <w:spacing w:line="240" w:lineRule="auto"/>
        <w:ind w:left="1434" w:right="0" w:firstLine="0"/>
        <w:rPr>
          <w:i/>
          <w:sz w:val="22"/>
          <w:szCs w:val="22"/>
        </w:rPr>
      </w:pPr>
      <w:r w:rsidRPr="00EE6EC2">
        <w:rPr>
          <w:bCs/>
          <w:i/>
          <w:sz w:val="22"/>
          <w:szCs w:val="22"/>
        </w:rPr>
        <w:t xml:space="preserve">- skarbowe, </w:t>
      </w:r>
    </w:p>
    <w:p w:rsidR="00EE6EC2" w:rsidRPr="00EE6EC2" w:rsidRDefault="00EE6EC2" w:rsidP="00EE6EC2">
      <w:pPr>
        <w:pStyle w:val="Default"/>
        <w:spacing w:line="240" w:lineRule="auto"/>
        <w:ind w:left="1434" w:right="0" w:firstLine="0"/>
        <w:rPr>
          <w:i/>
          <w:sz w:val="22"/>
          <w:szCs w:val="22"/>
        </w:rPr>
      </w:pPr>
      <w:r w:rsidRPr="00EE6EC2">
        <w:rPr>
          <w:bCs/>
          <w:i/>
          <w:sz w:val="22"/>
          <w:szCs w:val="22"/>
        </w:rPr>
        <w:t xml:space="preserve">- o którym mowa w art. 9 lub art. 10 ustawy z dnia 15 czerwca 2012 r. o skutkach powierzania wykonywania pracy cudzoziemcom przebywającym wbrew przepisom na terytorium Rzeczypospolitej Polskiej (Dz. U. poz. 769); </w:t>
      </w:r>
    </w:p>
    <w:p w:rsidR="00EE6EC2" w:rsidRPr="00EE6EC2" w:rsidRDefault="00EE6EC2" w:rsidP="003E5B13">
      <w:pPr>
        <w:pStyle w:val="Default"/>
        <w:numPr>
          <w:ilvl w:val="0"/>
          <w:numId w:val="26"/>
        </w:numPr>
        <w:spacing w:line="240" w:lineRule="auto"/>
        <w:ind w:left="1074" w:right="0"/>
        <w:rPr>
          <w:i/>
          <w:sz w:val="22"/>
          <w:szCs w:val="22"/>
        </w:rPr>
      </w:pPr>
      <w:proofErr w:type="spellStart"/>
      <w:r w:rsidRPr="00EE6EC2">
        <w:rPr>
          <w:i/>
          <w:sz w:val="22"/>
          <w:szCs w:val="22"/>
        </w:rPr>
        <w:t>pkt</w:t>
      </w:r>
      <w:proofErr w:type="spellEnd"/>
      <w:r w:rsidRPr="00EE6EC2">
        <w:rPr>
          <w:i/>
          <w:sz w:val="22"/>
          <w:szCs w:val="22"/>
        </w:rPr>
        <w:t xml:space="preserve"> 14) </w:t>
      </w:r>
      <w:r w:rsidRPr="00EE6EC2">
        <w:rPr>
          <w:bCs/>
          <w:i/>
          <w:sz w:val="22"/>
          <w:szCs w:val="22"/>
        </w:rPr>
        <w:t xml:space="preserve">wykonawcę, jeżeli urzędującego członka jego organu zarządzającego lub nadzorczego, wspólnika spółki w spółce jawnej lub partnerskiej albo </w:t>
      </w:r>
      <w:proofErr w:type="spellStart"/>
      <w:r w:rsidRPr="00EE6EC2">
        <w:rPr>
          <w:bCs/>
          <w:i/>
          <w:sz w:val="22"/>
          <w:szCs w:val="22"/>
        </w:rPr>
        <w:t>komplementariusza</w:t>
      </w:r>
      <w:proofErr w:type="spellEnd"/>
      <w:r w:rsidRPr="00EE6EC2">
        <w:rPr>
          <w:bCs/>
          <w:i/>
          <w:sz w:val="22"/>
          <w:szCs w:val="22"/>
        </w:rPr>
        <w:t xml:space="preserve"> w spółce komandytowej lub komandytowo-akcyjnej lub prokurenta prawomocnie skazano za przestępstwo, o którym mowa w </w:t>
      </w:r>
      <w:proofErr w:type="spellStart"/>
      <w:r w:rsidRPr="00EE6EC2">
        <w:rPr>
          <w:bCs/>
          <w:i/>
          <w:sz w:val="22"/>
          <w:szCs w:val="22"/>
        </w:rPr>
        <w:t>pkt</w:t>
      </w:r>
      <w:proofErr w:type="spellEnd"/>
      <w:r w:rsidRPr="00EE6EC2">
        <w:rPr>
          <w:bCs/>
          <w:i/>
          <w:sz w:val="22"/>
          <w:szCs w:val="22"/>
        </w:rPr>
        <w:t xml:space="preserve"> 13; </w:t>
      </w:r>
    </w:p>
    <w:p w:rsidR="00EE6EC2" w:rsidRPr="00EE6EC2" w:rsidRDefault="00EE6EC2" w:rsidP="003E5B13">
      <w:pPr>
        <w:pStyle w:val="Default"/>
        <w:numPr>
          <w:ilvl w:val="0"/>
          <w:numId w:val="26"/>
        </w:numPr>
        <w:spacing w:line="240" w:lineRule="auto"/>
        <w:ind w:left="1074" w:right="0"/>
        <w:rPr>
          <w:i/>
          <w:sz w:val="22"/>
          <w:szCs w:val="22"/>
        </w:rPr>
      </w:pPr>
      <w:proofErr w:type="spellStart"/>
      <w:r w:rsidRPr="00EE6EC2">
        <w:rPr>
          <w:i/>
          <w:sz w:val="22"/>
          <w:szCs w:val="22"/>
        </w:rPr>
        <w:t>pkt</w:t>
      </w:r>
      <w:proofErr w:type="spellEnd"/>
      <w:r w:rsidRPr="00EE6EC2">
        <w:rPr>
          <w:i/>
          <w:sz w:val="22"/>
          <w:szCs w:val="22"/>
        </w:rPr>
        <w:t xml:space="preserve"> 15) </w:t>
      </w:r>
      <w:r w:rsidRPr="00EE6EC2">
        <w:rPr>
          <w:bCs/>
          <w:i/>
          <w:sz w:val="22"/>
          <w:szCs w:val="22"/>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EE6EC2" w:rsidRPr="00EE6EC2" w:rsidRDefault="00EE6EC2" w:rsidP="003E5B13">
      <w:pPr>
        <w:pStyle w:val="Default"/>
        <w:numPr>
          <w:ilvl w:val="0"/>
          <w:numId w:val="26"/>
        </w:numPr>
        <w:spacing w:line="240" w:lineRule="auto"/>
        <w:ind w:left="1074" w:right="0"/>
        <w:rPr>
          <w:i/>
          <w:sz w:val="22"/>
          <w:szCs w:val="22"/>
        </w:rPr>
      </w:pPr>
      <w:proofErr w:type="spellStart"/>
      <w:r w:rsidRPr="00EE6EC2">
        <w:rPr>
          <w:i/>
          <w:sz w:val="22"/>
          <w:szCs w:val="22"/>
        </w:rPr>
        <w:t>pkt</w:t>
      </w:r>
      <w:proofErr w:type="spellEnd"/>
      <w:r w:rsidRPr="00EE6EC2">
        <w:rPr>
          <w:i/>
          <w:sz w:val="22"/>
          <w:szCs w:val="22"/>
        </w:rPr>
        <w:t xml:space="preserve"> 16) </w:t>
      </w:r>
      <w:r w:rsidRPr="00EE6EC2">
        <w:rPr>
          <w:bCs/>
          <w:i/>
          <w:sz w:val="22"/>
          <w:szCs w:val="22"/>
        </w:rPr>
        <w:t>wykonawcę, który w wyniku zamierzonego działania lub rażącego niedbalstwa wprowadził zamawiającego w błąd przy przedstawieniu informacji, że nie podlega wykluczeniu, spełnia warunki udziału w postępowaniu lub obiektywne i </w:t>
      </w:r>
      <w:proofErr w:type="spellStart"/>
      <w:r w:rsidRPr="00EE6EC2">
        <w:rPr>
          <w:bCs/>
          <w:i/>
          <w:sz w:val="22"/>
          <w:szCs w:val="22"/>
        </w:rPr>
        <w:t>niedyskryminacyjne</w:t>
      </w:r>
      <w:proofErr w:type="spellEnd"/>
      <w:r w:rsidRPr="00EE6EC2">
        <w:rPr>
          <w:bCs/>
          <w:i/>
          <w:sz w:val="22"/>
          <w:szCs w:val="22"/>
        </w:rPr>
        <w:t xml:space="preserve"> kryteria, zwane dalej „kryteriami selekcji”, lub który zataił te informacje lub nie jest w stanie przedstawić wymaganych dokumentów; </w:t>
      </w:r>
    </w:p>
    <w:p w:rsidR="00EE6EC2" w:rsidRPr="00EE6EC2" w:rsidRDefault="00EE6EC2" w:rsidP="003E5B13">
      <w:pPr>
        <w:pStyle w:val="Default"/>
        <w:numPr>
          <w:ilvl w:val="0"/>
          <w:numId w:val="26"/>
        </w:numPr>
        <w:spacing w:line="240" w:lineRule="auto"/>
        <w:ind w:left="1074" w:right="0"/>
        <w:rPr>
          <w:i/>
          <w:sz w:val="22"/>
          <w:szCs w:val="22"/>
        </w:rPr>
      </w:pPr>
      <w:proofErr w:type="spellStart"/>
      <w:r w:rsidRPr="00EE6EC2">
        <w:rPr>
          <w:i/>
          <w:sz w:val="22"/>
          <w:szCs w:val="22"/>
        </w:rPr>
        <w:lastRenderedPageBreak/>
        <w:t>pkt</w:t>
      </w:r>
      <w:proofErr w:type="spellEnd"/>
      <w:r w:rsidRPr="00EE6EC2">
        <w:rPr>
          <w:i/>
          <w:sz w:val="22"/>
          <w:szCs w:val="22"/>
        </w:rPr>
        <w:t xml:space="preserve"> 17) </w:t>
      </w:r>
      <w:r w:rsidRPr="00EE6EC2">
        <w:rPr>
          <w:bCs/>
          <w:i/>
          <w:sz w:val="22"/>
          <w:szCs w:val="22"/>
        </w:rPr>
        <w:t xml:space="preserve">wykonawcę, który w wyniku lekkomyślności lub niedbalstwa przedstawił informacje wprowadzające w błąd zamawiającego, mogące mieć istotny wpływ na decyzje podejmowane przez zamawiającego w postępowaniu o udzielenie zamówienia; </w:t>
      </w:r>
    </w:p>
    <w:p w:rsidR="00EE6EC2" w:rsidRPr="00EE6EC2" w:rsidRDefault="00EE6EC2" w:rsidP="003E5B13">
      <w:pPr>
        <w:pStyle w:val="Default"/>
        <w:numPr>
          <w:ilvl w:val="0"/>
          <w:numId w:val="26"/>
        </w:numPr>
        <w:spacing w:line="240" w:lineRule="auto"/>
        <w:ind w:left="1074" w:right="0"/>
        <w:rPr>
          <w:i/>
          <w:sz w:val="22"/>
          <w:szCs w:val="22"/>
        </w:rPr>
      </w:pPr>
      <w:proofErr w:type="spellStart"/>
      <w:r w:rsidRPr="00EE6EC2">
        <w:rPr>
          <w:i/>
          <w:sz w:val="22"/>
          <w:szCs w:val="22"/>
        </w:rPr>
        <w:t>pkt</w:t>
      </w:r>
      <w:proofErr w:type="spellEnd"/>
      <w:r w:rsidRPr="00EE6EC2">
        <w:rPr>
          <w:i/>
          <w:sz w:val="22"/>
          <w:szCs w:val="22"/>
        </w:rPr>
        <w:t xml:space="preserve"> 18) </w:t>
      </w:r>
      <w:r w:rsidRPr="00EE6EC2">
        <w:rPr>
          <w:bCs/>
          <w:i/>
          <w:sz w:val="22"/>
          <w:szCs w:val="22"/>
        </w:rPr>
        <w:t xml:space="preserve">wykonawcę, który bezprawnie wpływał lub próbował wpłynąć na czynności zamawiającego lub pozyskać informacje poufne, mogące dać mu przewagę w postępowaniu o udzielenie zamówienia; </w:t>
      </w:r>
    </w:p>
    <w:p w:rsidR="00EE6EC2" w:rsidRPr="00EE6EC2" w:rsidRDefault="00EE6EC2" w:rsidP="003E5B13">
      <w:pPr>
        <w:pStyle w:val="Default"/>
        <w:numPr>
          <w:ilvl w:val="0"/>
          <w:numId w:val="26"/>
        </w:numPr>
        <w:spacing w:line="240" w:lineRule="auto"/>
        <w:ind w:left="1074" w:right="0"/>
        <w:rPr>
          <w:i/>
          <w:sz w:val="22"/>
          <w:szCs w:val="22"/>
        </w:rPr>
      </w:pPr>
      <w:proofErr w:type="spellStart"/>
      <w:r w:rsidRPr="00EE6EC2">
        <w:rPr>
          <w:i/>
          <w:sz w:val="22"/>
          <w:szCs w:val="22"/>
        </w:rPr>
        <w:t>pkt</w:t>
      </w:r>
      <w:proofErr w:type="spellEnd"/>
      <w:r w:rsidRPr="00EE6EC2">
        <w:rPr>
          <w:i/>
          <w:sz w:val="22"/>
          <w:szCs w:val="22"/>
        </w:rPr>
        <w:t xml:space="preserve"> 19) </w:t>
      </w:r>
      <w:r w:rsidRPr="00EE6EC2">
        <w:rPr>
          <w:bCs/>
          <w:i/>
          <w:sz w:val="22"/>
          <w:szCs w:val="22"/>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EE6EC2" w:rsidRPr="00EE6EC2" w:rsidRDefault="00EE6EC2" w:rsidP="003E5B13">
      <w:pPr>
        <w:pStyle w:val="Default"/>
        <w:numPr>
          <w:ilvl w:val="0"/>
          <w:numId w:val="26"/>
        </w:numPr>
        <w:spacing w:line="240" w:lineRule="auto"/>
        <w:ind w:left="1074" w:right="0"/>
        <w:rPr>
          <w:i/>
          <w:sz w:val="22"/>
          <w:szCs w:val="22"/>
        </w:rPr>
      </w:pPr>
      <w:proofErr w:type="spellStart"/>
      <w:r w:rsidRPr="00EE6EC2">
        <w:rPr>
          <w:i/>
          <w:sz w:val="22"/>
          <w:szCs w:val="22"/>
        </w:rPr>
        <w:t>pkt</w:t>
      </w:r>
      <w:proofErr w:type="spellEnd"/>
      <w:r w:rsidRPr="00EE6EC2">
        <w:rPr>
          <w:i/>
          <w:sz w:val="22"/>
          <w:szCs w:val="22"/>
        </w:rPr>
        <w:t xml:space="preserve"> 20) </w:t>
      </w:r>
      <w:r w:rsidRPr="00EE6EC2">
        <w:rPr>
          <w:bCs/>
          <w:i/>
          <w:sz w:val="22"/>
          <w:szCs w:val="22"/>
        </w:rPr>
        <w:t xml:space="preserve">wykonawcę, który z innymi wykonawcami zawarł porozumienie mające na celu zakłócenie konkurencji między wykonawcami w postępowaniu o udzielenie zamówienia, co zamawiający jest w stanie wykazać za pomocą stosownych środków dowodowych; </w:t>
      </w:r>
    </w:p>
    <w:p w:rsidR="00EE6EC2" w:rsidRPr="00EE6EC2" w:rsidRDefault="00EE6EC2" w:rsidP="003E5B13">
      <w:pPr>
        <w:pStyle w:val="Default"/>
        <w:numPr>
          <w:ilvl w:val="0"/>
          <w:numId w:val="26"/>
        </w:numPr>
        <w:spacing w:line="240" w:lineRule="auto"/>
        <w:ind w:left="1074" w:right="0"/>
        <w:rPr>
          <w:i/>
          <w:sz w:val="22"/>
          <w:szCs w:val="22"/>
        </w:rPr>
      </w:pPr>
      <w:proofErr w:type="spellStart"/>
      <w:r w:rsidRPr="00EE6EC2">
        <w:rPr>
          <w:i/>
          <w:sz w:val="22"/>
          <w:szCs w:val="22"/>
        </w:rPr>
        <w:t>pkt</w:t>
      </w:r>
      <w:proofErr w:type="spellEnd"/>
      <w:r w:rsidRPr="00EE6EC2">
        <w:rPr>
          <w:i/>
          <w:sz w:val="22"/>
          <w:szCs w:val="22"/>
        </w:rPr>
        <w:t xml:space="preserve"> 21) </w:t>
      </w:r>
      <w:r w:rsidRPr="00EE6EC2">
        <w:rPr>
          <w:bCs/>
          <w:i/>
          <w:sz w:val="22"/>
          <w:szCs w:val="22"/>
        </w:rPr>
        <w:t>wykonawcę będącego podmiotem zbiorowym, wobec którego sąd orzekł zakaz ubiegania się o zamówienia publiczne na podstawie ustawy z dnia 28 października 2002 r. o odpowiedzialności podmiotów zbiorowych za czyny zabronione pod groźbą kary;</w:t>
      </w:r>
    </w:p>
    <w:p w:rsidR="00EE6EC2" w:rsidRPr="00EE6EC2" w:rsidRDefault="00EE6EC2" w:rsidP="003E5B13">
      <w:pPr>
        <w:pStyle w:val="Default"/>
        <w:numPr>
          <w:ilvl w:val="0"/>
          <w:numId w:val="26"/>
        </w:numPr>
        <w:spacing w:line="240" w:lineRule="auto"/>
        <w:ind w:left="1074" w:right="0"/>
        <w:rPr>
          <w:i/>
          <w:sz w:val="22"/>
          <w:szCs w:val="22"/>
        </w:rPr>
      </w:pPr>
      <w:proofErr w:type="spellStart"/>
      <w:r w:rsidRPr="00EE6EC2">
        <w:rPr>
          <w:i/>
          <w:sz w:val="22"/>
          <w:szCs w:val="22"/>
        </w:rPr>
        <w:t>pkt</w:t>
      </w:r>
      <w:proofErr w:type="spellEnd"/>
      <w:r w:rsidRPr="00EE6EC2">
        <w:rPr>
          <w:i/>
          <w:sz w:val="22"/>
          <w:szCs w:val="22"/>
        </w:rPr>
        <w:t xml:space="preserve"> 22) </w:t>
      </w:r>
      <w:r w:rsidRPr="00EE6EC2">
        <w:rPr>
          <w:bCs/>
          <w:i/>
          <w:sz w:val="22"/>
          <w:szCs w:val="22"/>
        </w:rPr>
        <w:t xml:space="preserve">wykonawcę, wobec którego orzeczono tytułem środka zapobiegawczego zakaz ubiegania się o zamówienia publiczne; </w:t>
      </w:r>
    </w:p>
    <w:p w:rsidR="00EE6EC2" w:rsidRPr="00EE6EC2" w:rsidRDefault="00EE6EC2" w:rsidP="003E5B13">
      <w:pPr>
        <w:pStyle w:val="Default"/>
        <w:numPr>
          <w:ilvl w:val="0"/>
          <w:numId w:val="26"/>
        </w:numPr>
        <w:spacing w:line="240" w:lineRule="auto"/>
        <w:ind w:left="1074" w:right="0"/>
        <w:rPr>
          <w:i/>
          <w:sz w:val="22"/>
          <w:szCs w:val="22"/>
        </w:rPr>
      </w:pPr>
      <w:proofErr w:type="spellStart"/>
      <w:r w:rsidRPr="00EE6EC2">
        <w:rPr>
          <w:i/>
          <w:sz w:val="22"/>
          <w:szCs w:val="22"/>
        </w:rPr>
        <w:t>pkt</w:t>
      </w:r>
      <w:proofErr w:type="spellEnd"/>
      <w:r w:rsidRPr="00EE6EC2">
        <w:rPr>
          <w:i/>
          <w:sz w:val="22"/>
          <w:szCs w:val="22"/>
        </w:rPr>
        <w:t xml:space="preserve"> 23) </w:t>
      </w:r>
      <w:r w:rsidRPr="00EE6EC2">
        <w:rPr>
          <w:bCs/>
          <w:i/>
          <w:sz w:val="22"/>
          <w:szCs w:val="22"/>
        </w:rPr>
        <w:t>wykonawców, którzy należąc do tej samej grupy kapitałowej, w rozumieniu ustawy z dnia 16 lutego 2007 r. o ochronie konkurencji i konsumentów, złożyli odrębne oferty, oferty częściowe lub wnioski o dopuszczenie do udziału w postępowaniu, chyba że wykażą, że istniejące między nimi powiązania nie prowadzą do zakłócenia konkurencji w postępowaniu o udzielenie zamówienia</w:t>
      </w:r>
    </w:p>
    <w:p w:rsidR="00EE6EC2" w:rsidRPr="00EE6EC2" w:rsidRDefault="00EE6EC2" w:rsidP="00EE6EC2">
      <w:pPr>
        <w:pStyle w:val="Akapitzlist"/>
        <w:spacing w:after="0" w:line="240" w:lineRule="auto"/>
        <w:ind w:left="708" w:right="0"/>
        <w:rPr>
          <w:rFonts w:cs="Arial"/>
          <w:bCs/>
          <w:i/>
          <w:sz w:val="22"/>
          <w:szCs w:val="22"/>
          <w:u w:val="single"/>
        </w:rPr>
      </w:pPr>
    </w:p>
    <w:p w:rsidR="00EE6EC2" w:rsidRDefault="00EE6EC2" w:rsidP="00EE6EC2">
      <w:pPr>
        <w:pStyle w:val="Akapitzlist"/>
        <w:spacing w:after="0" w:line="240" w:lineRule="auto"/>
        <w:ind w:left="708" w:right="0"/>
        <w:rPr>
          <w:rFonts w:cs="Arial"/>
          <w:bCs/>
          <w:i/>
          <w:sz w:val="22"/>
          <w:szCs w:val="22"/>
          <w:u w:val="single"/>
        </w:rPr>
      </w:pPr>
      <w:r w:rsidRPr="00EE6EC2">
        <w:rPr>
          <w:rFonts w:cs="Arial"/>
          <w:bCs/>
          <w:i/>
          <w:sz w:val="22"/>
          <w:szCs w:val="22"/>
          <w:u w:val="single"/>
        </w:rPr>
        <w:t xml:space="preserve">z zastrzeżeniem okoliczności, o których mowa w art. 24 ust. 7-11 ustawy </w:t>
      </w:r>
      <w:proofErr w:type="spellStart"/>
      <w:r w:rsidRPr="00EE6EC2">
        <w:rPr>
          <w:rFonts w:cs="Arial"/>
          <w:bCs/>
          <w:i/>
          <w:sz w:val="22"/>
          <w:szCs w:val="22"/>
          <w:u w:val="single"/>
        </w:rPr>
        <w:t>Pzp</w:t>
      </w:r>
      <w:proofErr w:type="spellEnd"/>
      <w:r w:rsidRPr="00EE6EC2">
        <w:rPr>
          <w:rFonts w:cs="Arial"/>
          <w:bCs/>
          <w:i/>
          <w:sz w:val="22"/>
          <w:szCs w:val="22"/>
          <w:u w:val="single"/>
        </w:rPr>
        <w:t>.</w:t>
      </w:r>
    </w:p>
    <w:p w:rsidR="008269AB" w:rsidRPr="00EE6EC2" w:rsidRDefault="008269AB" w:rsidP="00EE6EC2">
      <w:pPr>
        <w:pStyle w:val="Akapitzlist"/>
        <w:spacing w:after="0" w:line="240" w:lineRule="auto"/>
        <w:ind w:left="708" w:right="0"/>
        <w:rPr>
          <w:rFonts w:cs="Arial"/>
          <w:sz w:val="22"/>
          <w:szCs w:val="22"/>
        </w:rPr>
      </w:pPr>
    </w:p>
    <w:p w:rsidR="00EE6EC2" w:rsidRPr="00EE6EC2" w:rsidRDefault="00EE6EC2" w:rsidP="003E5B13">
      <w:pPr>
        <w:widowControl/>
        <w:numPr>
          <w:ilvl w:val="0"/>
          <w:numId w:val="30"/>
        </w:numPr>
        <w:tabs>
          <w:tab w:val="num" w:pos="644"/>
        </w:tabs>
        <w:suppressAutoHyphens w:val="0"/>
        <w:autoSpaceDE w:val="0"/>
        <w:autoSpaceDN w:val="0"/>
        <w:adjustRightInd w:val="0"/>
        <w:spacing w:line="240" w:lineRule="auto"/>
        <w:ind w:right="0"/>
        <w:rPr>
          <w:rFonts w:ascii="Arial" w:hAnsi="Arial" w:cs="Arial"/>
          <w:b/>
          <w:sz w:val="22"/>
          <w:szCs w:val="22"/>
        </w:rPr>
      </w:pPr>
      <w:r w:rsidRPr="00EE6EC2">
        <w:rPr>
          <w:rFonts w:ascii="Arial" w:hAnsi="Arial" w:cs="Arial"/>
          <w:b/>
          <w:bCs/>
          <w:sz w:val="22"/>
          <w:szCs w:val="22"/>
        </w:rPr>
        <w:t>Zamawiający nie stawia warunków udziału w przedmiotowym postępowaniu</w:t>
      </w:r>
      <w:r w:rsidRPr="00EE6EC2">
        <w:rPr>
          <w:rFonts w:ascii="Arial" w:hAnsi="Arial" w:cs="Arial"/>
          <w:b/>
          <w:sz w:val="22"/>
          <w:szCs w:val="22"/>
        </w:rPr>
        <w:t xml:space="preserve"> dotyczące </w:t>
      </w:r>
      <w:r w:rsidRPr="00EE6EC2">
        <w:rPr>
          <w:rFonts w:ascii="Arial" w:hAnsi="Arial" w:cs="Arial"/>
          <w:b/>
          <w:bCs/>
          <w:sz w:val="22"/>
          <w:szCs w:val="22"/>
        </w:rPr>
        <w:t>sytuacji ekonomicznej lub finansowej, zdolności technicznej lub zawodowej oraz kompetencji lub uprawnień do prowadzenia określonej działalności zawodowej.</w:t>
      </w:r>
    </w:p>
    <w:p w:rsidR="00EE6EC2" w:rsidRPr="00A84C24" w:rsidRDefault="008269AB" w:rsidP="003E5B13">
      <w:pPr>
        <w:pStyle w:val="Default"/>
        <w:numPr>
          <w:ilvl w:val="0"/>
          <w:numId w:val="30"/>
        </w:numPr>
        <w:tabs>
          <w:tab w:val="num" w:pos="644"/>
        </w:tabs>
        <w:spacing w:line="240" w:lineRule="auto"/>
        <w:ind w:right="0"/>
        <w:rPr>
          <w:sz w:val="22"/>
          <w:szCs w:val="22"/>
        </w:rPr>
      </w:pPr>
      <w:r w:rsidRPr="00A84C24">
        <w:rPr>
          <w:bCs/>
          <w:sz w:val="22"/>
          <w:szCs w:val="22"/>
        </w:rPr>
        <w:t xml:space="preserve">Ocena spełnienia warunków udziału w postępowaniu  </w:t>
      </w:r>
      <w:r w:rsidR="00A84C24" w:rsidRPr="00A84C24">
        <w:rPr>
          <w:bCs/>
          <w:sz w:val="22"/>
          <w:szCs w:val="22"/>
        </w:rPr>
        <w:t xml:space="preserve">zostanie dokonana na podstawie oświadczenia o spełnieniu warunków udziału w postępowaniu tj. </w:t>
      </w:r>
      <w:r w:rsidR="00A84C24" w:rsidRPr="00A84C24">
        <w:rPr>
          <w:b/>
          <w:bCs/>
          <w:sz w:val="22"/>
          <w:szCs w:val="22"/>
        </w:rPr>
        <w:t>załącznik nr 4</w:t>
      </w:r>
      <w:r w:rsidR="00A84C24" w:rsidRPr="00A84C24">
        <w:rPr>
          <w:bCs/>
          <w:sz w:val="22"/>
          <w:szCs w:val="22"/>
        </w:rPr>
        <w:t xml:space="preserve"> do niniejszej SIWZ wg formuły spełnia/ nie spełnia.</w:t>
      </w:r>
    </w:p>
    <w:p w:rsidR="00EE6EC2" w:rsidRPr="00EE6EC2" w:rsidRDefault="00EE6EC2" w:rsidP="003E5B13">
      <w:pPr>
        <w:pStyle w:val="Akapitzlist"/>
        <w:numPr>
          <w:ilvl w:val="0"/>
          <w:numId w:val="30"/>
        </w:numPr>
        <w:tabs>
          <w:tab w:val="num" w:pos="644"/>
        </w:tabs>
        <w:spacing w:after="0" w:line="240" w:lineRule="auto"/>
        <w:ind w:right="0"/>
        <w:contextualSpacing/>
        <w:rPr>
          <w:rFonts w:cs="Arial"/>
          <w:sz w:val="22"/>
          <w:szCs w:val="22"/>
        </w:rPr>
      </w:pPr>
      <w:r w:rsidRPr="00EE6EC2">
        <w:rPr>
          <w:rFonts w:cs="Arial"/>
          <w:sz w:val="22"/>
          <w:szCs w:val="22"/>
        </w:rPr>
        <w:t>Ocena spełnienia warunków udziału w postępowaniu (braku podstaw do wykluczenia) dokonana zostanie w oparciu o oświadczenia i dokumenty określone w Rozdziale VIII</w:t>
      </w:r>
      <w:bookmarkEnd w:id="0"/>
      <w:r w:rsidR="00BF4590">
        <w:rPr>
          <w:rFonts w:cs="Arial"/>
          <w:sz w:val="22"/>
          <w:szCs w:val="22"/>
        </w:rPr>
        <w:t>.</w:t>
      </w:r>
    </w:p>
    <w:p w:rsidR="00EE6EC2" w:rsidRDefault="00EE6EC2" w:rsidP="00EE6EC2">
      <w:pPr>
        <w:spacing w:line="240" w:lineRule="auto"/>
        <w:ind w:left="0" w:right="-1" w:firstLine="0"/>
        <w:rPr>
          <w:rFonts w:ascii="Arial" w:eastAsia="Times New Roman" w:hAnsi="Arial" w:cs="Arial"/>
          <w:b/>
          <w:bCs/>
          <w:sz w:val="22"/>
          <w:szCs w:val="22"/>
          <w:u w:val="single"/>
        </w:rPr>
      </w:pPr>
    </w:p>
    <w:p w:rsidR="00A84C24" w:rsidRDefault="00A84C24" w:rsidP="00EE6EC2">
      <w:pPr>
        <w:spacing w:line="240" w:lineRule="auto"/>
        <w:ind w:left="0" w:right="-1" w:firstLine="0"/>
        <w:rPr>
          <w:rFonts w:ascii="Arial" w:eastAsia="Times New Roman" w:hAnsi="Arial" w:cs="Arial"/>
          <w:b/>
          <w:bCs/>
          <w:sz w:val="22"/>
          <w:szCs w:val="22"/>
          <w:u w:val="single"/>
        </w:rPr>
      </w:pPr>
    </w:p>
    <w:p w:rsidR="00A84C24" w:rsidRDefault="00A84C24" w:rsidP="00EE6EC2">
      <w:pPr>
        <w:spacing w:line="240" w:lineRule="auto"/>
        <w:ind w:left="0" w:right="-1" w:firstLine="0"/>
        <w:rPr>
          <w:rFonts w:ascii="Arial" w:eastAsia="Times New Roman" w:hAnsi="Arial" w:cs="Arial"/>
          <w:b/>
          <w:bCs/>
          <w:sz w:val="22"/>
          <w:szCs w:val="22"/>
          <w:u w:val="single"/>
        </w:rPr>
      </w:pPr>
    </w:p>
    <w:p w:rsidR="00A84C24" w:rsidRDefault="00A84C24" w:rsidP="00EE6EC2">
      <w:pPr>
        <w:spacing w:line="240" w:lineRule="auto"/>
        <w:ind w:left="0" w:right="-1" w:firstLine="0"/>
        <w:rPr>
          <w:rFonts w:ascii="Arial" w:eastAsia="Times New Roman" w:hAnsi="Arial" w:cs="Arial"/>
          <w:b/>
          <w:bCs/>
          <w:sz w:val="22"/>
          <w:szCs w:val="22"/>
          <w:u w:val="single"/>
        </w:rPr>
      </w:pPr>
    </w:p>
    <w:p w:rsidR="00A84C24" w:rsidRDefault="00A84C24" w:rsidP="00EE6EC2">
      <w:pPr>
        <w:spacing w:line="240" w:lineRule="auto"/>
        <w:ind w:left="0" w:right="-1" w:firstLine="0"/>
        <w:rPr>
          <w:rFonts w:ascii="Arial" w:eastAsia="Times New Roman" w:hAnsi="Arial" w:cs="Arial"/>
          <w:b/>
          <w:bCs/>
          <w:sz w:val="22"/>
          <w:szCs w:val="22"/>
          <w:u w:val="single"/>
        </w:rPr>
      </w:pPr>
    </w:p>
    <w:p w:rsidR="00A84C24" w:rsidRDefault="00A84C24" w:rsidP="00EE6EC2">
      <w:pPr>
        <w:spacing w:line="240" w:lineRule="auto"/>
        <w:ind w:left="0" w:right="-1" w:firstLine="0"/>
        <w:rPr>
          <w:rFonts w:ascii="Arial" w:eastAsia="Times New Roman" w:hAnsi="Arial" w:cs="Arial"/>
          <w:b/>
          <w:bCs/>
          <w:sz w:val="22"/>
          <w:szCs w:val="22"/>
          <w:u w:val="single"/>
        </w:rPr>
      </w:pPr>
    </w:p>
    <w:p w:rsidR="00A84C24" w:rsidRDefault="00A84C24" w:rsidP="00EE6EC2">
      <w:pPr>
        <w:spacing w:line="240" w:lineRule="auto"/>
        <w:ind w:left="0" w:right="-1" w:firstLine="0"/>
        <w:rPr>
          <w:rFonts w:ascii="Arial" w:eastAsia="Times New Roman" w:hAnsi="Arial" w:cs="Arial"/>
          <w:b/>
          <w:bCs/>
          <w:sz w:val="22"/>
          <w:szCs w:val="22"/>
          <w:u w:val="single"/>
        </w:rPr>
      </w:pPr>
    </w:p>
    <w:p w:rsidR="00A84C24" w:rsidRPr="00F34B30" w:rsidRDefault="00A84C24" w:rsidP="00EE6EC2">
      <w:pPr>
        <w:spacing w:line="240" w:lineRule="auto"/>
        <w:ind w:left="0" w:right="-1" w:firstLine="0"/>
        <w:rPr>
          <w:rFonts w:ascii="Arial" w:eastAsia="Times New Roman" w:hAnsi="Arial" w:cs="Arial"/>
          <w:b/>
          <w:bCs/>
          <w:sz w:val="22"/>
          <w:szCs w:val="22"/>
          <w:u w:val="single"/>
        </w:rPr>
      </w:pPr>
    </w:p>
    <w:p w:rsidR="00EE6EC2" w:rsidRDefault="00EE6EC2" w:rsidP="00EE6EC2">
      <w:pPr>
        <w:pStyle w:val="NormalnyWeb"/>
        <w:spacing w:before="0" w:beforeAutospacing="0" w:after="0" w:line="240" w:lineRule="auto"/>
        <w:ind w:left="0" w:right="0" w:firstLine="0"/>
        <w:rPr>
          <w:rFonts w:ascii="Arial" w:hAnsi="Arial" w:cs="Arial"/>
          <w:b/>
          <w:bCs/>
          <w:sz w:val="22"/>
          <w:szCs w:val="22"/>
          <w:u w:val="single"/>
        </w:rPr>
      </w:pPr>
      <w:r w:rsidRPr="00F34B30">
        <w:rPr>
          <w:rFonts w:ascii="Arial" w:hAnsi="Arial" w:cs="Arial"/>
          <w:b/>
          <w:bCs/>
          <w:sz w:val="22"/>
          <w:szCs w:val="22"/>
          <w:u w:val="single"/>
        </w:rPr>
        <w:lastRenderedPageBreak/>
        <w:t xml:space="preserve">Rozdz. VIII. WYKAZ OŚWIADCZEŃ I DOKUMENTÓW, JAKIE MAJĄ DOSTARCZYĆ WYKONAWCY W CELU  POTWIERDZENIA BRAKU PODSTAW DO WYKLUCZENIA ORAZ SPEŁNIANIA WARUNKÓW UDZIAŁU W POSTĘPOWANIU O UDZIELENIE ZAMÓWIENIA PUBLICZNEGO </w:t>
      </w:r>
      <w:r>
        <w:rPr>
          <w:rFonts w:ascii="Arial" w:hAnsi="Arial" w:cs="Arial"/>
          <w:b/>
          <w:bCs/>
          <w:sz w:val="22"/>
          <w:szCs w:val="22"/>
          <w:u w:val="single"/>
        </w:rPr>
        <w:t xml:space="preserve">W ODNIESIENIU DO KAŻDEJ </w:t>
      </w:r>
      <w:r w:rsidR="000C6E5E">
        <w:rPr>
          <w:rFonts w:ascii="Arial" w:hAnsi="Arial" w:cs="Arial"/>
          <w:b/>
          <w:bCs/>
          <w:sz w:val="22"/>
          <w:szCs w:val="22"/>
          <w:u w:val="single"/>
        </w:rPr>
        <w:t xml:space="preserve">Z </w:t>
      </w:r>
      <w:r>
        <w:rPr>
          <w:rFonts w:ascii="Arial" w:hAnsi="Arial" w:cs="Arial"/>
          <w:b/>
          <w:bCs/>
          <w:sz w:val="22"/>
          <w:szCs w:val="22"/>
          <w:u w:val="single"/>
        </w:rPr>
        <w:t xml:space="preserve">CZĘŚCI </w:t>
      </w:r>
    </w:p>
    <w:p w:rsidR="00E317C5" w:rsidRPr="00A84C24" w:rsidRDefault="00E317C5" w:rsidP="00E317C5">
      <w:pPr>
        <w:pStyle w:val="Akapitzlist"/>
        <w:numPr>
          <w:ilvl w:val="0"/>
          <w:numId w:val="31"/>
        </w:numPr>
        <w:spacing w:before="360" w:after="120" w:line="240" w:lineRule="auto"/>
        <w:ind w:right="0"/>
        <w:contextualSpacing/>
        <w:rPr>
          <w:rFonts w:cs="Arial"/>
          <w:sz w:val="22"/>
          <w:szCs w:val="22"/>
        </w:rPr>
      </w:pPr>
      <w:r>
        <w:rPr>
          <w:rFonts w:cs="Arial"/>
          <w:sz w:val="22"/>
          <w:szCs w:val="22"/>
        </w:rPr>
        <w:t>W</w:t>
      </w:r>
      <w:r w:rsidRPr="00A84C24">
        <w:rPr>
          <w:rFonts w:cs="Arial"/>
          <w:sz w:val="22"/>
          <w:szCs w:val="22"/>
        </w:rPr>
        <w:t xml:space="preserve"> celu wykazania spełnienia warunków udziału w postępowaniu, o których mowa w art. 22 ust. 1b ustawy </w:t>
      </w:r>
      <w:proofErr w:type="spellStart"/>
      <w:r w:rsidRPr="00A84C24">
        <w:rPr>
          <w:rFonts w:cs="Arial"/>
          <w:sz w:val="22"/>
          <w:szCs w:val="22"/>
        </w:rPr>
        <w:t>Pzp</w:t>
      </w:r>
      <w:proofErr w:type="spellEnd"/>
      <w:r w:rsidRPr="00A84C24">
        <w:rPr>
          <w:rFonts w:cs="Arial"/>
          <w:sz w:val="22"/>
          <w:szCs w:val="22"/>
        </w:rPr>
        <w:t xml:space="preserve">, Zamawiający wymaga </w:t>
      </w:r>
      <w:r w:rsidRPr="00A84C24">
        <w:rPr>
          <w:rFonts w:cs="Arial"/>
          <w:b/>
          <w:sz w:val="22"/>
          <w:szCs w:val="22"/>
          <w:u w:val="single"/>
        </w:rPr>
        <w:t xml:space="preserve">złożenia wraz </w:t>
      </w:r>
      <w:r w:rsidRPr="00A84C24">
        <w:rPr>
          <w:rFonts w:cs="Arial"/>
          <w:b/>
          <w:sz w:val="22"/>
          <w:szCs w:val="22"/>
          <w:u w:val="single"/>
        </w:rPr>
        <w:br/>
        <w:t>z ofertą</w:t>
      </w:r>
      <w:r w:rsidRPr="00A84C24">
        <w:rPr>
          <w:rFonts w:cs="Arial"/>
          <w:sz w:val="22"/>
          <w:szCs w:val="22"/>
        </w:rPr>
        <w:t xml:space="preserve"> oświadczenia – wg wzoru stanowiącego </w:t>
      </w:r>
      <w:r w:rsidRPr="00A84C24">
        <w:rPr>
          <w:rFonts w:cs="Arial"/>
          <w:b/>
          <w:sz w:val="22"/>
          <w:szCs w:val="22"/>
          <w:u w:val="single"/>
        </w:rPr>
        <w:t>załącznik nr 4</w:t>
      </w:r>
      <w:r w:rsidRPr="00A84C24">
        <w:rPr>
          <w:rFonts w:cs="Arial"/>
          <w:sz w:val="22"/>
          <w:szCs w:val="22"/>
        </w:rPr>
        <w:t xml:space="preserve"> do SIWZ.</w:t>
      </w:r>
    </w:p>
    <w:p w:rsidR="00EE6EC2" w:rsidRDefault="00EE6EC2" w:rsidP="003E5B13">
      <w:pPr>
        <w:pStyle w:val="Akapitzlist"/>
        <w:numPr>
          <w:ilvl w:val="0"/>
          <w:numId w:val="31"/>
        </w:numPr>
        <w:spacing w:after="0" w:line="240" w:lineRule="auto"/>
        <w:ind w:left="357" w:right="0" w:hanging="357"/>
        <w:contextualSpacing/>
        <w:rPr>
          <w:rFonts w:cs="Arial"/>
          <w:sz w:val="22"/>
          <w:szCs w:val="22"/>
        </w:rPr>
      </w:pPr>
      <w:r w:rsidRPr="00EE6EC2">
        <w:rPr>
          <w:rFonts w:cs="Arial"/>
          <w:sz w:val="22"/>
          <w:szCs w:val="22"/>
          <w:lang w:eastAsia="pl-PL"/>
        </w:rPr>
        <w:t xml:space="preserve">W celu </w:t>
      </w:r>
      <w:r w:rsidR="00A84C24">
        <w:rPr>
          <w:rFonts w:cs="Arial"/>
          <w:sz w:val="22"/>
          <w:szCs w:val="22"/>
          <w:lang w:eastAsia="pl-PL"/>
        </w:rPr>
        <w:t>wykazania</w:t>
      </w:r>
      <w:r w:rsidRPr="00EE6EC2">
        <w:rPr>
          <w:rFonts w:cs="Arial"/>
          <w:sz w:val="22"/>
          <w:szCs w:val="22"/>
          <w:lang w:eastAsia="pl-PL"/>
        </w:rPr>
        <w:t xml:space="preserve"> braku podstaw do wykluczenia, o których mowa w</w:t>
      </w:r>
      <w:r w:rsidR="00A84C24">
        <w:rPr>
          <w:rFonts w:cs="Arial"/>
          <w:sz w:val="22"/>
          <w:szCs w:val="22"/>
          <w:lang w:eastAsia="pl-PL"/>
        </w:rPr>
        <w:t xml:space="preserve"> art. 24 ust. 1 </w:t>
      </w:r>
      <w:proofErr w:type="spellStart"/>
      <w:r w:rsidR="00A84C24">
        <w:rPr>
          <w:rFonts w:cs="Arial"/>
          <w:sz w:val="22"/>
          <w:szCs w:val="22"/>
          <w:lang w:eastAsia="pl-PL"/>
        </w:rPr>
        <w:t>pkt</w:t>
      </w:r>
      <w:proofErr w:type="spellEnd"/>
      <w:r w:rsidR="00A84C24">
        <w:rPr>
          <w:rFonts w:cs="Arial"/>
          <w:sz w:val="22"/>
          <w:szCs w:val="22"/>
          <w:lang w:eastAsia="pl-PL"/>
        </w:rPr>
        <w:t xml:space="preserve"> 12-22 </w:t>
      </w:r>
      <w:r w:rsidRPr="00EE6EC2">
        <w:rPr>
          <w:rFonts w:cs="Arial"/>
          <w:sz w:val="22"/>
          <w:szCs w:val="22"/>
          <w:lang w:eastAsia="pl-PL"/>
        </w:rPr>
        <w:t xml:space="preserve">ustawy </w:t>
      </w:r>
      <w:proofErr w:type="spellStart"/>
      <w:r w:rsidRPr="00EE6EC2">
        <w:rPr>
          <w:rFonts w:cs="Arial"/>
          <w:sz w:val="22"/>
          <w:szCs w:val="22"/>
          <w:lang w:eastAsia="pl-PL"/>
        </w:rPr>
        <w:t>Pzp</w:t>
      </w:r>
      <w:proofErr w:type="spellEnd"/>
      <w:r w:rsidRPr="00EE6EC2">
        <w:rPr>
          <w:rFonts w:cs="Arial"/>
          <w:sz w:val="22"/>
          <w:szCs w:val="22"/>
        </w:rPr>
        <w:t xml:space="preserve"> Zamawiający wymaga </w:t>
      </w:r>
      <w:r w:rsidRPr="00EE6EC2">
        <w:rPr>
          <w:rFonts w:cs="Arial"/>
          <w:b/>
          <w:sz w:val="22"/>
          <w:szCs w:val="22"/>
          <w:u w:val="single"/>
        </w:rPr>
        <w:t>złożenia wraz z ofertą</w:t>
      </w:r>
      <w:r w:rsidRPr="00EE6EC2">
        <w:rPr>
          <w:rFonts w:cs="Arial"/>
          <w:sz w:val="22"/>
          <w:szCs w:val="22"/>
        </w:rPr>
        <w:t xml:space="preserve"> oświadczenia – wg wzoru stanowiącego </w:t>
      </w:r>
      <w:r w:rsidRPr="00EE6EC2">
        <w:rPr>
          <w:rFonts w:cs="Arial"/>
          <w:b/>
          <w:sz w:val="22"/>
          <w:szCs w:val="22"/>
        </w:rPr>
        <w:t xml:space="preserve">Załącznik nr </w:t>
      </w:r>
      <w:r w:rsidR="00A84C24">
        <w:rPr>
          <w:rFonts w:cs="Arial"/>
          <w:b/>
          <w:sz w:val="22"/>
          <w:szCs w:val="22"/>
        </w:rPr>
        <w:t>5</w:t>
      </w:r>
      <w:r w:rsidRPr="00EE6EC2">
        <w:rPr>
          <w:rFonts w:cs="Arial"/>
          <w:sz w:val="22"/>
          <w:szCs w:val="22"/>
        </w:rPr>
        <w:t xml:space="preserve"> do niniejszej </w:t>
      </w:r>
      <w:r w:rsidR="00A84C24">
        <w:rPr>
          <w:rFonts w:cs="Arial"/>
          <w:sz w:val="22"/>
          <w:szCs w:val="22"/>
        </w:rPr>
        <w:t>S</w:t>
      </w:r>
      <w:r w:rsidRPr="00EE6EC2">
        <w:rPr>
          <w:rFonts w:cs="Arial"/>
          <w:sz w:val="22"/>
          <w:szCs w:val="22"/>
        </w:rPr>
        <w:t>pecyfikacji.</w:t>
      </w:r>
    </w:p>
    <w:p w:rsidR="00EE6EC2" w:rsidRPr="00EE6EC2" w:rsidRDefault="00EE6EC2" w:rsidP="00EE6EC2">
      <w:pPr>
        <w:pStyle w:val="Akapitzlist"/>
        <w:spacing w:before="360" w:after="120" w:line="240" w:lineRule="auto"/>
        <w:ind w:left="357" w:right="0" w:firstLine="0"/>
        <w:contextualSpacing/>
        <w:rPr>
          <w:rFonts w:cs="Arial"/>
          <w:sz w:val="22"/>
          <w:szCs w:val="22"/>
        </w:rPr>
      </w:pPr>
    </w:p>
    <w:p w:rsidR="00EE6EC2" w:rsidRPr="00F34B30" w:rsidRDefault="00EE6EC2" w:rsidP="00EE6EC2">
      <w:pPr>
        <w:pStyle w:val="Akapitzlist"/>
        <w:pBdr>
          <w:top w:val="single" w:sz="4" w:space="1" w:color="auto"/>
          <w:left w:val="single" w:sz="4" w:space="4" w:color="auto"/>
          <w:bottom w:val="single" w:sz="4" w:space="1" w:color="auto"/>
          <w:right w:val="single" w:sz="4" w:space="4" w:color="auto"/>
        </w:pBdr>
        <w:shd w:val="clear" w:color="auto" w:fill="D9D9D9"/>
        <w:spacing w:before="360" w:after="120" w:line="240" w:lineRule="auto"/>
        <w:ind w:left="0" w:right="0" w:firstLine="0"/>
        <w:contextualSpacing/>
        <w:jc w:val="center"/>
        <w:rPr>
          <w:rFonts w:cs="Arial"/>
          <w:sz w:val="22"/>
          <w:szCs w:val="22"/>
        </w:rPr>
      </w:pPr>
      <w:r w:rsidRPr="00F34B30">
        <w:rPr>
          <w:rFonts w:cs="Arial"/>
          <w:b/>
          <w:i/>
          <w:sz w:val="22"/>
          <w:szCs w:val="22"/>
        </w:rPr>
        <w:t>UWAGA:</w:t>
      </w:r>
    </w:p>
    <w:p w:rsidR="00EE6EC2" w:rsidRPr="00F34B30" w:rsidRDefault="00EE6EC2" w:rsidP="00EE6EC2">
      <w:pPr>
        <w:pStyle w:val="Akapitzlist"/>
        <w:pBdr>
          <w:top w:val="single" w:sz="4" w:space="1" w:color="auto"/>
          <w:left w:val="single" w:sz="4" w:space="4" w:color="auto"/>
          <w:bottom w:val="single" w:sz="4" w:space="1" w:color="auto"/>
          <w:right w:val="single" w:sz="4" w:space="4" w:color="auto"/>
        </w:pBdr>
        <w:shd w:val="clear" w:color="auto" w:fill="D9D9D9"/>
        <w:spacing w:before="360" w:after="120" w:line="240" w:lineRule="auto"/>
        <w:ind w:left="0" w:right="0" w:firstLine="0"/>
        <w:contextualSpacing/>
        <w:jc w:val="center"/>
        <w:rPr>
          <w:rFonts w:cs="Arial"/>
          <w:sz w:val="22"/>
          <w:szCs w:val="22"/>
        </w:rPr>
      </w:pPr>
      <w:r w:rsidRPr="00F34B30">
        <w:rPr>
          <w:rFonts w:cs="Arial"/>
          <w:b/>
          <w:i/>
          <w:sz w:val="22"/>
          <w:szCs w:val="22"/>
        </w:rPr>
        <w:t xml:space="preserve">W przypadku oferty składanej przez Wykonawców wspólnie ubiegających się o udzielenie zamówienia (Konsorcjum, spółka cywilna), wymóg złożenia oświadczenia, o którym mowa w ust. 1 </w:t>
      </w:r>
      <w:r w:rsidR="00A84C24">
        <w:rPr>
          <w:rFonts w:cs="Arial"/>
          <w:b/>
          <w:i/>
          <w:sz w:val="22"/>
          <w:szCs w:val="22"/>
        </w:rPr>
        <w:t xml:space="preserve">oraz ust. 2 </w:t>
      </w:r>
      <w:r w:rsidRPr="00F34B30">
        <w:rPr>
          <w:rFonts w:cs="Arial"/>
          <w:b/>
          <w:i/>
          <w:sz w:val="22"/>
          <w:szCs w:val="22"/>
        </w:rPr>
        <w:t>dotyczy każdego partnera konsorcjum/ wspólnika spółki cywilnej.</w:t>
      </w:r>
    </w:p>
    <w:p w:rsidR="00EE6EC2" w:rsidRPr="00F34B30" w:rsidRDefault="00EE6EC2" w:rsidP="00EE6EC2">
      <w:pPr>
        <w:pStyle w:val="Akapitzlist"/>
        <w:widowControl w:val="0"/>
        <w:tabs>
          <w:tab w:val="left" w:pos="-3969"/>
        </w:tabs>
        <w:suppressAutoHyphens/>
        <w:spacing w:after="0" w:line="240" w:lineRule="auto"/>
        <w:ind w:right="0"/>
        <w:rPr>
          <w:rFonts w:cs="Arial"/>
          <w:sz w:val="22"/>
          <w:szCs w:val="22"/>
        </w:rPr>
      </w:pPr>
    </w:p>
    <w:p w:rsidR="00EE6EC2" w:rsidRPr="00EE6EC2" w:rsidRDefault="00EE6EC2" w:rsidP="003E5B13">
      <w:pPr>
        <w:pStyle w:val="Akapitzlist"/>
        <w:widowControl w:val="0"/>
        <w:numPr>
          <w:ilvl w:val="0"/>
          <w:numId w:val="32"/>
        </w:numPr>
        <w:tabs>
          <w:tab w:val="left" w:pos="-3969"/>
        </w:tabs>
        <w:suppressAutoHyphens/>
        <w:spacing w:after="0" w:line="240" w:lineRule="auto"/>
        <w:ind w:right="0"/>
        <w:rPr>
          <w:rFonts w:cs="Arial"/>
          <w:sz w:val="20"/>
          <w:szCs w:val="22"/>
        </w:rPr>
      </w:pPr>
      <w:r w:rsidRPr="00EE6EC2">
        <w:rPr>
          <w:rFonts w:cs="Arial"/>
          <w:bCs/>
          <w:sz w:val="22"/>
          <w:szCs w:val="22"/>
        </w:rPr>
        <w:t xml:space="preserve">Wykonawca, </w:t>
      </w:r>
      <w:r w:rsidRPr="00EE6EC2">
        <w:rPr>
          <w:rFonts w:cs="Arial"/>
          <w:b/>
          <w:bCs/>
          <w:sz w:val="22"/>
          <w:szCs w:val="22"/>
          <w:u w:val="single"/>
        </w:rPr>
        <w:t>w terminie 3 dni</w:t>
      </w:r>
      <w:r w:rsidRPr="00EE6EC2">
        <w:rPr>
          <w:rFonts w:cs="Arial"/>
          <w:bCs/>
          <w:sz w:val="22"/>
          <w:szCs w:val="22"/>
        </w:rPr>
        <w:t xml:space="preserve"> od dnia przekazania informacji, o której mowa  w art. 86 ust. 5, przekazuje Zamawiającemu – </w:t>
      </w:r>
      <w:r w:rsidRPr="00EE6EC2">
        <w:rPr>
          <w:rFonts w:cs="Arial"/>
          <w:b/>
          <w:sz w:val="22"/>
          <w:szCs w:val="22"/>
          <w:u w:val="single"/>
        </w:rPr>
        <w:t>samodzielnie (bez odrębnego wezwania ze strony Zamawiającego</w:t>
      </w:r>
      <w:r w:rsidRPr="00EE6EC2">
        <w:rPr>
          <w:rFonts w:cs="Arial"/>
          <w:bCs/>
          <w:sz w:val="22"/>
          <w:szCs w:val="22"/>
        </w:rPr>
        <w:t xml:space="preserve"> – oświadczenie o przynależności lub braku przynależności do tej samej grupy kapitałowej, o której mowa w art. 24 ust. 1 </w:t>
      </w:r>
      <w:proofErr w:type="spellStart"/>
      <w:r w:rsidRPr="00EE6EC2">
        <w:rPr>
          <w:rFonts w:cs="Arial"/>
          <w:bCs/>
          <w:sz w:val="22"/>
          <w:szCs w:val="22"/>
        </w:rPr>
        <w:t>pkt</w:t>
      </w:r>
      <w:proofErr w:type="spellEnd"/>
      <w:r w:rsidRPr="00EE6EC2">
        <w:rPr>
          <w:rFonts w:cs="Arial"/>
          <w:bCs/>
          <w:sz w:val="22"/>
          <w:szCs w:val="22"/>
        </w:rPr>
        <w:t> 23 (</w:t>
      </w:r>
      <w:r w:rsidR="00A84C24">
        <w:rPr>
          <w:rFonts w:cs="Arial"/>
          <w:b/>
          <w:bCs/>
          <w:sz w:val="22"/>
          <w:szCs w:val="22"/>
        </w:rPr>
        <w:t>z</w:t>
      </w:r>
      <w:r w:rsidRPr="00EE6EC2">
        <w:rPr>
          <w:rFonts w:cs="Arial"/>
          <w:b/>
          <w:bCs/>
          <w:sz w:val="22"/>
          <w:szCs w:val="22"/>
        </w:rPr>
        <w:t xml:space="preserve">ałącznik nr </w:t>
      </w:r>
      <w:r w:rsidR="00A84C24">
        <w:rPr>
          <w:rFonts w:cs="Arial"/>
          <w:b/>
          <w:bCs/>
          <w:sz w:val="22"/>
          <w:szCs w:val="22"/>
        </w:rPr>
        <w:t>6</w:t>
      </w:r>
      <w:r w:rsidRPr="00EE6EC2">
        <w:rPr>
          <w:rFonts w:cs="Arial"/>
          <w:b/>
          <w:bCs/>
          <w:sz w:val="22"/>
          <w:szCs w:val="22"/>
        </w:rPr>
        <w:t xml:space="preserve"> </w:t>
      </w:r>
      <w:r w:rsidRPr="00EE6EC2">
        <w:rPr>
          <w:rFonts w:cs="Arial"/>
          <w:bCs/>
          <w:sz w:val="22"/>
          <w:szCs w:val="22"/>
        </w:rPr>
        <w:t>do niniejszej specyfikacji). Wraz ze złożeniem oświadczenia, wykonawca może przedstawić dowody, że powiązania z innym wykonawcą nie prowadzą do zakłócenia konkurencji w postępowaniu o udzielenie zamówienia</w:t>
      </w:r>
      <w:r w:rsidRPr="005D3F14">
        <w:rPr>
          <w:rFonts w:cs="Arial"/>
          <w:bCs/>
          <w:sz w:val="20"/>
          <w:szCs w:val="22"/>
        </w:rPr>
        <w:t xml:space="preserve">. </w:t>
      </w:r>
    </w:p>
    <w:p w:rsidR="00EE6EC2" w:rsidRPr="005D3F14" w:rsidRDefault="00EE6EC2" w:rsidP="00EE6EC2">
      <w:pPr>
        <w:pStyle w:val="Akapitzlist"/>
        <w:widowControl w:val="0"/>
        <w:tabs>
          <w:tab w:val="left" w:pos="-3969"/>
        </w:tabs>
        <w:suppressAutoHyphens/>
        <w:spacing w:after="0" w:line="240" w:lineRule="auto"/>
        <w:ind w:left="360" w:right="0" w:firstLine="0"/>
        <w:rPr>
          <w:rFonts w:cs="Arial"/>
          <w:sz w:val="20"/>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7"/>
      </w:tblGrid>
      <w:tr w:rsidR="00EE6EC2" w:rsidRPr="00F34B30" w:rsidTr="00A84C24">
        <w:trPr>
          <w:trHeight w:val="1878"/>
        </w:trPr>
        <w:tc>
          <w:tcPr>
            <w:tcW w:w="8647" w:type="dxa"/>
            <w:shd w:val="clear" w:color="auto" w:fill="BFBFBF"/>
          </w:tcPr>
          <w:p w:rsidR="00EE6EC2" w:rsidRDefault="00EE6EC2" w:rsidP="00EE6EC2">
            <w:pPr>
              <w:pStyle w:val="Akapitzlist"/>
              <w:widowControl w:val="0"/>
              <w:tabs>
                <w:tab w:val="left" w:pos="-3969"/>
              </w:tabs>
              <w:suppressAutoHyphens/>
              <w:spacing w:after="0" w:line="240" w:lineRule="auto"/>
              <w:ind w:left="0" w:right="0" w:firstLine="0"/>
              <w:jc w:val="center"/>
              <w:rPr>
                <w:rFonts w:cs="Arial"/>
                <w:b/>
                <w:i/>
                <w:sz w:val="22"/>
                <w:szCs w:val="22"/>
              </w:rPr>
            </w:pPr>
            <w:r w:rsidRPr="00F34B30">
              <w:rPr>
                <w:rFonts w:cs="Arial"/>
                <w:b/>
                <w:i/>
                <w:sz w:val="22"/>
                <w:szCs w:val="22"/>
              </w:rPr>
              <w:t>UWAGA I</w:t>
            </w:r>
          </w:p>
          <w:p w:rsidR="00EE6EC2" w:rsidRPr="00052E4D" w:rsidRDefault="00EE6EC2" w:rsidP="00EE6EC2">
            <w:pPr>
              <w:pStyle w:val="Akapitzlist"/>
              <w:widowControl w:val="0"/>
              <w:tabs>
                <w:tab w:val="left" w:pos="-3969"/>
              </w:tabs>
              <w:suppressAutoHyphens/>
              <w:spacing w:after="0" w:line="240" w:lineRule="auto"/>
              <w:ind w:left="0" w:right="0" w:firstLine="0"/>
              <w:jc w:val="center"/>
              <w:rPr>
                <w:rFonts w:cs="Arial"/>
                <w:b/>
                <w:i/>
                <w:sz w:val="22"/>
                <w:szCs w:val="22"/>
              </w:rPr>
            </w:pPr>
          </w:p>
          <w:p w:rsidR="00EE6EC2" w:rsidRPr="00A84C24" w:rsidRDefault="00EE6EC2" w:rsidP="00A84C24">
            <w:pPr>
              <w:pStyle w:val="Akapitzlist"/>
              <w:widowControl w:val="0"/>
              <w:tabs>
                <w:tab w:val="left" w:pos="-3969"/>
              </w:tabs>
              <w:suppressAutoHyphens/>
              <w:spacing w:after="0" w:line="240" w:lineRule="auto"/>
              <w:ind w:left="0" w:right="0" w:firstLine="0"/>
              <w:jc w:val="center"/>
              <w:rPr>
                <w:rFonts w:cs="Arial"/>
                <w:b/>
                <w:i/>
                <w:sz w:val="22"/>
                <w:szCs w:val="22"/>
              </w:rPr>
            </w:pPr>
            <w:r w:rsidRPr="00F34B30">
              <w:rPr>
                <w:rFonts w:cs="Arial"/>
                <w:b/>
                <w:i/>
                <w:sz w:val="22"/>
                <w:szCs w:val="22"/>
              </w:rPr>
              <w:t xml:space="preserve">Jeżeli Wykonawca nie należy do jakiejkolwiek grupy kapitałowej, może już na etapie składania ofert (wraz z ofertą) złożyć stosowną informację w zakresie (Oświadczenie patrz załącznik nr </w:t>
            </w:r>
            <w:r w:rsidR="00A84C24">
              <w:rPr>
                <w:rFonts w:cs="Arial"/>
                <w:b/>
                <w:i/>
                <w:sz w:val="22"/>
                <w:szCs w:val="22"/>
              </w:rPr>
              <w:t>6</w:t>
            </w:r>
            <w:r w:rsidRPr="00F34B30">
              <w:rPr>
                <w:rFonts w:cs="Arial"/>
                <w:b/>
                <w:i/>
                <w:sz w:val="22"/>
                <w:szCs w:val="22"/>
              </w:rPr>
              <w:t>) – w takim przypadku wymóg złożenia w terminie 3 dni oświadczenia dotyczącego przynależności do grupy kapitałowej dezaktualizuje się</w:t>
            </w:r>
            <w:r w:rsidR="00A84C24">
              <w:rPr>
                <w:rFonts w:cs="Arial"/>
                <w:b/>
                <w:i/>
                <w:sz w:val="22"/>
                <w:szCs w:val="22"/>
              </w:rPr>
              <w:t>.</w:t>
            </w:r>
          </w:p>
        </w:tc>
      </w:tr>
    </w:tbl>
    <w:p w:rsidR="00EE6EC2" w:rsidRPr="00F34B30" w:rsidRDefault="00EE6EC2" w:rsidP="00EE6EC2">
      <w:pPr>
        <w:pStyle w:val="Akapitzlist"/>
        <w:autoSpaceDE w:val="0"/>
        <w:autoSpaceDN w:val="0"/>
        <w:adjustRightInd w:val="0"/>
        <w:spacing w:after="0" w:line="240" w:lineRule="auto"/>
        <w:ind w:left="0" w:firstLine="0"/>
        <w:rPr>
          <w:rFonts w:cs="Arial"/>
          <w:sz w:val="22"/>
          <w:szCs w:val="22"/>
          <w:lang w:eastAsia="pl-PL"/>
        </w:rPr>
      </w:pP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7"/>
      </w:tblGrid>
      <w:tr w:rsidR="00EE6EC2" w:rsidRPr="00F34B30" w:rsidTr="00EE6EC2">
        <w:trPr>
          <w:trHeight w:val="1665"/>
        </w:trPr>
        <w:tc>
          <w:tcPr>
            <w:tcW w:w="8647" w:type="dxa"/>
            <w:shd w:val="clear" w:color="auto" w:fill="BFBFBF"/>
            <w:vAlign w:val="center"/>
          </w:tcPr>
          <w:p w:rsidR="00EE6EC2" w:rsidRDefault="00EE6EC2" w:rsidP="00EE6EC2">
            <w:pPr>
              <w:pStyle w:val="Akapitzlist"/>
              <w:autoSpaceDE w:val="0"/>
              <w:autoSpaceDN w:val="0"/>
              <w:adjustRightInd w:val="0"/>
              <w:spacing w:after="0" w:line="240" w:lineRule="auto"/>
              <w:ind w:left="0" w:firstLine="0"/>
              <w:jc w:val="center"/>
              <w:rPr>
                <w:rFonts w:cs="Arial"/>
                <w:b/>
                <w:i/>
                <w:sz w:val="22"/>
                <w:szCs w:val="22"/>
                <w:lang w:eastAsia="pl-PL"/>
              </w:rPr>
            </w:pPr>
            <w:r w:rsidRPr="00F34B30">
              <w:rPr>
                <w:rFonts w:cs="Arial"/>
                <w:b/>
                <w:i/>
                <w:sz w:val="22"/>
                <w:szCs w:val="22"/>
                <w:lang w:eastAsia="pl-PL"/>
              </w:rPr>
              <w:t>UWAGA II</w:t>
            </w:r>
          </w:p>
          <w:p w:rsidR="00EE6EC2" w:rsidRPr="00052E4D" w:rsidRDefault="00EE6EC2" w:rsidP="00EE6EC2">
            <w:pPr>
              <w:pStyle w:val="Akapitzlist"/>
              <w:autoSpaceDE w:val="0"/>
              <w:autoSpaceDN w:val="0"/>
              <w:adjustRightInd w:val="0"/>
              <w:spacing w:after="0" w:line="240" w:lineRule="auto"/>
              <w:ind w:left="0" w:firstLine="0"/>
              <w:jc w:val="center"/>
              <w:rPr>
                <w:rFonts w:cs="Arial"/>
                <w:b/>
                <w:i/>
                <w:sz w:val="22"/>
                <w:szCs w:val="22"/>
                <w:lang w:eastAsia="pl-PL"/>
              </w:rPr>
            </w:pPr>
          </w:p>
          <w:p w:rsidR="00EE6EC2" w:rsidRPr="00F34B30" w:rsidRDefault="00EE6EC2" w:rsidP="00EE6EC2">
            <w:pPr>
              <w:pStyle w:val="Akapitzlist"/>
              <w:autoSpaceDE w:val="0"/>
              <w:autoSpaceDN w:val="0"/>
              <w:adjustRightInd w:val="0"/>
              <w:spacing w:after="0" w:line="240" w:lineRule="auto"/>
              <w:ind w:left="0" w:firstLine="0"/>
              <w:jc w:val="center"/>
              <w:rPr>
                <w:rFonts w:cs="Arial"/>
                <w:b/>
                <w:i/>
                <w:sz w:val="22"/>
                <w:szCs w:val="22"/>
                <w:lang w:eastAsia="pl-PL"/>
              </w:rPr>
            </w:pPr>
            <w:r w:rsidRPr="00F34B30">
              <w:rPr>
                <w:rFonts w:cs="Arial"/>
                <w:b/>
                <w:i/>
                <w:sz w:val="22"/>
                <w:szCs w:val="22"/>
                <w:lang w:eastAsia="pl-PL"/>
              </w:rPr>
              <w:t xml:space="preserve">    W przypadku oferty składanej przez Wykonawców wspólnie       ubiegających się o udzielenie zamówienia (Konsorcjum, spółka   cywilna), wymóg złożenia oświadczenia, o którym mowa w ust.2 dotyczy każdego partnera konsorcjum/wspólnika spółki cywilnej.</w:t>
            </w:r>
          </w:p>
          <w:p w:rsidR="00EE6EC2" w:rsidRPr="00F34B30" w:rsidRDefault="00EE6EC2" w:rsidP="00EE6EC2">
            <w:pPr>
              <w:pStyle w:val="Akapitzlist"/>
              <w:autoSpaceDE w:val="0"/>
              <w:autoSpaceDN w:val="0"/>
              <w:adjustRightInd w:val="0"/>
              <w:spacing w:after="0" w:line="240" w:lineRule="auto"/>
              <w:ind w:left="0" w:firstLine="0"/>
              <w:jc w:val="center"/>
              <w:rPr>
                <w:rFonts w:cs="Arial"/>
                <w:sz w:val="22"/>
                <w:szCs w:val="22"/>
                <w:lang w:eastAsia="pl-PL"/>
              </w:rPr>
            </w:pPr>
          </w:p>
        </w:tc>
      </w:tr>
    </w:tbl>
    <w:p w:rsidR="00EE6EC2" w:rsidRDefault="00EE6EC2" w:rsidP="00EE6EC2">
      <w:pPr>
        <w:pStyle w:val="Akapitzlist"/>
        <w:autoSpaceDE w:val="0"/>
        <w:autoSpaceDN w:val="0"/>
        <w:adjustRightInd w:val="0"/>
        <w:spacing w:after="0" w:line="240" w:lineRule="auto"/>
        <w:ind w:left="0" w:right="-1" w:firstLine="0"/>
        <w:rPr>
          <w:rFonts w:cs="Arial"/>
          <w:sz w:val="22"/>
          <w:szCs w:val="22"/>
        </w:rPr>
      </w:pPr>
    </w:p>
    <w:p w:rsidR="00EE6EC2" w:rsidRPr="00EE6EC2" w:rsidRDefault="00EE6EC2" w:rsidP="003E5B13">
      <w:pPr>
        <w:pStyle w:val="Akapitzlist"/>
        <w:numPr>
          <w:ilvl w:val="0"/>
          <w:numId w:val="32"/>
        </w:numPr>
        <w:autoSpaceDE w:val="0"/>
        <w:autoSpaceDN w:val="0"/>
        <w:adjustRightInd w:val="0"/>
        <w:spacing w:after="0" w:line="240" w:lineRule="auto"/>
        <w:ind w:right="0"/>
        <w:contextualSpacing/>
        <w:rPr>
          <w:rFonts w:cs="Arial"/>
          <w:sz w:val="22"/>
          <w:szCs w:val="22"/>
        </w:rPr>
      </w:pPr>
      <w:r w:rsidRPr="00EE6EC2">
        <w:rPr>
          <w:rFonts w:cs="Arial"/>
          <w:sz w:val="22"/>
          <w:szCs w:val="22"/>
        </w:rPr>
        <w:t>Wszelkie Oświadczenia, o których mowa w niniejszej specyfikacji składane są </w:t>
      </w:r>
      <w:r w:rsidRPr="00EE6EC2">
        <w:rPr>
          <w:rFonts w:cs="Arial"/>
          <w:b/>
          <w:sz w:val="22"/>
          <w:szCs w:val="22"/>
          <w:u w:val="single"/>
        </w:rPr>
        <w:t>w oryginale z zastrzeżeniem ust. 1 niniejszego rozdziału</w:t>
      </w:r>
      <w:r w:rsidRPr="00EE6EC2">
        <w:rPr>
          <w:rFonts w:cs="Arial"/>
          <w:sz w:val="22"/>
          <w:szCs w:val="22"/>
        </w:rPr>
        <w:t xml:space="preserve"> Pozostałe dokumenty dotyczące wykazania braku podstaw do wykluczenia, inne niż oświadczenia, </w:t>
      </w:r>
      <w:r w:rsidRPr="00EE6EC2">
        <w:rPr>
          <w:rFonts w:cs="Arial"/>
          <w:b/>
          <w:sz w:val="22"/>
          <w:szCs w:val="22"/>
        </w:rPr>
        <w:t>składane są w oryginale lub kopii poświadczonej za zgodność z oryginałem przez Wykonawcę</w:t>
      </w:r>
      <w:r w:rsidRPr="00EE6EC2">
        <w:rPr>
          <w:rFonts w:cs="Arial"/>
          <w:sz w:val="22"/>
          <w:szCs w:val="22"/>
        </w:rPr>
        <w:t>.</w:t>
      </w:r>
    </w:p>
    <w:p w:rsidR="00EE6EC2" w:rsidRPr="00EE6EC2" w:rsidRDefault="00EE6EC2" w:rsidP="003E5B13">
      <w:pPr>
        <w:pStyle w:val="Akapitzlist"/>
        <w:numPr>
          <w:ilvl w:val="0"/>
          <w:numId w:val="32"/>
        </w:numPr>
        <w:autoSpaceDE w:val="0"/>
        <w:autoSpaceDN w:val="0"/>
        <w:adjustRightInd w:val="0"/>
        <w:spacing w:after="0" w:line="240" w:lineRule="auto"/>
        <w:ind w:left="357" w:right="0" w:hanging="357"/>
        <w:contextualSpacing/>
        <w:rPr>
          <w:rFonts w:cs="Arial"/>
          <w:color w:val="000000"/>
          <w:sz w:val="22"/>
          <w:szCs w:val="22"/>
        </w:rPr>
      </w:pPr>
      <w:r w:rsidRPr="00EE6EC2">
        <w:rPr>
          <w:rFonts w:cs="Arial"/>
          <w:sz w:val="22"/>
          <w:szCs w:val="22"/>
        </w:rPr>
        <w:t xml:space="preserve">W przypadku wątpliwości co do treści dokumentu złożonego przez Wykonawcę, Zamawiający może zwrócić się do właściwych organów odpowiednio kraju,  w którym Wykonawca ma siedzibę lub miejsce zamieszkania lub miejsce </w:t>
      </w:r>
      <w:r w:rsidRPr="00EE6EC2">
        <w:rPr>
          <w:rFonts w:cs="Arial"/>
          <w:sz w:val="22"/>
          <w:szCs w:val="22"/>
        </w:rPr>
        <w:lastRenderedPageBreak/>
        <w:t>zamieszkania ma osoba, której dokument dotyczy, o udzielenie niezbędnych informacji dotyczących tego dokumentu.</w:t>
      </w:r>
    </w:p>
    <w:p w:rsidR="00EE6EC2" w:rsidRPr="00EE6EC2" w:rsidRDefault="00EE6EC2" w:rsidP="003E5B13">
      <w:pPr>
        <w:pStyle w:val="Akapitzlist"/>
        <w:numPr>
          <w:ilvl w:val="0"/>
          <w:numId w:val="32"/>
        </w:numPr>
        <w:autoSpaceDE w:val="0"/>
        <w:autoSpaceDN w:val="0"/>
        <w:adjustRightInd w:val="0"/>
        <w:spacing w:after="120" w:line="240" w:lineRule="auto"/>
        <w:ind w:left="357" w:right="0" w:hanging="357"/>
        <w:contextualSpacing/>
        <w:rPr>
          <w:rFonts w:cs="Arial"/>
          <w:color w:val="000000"/>
          <w:sz w:val="22"/>
          <w:szCs w:val="22"/>
        </w:rPr>
      </w:pPr>
      <w:r w:rsidRPr="00EE6EC2">
        <w:rPr>
          <w:rFonts w:cs="Arial"/>
          <w:sz w:val="22"/>
          <w:szCs w:val="22"/>
        </w:rPr>
        <w:t>W przypadku oferty składanej przez Wykonawców ubiegających się o udzielenie zamówienia (Konsorcjum/ wspólnicy spółki cywilnej):</w:t>
      </w:r>
    </w:p>
    <w:p w:rsidR="00EE6EC2" w:rsidRPr="00EE6EC2" w:rsidRDefault="00EE6EC2" w:rsidP="003E5B13">
      <w:pPr>
        <w:widowControl/>
        <w:numPr>
          <w:ilvl w:val="1"/>
          <w:numId w:val="9"/>
        </w:numPr>
        <w:suppressAutoHyphens w:val="0"/>
        <w:autoSpaceDE w:val="0"/>
        <w:autoSpaceDN w:val="0"/>
        <w:adjustRightInd w:val="0"/>
        <w:spacing w:line="240" w:lineRule="auto"/>
        <w:ind w:left="714" w:right="0" w:hanging="357"/>
        <w:rPr>
          <w:rFonts w:ascii="Arial" w:hAnsi="Arial" w:cs="Arial"/>
          <w:sz w:val="22"/>
          <w:szCs w:val="22"/>
        </w:rPr>
      </w:pPr>
      <w:r w:rsidRPr="00EE6EC2">
        <w:rPr>
          <w:rFonts w:ascii="Arial" w:hAnsi="Arial" w:cs="Arial"/>
          <w:sz w:val="22"/>
          <w:szCs w:val="22"/>
        </w:rPr>
        <w:t xml:space="preserve">Wykonawcy ustanawiają pełnomocnika do reprezentowania ich w postępowaniu o udzielenie zamówienia albo reprezentowania w postępowaniu i zawarcia umowy w sprawie zamówienia publicznego (art. 23 ust. 2 ustawy </w:t>
      </w:r>
      <w:proofErr w:type="spellStart"/>
      <w:r w:rsidRPr="00EE6EC2">
        <w:rPr>
          <w:rFonts w:ascii="Arial" w:hAnsi="Arial" w:cs="Arial"/>
          <w:sz w:val="22"/>
          <w:szCs w:val="22"/>
        </w:rPr>
        <w:t>Pzp</w:t>
      </w:r>
      <w:proofErr w:type="spellEnd"/>
      <w:r w:rsidRPr="00EE6EC2">
        <w:rPr>
          <w:rFonts w:ascii="Arial" w:hAnsi="Arial" w:cs="Arial"/>
          <w:sz w:val="22"/>
          <w:szCs w:val="22"/>
        </w:rPr>
        <w:t>);</w:t>
      </w:r>
    </w:p>
    <w:p w:rsidR="00EE6EC2" w:rsidRPr="00EE6EC2" w:rsidRDefault="00EE6EC2" w:rsidP="003E5B13">
      <w:pPr>
        <w:widowControl/>
        <w:numPr>
          <w:ilvl w:val="1"/>
          <w:numId w:val="9"/>
        </w:numPr>
        <w:suppressAutoHyphens w:val="0"/>
        <w:autoSpaceDE w:val="0"/>
        <w:autoSpaceDN w:val="0"/>
        <w:adjustRightInd w:val="0"/>
        <w:spacing w:line="240" w:lineRule="auto"/>
        <w:ind w:left="714" w:right="0" w:hanging="357"/>
        <w:rPr>
          <w:rFonts w:ascii="Arial" w:hAnsi="Arial" w:cs="Arial"/>
          <w:sz w:val="22"/>
          <w:szCs w:val="22"/>
        </w:rPr>
      </w:pPr>
      <w:r w:rsidRPr="00EE6EC2">
        <w:rPr>
          <w:rFonts w:ascii="Arial" w:hAnsi="Arial" w:cs="Arial"/>
          <w:sz w:val="22"/>
          <w:szCs w:val="22"/>
        </w:rPr>
        <w:t xml:space="preserve">Dokumenty </w:t>
      </w:r>
      <w:r w:rsidR="000F6C88">
        <w:rPr>
          <w:rFonts w:ascii="Arial" w:hAnsi="Arial" w:cs="Arial"/>
          <w:sz w:val="22"/>
          <w:szCs w:val="22"/>
        </w:rPr>
        <w:t xml:space="preserve">wymienione w Rozdz. VIII ust. 1, </w:t>
      </w:r>
      <w:r w:rsidRPr="00EE6EC2">
        <w:rPr>
          <w:rFonts w:ascii="Arial" w:hAnsi="Arial" w:cs="Arial"/>
          <w:sz w:val="22"/>
          <w:szCs w:val="22"/>
        </w:rPr>
        <w:t>ust. 2</w:t>
      </w:r>
      <w:r w:rsidR="000F6C88">
        <w:rPr>
          <w:rFonts w:ascii="Arial" w:hAnsi="Arial" w:cs="Arial"/>
          <w:sz w:val="22"/>
          <w:szCs w:val="22"/>
        </w:rPr>
        <w:t xml:space="preserve"> oraz ust 3</w:t>
      </w:r>
      <w:r w:rsidRPr="00EE6EC2">
        <w:rPr>
          <w:rFonts w:ascii="Arial" w:hAnsi="Arial" w:cs="Arial"/>
          <w:sz w:val="22"/>
          <w:szCs w:val="22"/>
        </w:rPr>
        <w:t xml:space="preserve"> składa każdy z Wykonawców;</w:t>
      </w:r>
    </w:p>
    <w:p w:rsidR="00EE6EC2" w:rsidRPr="00EE6EC2" w:rsidRDefault="00EE6EC2" w:rsidP="003E5B13">
      <w:pPr>
        <w:pStyle w:val="Akapitzlist"/>
        <w:numPr>
          <w:ilvl w:val="0"/>
          <w:numId w:val="32"/>
        </w:numPr>
        <w:autoSpaceDE w:val="0"/>
        <w:autoSpaceDN w:val="0"/>
        <w:adjustRightInd w:val="0"/>
        <w:spacing w:after="0" w:line="240" w:lineRule="auto"/>
        <w:ind w:right="0"/>
        <w:contextualSpacing/>
        <w:rPr>
          <w:rFonts w:cs="Arial"/>
          <w:color w:val="000000"/>
          <w:sz w:val="22"/>
          <w:szCs w:val="22"/>
        </w:rPr>
      </w:pPr>
      <w:r w:rsidRPr="00EE6EC2">
        <w:rPr>
          <w:rFonts w:cs="Arial"/>
          <w:color w:val="000000"/>
          <w:sz w:val="22"/>
          <w:szCs w:val="22"/>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dokumenty nie są już aktualne, do złożenia aktualnych oświadczeń lub dokumentów. </w:t>
      </w:r>
    </w:p>
    <w:p w:rsidR="00EE6EC2" w:rsidRPr="00EE6EC2" w:rsidRDefault="00EE6EC2" w:rsidP="003E5B13">
      <w:pPr>
        <w:pStyle w:val="Akapitzlist"/>
        <w:numPr>
          <w:ilvl w:val="0"/>
          <w:numId w:val="32"/>
        </w:numPr>
        <w:autoSpaceDE w:val="0"/>
        <w:autoSpaceDN w:val="0"/>
        <w:adjustRightInd w:val="0"/>
        <w:spacing w:after="0" w:line="240" w:lineRule="auto"/>
        <w:ind w:right="0"/>
        <w:contextualSpacing/>
        <w:rPr>
          <w:rFonts w:cs="Arial"/>
          <w:color w:val="000000"/>
          <w:sz w:val="22"/>
          <w:szCs w:val="22"/>
        </w:rPr>
      </w:pPr>
      <w:r w:rsidRPr="00EE6EC2">
        <w:rPr>
          <w:rFonts w:cs="Arial"/>
          <w:color w:val="000000"/>
          <w:sz w:val="22"/>
          <w:szCs w:val="22"/>
        </w:rPr>
        <w:t xml:space="preserve">Wykonawca nie jest obowiązany do złożenia oświadczeń lub dokumentów potwierdzających brak podstaw do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Pr="00EE6EC2">
        <w:rPr>
          <w:rFonts w:cs="Arial"/>
          <w:b/>
          <w:bCs/>
          <w:color w:val="000000"/>
          <w:sz w:val="22"/>
          <w:szCs w:val="22"/>
        </w:rPr>
        <w:t>W takiej sytuacji Wykonawca powinien wskazać Zamawiającemu (np. w formie oświadczenia) sygnatury postępowania, w którym wymagane dokumenty lub oświadczenia się znajdują względnie wskazać (np. w formie oświadczenia) adresu strony internetowej, gdzie dane te są udostępniane.</w:t>
      </w:r>
    </w:p>
    <w:p w:rsidR="00EE6EC2" w:rsidRPr="00EE6EC2" w:rsidRDefault="00EE6EC2" w:rsidP="003E5B13">
      <w:pPr>
        <w:pStyle w:val="Akapitzlist"/>
        <w:numPr>
          <w:ilvl w:val="0"/>
          <w:numId w:val="32"/>
        </w:numPr>
        <w:autoSpaceDE w:val="0"/>
        <w:autoSpaceDN w:val="0"/>
        <w:adjustRightInd w:val="0"/>
        <w:spacing w:after="0" w:line="240" w:lineRule="auto"/>
        <w:ind w:left="357" w:right="0" w:hanging="357"/>
        <w:contextualSpacing/>
        <w:rPr>
          <w:rFonts w:cs="Arial"/>
          <w:color w:val="000000"/>
          <w:sz w:val="22"/>
          <w:szCs w:val="22"/>
        </w:rPr>
      </w:pPr>
      <w:r w:rsidRPr="00EE6EC2">
        <w:rPr>
          <w:rFonts w:cs="Arial"/>
          <w:bCs/>
          <w:sz w:val="22"/>
          <w:szCs w:val="22"/>
        </w:rPr>
        <w:t>Zamawiający może wykluczyć Wykonawcę na każdym etapie postępowania o udzielenie zamówienia.</w:t>
      </w:r>
    </w:p>
    <w:p w:rsidR="00EE6EC2" w:rsidRPr="00EE6EC2" w:rsidRDefault="00EE6EC2" w:rsidP="00EE6EC2">
      <w:pPr>
        <w:pStyle w:val="Akapitzlist"/>
        <w:autoSpaceDE w:val="0"/>
        <w:autoSpaceDN w:val="0"/>
        <w:adjustRightInd w:val="0"/>
        <w:spacing w:after="0" w:line="240" w:lineRule="auto"/>
        <w:ind w:left="357" w:right="0" w:firstLine="0"/>
        <w:contextualSpacing/>
        <w:rPr>
          <w:rFonts w:cs="Arial"/>
          <w:color w:val="000000"/>
          <w:sz w:val="22"/>
          <w:szCs w:val="22"/>
        </w:rPr>
      </w:pPr>
    </w:p>
    <w:p w:rsidR="007D147F" w:rsidRDefault="00C3792C" w:rsidP="007D147F">
      <w:pPr>
        <w:spacing w:line="240" w:lineRule="auto"/>
        <w:ind w:left="0" w:right="-1" w:firstLine="0"/>
        <w:rPr>
          <w:rFonts w:ascii="Arial" w:hAnsi="Arial" w:cs="Arial"/>
          <w:b/>
          <w:bCs/>
          <w:caps/>
          <w:u w:val="single"/>
        </w:rPr>
      </w:pPr>
      <w:r w:rsidRPr="007D147F">
        <w:rPr>
          <w:rFonts w:ascii="Arial" w:hAnsi="Arial" w:cs="Arial"/>
          <w:b/>
          <w:bCs/>
          <w:u w:val="single"/>
        </w:rPr>
        <w:t xml:space="preserve">Rozdz. IX. </w:t>
      </w:r>
      <w:r w:rsidRPr="007D147F">
        <w:rPr>
          <w:rFonts w:ascii="Arial" w:hAnsi="Arial" w:cs="Arial"/>
          <w:b/>
          <w:bCs/>
          <w:caps/>
          <w:u w:val="single"/>
        </w:rPr>
        <w:t>informacje o sposobie porozumiewania się za</w:t>
      </w:r>
      <w:r w:rsidR="007D147F">
        <w:rPr>
          <w:rFonts w:ascii="Arial" w:hAnsi="Arial" w:cs="Arial"/>
          <w:b/>
          <w:bCs/>
          <w:caps/>
          <w:u w:val="single"/>
        </w:rPr>
        <w:t xml:space="preserve">mawiającego z wykonawcami oraz </w:t>
      </w:r>
      <w:r w:rsidRPr="007D147F">
        <w:rPr>
          <w:rFonts w:ascii="Arial" w:hAnsi="Arial" w:cs="Arial"/>
          <w:b/>
          <w:bCs/>
          <w:caps/>
          <w:u w:val="single"/>
        </w:rPr>
        <w:t>wskazanie osób uprawnionych do porozumiewania się z wykonawcami</w:t>
      </w:r>
      <w:r w:rsidR="0022637D">
        <w:rPr>
          <w:rFonts w:ascii="Arial" w:hAnsi="Arial" w:cs="Arial"/>
          <w:b/>
          <w:bCs/>
          <w:caps/>
          <w:u w:val="single"/>
        </w:rPr>
        <w:t xml:space="preserve"> </w:t>
      </w:r>
      <w:r w:rsidR="00EE6EC2">
        <w:rPr>
          <w:rFonts w:ascii="Arial" w:hAnsi="Arial" w:cs="Arial"/>
          <w:b/>
          <w:bCs/>
          <w:caps/>
          <w:u w:val="single"/>
        </w:rPr>
        <w:t>W ODNIESIENIU DO KAŻDEJ Z CZĘŚCI</w:t>
      </w:r>
    </w:p>
    <w:p w:rsidR="00EA6883" w:rsidRDefault="00EA6883" w:rsidP="007D147F">
      <w:pPr>
        <w:spacing w:line="240" w:lineRule="auto"/>
        <w:ind w:left="0" w:right="-1" w:firstLine="0"/>
        <w:rPr>
          <w:rFonts w:ascii="Arial" w:hAnsi="Arial" w:cs="Arial"/>
          <w:u w:val="single"/>
        </w:rPr>
      </w:pPr>
    </w:p>
    <w:p w:rsidR="00C3792C" w:rsidRPr="00EE6EC2" w:rsidRDefault="00C3792C" w:rsidP="003E5B13">
      <w:pPr>
        <w:pStyle w:val="Teksttreci20"/>
        <w:numPr>
          <w:ilvl w:val="0"/>
          <w:numId w:val="2"/>
        </w:numPr>
        <w:shd w:val="clear" w:color="auto" w:fill="auto"/>
        <w:tabs>
          <w:tab w:val="left" w:pos="346"/>
        </w:tabs>
        <w:spacing w:before="0" w:after="0" w:line="240" w:lineRule="auto"/>
        <w:ind w:left="357" w:hanging="357"/>
        <w:jc w:val="both"/>
        <w:rPr>
          <w:rFonts w:ascii="Arial" w:hAnsi="Arial" w:cs="Arial"/>
        </w:rPr>
      </w:pPr>
      <w:r w:rsidRPr="00EE6EC2">
        <w:rPr>
          <w:rFonts w:ascii="Arial" w:hAnsi="Arial" w:cs="Arial"/>
        </w:rPr>
        <w:t>W przedmiotowym postępowaniu o zamówienie publiczne komunikacja pomiędzy Zamawiającym, a Wykonawcą odbywa się za pośrednictwem operatora pocztowego w rozumieniu ustawy z dnia 23 listopada 2</w:t>
      </w:r>
      <w:r w:rsidR="0022637D" w:rsidRPr="00EE6EC2">
        <w:rPr>
          <w:rFonts w:ascii="Arial" w:hAnsi="Arial" w:cs="Arial"/>
        </w:rPr>
        <w:t>012 r. - Prawo pocztowe</w:t>
      </w:r>
      <w:r w:rsidRPr="00EE6EC2">
        <w:rPr>
          <w:rFonts w:ascii="Arial" w:hAnsi="Arial" w:cs="Arial"/>
        </w:rPr>
        <w:t>, osobiś</w:t>
      </w:r>
      <w:r w:rsidR="0022637D" w:rsidRPr="00EE6EC2">
        <w:rPr>
          <w:rFonts w:ascii="Arial" w:hAnsi="Arial" w:cs="Arial"/>
        </w:rPr>
        <w:t xml:space="preserve">cie, za pośrednictwem posłańca </w:t>
      </w:r>
      <w:r w:rsidRPr="00EE6EC2">
        <w:rPr>
          <w:rFonts w:ascii="Arial" w:hAnsi="Arial" w:cs="Arial"/>
        </w:rPr>
        <w:t>lub przy użyciu środków komunikacji ele</w:t>
      </w:r>
      <w:r w:rsidR="0022637D" w:rsidRPr="00EE6EC2">
        <w:rPr>
          <w:rFonts w:ascii="Arial" w:hAnsi="Arial" w:cs="Arial"/>
        </w:rPr>
        <w:t xml:space="preserve">ktronicznej w rozumieniu ustawy </w:t>
      </w:r>
      <w:r w:rsidRPr="00EE6EC2">
        <w:rPr>
          <w:rFonts w:ascii="Arial" w:hAnsi="Arial" w:cs="Arial"/>
        </w:rPr>
        <w:t>z dnia 18 lipca 2002 r. o świadczeniu usług drogą elektroniczną z uwzględnieniem wymogów dotyczących formy określonych poniżej.</w:t>
      </w:r>
    </w:p>
    <w:p w:rsidR="00C3792C" w:rsidRPr="00EE6EC2" w:rsidRDefault="00C3792C" w:rsidP="003E5B13">
      <w:pPr>
        <w:pStyle w:val="Teksttreci20"/>
        <w:numPr>
          <w:ilvl w:val="0"/>
          <w:numId w:val="2"/>
        </w:numPr>
        <w:shd w:val="clear" w:color="auto" w:fill="auto"/>
        <w:tabs>
          <w:tab w:val="left" w:pos="346"/>
        </w:tabs>
        <w:spacing w:before="0" w:after="0" w:line="240" w:lineRule="auto"/>
        <w:ind w:left="357" w:hanging="357"/>
        <w:jc w:val="both"/>
        <w:rPr>
          <w:rFonts w:ascii="Arial" w:hAnsi="Arial" w:cs="Arial"/>
        </w:rPr>
      </w:pPr>
      <w:r w:rsidRPr="00EE6EC2">
        <w:rPr>
          <w:rFonts w:ascii="Arial" w:hAnsi="Arial" w:cs="Arial"/>
        </w:rPr>
        <w:t>Jeżeli Zamawiający lub Wykonawca przekazują oświadczenia, wnioski, zawiadomienia oraz informacje przy użyciu środków komunikacji elektronicznej, w rozumieniu ustawy z dnia 18 lipca 2002 r.</w:t>
      </w:r>
      <w:r w:rsidR="00973BE6" w:rsidRPr="00EE6EC2">
        <w:rPr>
          <w:rFonts w:ascii="Arial" w:hAnsi="Arial" w:cs="Arial"/>
        </w:rPr>
        <w:t xml:space="preserve"> </w:t>
      </w:r>
      <w:r w:rsidRPr="00EE6EC2">
        <w:rPr>
          <w:rFonts w:ascii="Arial" w:hAnsi="Arial" w:cs="Arial"/>
        </w:rPr>
        <w:t>o świadczeniu usług drogą elektroniczną, każda ze stron na żądanie drugiej strony niezwłocznie potwierdza fakt ich otrzymania. W przypadku braku potwierdzenia otrzymania wiadomości przez Wykonawcę, Zamawiający domniema, iż pismo wysłane przez Zamawiającego na adres e-mailowy podany przez Wykonawcę zostało mu doręczone w sposób umożliwiający zapoznanie się Wykonawcy z treścią pisma.</w:t>
      </w:r>
    </w:p>
    <w:p w:rsidR="007D147F" w:rsidRPr="00EE6EC2" w:rsidRDefault="00C3792C" w:rsidP="003E5B13">
      <w:pPr>
        <w:pStyle w:val="Teksttreci60"/>
        <w:numPr>
          <w:ilvl w:val="0"/>
          <w:numId w:val="2"/>
        </w:numPr>
        <w:shd w:val="clear" w:color="auto" w:fill="auto"/>
        <w:tabs>
          <w:tab w:val="left" w:pos="346"/>
        </w:tabs>
        <w:spacing w:line="240" w:lineRule="auto"/>
        <w:ind w:left="357" w:hanging="357"/>
        <w:jc w:val="both"/>
        <w:rPr>
          <w:rFonts w:ascii="Arial" w:hAnsi="Arial" w:cs="Arial"/>
          <w:b w:val="0"/>
          <w:u w:val="single"/>
        </w:rPr>
      </w:pPr>
      <w:r w:rsidRPr="00EE6EC2">
        <w:rPr>
          <w:rStyle w:val="Teksttreci6Bezpogrubienia"/>
          <w:rFonts w:ascii="Arial" w:hAnsi="Arial" w:cs="Arial"/>
          <w:b/>
          <w:u w:val="single"/>
        </w:rPr>
        <w:t xml:space="preserve">W niniejszym postępowaniu ofertę oraz oświadczenia składa się w formie </w:t>
      </w:r>
      <w:r w:rsidRPr="00EE6EC2">
        <w:rPr>
          <w:rStyle w:val="Teksttreci6Bezpogrubienia"/>
          <w:rFonts w:ascii="Arial" w:hAnsi="Arial" w:cs="Arial"/>
          <w:b/>
          <w:u w:val="single"/>
        </w:rPr>
        <w:lastRenderedPageBreak/>
        <w:t>pisemnej</w:t>
      </w:r>
      <w:r w:rsidR="006055DD" w:rsidRPr="00EE6EC2">
        <w:rPr>
          <w:rStyle w:val="Teksttreci6Bezpogrubienia"/>
          <w:rFonts w:ascii="Arial" w:hAnsi="Arial" w:cs="Arial"/>
          <w:b/>
          <w:u w:val="single"/>
        </w:rPr>
        <w:t xml:space="preserve"> lub elektronicznej przy użyciu elektronicznego podpisu kwalifikowanego. </w:t>
      </w:r>
    </w:p>
    <w:p w:rsidR="00C3792C" w:rsidRPr="00EE6EC2" w:rsidRDefault="00C3792C" w:rsidP="003E5B13">
      <w:pPr>
        <w:numPr>
          <w:ilvl w:val="0"/>
          <w:numId w:val="2"/>
        </w:numPr>
        <w:suppressAutoHyphens w:val="0"/>
        <w:spacing w:line="240" w:lineRule="auto"/>
        <w:ind w:left="357" w:right="0" w:hanging="357"/>
        <w:rPr>
          <w:rFonts w:ascii="Arial" w:hAnsi="Arial" w:cs="Arial"/>
          <w:color w:val="000000"/>
          <w:sz w:val="22"/>
          <w:szCs w:val="22"/>
        </w:rPr>
      </w:pPr>
      <w:r w:rsidRPr="00EE6EC2">
        <w:rPr>
          <w:rFonts w:ascii="Arial" w:hAnsi="Arial" w:cs="Arial"/>
          <w:color w:val="000000"/>
          <w:sz w:val="22"/>
          <w:szCs w:val="22"/>
          <w:u w:val="single"/>
        </w:rPr>
        <w:t xml:space="preserve">Wykonawca w swojej ofercie, dla spełnienia wymagań, o których mowa w ust. 1, powinien wskazać swój adres e-mailowy, jak również adres do korespondencji – </w:t>
      </w:r>
      <w:r w:rsidRPr="00EE6EC2">
        <w:rPr>
          <w:rFonts w:ascii="Arial" w:hAnsi="Arial" w:cs="Arial"/>
          <w:sz w:val="22"/>
          <w:szCs w:val="22"/>
          <w:u w:val="single"/>
        </w:rPr>
        <w:t xml:space="preserve">zgodnie z </w:t>
      </w:r>
      <w:r w:rsidR="0022637D" w:rsidRPr="00EE6EC2">
        <w:rPr>
          <w:rFonts w:ascii="Arial" w:hAnsi="Arial" w:cs="Arial"/>
          <w:b/>
          <w:sz w:val="22"/>
          <w:szCs w:val="22"/>
          <w:u w:val="single"/>
        </w:rPr>
        <w:t>z</w:t>
      </w:r>
      <w:r w:rsidRPr="00EE6EC2">
        <w:rPr>
          <w:rFonts w:ascii="Arial" w:hAnsi="Arial" w:cs="Arial"/>
          <w:b/>
          <w:sz w:val="22"/>
          <w:szCs w:val="22"/>
          <w:u w:val="single"/>
        </w:rPr>
        <w:t xml:space="preserve">ałącznikiem nr </w:t>
      </w:r>
      <w:r w:rsidR="00EE6EC2">
        <w:rPr>
          <w:rFonts w:ascii="Arial" w:hAnsi="Arial" w:cs="Arial"/>
          <w:b/>
          <w:sz w:val="22"/>
          <w:szCs w:val="22"/>
          <w:u w:val="single"/>
        </w:rPr>
        <w:t>3</w:t>
      </w:r>
      <w:r w:rsidRPr="00EE6EC2">
        <w:rPr>
          <w:rFonts w:ascii="Arial" w:hAnsi="Arial" w:cs="Arial"/>
          <w:sz w:val="22"/>
          <w:szCs w:val="22"/>
          <w:u w:val="single"/>
        </w:rPr>
        <w:t xml:space="preserve"> do SIWZ</w:t>
      </w:r>
      <w:r w:rsidRPr="00EE6EC2">
        <w:rPr>
          <w:rFonts w:ascii="Arial" w:hAnsi="Arial" w:cs="Arial"/>
          <w:sz w:val="22"/>
          <w:szCs w:val="22"/>
        </w:rPr>
        <w:t>.</w:t>
      </w:r>
    </w:p>
    <w:p w:rsidR="00C3792C" w:rsidRPr="00EE6EC2" w:rsidRDefault="00C3792C" w:rsidP="003E5B13">
      <w:pPr>
        <w:pStyle w:val="Akapitzlist"/>
        <w:numPr>
          <w:ilvl w:val="0"/>
          <w:numId w:val="2"/>
        </w:numPr>
        <w:spacing w:after="0" w:line="240" w:lineRule="auto"/>
        <w:ind w:left="357" w:right="0" w:hanging="357"/>
        <w:rPr>
          <w:rFonts w:cs="Arial"/>
          <w:sz w:val="22"/>
          <w:szCs w:val="22"/>
        </w:rPr>
      </w:pPr>
      <w:r w:rsidRPr="00EE6EC2">
        <w:rPr>
          <w:rFonts w:eastAsia="Cambria" w:cs="Arial"/>
          <w:sz w:val="22"/>
          <w:szCs w:val="22"/>
        </w:rPr>
        <w:t>Wszelkie oświadczenia, wnioski, zawiadomienia oraz informacje</w:t>
      </w:r>
      <w:r w:rsidR="00201357" w:rsidRPr="00EE6EC2">
        <w:rPr>
          <w:rFonts w:eastAsia="Cambria" w:cs="Arial"/>
          <w:sz w:val="22"/>
          <w:szCs w:val="22"/>
        </w:rPr>
        <w:t xml:space="preserve"> przekazywane przez Wykonawcę </w:t>
      </w:r>
      <w:r w:rsidRPr="00EE6EC2">
        <w:rPr>
          <w:rFonts w:eastAsia="Cambria" w:cs="Arial"/>
          <w:sz w:val="22"/>
          <w:szCs w:val="22"/>
        </w:rPr>
        <w:t>powinny być pod</w:t>
      </w:r>
      <w:r w:rsidR="00201357" w:rsidRPr="00EE6EC2">
        <w:rPr>
          <w:rFonts w:eastAsia="Cambria" w:cs="Arial"/>
          <w:sz w:val="22"/>
          <w:szCs w:val="22"/>
        </w:rPr>
        <w:t xml:space="preserve">pisane przez osobę upoważnioną </w:t>
      </w:r>
      <w:r w:rsidRPr="00EE6EC2">
        <w:rPr>
          <w:rFonts w:eastAsia="Cambria" w:cs="Arial"/>
          <w:sz w:val="22"/>
          <w:szCs w:val="22"/>
        </w:rPr>
        <w:t>do występowania w imieniu Wykonawcy, a w przypadku Wykonawców wspólnie ubiegających się o udzielenie zamówienia – przez pełnomocnika</w:t>
      </w:r>
      <w:r w:rsidR="00201357" w:rsidRPr="00EE6EC2">
        <w:rPr>
          <w:rFonts w:cs="Arial"/>
          <w:color w:val="000000"/>
          <w:sz w:val="22"/>
          <w:szCs w:val="22"/>
        </w:rPr>
        <w:t xml:space="preserve"> i zgodnie z </w:t>
      </w:r>
      <w:r w:rsidRPr="00EE6EC2">
        <w:rPr>
          <w:rFonts w:cs="Arial"/>
          <w:color w:val="000000"/>
          <w:sz w:val="22"/>
          <w:szCs w:val="22"/>
        </w:rPr>
        <w:t>wyborem Wykonawcy przekazywane</w:t>
      </w:r>
      <w:r w:rsidR="00687380" w:rsidRPr="00EE6EC2">
        <w:rPr>
          <w:rFonts w:cs="Arial"/>
          <w:color w:val="000000"/>
          <w:sz w:val="22"/>
          <w:szCs w:val="22"/>
        </w:rPr>
        <w:t>:</w:t>
      </w:r>
    </w:p>
    <w:p w:rsidR="00C3792C" w:rsidRPr="00EE6EC2" w:rsidRDefault="00C3792C" w:rsidP="003E5B13">
      <w:pPr>
        <w:pStyle w:val="Teksttreci60"/>
        <w:numPr>
          <w:ilvl w:val="0"/>
          <w:numId w:val="10"/>
        </w:numPr>
        <w:shd w:val="clear" w:color="auto" w:fill="auto"/>
        <w:tabs>
          <w:tab w:val="left" w:pos="346"/>
        </w:tabs>
        <w:spacing w:line="240" w:lineRule="auto"/>
        <w:jc w:val="both"/>
        <w:rPr>
          <w:rFonts w:ascii="Arial" w:hAnsi="Arial" w:cs="Arial"/>
          <w:color w:val="000000"/>
        </w:rPr>
      </w:pPr>
      <w:r w:rsidRPr="00EE6EC2">
        <w:rPr>
          <w:rFonts w:ascii="Arial" w:hAnsi="Arial" w:cs="Arial"/>
          <w:color w:val="000000"/>
        </w:rPr>
        <w:t>pocztą elektroniczną – na adres e-mailowy</w:t>
      </w:r>
      <w:r w:rsidRPr="00EE6EC2">
        <w:rPr>
          <w:rFonts w:ascii="Arial" w:hAnsi="Arial" w:cs="Arial"/>
          <w:color w:val="FF0000"/>
        </w:rPr>
        <w:t xml:space="preserve">: </w:t>
      </w:r>
      <w:hyperlink r:id="rId14" w:history="1">
        <w:r w:rsidR="00201357" w:rsidRPr="00EE6EC2">
          <w:rPr>
            <w:rStyle w:val="Hipercze"/>
            <w:rFonts w:ascii="Arial" w:hAnsi="Arial" w:cs="Arial"/>
            <w:b w:val="0"/>
          </w:rPr>
          <w:t>33wog.zamowienia-publiczne@ron.mil.pl</w:t>
        </w:r>
      </w:hyperlink>
      <w:r w:rsidRPr="00EE6EC2">
        <w:rPr>
          <w:rFonts w:ascii="Arial" w:hAnsi="Arial" w:cs="Arial"/>
          <w:b w:val="0"/>
        </w:rPr>
        <w:t xml:space="preserve"> </w:t>
      </w:r>
      <w:r w:rsidRPr="00EE6EC2">
        <w:rPr>
          <w:rFonts w:ascii="Arial" w:hAnsi="Arial" w:cs="Arial"/>
          <w:color w:val="000000"/>
        </w:rPr>
        <w:t xml:space="preserve">– zaleca się, aby dokumenty zostały zeskanowane do formatu </w:t>
      </w:r>
      <w:r w:rsidRPr="00EE6EC2">
        <w:rPr>
          <w:rFonts w:ascii="Arial" w:hAnsi="Arial" w:cs="Arial"/>
          <w:b w:val="0"/>
          <w:i/>
          <w:color w:val="000000"/>
        </w:rPr>
        <w:t>PDF</w:t>
      </w:r>
      <w:r w:rsidRPr="00EE6EC2">
        <w:rPr>
          <w:rFonts w:ascii="Arial" w:hAnsi="Arial" w:cs="Arial"/>
          <w:color w:val="000000"/>
        </w:rPr>
        <w:t xml:space="preserve"> lub </w:t>
      </w:r>
      <w:r w:rsidRPr="00EE6EC2">
        <w:rPr>
          <w:rFonts w:ascii="Arial" w:hAnsi="Arial" w:cs="Arial"/>
          <w:b w:val="0"/>
          <w:i/>
          <w:color w:val="000000"/>
        </w:rPr>
        <w:t>JPEG</w:t>
      </w:r>
      <w:r w:rsidRPr="00EE6EC2">
        <w:rPr>
          <w:rFonts w:ascii="Arial" w:hAnsi="Arial" w:cs="Arial"/>
          <w:color w:val="000000"/>
        </w:rPr>
        <w:t xml:space="preserve"> po ich podpisaniu przez  uprawnioną osobę</w:t>
      </w:r>
      <w:r w:rsidR="006055DD" w:rsidRPr="00EE6EC2">
        <w:rPr>
          <w:rFonts w:ascii="Arial" w:hAnsi="Arial" w:cs="Arial"/>
        </w:rPr>
        <w:t xml:space="preserve"> lub profil </w:t>
      </w:r>
      <w:proofErr w:type="spellStart"/>
      <w:r w:rsidR="006055DD" w:rsidRPr="00EE6EC2">
        <w:rPr>
          <w:rFonts w:ascii="Arial" w:hAnsi="Arial" w:cs="Arial"/>
        </w:rPr>
        <w:t>ePuap</w:t>
      </w:r>
      <w:proofErr w:type="spellEnd"/>
      <w:r w:rsidR="006055DD" w:rsidRPr="00EE6EC2">
        <w:rPr>
          <w:rFonts w:ascii="Arial" w:hAnsi="Arial" w:cs="Arial"/>
        </w:rPr>
        <w:t xml:space="preserve"> lub platformę zakupową o której mowa w rozdz. XII pkt. 3.</w:t>
      </w:r>
    </w:p>
    <w:p w:rsidR="00C3792C" w:rsidRPr="00EE6EC2" w:rsidRDefault="00C3792C" w:rsidP="003E5B13">
      <w:pPr>
        <w:pStyle w:val="Akapitzlist"/>
        <w:numPr>
          <w:ilvl w:val="0"/>
          <w:numId w:val="10"/>
        </w:numPr>
        <w:autoSpaceDE w:val="0"/>
        <w:autoSpaceDN w:val="0"/>
        <w:adjustRightInd w:val="0"/>
        <w:spacing w:after="0" w:line="240" w:lineRule="auto"/>
        <w:ind w:left="714" w:right="0" w:hanging="357"/>
        <w:rPr>
          <w:rFonts w:cs="Arial"/>
          <w:color w:val="000000"/>
          <w:sz w:val="22"/>
          <w:szCs w:val="22"/>
        </w:rPr>
      </w:pPr>
      <w:r w:rsidRPr="00EE6EC2">
        <w:rPr>
          <w:rFonts w:cs="Arial"/>
          <w:sz w:val="22"/>
          <w:szCs w:val="22"/>
        </w:rPr>
        <w:t>za pośrednictwem operatora pocztowego, osobiście, za pośrednictwem posłańca</w:t>
      </w:r>
      <w:r w:rsidRPr="00EE6EC2">
        <w:rPr>
          <w:rFonts w:cs="Arial"/>
          <w:color w:val="000000"/>
          <w:sz w:val="22"/>
          <w:szCs w:val="22"/>
        </w:rPr>
        <w:t xml:space="preserve"> na adres: </w:t>
      </w:r>
      <w:r w:rsidRPr="00EE6EC2">
        <w:rPr>
          <w:rFonts w:cs="Arial"/>
          <w:b/>
          <w:color w:val="000000"/>
          <w:sz w:val="22"/>
          <w:szCs w:val="22"/>
        </w:rPr>
        <w:t>33 Wojskowy Oddział Gospodarczy w Nowej Dębie, SEKCJA ZAMÓWIEŃ PUBLICZNYCH, ul. Anieli Krzywoń 1, 39-460 Nowa Dęba</w:t>
      </w:r>
      <w:r w:rsidR="00687380" w:rsidRPr="00EE6EC2">
        <w:rPr>
          <w:rFonts w:cs="Arial"/>
          <w:b/>
          <w:color w:val="000000"/>
          <w:sz w:val="22"/>
          <w:szCs w:val="22"/>
        </w:rPr>
        <w:t xml:space="preserve"> (Kancelaria J</w:t>
      </w:r>
      <w:r w:rsidR="00201357" w:rsidRPr="00EE6EC2">
        <w:rPr>
          <w:rFonts w:cs="Arial"/>
          <w:b/>
          <w:color w:val="000000"/>
          <w:sz w:val="22"/>
          <w:szCs w:val="22"/>
        </w:rPr>
        <w:t>awna)</w:t>
      </w:r>
      <w:r w:rsidRPr="00EE6EC2">
        <w:rPr>
          <w:rFonts w:cs="Arial"/>
          <w:b/>
          <w:color w:val="000000"/>
          <w:sz w:val="22"/>
          <w:szCs w:val="22"/>
        </w:rPr>
        <w:t>.</w:t>
      </w:r>
    </w:p>
    <w:p w:rsidR="00C3792C" w:rsidRPr="005E3C48" w:rsidRDefault="00C3792C" w:rsidP="003E5B13">
      <w:pPr>
        <w:numPr>
          <w:ilvl w:val="0"/>
          <w:numId w:val="2"/>
        </w:numPr>
        <w:suppressAutoHyphens w:val="0"/>
        <w:spacing w:line="240" w:lineRule="auto"/>
        <w:ind w:right="0"/>
        <w:rPr>
          <w:rFonts w:ascii="Arial" w:hAnsi="Arial" w:cs="Arial"/>
          <w:color w:val="000000"/>
          <w:sz w:val="22"/>
          <w:szCs w:val="22"/>
        </w:rPr>
      </w:pPr>
      <w:r w:rsidRPr="005E3C48">
        <w:rPr>
          <w:rFonts w:ascii="Arial" w:hAnsi="Arial" w:cs="Arial"/>
          <w:color w:val="000000"/>
          <w:sz w:val="22"/>
          <w:szCs w:val="22"/>
        </w:rPr>
        <w:t xml:space="preserve">Wykonawcy kierujący korespondencję do Zamawiającego powinni powoływać się na numer referencyjny </w:t>
      </w:r>
      <w:r w:rsidRPr="0045283F">
        <w:rPr>
          <w:rFonts w:ascii="Arial" w:hAnsi="Arial" w:cs="Arial"/>
          <w:color w:val="000000"/>
          <w:sz w:val="22"/>
          <w:szCs w:val="22"/>
        </w:rPr>
        <w:t>postępowania (</w:t>
      </w:r>
      <w:r w:rsidR="005E3C48" w:rsidRPr="0045283F">
        <w:rPr>
          <w:rFonts w:ascii="Arial" w:hAnsi="Arial" w:cs="Arial"/>
          <w:b/>
          <w:color w:val="000000"/>
          <w:sz w:val="22"/>
          <w:szCs w:val="22"/>
        </w:rPr>
        <w:t>Zp</w:t>
      </w:r>
      <w:r w:rsidR="000F6C88">
        <w:rPr>
          <w:rFonts w:ascii="Arial" w:hAnsi="Arial" w:cs="Arial"/>
          <w:b/>
          <w:color w:val="000000"/>
          <w:sz w:val="22"/>
          <w:szCs w:val="22"/>
        </w:rPr>
        <w:t>124</w:t>
      </w:r>
      <w:r w:rsidR="005E3C48" w:rsidRPr="0045283F">
        <w:rPr>
          <w:rFonts w:ascii="Arial" w:hAnsi="Arial" w:cs="Arial"/>
          <w:b/>
          <w:color w:val="000000"/>
          <w:sz w:val="22"/>
          <w:szCs w:val="22"/>
        </w:rPr>
        <w:t>/</w:t>
      </w:r>
      <w:r w:rsidR="00D24E2E" w:rsidRPr="0045283F">
        <w:rPr>
          <w:rFonts w:ascii="Arial" w:hAnsi="Arial" w:cs="Arial"/>
          <w:b/>
          <w:color w:val="000000"/>
          <w:sz w:val="22"/>
          <w:szCs w:val="22"/>
        </w:rPr>
        <w:t>2020</w:t>
      </w:r>
      <w:r w:rsidRPr="0045283F">
        <w:rPr>
          <w:rFonts w:ascii="Arial" w:hAnsi="Arial" w:cs="Arial"/>
          <w:color w:val="000000"/>
          <w:sz w:val="22"/>
          <w:szCs w:val="22"/>
        </w:rPr>
        <w:t>).</w:t>
      </w:r>
    </w:p>
    <w:p w:rsidR="009643E7" w:rsidRPr="00EE6EC2" w:rsidRDefault="00C3792C" w:rsidP="003E5B13">
      <w:pPr>
        <w:numPr>
          <w:ilvl w:val="0"/>
          <w:numId w:val="2"/>
        </w:numPr>
        <w:suppressAutoHyphens w:val="0"/>
        <w:spacing w:line="240" w:lineRule="auto"/>
        <w:ind w:right="0"/>
        <w:rPr>
          <w:rStyle w:val="FontStyle51"/>
          <w:rFonts w:ascii="Arial" w:eastAsia="Calibri" w:hAnsi="Arial" w:cs="Arial"/>
          <w:color w:val="000000"/>
          <w:sz w:val="22"/>
          <w:szCs w:val="22"/>
        </w:rPr>
      </w:pPr>
      <w:r w:rsidRPr="00EE6EC2">
        <w:rPr>
          <w:rStyle w:val="FontStyle51"/>
          <w:rFonts w:ascii="Arial" w:eastAsia="Calibri" w:hAnsi="Arial" w:cs="Arial"/>
          <w:sz w:val="22"/>
          <w:szCs w:val="22"/>
        </w:rPr>
        <w:t xml:space="preserve">Komunikacja z Wykonawcami będzie prowadzona również poprzez zamieszczanie istotnych informacji dotyczących postępowania na stronie internetowej Zamawiającego pod adresem: </w:t>
      </w:r>
      <w:hyperlink r:id="rId15" w:history="1">
        <w:r w:rsidRPr="00EE6EC2">
          <w:rPr>
            <w:rStyle w:val="Hipercze"/>
            <w:rFonts w:ascii="Arial" w:hAnsi="Arial" w:cs="Arial"/>
            <w:b/>
            <w:sz w:val="22"/>
            <w:szCs w:val="22"/>
          </w:rPr>
          <w:t>www.33wog.wp.mil.pl</w:t>
        </w:r>
      </w:hyperlink>
      <w:r w:rsidRPr="00EE6EC2">
        <w:rPr>
          <w:rFonts w:ascii="Arial" w:hAnsi="Arial" w:cs="Arial"/>
          <w:i/>
          <w:sz w:val="22"/>
          <w:szCs w:val="22"/>
        </w:rPr>
        <w:t>.</w:t>
      </w:r>
    </w:p>
    <w:p w:rsidR="00C3792C" w:rsidRPr="00EE6EC2" w:rsidRDefault="00C3792C" w:rsidP="003E5B13">
      <w:pPr>
        <w:numPr>
          <w:ilvl w:val="0"/>
          <w:numId w:val="2"/>
        </w:numPr>
        <w:suppressAutoHyphens w:val="0"/>
        <w:spacing w:line="240" w:lineRule="auto"/>
        <w:ind w:right="0"/>
        <w:rPr>
          <w:rFonts w:ascii="Arial" w:hAnsi="Arial" w:cs="Arial"/>
          <w:color w:val="000000"/>
          <w:sz w:val="22"/>
          <w:szCs w:val="22"/>
        </w:rPr>
      </w:pPr>
      <w:r w:rsidRPr="00EE6EC2">
        <w:rPr>
          <w:rFonts w:ascii="Arial" w:hAnsi="Arial" w:cs="Arial"/>
          <w:sz w:val="22"/>
          <w:szCs w:val="22"/>
        </w:rPr>
        <w:t>Osoby uprawnione do kontaktu z Wykonawcami:</w:t>
      </w:r>
    </w:p>
    <w:p w:rsidR="00C3792C" w:rsidRPr="00EE6EC2" w:rsidRDefault="00C3792C" w:rsidP="003E5B13">
      <w:pPr>
        <w:numPr>
          <w:ilvl w:val="0"/>
          <w:numId w:val="11"/>
        </w:numPr>
        <w:suppressAutoHyphens w:val="0"/>
        <w:spacing w:line="240" w:lineRule="auto"/>
        <w:ind w:right="0"/>
        <w:rPr>
          <w:rFonts w:ascii="Arial" w:hAnsi="Arial" w:cs="Arial"/>
          <w:sz w:val="22"/>
          <w:szCs w:val="22"/>
        </w:rPr>
      </w:pPr>
      <w:r w:rsidRPr="00EE6EC2">
        <w:rPr>
          <w:rFonts w:ascii="Arial" w:hAnsi="Arial" w:cs="Arial"/>
          <w:sz w:val="22"/>
          <w:szCs w:val="22"/>
        </w:rPr>
        <w:t xml:space="preserve">sprawy merytoryczne: </w:t>
      </w:r>
      <w:r w:rsidR="00EE6EC2">
        <w:rPr>
          <w:rFonts w:ascii="Arial" w:hAnsi="Arial" w:cs="Arial"/>
          <w:b/>
          <w:sz w:val="22"/>
          <w:szCs w:val="22"/>
        </w:rPr>
        <w:t>Kierownik Sekcji Wychowawczej.</w:t>
      </w:r>
    </w:p>
    <w:p w:rsidR="00C3792C" w:rsidRPr="00EE6EC2" w:rsidRDefault="006055DD" w:rsidP="003E5B13">
      <w:pPr>
        <w:numPr>
          <w:ilvl w:val="0"/>
          <w:numId w:val="11"/>
        </w:numPr>
        <w:suppressAutoHyphens w:val="0"/>
        <w:spacing w:line="240" w:lineRule="auto"/>
        <w:ind w:right="0"/>
        <w:rPr>
          <w:rFonts w:ascii="Arial" w:hAnsi="Arial" w:cs="Arial"/>
          <w:sz w:val="22"/>
          <w:szCs w:val="22"/>
        </w:rPr>
      </w:pPr>
      <w:r w:rsidRPr="00EE6EC2">
        <w:rPr>
          <w:rFonts w:ascii="Arial" w:hAnsi="Arial" w:cs="Arial"/>
          <w:sz w:val="22"/>
          <w:szCs w:val="22"/>
        </w:rPr>
        <w:t>sprawy proceduralne:</w:t>
      </w:r>
      <w:r w:rsidR="00525EEA" w:rsidRPr="00EE6EC2">
        <w:rPr>
          <w:rFonts w:ascii="Arial" w:hAnsi="Arial" w:cs="Arial"/>
          <w:sz w:val="22"/>
          <w:szCs w:val="22"/>
        </w:rPr>
        <w:t xml:space="preserve"> </w:t>
      </w:r>
      <w:r w:rsidR="00EE6EC2">
        <w:rPr>
          <w:rFonts w:ascii="Arial" w:hAnsi="Arial" w:cs="Arial"/>
          <w:b/>
          <w:sz w:val="22"/>
          <w:szCs w:val="22"/>
        </w:rPr>
        <w:t>Sekcja Zamówień Publicznych.</w:t>
      </w:r>
    </w:p>
    <w:p w:rsidR="00C3792C" w:rsidRPr="00EE6EC2" w:rsidRDefault="00C3792C" w:rsidP="003E5B13">
      <w:pPr>
        <w:pStyle w:val="Akapitzlist"/>
        <w:widowControl w:val="0"/>
        <w:numPr>
          <w:ilvl w:val="0"/>
          <w:numId w:val="2"/>
        </w:numPr>
        <w:spacing w:after="0" w:line="240" w:lineRule="auto"/>
        <w:ind w:right="0"/>
        <w:contextualSpacing/>
        <w:rPr>
          <w:rFonts w:cs="Arial"/>
          <w:sz w:val="22"/>
          <w:szCs w:val="22"/>
        </w:rPr>
      </w:pPr>
      <w:r w:rsidRPr="00EE6EC2">
        <w:rPr>
          <w:rFonts w:cs="Arial"/>
          <w:sz w:val="22"/>
          <w:szCs w:val="22"/>
        </w:rPr>
        <w:t>Wykonawca może zwrócić się do Zamawiającego</w:t>
      </w:r>
      <w:r w:rsidRPr="00EE6EC2">
        <w:rPr>
          <w:rFonts w:cs="Arial"/>
          <w:bCs/>
          <w:sz w:val="22"/>
          <w:szCs w:val="22"/>
        </w:rPr>
        <w:t xml:space="preserve"> </w:t>
      </w:r>
      <w:r w:rsidRPr="00EE6EC2">
        <w:rPr>
          <w:rFonts w:cs="Arial"/>
          <w:sz w:val="22"/>
          <w:szCs w:val="22"/>
        </w:rPr>
        <w:t xml:space="preserve">o wyjaśnienie treści SIWZ. Zamawiający jest obowiązany udzielić wyjaśnień niezwłocznie, jednak nie później niż </w:t>
      </w:r>
      <w:r w:rsidR="004B3DFB" w:rsidRPr="00EE6EC2">
        <w:rPr>
          <w:rFonts w:cs="Arial"/>
          <w:iCs/>
          <w:sz w:val="22"/>
          <w:szCs w:val="22"/>
        </w:rPr>
        <w:t>na 2 dni</w:t>
      </w:r>
      <w:r w:rsidRPr="00EE6EC2">
        <w:rPr>
          <w:rFonts w:cs="Arial"/>
          <w:iCs/>
          <w:sz w:val="22"/>
          <w:szCs w:val="22"/>
        </w:rPr>
        <w:t xml:space="preserve"> przed upływem terminu składania ofert  </w:t>
      </w:r>
      <w:r w:rsidR="00201357" w:rsidRPr="00EE6EC2">
        <w:rPr>
          <w:rFonts w:cs="Arial"/>
          <w:sz w:val="22"/>
          <w:szCs w:val="22"/>
        </w:rPr>
        <w:t>pod warunkiem, że wniosek o </w:t>
      </w:r>
      <w:r w:rsidRPr="00EE6EC2">
        <w:rPr>
          <w:rFonts w:cs="Arial"/>
          <w:sz w:val="22"/>
          <w:szCs w:val="22"/>
        </w:rPr>
        <w:t>wyj</w:t>
      </w:r>
      <w:r w:rsidR="00DD479A" w:rsidRPr="00EE6EC2">
        <w:rPr>
          <w:rFonts w:cs="Arial"/>
          <w:sz w:val="22"/>
          <w:szCs w:val="22"/>
        </w:rPr>
        <w:t>aśnienie treści SIWZ wpłynął do </w:t>
      </w:r>
      <w:r w:rsidRPr="00EE6EC2">
        <w:rPr>
          <w:rFonts w:cs="Arial"/>
          <w:sz w:val="22"/>
          <w:szCs w:val="22"/>
        </w:rPr>
        <w:t>Zamawiającego nie później niż do końca dnia, w którym upływa połowa wyznaczonego terminu składania ofert.</w:t>
      </w:r>
    </w:p>
    <w:p w:rsidR="00C3792C" w:rsidRPr="00EE6EC2" w:rsidRDefault="00C3792C" w:rsidP="003E5B13">
      <w:pPr>
        <w:pStyle w:val="Akapitzlist"/>
        <w:widowControl w:val="0"/>
        <w:numPr>
          <w:ilvl w:val="0"/>
          <w:numId w:val="2"/>
        </w:numPr>
        <w:spacing w:after="0" w:line="240" w:lineRule="auto"/>
        <w:ind w:right="0"/>
        <w:rPr>
          <w:rFonts w:cs="Arial"/>
          <w:sz w:val="22"/>
          <w:szCs w:val="22"/>
        </w:rPr>
      </w:pPr>
      <w:r w:rsidRPr="00EE6EC2">
        <w:rPr>
          <w:rFonts w:cs="Arial"/>
          <w:color w:val="000000"/>
          <w:sz w:val="22"/>
          <w:szCs w:val="22"/>
        </w:rPr>
        <w:t>Jeżeli wniosek o wyjaśnienie treści SIWZ wpłynął po upływie terminu składania</w:t>
      </w:r>
      <w:r w:rsidR="00540D19" w:rsidRPr="00EE6EC2">
        <w:rPr>
          <w:rFonts w:cs="Arial"/>
          <w:color w:val="000000"/>
          <w:sz w:val="22"/>
          <w:szCs w:val="22"/>
        </w:rPr>
        <w:t xml:space="preserve"> wniosku, o którym mowa w ust. 9</w:t>
      </w:r>
      <w:r w:rsidRPr="00EE6EC2">
        <w:rPr>
          <w:rFonts w:cs="Arial"/>
          <w:color w:val="000000"/>
          <w:sz w:val="22"/>
          <w:szCs w:val="22"/>
        </w:rPr>
        <w:t>, lub dotyczy udzielonych wyjaśnień, Zamawiający może udzielić wyjaśnień albo pozostawić wniosek bez rozpoznania.</w:t>
      </w:r>
    </w:p>
    <w:p w:rsidR="00C3792C" w:rsidRPr="00EE6EC2" w:rsidRDefault="00C3792C" w:rsidP="003E5B13">
      <w:pPr>
        <w:numPr>
          <w:ilvl w:val="0"/>
          <w:numId w:val="2"/>
        </w:numPr>
        <w:suppressAutoHyphens w:val="0"/>
        <w:spacing w:line="240" w:lineRule="auto"/>
        <w:ind w:right="0"/>
        <w:rPr>
          <w:rFonts w:ascii="Arial" w:hAnsi="Arial" w:cs="Arial"/>
          <w:sz w:val="22"/>
          <w:szCs w:val="22"/>
        </w:rPr>
      </w:pPr>
      <w:r w:rsidRPr="00EE6EC2">
        <w:rPr>
          <w:rFonts w:ascii="Arial" w:hAnsi="Arial" w:cs="Arial"/>
          <w:color w:val="000000"/>
          <w:sz w:val="22"/>
          <w:szCs w:val="22"/>
        </w:rPr>
        <w:t>Przedłużenie terminu składania ofert nie wpływa na bieg terminu składania</w:t>
      </w:r>
      <w:r w:rsidR="00540D19" w:rsidRPr="00EE6EC2">
        <w:rPr>
          <w:rFonts w:ascii="Arial" w:hAnsi="Arial" w:cs="Arial"/>
          <w:color w:val="000000"/>
          <w:sz w:val="22"/>
          <w:szCs w:val="22"/>
        </w:rPr>
        <w:t xml:space="preserve"> wniosku, o którym mowa w ust. 9</w:t>
      </w:r>
      <w:r w:rsidRPr="00EE6EC2">
        <w:rPr>
          <w:rFonts w:ascii="Arial" w:hAnsi="Arial" w:cs="Arial"/>
          <w:color w:val="000000"/>
          <w:sz w:val="22"/>
          <w:szCs w:val="22"/>
        </w:rPr>
        <w:t>.</w:t>
      </w:r>
    </w:p>
    <w:p w:rsidR="00C3792C" w:rsidRPr="00EE6EC2" w:rsidRDefault="00C3792C" w:rsidP="003E5B13">
      <w:pPr>
        <w:numPr>
          <w:ilvl w:val="0"/>
          <w:numId w:val="2"/>
        </w:numPr>
        <w:suppressAutoHyphens w:val="0"/>
        <w:spacing w:line="240" w:lineRule="auto"/>
        <w:ind w:right="0"/>
        <w:rPr>
          <w:rFonts w:ascii="Arial" w:hAnsi="Arial" w:cs="Arial"/>
          <w:sz w:val="22"/>
          <w:szCs w:val="22"/>
        </w:rPr>
      </w:pPr>
      <w:r w:rsidRPr="00EE6EC2">
        <w:rPr>
          <w:rFonts w:ascii="Arial" w:hAnsi="Arial" w:cs="Arial"/>
          <w:color w:val="000000"/>
          <w:sz w:val="22"/>
          <w:szCs w:val="22"/>
        </w:rPr>
        <w:t>Treść zapytań wraz z wyjaśnieniami Zamawiający przekazuje Wykonawcom, którym przekazał SIWZ bez ujawniania źródła zapytania, oraz zamieszcza na stronie internetowej</w:t>
      </w:r>
      <w:r w:rsidR="00EE6EC2">
        <w:rPr>
          <w:rFonts w:ascii="Arial" w:hAnsi="Arial" w:cs="Arial"/>
          <w:color w:val="000000"/>
          <w:sz w:val="22"/>
          <w:szCs w:val="22"/>
        </w:rPr>
        <w:t xml:space="preserve"> oraz platformie zakupowej</w:t>
      </w:r>
      <w:r w:rsidRPr="00EE6EC2">
        <w:rPr>
          <w:rFonts w:ascii="Arial" w:hAnsi="Arial" w:cs="Arial"/>
          <w:color w:val="000000"/>
          <w:sz w:val="22"/>
          <w:szCs w:val="22"/>
        </w:rPr>
        <w:t>:</w:t>
      </w:r>
    </w:p>
    <w:p w:rsidR="00C3792C" w:rsidRPr="00EE6EC2" w:rsidRDefault="00C3792C" w:rsidP="003E5B13">
      <w:pPr>
        <w:numPr>
          <w:ilvl w:val="0"/>
          <w:numId w:val="2"/>
        </w:numPr>
        <w:suppressAutoHyphens w:val="0"/>
        <w:spacing w:line="240" w:lineRule="auto"/>
        <w:ind w:right="0"/>
        <w:rPr>
          <w:rFonts w:ascii="Arial" w:hAnsi="Arial" w:cs="Arial"/>
          <w:sz w:val="22"/>
          <w:szCs w:val="22"/>
        </w:rPr>
      </w:pPr>
      <w:r w:rsidRPr="00EE6EC2">
        <w:rPr>
          <w:rFonts w:ascii="Arial" w:hAnsi="Arial" w:cs="Arial"/>
          <w:b/>
          <w:sz w:val="22"/>
          <w:szCs w:val="22"/>
          <w:u w:val="single"/>
        </w:rPr>
        <w:t>Telefonicznych wyjaśnień i odpowiedzi nie udziela się.</w:t>
      </w:r>
    </w:p>
    <w:p w:rsidR="00C3792C" w:rsidRPr="00201357" w:rsidRDefault="00C3792C" w:rsidP="003E5B13">
      <w:pPr>
        <w:widowControl/>
        <w:numPr>
          <w:ilvl w:val="0"/>
          <w:numId w:val="2"/>
        </w:numPr>
        <w:suppressAutoHyphens w:val="0"/>
        <w:autoSpaceDE w:val="0"/>
        <w:autoSpaceDN w:val="0"/>
        <w:adjustRightInd w:val="0"/>
        <w:spacing w:line="240" w:lineRule="auto"/>
        <w:ind w:right="0"/>
        <w:rPr>
          <w:rFonts w:ascii="Arial" w:hAnsi="Arial" w:cs="Arial"/>
          <w:u w:val="single"/>
        </w:rPr>
      </w:pPr>
      <w:r w:rsidRPr="00EE6EC2">
        <w:rPr>
          <w:rFonts w:ascii="Arial" w:hAnsi="Arial" w:cs="Arial"/>
          <w:sz w:val="22"/>
          <w:szCs w:val="22"/>
        </w:rPr>
        <w:t>Nie przewiduje się zebrania wszystkich Wykonawców</w:t>
      </w:r>
      <w:r w:rsidRPr="007D147F">
        <w:rPr>
          <w:rFonts w:ascii="Arial" w:hAnsi="Arial" w:cs="Arial"/>
        </w:rPr>
        <w:t>.</w:t>
      </w:r>
    </w:p>
    <w:p w:rsidR="00201357" w:rsidRPr="007D147F" w:rsidRDefault="00201357" w:rsidP="00201357">
      <w:pPr>
        <w:widowControl/>
        <w:suppressAutoHyphens w:val="0"/>
        <w:autoSpaceDE w:val="0"/>
        <w:autoSpaceDN w:val="0"/>
        <w:adjustRightInd w:val="0"/>
        <w:spacing w:line="240" w:lineRule="auto"/>
        <w:ind w:left="360" w:right="0" w:firstLine="0"/>
        <w:rPr>
          <w:rFonts w:ascii="Arial" w:hAnsi="Arial" w:cs="Arial"/>
          <w:u w:val="single"/>
        </w:rPr>
      </w:pPr>
    </w:p>
    <w:p w:rsidR="00C3792C" w:rsidRDefault="00201357" w:rsidP="00540D19">
      <w:pPr>
        <w:pStyle w:val="NormalnyWeb"/>
        <w:spacing w:before="0" w:beforeAutospacing="0" w:after="0" w:line="240" w:lineRule="auto"/>
        <w:ind w:left="0" w:right="0" w:firstLine="0"/>
        <w:rPr>
          <w:rFonts w:ascii="Arial" w:eastAsia="Arial Unicode MS" w:hAnsi="Arial" w:cs="Arial"/>
          <w:b/>
          <w:bCs/>
          <w:caps/>
          <w:u w:val="single"/>
        </w:rPr>
      </w:pPr>
      <w:r w:rsidRPr="00201357">
        <w:rPr>
          <w:rFonts w:ascii="Arial" w:eastAsia="Arial Unicode MS" w:hAnsi="Arial" w:cs="Arial"/>
          <w:b/>
          <w:bCs/>
          <w:caps/>
          <w:u w:val="single"/>
        </w:rPr>
        <w:t xml:space="preserve">Rozdz. X. WYMAGANIA DOTYCZĄCE </w:t>
      </w:r>
      <w:r w:rsidR="00C3792C" w:rsidRPr="00201357">
        <w:rPr>
          <w:rFonts w:ascii="Arial" w:eastAsia="Arial Unicode MS" w:hAnsi="Arial" w:cs="Arial"/>
          <w:b/>
          <w:bCs/>
          <w:caps/>
          <w:u w:val="single"/>
        </w:rPr>
        <w:t>WADIUM</w:t>
      </w:r>
      <w:r w:rsidR="00EE6EC2">
        <w:rPr>
          <w:rFonts w:ascii="Arial" w:eastAsia="Arial Unicode MS" w:hAnsi="Arial" w:cs="Arial"/>
          <w:b/>
          <w:bCs/>
          <w:caps/>
          <w:u w:val="single"/>
        </w:rPr>
        <w:t xml:space="preserve"> W ODNIESIENIU DO KAŻDEJ Z CZĘŚCI</w:t>
      </w:r>
      <w:r w:rsidR="00540D19">
        <w:rPr>
          <w:rFonts w:ascii="Arial" w:eastAsia="Arial Unicode MS" w:hAnsi="Arial" w:cs="Arial"/>
          <w:b/>
          <w:bCs/>
          <w:caps/>
          <w:u w:val="single"/>
        </w:rPr>
        <w:t xml:space="preserve"> </w:t>
      </w:r>
      <w:r w:rsidR="00540D19">
        <w:rPr>
          <w:rFonts w:ascii="Arial" w:hAnsi="Arial" w:cs="Arial"/>
          <w:b/>
          <w:bCs/>
          <w:u w:val="single"/>
        </w:rPr>
        <w:t xml:space="preserve"> </w:t>
      </w:r>
    </w:p>
    <w:p w:rsidR="00201357" w:rsidRPr="00E317C5" w:rsidRDefault="00201357" w:rsidP="00201357">
      <w:pPr>
        <w:pStyle w:val="NormalnyWeb"/>
        <w:spacing w:before="0" w:beforeAutospacing="0" w:after="0" w:line="240" w:lineRule="auto"/>
        <w:ind w:left="403" w:hanging="403"/>
        <w:rPr>
          <w:rFonts w:ascii="Arial" w:eastAsia="Arial Unicode MS" w:hAnsi="Arial" w:cs="Arial"/>
          <w:b/>
          <w:bCs/>
          <w:caps/>
          <w:sz w:val="22"/>
          <w:szCs w:val="22"/>
          <w:u w:val="single"/>
        </w:rPr>
      </w:pPr>
    </w:p>
    <w:p w:rsidR="00513280" w:rsidRPr="00E317C5" w:rsidRDefault="0089189F" w:rsidP="0089189F">
      <w:pPr>
        <w:widowControl/>
        <w:suppressAutoHyphens w:val="0"/>
        <w:spacing w:line="240" w:lineRule="auto"/>
        <w:ind w:left="0" w:right="0" w:firstLine="0"/>
        <w:rPr>
          <w:rFonts w:ascii="Arial" w:hAnsi="Arial" w:cs="Arial"/>
          <w:b/>
          <w:sz w:val="22"/>
          <w:szCs w:val="22"/>
        </w:rPr>
      </w:pPr>
      <w:bookmarkStart w:id="1" w:name="OLE_LINK4"/>
      <w:bookmarkStart w:id="2" w:name="OLE_LINK8"/>
      <w:r w:rsidRPr="00E317C5">
        <w:rPr>
          <w:rFonts w:ascii="Arial" w:hAnsi="Arial" w:cs="Arial"/>
          <w:sz w:val="22"/>
          <w:szCs w:val="22"/>
        </w:rPr>
        <w:t xml:space="preserve">Zamawiający </w:t>
      </w:r>
      <w:r w:rsidRPr="00E317C5">
        <w:rPr>
          <w:rFonts w:ascii="Arial" w:hAnsi="Arial" w:cs="Arial"/>
          <w:sz w:val="22"/>
          <w:szCs w:val="22"/>
          <w:u w:val="single"/>
        </w:rPr>
        <w:t>nie żąda</w:t>
      </w:r>
      <w:r w:rsidRPr="00E317C5">
        <w:rPr>
          <w:rFonts w:ascii="Arial" w:hAnsi="Arial" w:cs="Arial"/>
          <w:sz w:val="22"/>
          <w:szCs w:val="22"/>
        </w:rPr>
        <w:t xml:space="preserve"> wniesienia wadium.</w:t>
      </w:r>
    </w:p>
    <w:bookmarkEnd w:id="1"/>
    <w:bookmarkEnd w:id="2"/>
    <w:p w:rsidR="00FB203E" w:rsidRPr="00E317C5" w:rsidRDefault="00FB203E" w:rsidP="00FB203E">
      <w:pPr>
        <w:widowControl/>
        <w:suppressAutoHyphens w:val="0"/>
        <w:spacing w:line="240" w:lineRule="auto"/>
        <w:ind w:left="1437" w:right="0" w:firstLine="0"/>
        <w:rPr>
          <w:rFonts w:ascii="Arial" w:hAnsi="Arial" w:cs="Arial"/>
          <w:sz w:val="22"/>
          <w:szCs w:val="22"/>
        </w:rPr>
      </w:pPr>
    </w:p>
    <w:p w:rsidR="00E317C5" w:rsidRDefault="00E317C5" w:rsidP="00540D19">
      <w:pPr>
        <w:pStyle w:val="NormalnyWeb"/>
        <w:spacing w:before="0" w:beforeAutospacing="0" w:after="0" w:line="240" w:lineRule="auto"/>
        <w:ind w:left="0" w:right="0" w:firstLine="0"/>
        <w:rPr>
          <w:rFonts w:ascii="Arial" w:eastAsia="Arial Unicode MS" w:hAnsi="Arial" w:cs="Arial"/>
          <w:b/>
          <w:bCs/>
          <w:caps/>
          <w:u w:val="single"/>
        </w:rPr>
      </w:pPr>
    </w:p>
    <w:p w:rsidR="00E317C5" w:rsidRDefault="00E317C5" w:rsidP="00540D19">
      <w:pPr>
        <w:pStyle w:val="NormalnyWeb"/>
        <w:spacing w:before="0" w:beforeAutospacing="0" w:after="0" w:line="240" w:lineRule="auto"/>
        <w:ind w:left="0" w:right="0" w:firstLine="0"/>
        <w:rPr>
          <w:rFonts w:ascii="Arial" w:eastAsia="Arial Unicode MS" w:hAnsi="Arial" w:cs="Arial"/>
          <w:b/>
          <w:bCs/>
          <w:caps/>
          <w:u w:val="single"/>
        </w:rPr>
      </w:pPr>
    </w:p>
    <w:p w:rsidR="00E317C5" w:rsidRDefault="00E317C5" w:rsidP="00540D19">
      <w:pPr>
        <w:pStyle w:val="NormalnyWeb"/>
        <w:spacing w:before="0" w:beforeAutospacing="0" w:after="0" w:line="240" w:lineRule="auto"/>
        <w:ind w:left="0" w:right="0" w:firstLine="0"/>
        <w:rPr>
          <w:rFonts w:ascii="Arial" w:eastAsia="Arial Unicode MS" w:hAnsi="Arial" w:cs="Arial"/>
          <w:b/>
          <w:bCs/>
          <w:caps/>
          <w:u w:val="single"/>
        </w:rPr>
      </w:pPr>
    </w:p>
    <w:p w:rsidR="00C3792C" w:rsidRDefault="00C3792C" w:rsidP="00540D19">
      <w:pPr>
        <w:pStyle w:val="NormalnyWeb"/>
        <w:spacing w:before="0" w:beforeAutospacing="0" w:after="0" w:line="240" w:lineRule="auto"/>
        <w:ind w:left="0" w:right="0" w:firstLine="0"/>
        <w:rPr>
          <w:rFonts w:ascii="Arial" w:eastAsia="Arial Unicode MS" w:hAnsi="Arial" w:cs="Arial"/>
          <w:b/>
          <w:bCs/>
          <w:caps/>
          <w:u w:val="single"/>
        </w:rPr>
      </w:pPr>
      <w:r w:rsidRPr="00201357">
        <w:rPr>
          <w:rFonts w:ascii="Arial" w:eastAsia="Arial Unicode MS" w:hAnsi="Arial" w:cs="Arial"/>
          <w:b/>
          <w:bCs/>
          <w:caps/>
          <w:u w:val="single"/>
        </w:rPr>
        <w:lastRenderedPageBreak/>
        <w:t>Rozdz. XI. TERMIN ZWIĄZANIA OFERTĄ</w:t>
      </w:r>
      <w:r w:rsidR="00EE6EC2">
        <w:rPr>
          <w:rFonts w:ascii="Arial" w:eastAsia="Arial Unicode MS" w:hAnsi="Arial" w:cs="Arial"/>
          <w:b/>
          <w:bCs/>
          <w:caps/>
          <w:u w:val="single"/>
        </w:rPr>
        <w:t xml:space="preserve"> W ODNIESIENIU DO KAŻDEJ Z CZĘŚCI</w:t>
      </w:r>
      <w:r w:rsidR="002177D9">
        <w:rPr>
          <w:rFonts w:ascii="Arial" w:hAnsi="Arial" w:cs="Arial"/>
          <w:b/>
          <w:bCs/>
          <w:u w:val="single"/>
        </w:rPr>
        <w:t xml:space="preserve"> </w:t>
      </w:r>
    </w:p>
    <w:p w:rsidR="00201357" w:rsidRDefault="00201357" w:rsidP="00201357">
      <w:pPr>
        <w:pStyle w:val="NormalnyWeb"/>
        <w:spacing w:before="0" w:beforeAutospacing="0" w:after="0" w:line="240" w:lineRule="auto"/>
        <w:rPr>
          <w:rFonts w:ascii="Arial" w:eastAsia="Arial Unicode MS" w:hAnsi="Arial" w:cs="Arial"/>
          <w:b/>
          <w:bCs/>
          <w:caps/>
          <w:u w:val="single"/>
        </w:rPr>
      </w:pPr>
    </w:p>
    <w:p w:rsidR="00C3792C" w:rsidRPr="0045283F" w:rsidRDefault="00C3792C" w:rsidP="003E5B13">
      <w:pPr>
        <w:pStyle w:val="Default"/>
        <w:numPr>
          <w:ilvl w:val="0"/>
          <w:numId w:val="12"/>
        </w:numPr>
        <w:tabs>
          <w:tab w:val="clear" w:pos="720"/>
          <w:tab w:val="num" w:pos="360"/>
        </w:tabs>
        <w:spacing w:line="240" w:lineRule="auto"/>
        <w:ind w:left="360" w:right="0"/>
        <w:rPr>
          <w:color w:val="auto"/>
          <w:sz w:val="22"/>
          <w:szCs w:val="22"/>
        </w:rPr>
      </w:pPr>
      <w:r w:rsidRPr="0045283F">
        <w:rPr>
          <w:color w:val="auto"/>
          <w:sz w:val="22"/>
          <w:szCs w:val="22"/>
        </w:rPr>
        <w:t>Termin związania ofertą wynosi</w:t>
      </w:r>
      <w:r w:rsidR="00AB2B8D" w:rsidRPr="0045283F">
        <w:rPr>
          <w:color w:val="auto"/>
          <w:sz w:val="22"/>
          <w:szCs w:val="22"/>
        </w:rPr>
        <w:t xml:space="preserve"> </w:t>
      </w:r>
      <w:r w:rsidR="00AB2B8D" w:rsidRPr="0045283F">
        <w:rPr>
          <w:b/>
          <w:color w:val="auto"/>
          <w:sz w:val="22"/>
          <w:szCs w:val="22"/>
        </w:rPr>
        <w:t>30</w:t>
      </w:r>
      <w:r w:rsidRPr="0045283F">
        <w:rPr>
          <w:b/>
          <w:color w:val="auto"/>
          <w:sz w:val="22"/>
          <w:szCs w:val="22"/>
        </w:rPr>
        <w:t xml:space="preserve"> dni</w:t>
      </w:r>
      <w:r w:rsidRPr="0045283F">
        <w:rPr>
          <w:color w:val="auto"/>
          <w:sz w:val="22"/>
          <w:szCs w:val="22"/>
        </w:rPr>
        <w:t xml:space="preserve"> i</w:t>
      </w:r>
      <w:r w:rsidRPr="0045283F">
        <w:rPr>
          <w:b/>
          <w:color w:val="auto"/>
          <w:sz w:val="22"/>
          <w:szCs w:val="22"/>
        </w:rPr>
        <w:t xml:space="preserve"> </w:t>
      </w:r>
      <w:r w:rsidRPr="0045283F">
        <w:rPr>
          <w:color w:val="auto"/>
          <w:sz w:val="22"/>
          <w:szCs w:val="22"/>
        </w:rPr>
        <w:t>rozpoczyna się wraz z upływem  terminu składania ofert.</w:t>
      </w:r>
    </w:p>
    <w:p w:rsidR="00C3792C" w:rsidRPr="0045283F" w:rsidRDefault="00C3792C" w:rsidP="003E5B13">
      <w:pPr>
        <w:pStyle w:val="Default"/>
        <w:numPr>
          <w:ilvl w:val="0"/>
          <w:numId w:val="12"/>
        </w:numPr>
        <w:tabs>
          <w:tab w:val="clear" w:pos="720"/>
          <w:tab w:val="num" w:pos="360"/>
        </w:tabs>
        <w:spacing w:line="240" w:lineRule="auto"/>
        <w:ind w:left="360" w:right="0"/>
        <w:rPr>
          <w:color w:val="auto"/>
          <w:sz w:val="22"/>
          <w:szCs w:val="22"/>
        </w:rPr>
      </w:pPr>
      <w:r w:rsidRPr="0045283F">
        <w:rPr>
          <w:sz w:val="22"/>
          <w:szCs w:val="22"/>
        </w:rPr>
        <w:t>Wykonawca samodzielnie lub na wniosek Zamawiającego może przedłużyć termin związania ofertą, z tym że Zamawiający m</w:t>
      </w:r>
      <w:r w:rsidR="00201357" w:rsidRPr="0045283F">
        <w:rPr>
          <w:sz w:val="22"/>
          <w:szCs w:val="22"/>
        </w:rPr>
        <w:t>oże tylko raz, co najmniej na 3 </w:t>
      </w:r>
      <w:r w:rsidRPr="0045283F">
        <w:rPr>
          <w:sz w:val="22"/>
          <w:szCs w:val="22"/>
        </w:rPr>
        <w:t>dni przed upływem terminu związania ofer</w:t>
      </w:r>
      <w:r w:rsidR="00DD479A" w:rsidRPr="0045283F">
        <w:rPr>
          <w:sz w:val="22"/>
          <w:szCs w:val="22"/>
        </w:rPr>
        <w:t>tą, zwrócić się do </w:t>
      </w:r>
      <w:r w:rsidR="00201357" w:rsidRPr="0045283F">
        <w:rPr>
          <w:sz w:val="22"/>
          <w:szCs w:val="22"/>
        </w:rPr>
        <w:t>Wykonawców o </w:t>
      </w:r>
      <w:r w:rsidRPr="0045283F">
        <w:rPr>
          <w:sz w:val="22"/>
          <w:szCs w:val="22"/>
        </w:rPr>
        <w:t>wyrażenie zgody</w:t>
      </w:r>
      <w:r w:rsidR="00DD479A" w:rsidRPr="0045283F">
        <w:rPr>
          <w:sz w:val="22"/>
          <w:szCs w:val="22"/>
        </w:rPr>
        <w:t xml:space="preserve"> na przedłużenie tego terminu o </w:t>
      </w:r>
      <w:r w:rsidRPr="0045283F">
        <w:rPr>
          <w:sz w:val="22"/>
          <w:szCs w:val="22"/>
        </w:rPr>
        <w:t>oznaczony okres, nie dłuższy jednak niż 60 dni.</w:t>
      </w:r>
    </w:p>
    <w:p w:rsidR="00E54691" w:rsidRPr="00201357" w:rsidRDefault="00E54691" w:rsidP="00E54691">
      <w:pPr>
        <w:shd w:val="clear" w:color="auto" w:fill="FFFFFF"/>
        <w:tabs>
          <w:tab w:val="left" w:pos="180"/>
        </w:tabs>
        <w:suppressAutoHyphens w:val="0"/>
        <w:autoSpaceDE w:val="0"/>
        <w:autoSpaceDN w:val="0"/>
        <w:adjustRightInd w:val="0"/>
        <w:spacing w:line="240" w:lineRule="auto"/>
        <w:ind w:left="360" w:right="0" w:firstLine="0"/>
        <w:rPr>
          <w:rFonts w:ascii="Arial" w:hAnsi="Arial" w:cs="Arial"/>
        </w:rPr>
      </w:pPr>
    </w:p>
    <w:p w:rsidR="00C3792C" w:rsidRDefault="00C3792C" w:rsidP="00540D19">
      <w:pPr>
        <w:pStyle w:val="Default"/>
        <w:spacing w:line="240" w:lineRule="auto"/>
        <w:ind w:left="0" w:right="0" w:firstLine="0"/>
        <w:rPr>
          <w:rFonts w:eastAsia="Arial Unicode MS"/>
          <w:b/>
          <w:bCs/>
          <w:caps/>
          <w:color w:val="auto"/>
          <w:u w:val="single"/>
        </w:rPr>
      </w:pPr>
      <w:r w:rsidRPr="00E54691">
        <w:rPr>
          <w:rFonts w:eastAsia="Arial Unicode MS"/>
          <w:b/>
          <w:bCs/>
          <w:caps/>
          <w:color w:val="auto"/>
          <w:u w:val="single"/>
        </w:rPr>
        <w:t xml:space="preserve">Rozdz. XII. OPIS SPOSOBU PRZYGOTOWANIA </w:t>
      </w:r>
      <w:r w:rsidR="0089189F">
        <w:rPr>
          <w:rFonts w:eastAsia="Arial Unicode MS"/>
          <w:b/>
          <w:bCs/>
          <w:caps/>
          <w:color w:val="auto"/>
          <w:u w:val="single"/>
        </w:rPr>
        <w:t>oferty</w:t>
      </w:r>
      <w:r w:rsidR="00EE6EC2">
        <w:rPr>
          <w:rFonts w:eastAsia="Arial Unicode MS"/>
          <w:b/>
          <w:bCs/>
          <w:caps/>
          <w:color w:val="auto"/>
          <w:u w:val="single"/>
        </w:rPr>
        <w:t xml:space="preserve"> W ODNIESIENIU DO KAŻDEJ Z CZĘŚCI</w:t>
      </w:r>
    </w:p>
    <w:p w:rsidR="00E54691" w:rsidRDefault="00E54691" w:rsidP="00E54691">
      <w:pPr>
        <w:pStyle w:val="Default"/>
        <w:spacing w:line="240" w:lineRule="auto"/>
        <w:rPr>
          <w:rFonts w:eastAsia="Arial Unicode MS"/>
          <w:b/>
          <w:bCs/>
          <w:caps/>
          <w:color w:val="auto"/>
          <w:u w:val="single"/>
        </w:rPr>
      </w:pPr>
    </w:p>
    <w:p w:rsidR="00C3792C" w:rsidRPr="0045283F" w:rsidRDefault="00C3792C" w:rsidP="003E5B13">
      <w:pPr>
        <w:pStyle w:val="Default"/>
        <w:numPr>
          <w:ilvl w:val="0"/>
          <w:numId w:val="25"/>
        </w:numPr>
        <w:spacing w:line="240" w:lineRule="auto"/>
        <w:ind w:left="357" w:right="0"/>
        <w:rPr>
          <w:sz w:val="22"/>
          <w:szCs w:val="22"/>
        </w:rPr>
      </w:pPr>
      <w:r w:rsidRPr="0045283F">
        <w:rPr>
          <w:sz w:val="22"/>
          <w:szCs w:val="22"/>
        </w:rPr>
        <w:t xml:space="preserve">Wykonawcy zobowiązani są zapoznać się dokładnie z </w:t>
      </w:r>
      <w:r w:rsidR="00E54691" w:rsidRPr="0045283F">
        <w:rPr>
          <w:sz w:val="22"/>
          <w:szCs w:val="22"/>
        </w:rPr>
        <w:t>informacjami zawartymi w SIWZ i </w:t>
      </w:r>
      <w:r w:rsidRPr="0045283F">
        <w:rPr>
          <w:sz w:val="22"/>
          <w:szCs w:val="22"/>
        </w:rPr>
        <w:t>przygotować ofertę zgodnie z wymaganiami ok</w:t>
      </w:r>
      <w:r w:rsidR="00E54691" w:rsidRPr="0045283F">
        <w:rPr>
          <w:sz w:val="22"/>
          <w:szCs w:val="22"/>
        </w:rPr>
        <w:t>reślonymi w tym dokumencie, a w </w:t>
      </w:r>
      <w:r w:rsidRPr="0045283F">
        <w:rPr>
          <w:sz w:val="22"/>
          <w:szCs w:val="22"/>
        </w:rPr>
        <w:t xml:space="preserve">szczególności by treść oferty odpowiadała treści SIWZ. </w:t>
      </w:r>
    </w:p>
    <w:p w:rsidR="00E54691" w:rsidRPr="0045283F" w:rsidRDefault="00C3792C" w:rsidP="003E5B13">
      <w:pPr>
        <w:pStyle w:val="Default"/>
        <w:numPr>
          <w:ilvl w:val="0"/>
          <w:numId w:val="25"/>
        </w:numPr>
        <w:spacing w:line="240" w:lineRule="auto"/>
        <w:ind w:left="357" w:right="0"/>
        <w:rPr>
          <w:sz w:val="22"/>
          <w:szCs w:val="22"/>
        </w:rPr>
      </w:pPr>
      <w:r w:rsidRPr="0045283F">
        <w:rPr>
          <w:sz w:val="22"/>
          <w:szCs w:val="22"/>
          <w:u w:val="single"/>
        </w:rPr>
        <w:t>Sytuacja, gdy Wykonawca, który przedkłada ofertę, partycypuje jako Wykonawca w więcej niż jednej ofercie, spowoduje, że wszystkie oferty z udziałem tego Wykonawcy zostaną odrzucone</w:t>
      </w:r>
      <w:r w:rsidRPr="0045283F">
        <w:rPr>
          <w:sz w:val="22"/>
          <w:szCs w:val="22"/>
        </w:rPr>
        <w:t>.</w:t>
      </w:r>
    </w:p>
    <w:p w:rsidR="00C3792C" w:rsidRPr="0045283F" w:rsidRDefault="00C3792C" w:rsidP="00E54691">
      <w:pPr>
        <w:pStyle w:val="Default"/>
        <w:spacing w:line="240" w:lineRule="auto"/>
        <w:ind w:left="357" w:right="0" w:firstLine="0"/>
        <w:rPr>
          <w:sz w:val="22"/>
          <w:szCs w:val="22"/>
        </w:rPr>
      </w:pPr>
      <w:r w:rsidRPr="0045283F">
        <w:rPr>
          <w:i/>
          <w:sz w:val="22"/>
          <w:szCs w:val="22"/>
        </w:rPr>
        <w:t>(Podmiot składający ofertę jako uczestnik konsorcjum i jednocześnie składający ofertę samodzielnie lub jako uczestnik innego konsorcjum zostanie potraktowany jako składający dwie oferty i na tej podstawie wszystkie oferty z jego udziałem zostaną odrzucone)</w:t>
      </w:r>
      <w:r w:rsidRPr="0045283F">
        <w:rPr>
          <w:sz w:val="22"/>
          <w:szCs w:val="22"/>
        </w:rPr>
        <w:t>.</w:t>
      </w:r>
    </w:p>
    <w:p w:rsidR="009F4E8F" w:rsidRPr="0045283F" w:rsidRDefault="00C3792C" w:rsidP="003E5B13">
      <w:pPr>
        <w:pStyle w:val="Default"/>
        <w:numPr>
          <w:ilvl w:val="0"/>
          <w:numId w:val="25"/>
        </w:numPr>
        <w:spacing w:line="240" w:lineRule="auto"/>
        <w:ind w:right="0"/>
        <w:rPr>
          <w:sz w:val="22"/>
          <w:szCs w:val="22"/>
        </w:rPr>
      </w:pPr>
      <w:r w:rsidRPr="0045283F">
        <w:rPr>
          <w:sz w:val="22"/>
          <w:szCs w:val="22"/>
        </w:rPr>
        <w:t xml:space="preserve">Ofertę należy złożyć, pod rygorem nieważności, </w:t>
      </w:r>
      <w:r w:rsidRPr="0045283F">
        <w:rPr>
          <w:b/>
          <w:sz w:val="22"/>
          <w:szCs w:val="22"/>
          <w:u w:val="single"/>
        </w:rPr>
        <w:t>w formie pisemnej</w:t>
      </w:r>
      <w:r w:rsidRPr="0045283F">
        <w:rPr>
          <w:b/>
          <w:sz w:val="22"/>
          <w:szCs w:val="22"/>
        </w:rPr>
        <w:t xml:space="preserve"> </w:t>
      </w:r>
      <w:r w:rsidR="00DD479A" w:rsidRPr="0045283F">
        <w:rPr>
          <w:sz w:val="22"/>
          <w:szCs w:val="22"/>
        </w:rPr>
        <w:t>w </w:t>
      </w:r>
      <w:r w:rsidRPr="0045283F">
        <w:rPr>
          <w:sz w:val="22"/>
          <w:szCs w:val="22"/>
        </w:rPr>
        <w:t>języku polskim</w:t>
      </w:r>
      <w:r w:rsidR="009F4E8F" w:rsidRPr="0045283F">
        <w:rPr>
          <w:sz w:val="22"/>
          <w:szCs w:val="22"/>
        </w:rPr>
        <w:t xml:space="preserve"> za pośrednictwem poczty, kuriera, bądź osobiście</w:t>
      </w:r>
      <w:r w:rsidR="00EA6883" w:rsidRPr="0045283F">
        <w:rPr>
          <w:sz w:val="22"/>
          <w:szCs w:val="22"/>
        </w:rPr>
        <w:t xml:space="preserve"> lub </w:t>
      </w:r>
      <w:r w:rsidR="00EA6883" w:rsidRPr="0045283F">
        <w:rPr>
          <w:b/>
          <w:sz w:val="22"/>
          <w:szCs w:val="22"/>
          <w:u w:val="single"/>
        </w:rPr>
        <w:t>elektronicznej</w:t>
      </w:r>
      <w:r w:rsidR="00EA6883" w:rsidRPr="0045283F">
        <w:rPr>
          <w:b/>
          <w:sz w:val="22"/>
          <w:szCs w:val="22"/>
        </w:rPr>
        <w:t xml:space="preserve"> </w:t>
      </w:r>
      <w:r w:rsidR="00EA6883" w:rsidRPr="0045283F">
        <w:rPr>
          <w:sz w:val="22"/>
          <w:szCs w:val="22"/>
        </w:rPr>
        <w:t>poprzez platformę zakupową Zamawiającego</w:t>
      </w:r>
      <w:r w:rsidR="009F4E8F" w:rsidRPr="0045283F">
        <w:rPr>
          <w:sz w:val="22"/>
          <w:szCs w:val="22"/>
        </w:rPr>
        <w:t xml:space="preserve"> znajdującej się pod adresem: </w:t>
      </w:r>
      <w:hyperlink r:id="rId16" w:history="1">
        <w:r w:rsidR="009F4E8F" w:rsidRPr="0045283F">
          <w:rPr>
            <w:rStyle w:val="Hipercze"/>
            <w:sz w:val="22"/>
            <w:szCs w:val="22"/>
          </w:rPr>
          <w:t>https://platformazakupowa.pl/pn/33wog/proceedings</w:t>
        </w:r>
      </w:hyperlink>
      <w:r w:rsidR="009F4E8F" w:rsidRPr="0045283F">
        <w:rPr>
          <w:sz w:val="22"/>
          <w:szCs w:val="22"/>
        </w:rPr>
        <w:t>.</w:t>
      </w:r>
    </w:p>
    <w:p w:rsidR="00C3792C" w:rsidRPr="0045283F" w:rsidRDefault="00C3792C" w:rsidP="003E5B13">
      <w:pPr>
        <w:pStyle w:val="Default"/>
        <w:numPr>
          <w:ilvl w:val="0"/>
          <w:numId w:val="25"/>
        </w:numPr>
        <w:spacing w:line="240" w:lineRule="auto"/>
        <w:ind w:right="0"/>
        <w:rPr>
          <w:sz w:val="22"/>
          <w:szCs w:val="22"/>
        </w:rPr>
      </w:pPr>
      <w:r w:rsidRPr="0045283F">
        <w:rPr>
          <w:sz w:val="22"/>
          <w:szCs w:val="22"/>
        </w:rPr>
        <w:t>Zaleca się, aby Wykonawcy do sporządzenia oferty wykorzystali Załączniki stanowiące integralną część SIWZ. Dopuszcza się sporządzenie własnych formularzy z zastrzeżeniem dokonywania jakic</w:t>
      </w:r>
      <w:r w:rsidR="00E54691" w:rsidRPr="0045283F">
        <w:rPr>
          <w:sz w:val="22"/>
          <w:szCs w:val="22"/>
        </w:rPr>
        <w:t>hkolwiek zmian merytorycznych w </w:t>
      </w:r>
      <w:r w:rsidRPr="0045283F">
        <w:rPr>
          <w:sz w:val="22"/>
          <w:szCs w:val="22"/>
        </w:rPr>
        <w:t xml:space="preserve">stosunku do wzorów. </w:t>
      </w:r>
    </w:p>
    <w:p w:rsidR="00C3792C" w:rsidRPr="0045283F" w:rsidRDefault="00C3792C" w:rsidP="003E5B13">
      <w:pPr>
        <w:pStyle w:val="Default"/>
        <w:numPr>
          <w:ilvl w:val="0"/>
          <w:numId w:val="25"/>
        </w:numPr>
        <w:spacing w:line="240" w:lineRule="auto"/>
        <w:ind w:right="0"/>
        <w:rPr>
          <w:sz w:val="22"/>
          <w:szCs w:val="22"/>
        </w:rPr>
      </w:pPr>
      <w:r w:rsidRPr="0045283F">
        <w:rPr>
          <w:sz w:val="22"/>
          <w:szCs w:val="22"/>
        </w:rPr>
        <w:t>W</w:t>
      </w:r>
      <w:r w:rsidR="00EA6883" w:rsidRPr="0045283F">
        <w:rPr>
          <w:sz w:val="22"/>
          <w:szCs w:val="22"/>
        </w:rPr>
        <w:t>ykonawcą może być osoba fizyczną</w:t>
      </w:r>
      <w:r w:rsidRPr="0045283F">
        <w:rPr>
          <w:sz w:val="22"/>
          <w:szCs w:val="22"/>
        </w:rPr>
        <w:t>, osoba prawna albo jednostka organizacyjna nie posiadająca osob</w:t>
      </w:r>
      <w:r w:rsidR="00DD479A" w:rsidRPr="0045283F">
        <w:rPr>
          <w:sz w:val="22"/>
          <w:szCs w:val="22"/>
        </w:rPr>
        <w:t>owości prawnej oraz podmioty te </w:t>
      </w:r>
      <w:r w:rsidRPr="0045283F">
        <w:rPr>
          <w:sz w:val="22"/>
          <w:szCs w:val="22"/>
        </w:rPr>
        <w:t>występujące wspólnie (konsorcjum, spół</w:t>
      </w:r>
      <w:r w:rsidR="00DD479A" w:rsidRPr="0045283F">
        <w:rPr>
          <w:sz w:val="22"/>
          <w:szCs w:val="22"/>
        </w:rPr>
        <w:t>ka cywilna) z zastrzeżeniem, że </w:t>
      </w:r>
      <w:r w:rsidRPr="0045283F">
        <w:rPr>
          <w:sz w:val="22"/>
          <w:szCs w:val="22"/>
        </w:rPr>
        <w:t>złożona przez podmioty te występujące wspólnie oferta spełniać będzie następujące wymagania:</w:t>
      </w:r>
    </w:p>
    <w:p w:rsidR="00C3792C" w:rsidRPr="0045283F" w:rsidRDefault="00C3792C" w:rsidP="003E5B13">
      <w:pPr>
        <w:pStyle w:val="Default"/>
        <w:numPr>
          <w:ilvl w:val="0"/>
          <w:numId w:val="15"/>
        </w:numPr>
        <w:spacing w:line="240" w:lineRule="auto"/>
        <w:ind w:right="0"/>
        <w:rPr>
          <w:sz w:val="22"/>
          <w:szCs w:val="22"/>
        </w:rPr>
      </w:pPr>
      <w:r w:rsidRPr="0045283F">
        <w:rPr>
          <w:sz w:val="22"/>
          <w:szCs w:val="22"/>
        </w:rPr>
        <w:t>Wykonawcy ustanowią Pełnom</w:t>
      </w:r>
      <w:r w:rsidR="00DD479A" w:rsidRPr="0045283F">
        <w:rPr>
          <w:sz w:val="22"/>
          <w:szCs w:val="22"/>
        </w:rPr>
        <w:t>ocnika do reprezentowania ich w </w:t>
      </w:r>
      <w:r w:rsidRPr="0045283F">
        <w:rPr>
          <w:sz w:val="22"/>
          <w:szCs w:val="22"/>
        </w:rPr>
        <w:t>postępowaniu o udzielenie zamówienia albo reprezentow</w:t>
      </w:r>
      <w:r w:rsidR="00DD479A" w:rsidRPr="0045283F">
        <w:rPr>
          <w:sz w:val="22"/>
          <w:szCs w:val="22"/>
        </w:rPr>
        <w:t>ania w </w:t>
      </w:r>
      <w:r w:rsidRPr="0045283F">
        <w:rPr>
          <w:sz w:val="22"/>
          <w:szCs w:val="22"/>
        </w:rPr>
        <w:t>postępowaniu i zawarcia umowy w sprawie zamówienia publicznego;</w:t>
      </w:r>
    </w:p>
    <w:p w:rsidR="00C3792C" w:rsidRPr="0045283F" w:rsidRDefault="00C3792C" w:rsidP="003E5B13">
      <w:pPr>
        <w:pStyle w:val="Default"/>
        <w:numPr>
          <w:ilvl w:val="0"/>
          <w:numId w:val="15"/>
        </w:numPr>
        <w:spacing w:line="240" w:lineRule="auto"/>
        <w:ind w:right="0"/>
        <w:rPr>
          <w:sz w:val="22"/>
          <w:szCs w:val="22"/>
        </w:rPr>
      </w:pPr>
      <w:r w:rsidRPr="0045283F">
        <w:rPr>
          <w:sz w:val="22"/>
          <w:szCs w:val="22"/>
        </w:rPr>
        <w:t>oferta musi być podpisana w taki sposób, aby prawnie zobowiązywała wszystkich Wykonawców występujących wspólnie – podpisy i parafy stawia na niej Wykonawca/ Pełnomocnik upoważniony przez wszystkich Wykonawców występujących ws</w:t>
      </w:r>
      <w:r w:rsidR="00DD479A" w:rsidRPr="0045283F">
        <w:rPr>
          <w:sz w:val="22"/>
          <w:szCs w:val="22"/>
        </w:rPr>
        <w:t>pólnie do reprezentowania ich w </w:t>
      </w:r>
      <w:r w:rsidRPr="0045283F">
        <w:rPr>
          <w:sz w:val="22"/>
          <w:szCs w:val="22"/>
        </w:rPr>
        <w:t>postępowaniu albo reprezentowaniu w postępowaniu i zawarciu umowy;</w:t>
      </w:r>
    </w:p>
    <w:p w:rsidR="00C3792C" w:rsidRPr="0045283F" w:rsidRDefault="00C3792C" w:rsidP="003E5B13">
      <w:pPr>
        <w:pStyle w:val="Default"/>
        <w:numPr>
          <w:ilvl w:val="0"/>
          <w:numId w:val="15"/>
        </w:numPr>
        <w:spacing w:line="240" w:lineRule="auto"/>
        <w:ind w:right="0"/>
        <w:rPr>
          <w:sz w:val="22"/>
          <w:szCs w:val="22"/>
        </w:rPr>
      </w:pPr>
      <w:r w:rsidRPr="0045283F">
        <w:rPr>
          <w:sz w:val="22"/>
          <w:szCs w:val="22"/>
        </w:rPr>
        <w:t>Wykonawca/Pełnomocnik dołącza do oferty pełnomocnictwo (oryginał lub kopia potwierdzona notarialnie za zgodność z ory</w:t>
      </w:r>
      <w:r w:rsidR="00DD479A" w:rsidRPr="0045283F">
        <w:rPr>
          <w:sz w:val="22"/>
          <w:szCs w:val="22"/>
        </w:rPr>
        <w:t>ginałem) do </w:t>
      </w:r>
      <w:r w:rsidRPr="0045283F">
        <w:rPr>
          <w:sz w:val="22"/>
          <w:szCs w:val="22"/>
        </w:rPr>
        <w:t>reprezentowania ich w post</w:t>
      </w:r>
      <w:r w:rsidR="00DD479A" w:rsidRPr="0045283F">
        <w:rPr>
          <w:sz w:val="22"/>
          <w:szCs w:val="22"/>
        </w:rPr>
        <w:t>ępowaniu albo reprezentowaniu w </w:t>
      </w:r>
      <w:r w:rsidRPr="0045283F">
        <w:rPr>
          <w:sz w:val="22"/>
          <w:szCs w:val="22"/>
        </w:rPr>
        <w:t>postępowaniu i zawarciu umowy, z podpisami upoważnion</w:t>
      </w:r>
      <w:r w:rsidR="00540D19" w:rsidRPr="0045283F">
        <w:rPr>
          <w:sz w:val="22"/>
          <w:szCs w:val="22"/>
        </w:rPr>
        <w:t xml:space="preserve">ych przedstawicieli Wykonawców. </w:t>
      </w:r>
      <w:r w:rsidRPr="0045283F">
        <w:rPr>
          <w:sz w:val="22"/>
          <w:szCs w:val="22"/>
        </w:rPr>
        <w:t xml:space="preserve">Treść pełnomocnictwa powinna zawierać w szczególności: </w:t>
      </w:r>
    </w:p>
    <w:p w:rsidR="00C3792C" w:rsidRPr="0045283F" w:rsidRDefault="00C3792C" w:rsidP="003E5B13">
      <w:pPr>
        <w:widowControl/>
        <w:numPr>
          <w:ilvl w:val="0"/>
          <w:numId w:val="19"/>
        </w:numPr>
        <w:suppressAutoHyphens w:val="0"/>
        <w:spacing w:line="240" w:lineRule="auto"/>
        <w:ind w:right="0"/>
        <w:rPr>
          <w:rFonts w:ascii="Arial" w:hAnsi="Arial" w:cs="Arial"/>
          <w:sz w:val="22"/>
          <w:szCs w:val="22"/>
        </w:rPr>
      </w:pPr>
      <w:r w:rsidRPr="0045283F">
        <w:rPr>
          <w:rFonts w:ascii="Arial" w:hAnsi="Arial" w:cs="Arial"/>
          <w:sz w:val="22"/>
          <w:szCs w:val="22"/>
        </w:rPr>
        <w:t xml:space="preserve">w przypadku konsorcjum – określenie rodzaju czynności, których dotyczy, oznaczenie Wykonawców ubiegających się o udzielenie zamówienia, wskazanie Wykonawcy/ Pełnomocnika i zakres pełnomocnictwa (dokument </w:t>
      </w:r>
      <w:r w:rsidRPr="0045283F">
        <w:rPr>
          <w:rFonts w:ascii="Arial" w:hAnsi="Arial" w:cs="Arial"/>
          <w:sz w:val="22"/>
          <w:szCs w:val="22"/>
        </w:rPr>
        <w:lastRenderedPageBreak/>
        <w:t xml:space="preserve">powinien być podpisany przez upoważnionych przedstawicieli poszczególnych Wykonawców); </w:t>
      </w:r>
    </w:p>
    <w:p w:rsidR="00C3792C" w:rsidRPr="0045283F" w:rsidRDefault="00C3792C" w:rsidP="003E5B13">
      <w:pPr>
        <w:widowControl/>
        <w:numPr>
          <w:ilvl w:val="0"/>
          <w:numId w:val="19"/>
        </w:numPr>
        <w:suppressAutoHyphens w:val="0"/>
        <w:spacing w:line="240" w:lineRule="auto"/>
        <w:ind w:right="0"/>
        <w:rPr>
          <w:rFonts w:ascii="Arial" w:hAnsi="Arial" w:cs="Arial"/>
          <w:sz w:val="22"/>
          <w:szCs w:val="22"/>
        </w:rPr>
      </w:pPr>
      <w:r w:rsidRPr="0045283F">
        <w:rPr>
          <w:rFonts w:ascii="Arial" w:hAnsi="Arial" w:cs="Arial"/>
          <w:sz w:val="22"/>
          <w:szCs w:val="22"/>
        </w:rPr>
        <w:t xml:space="preserve">w przypadku spółki cywilnej – określenie rodzaju czynności, których dotyczy, wskazanie pełnomocnika, zakresu pełnomocnictwa (dokument powinien być podpisany przez wszystkich wspólników spółki cywilnej); </w:t>
      </w:r>
    </w:p>
    <w:p w:rsidR="00C3792C" w:rsidRPr="0045283F" w:rsidRDefault="00C3792C" w:rsidP="003E5B13">
      <w:pPr>
        <w:pStyle w:val="Default"/>
        <w:numPr>
          <w:ilvl w:val="0"/>
          <w:numId w:val="15"/>
        </w:numPr>
        <w:spacing w:line="240" w:lineRule="auto"/>
        <w:ind w:right="0"/>
        <w:rPr>
          <w:sz w:val="22"/>
          <w:szCs w:val="22"/>
        </w:rPr>
      </w:pPr>
      <w:r w:rsidRPr="0045283F">
        <w:rPr>
          <w:sz w:val="22"/>
          <w:szCs w:val="22"/>
        </w:rPr>
        <w:t>wszelka korespondencja prowadzona będzie wyłącznie z Wykonawcą/ Pełnomocnikiem.</w:t>
      </w:r>
    </w:p>
    <w:p w:rsidR="00C3792C" w:rsidRPr="0045283F" w:rsidRDefault="009F4E8F" w:rsidP="003E5B13">
      <w:pPr>
        <w:pStyle w:val="Default"/>
        <w:numPr>
          <w:ilvl w:val="0"/>
          <w:numId w:val="25"/>
        </w:numPr>
        <w:spacing w:line="240" w:lineRule="auto"/>
        <w:ind w:right="0"/>
        <w:rPr>
          <w:sz w:val="22"/>
          <w:szCs w:val="22"/>
        </w:rPr>
      </w:pPr>
      <w:r w:rsidRPr="0045283F">
        <w:rPr>
          <w:sz w:val="22"/>
          <w:szCs w:val="22"/>
        </w:rPr>
        <w:t xml:space="preserve">W odniesieniu do </w:t>
      </w:r>
      <w:r w:rsidRPr="0045283F">
        <w:rPr>
          <w:b/>
          <w:sz w:val="22"/>
          <w:szCs w:val="22"/>
          <w:u w:val="single"/>
        </w:rPr>
        <w:t xml:space="preserve">ofert składanych w formie </w:t>
      </w:r>
      <w:r w:rsidR="000F6C88">
        <w:rPr>
          <w:b/>
          <w:sz w:val="22"/>
          <w:szCs w:val="22"/>
          <w:u w:val="single"/>
        </w:rPr>
        <w:t>pisemnej</w:t>
      </w:r>
      <w:r w:rsidRPr="0045283F">
        <w:rPr>
          <w:sz w:val="22"/>
          <w:szCs w:val="22"/>
        </w:rPr>
        <w:t xml:space="preserve"> o</w:t>
      </w:r>
      <w:r w:rsidR="00C3792C" w:rsidRPr="0045283F">
        <w:rPr>
          <w:sz w:val="22"/>
          <w:szCs w:val="22"/>
        </w:rPr>
        <w:t xml:space="preserve">ferta musi być </w:t>
      </w:r>
      <w:r w:rsidR="00EE6EC2" w:rsidRPr="0045283F">
        <w:rPr>
          <w:sz w:val="22"/>
          <w:szCs w:val="22"/>
        </w:rPr>
        <w:t>sporządzona</w:t>
      </w:r>
      <w:r w:rsidR="00C3792C" w:rsidRPr="0045283F">
        <w:rPr>
          <w:sz w:val="22"/>
          <w:szCs w:val="22"/>
        </w:rPr>
        <w:t xml:space="preserve"> w języku polskim, na komputerze, maszynie do pisania, długopisem lub nieścieralnym atramentem oraz podpisana przez osobę upoważnioną do reprezentowania Wykonawcy. Zaleca się, aby każda zapisana strona oferty (wraz z załącznikami do oferty) była ponumerowana. Każda strona oferty, która nie wymaga opatrzenia podpisem, powinna być parafowana przez osobę upoważnioną do podpisywania oferty.</w:t>
      </w:r>
    </w:p>
    <w:p w:rsidR="00C3792C" w:rsidRPr="0045283F" w:rsidRDefault="00C3792C" w:rsidP="003E5B13">
      <w:pPr>
        <w:pStyle w:val="Default"/>
        <w:numPr>
          <w:ilvl w:val="0"/>
          <w:numId w:val="25"/>
        </w:numPr>
        <w:spacing w:line="240" w:lineRule="auto"/>
        <w:ind w:right="0"/>
        <w:rPr>
          <w:sz w:val="22"/>
          <w:szCs w:val="22"/>
        </w:rPr>
      </w:pPr>
      <w:r w:rsidRPr="0045283F">
        <w:rPr>
          <w:b/>
          <w:sz w:val="22"/>
          <w:szCs w:val="22"/>
          <w:u w:val="single"/>
        </w:rPr>
        <w:t>Oferta</w:t>
      </w:r>
      <w:r w:rsidR="009F4E8F" w:rsidRPr="0045283F">
        <w:rPr>
          <w:b/>
          <w:sz w:val="22"/>
          <w:szCs w:val="22"/>
          <w:u w:val="single"/>
        </w:rPr>
        <w:t xml:space="preserve"> składana w </w:t>
      </w:r>
      <w:r w:rsidR="000F6C88">
        <w:rPr>
          <w:b/>
          <w:sz w:val="22"/>
          <w:szCs w:val="22"/>
          <w:u w:val="single"/>
        </w:rPr>
        <w:t xml:space="preserve">formie pisemnej </w:t>
      </w:r>
      <w:r w:rsidRPr="0045283F">
        <w:rPr>
          <w:sz w:val="22"/>
          <w:szCs w:val="22"/>
        </w:rPr>
        <w:t xml:space="preserve">powinna być podpisana przez osobę upoważnioną do reprezentowania Wykonawcy, zgodnie z formą reprezentacji Wykonawcy określoną w rejestrze sądowym lub innym dokumencie, właściwym dla danej formy organizacyjnej Wykonawcy, albo przez osobę umocowaną przez osoby uprawnione, przy czym pełnomocnictwo musi być załączone do oferty. </w:t>
      </w:r>
      <w:r w:rsidRPr="0045283F">
        <w:rPr>
          <w:b/>
          <w:sz w:val="22"/>
          <w:szCs w:val="22"/>
          <w:u w:val="single"/>
        </w:rPr>
        <w:t xml:space="preserve">Pełnomocnictwo musi być złożone w formie oryginału lub </w:t>
      </w:r>
      <w:r w:rsidRPr="0045283F">
        <w:rPr>
          <w:rFonts w:eastAsia="Cambria"/>
          <w:b/>
          <w:sz w:val="22"/>
          <w:szCs w:val="22"/>
          <w:u w:val="single"/>
        </w:rPr>
        <w:t>kopii poświadczonej w drodze czynności notarialnej w rozumieniu ustawy z dnia 14 lu</w:t>
      </w:r>
      <w:r w:rsidR="00540D19" w:rsidRPr="0045283F">
        <w:rPr>
          <w:rFonts w:eastAsia="Cambria"/>
          <w:b/>
          <w:sz w:val="22"/>
          <w:szCs w:val="22"/>
          <w:u w:val="single"/>
        </w:rPr>
        <w:t>tego 1991 r. Prawo o notariacie.</w:t>
      </w:r>
    </w:p>
    <w:p w:rsidR="00C3792C" w:rsidRPr="0045283F" w:rsidRDefault="00C3792C" w:rsidP="003E5B13">
      <w:pPr>
        <w:pStyle w:val="Default"/>
        <w:numPr>
          <w:ilvl w:val="0"/>
          <w:numId w:val="25"/>
        </w:numPr>
        <w:spacing w:line="240" w:lineRule="auto"/>
        <w:ind w:right="0"/>
        <w:rPr>
          <w:sz w:val="22"/>
          <w:szCs w:val="22"/>
        </w:rPr>
      </w:pPr>
      <w:r w:rsidRPr="0045283F">
        <w:rPr>
          <w:sz w:val="22"/>
          <w:szCs w:val="22"/>
        </w:rPr>
        <w:t>Na ofertę</w:t>
      </w:r>
      <w:r w:rsidR="00C969F9" w:rsidRPr="0045283F">
        <w:rPr>
          <w:sz w:val="22"/>
          <w:szCs w:val="22"/>
        </w:rPr>
        <w:t xml:space="preserve"> składaną w </w:t>
      </w:r>
      <w:r w:rsidR="00C969F9" w:rsidRPr="0045283F">
        <w:rPr>
          <w:b/>
          <w:sz w:val="22"/>
          <w:szCs w:val="22"/>
          <w:u w:val="single"/>
        </w:rPr>
        <w:t>formie papierowej, bądź elektronicznej</w:t>
      </w:r>
      <w:r w:rsidRPr="0045283F">
        <w:rPr>
          <w:sz w:val="22"/>
          <w:szCs w:val="22"/>
        </w:rPr>
        <w:t xml:space="preserve"> składają się:</w:t>
      </w:r>
    </w:p>
    <w:p w:rsidR="00C3792C" w:rsidRPr="0045283F" w:rsidRDefault="00C3792C" w:rsidP="003E5B13">
      <w:pPr>
        <w:pStyle w:val="Default"/>
        <w:numPr>
          <w:ilvl w:val="0"/>
          <w:numId w:val="16"/>
        </w:numPr>
        <w:spacing w:line="240" w:lineRule="auto"/>
        <w:ind w:right="0"/>
        <w:rPr>
          <w:sz w:val="22"/>
          <w:szCs w:val="22"/>
        </w:rPr>
      </w:pPr>
      <w:r w:rsidRPr="0045283F">
        <w:rPr>
          <w:sz w:val="22"/>
          <w:szCs w:val="22"/>
        </w:rPr>
        <w:t xml:space="preserve">formularz ofertowy, zawierający wszystkie informacje zawarte we wzorze stanowiącym </w:t>
      </w:r>
      <w:r w:rsidR="00540D19" w:rsidRPr="0045283F">
        <w:rPr>
          <w:b/>
          <w:sz w:val="22"/>
          <w:szCs w:val="22"/>
          <w:u w:val="single"/>
        </w:rPr>
        <w:t>z</w:t>
      </w:r>
      <w:r w:rsidRPr="0045283F">
        <w:rPr>
          <w:b/>
          <w:sz w:val="22"/>
          <w:szCs w:val="22"/>
          <w:u w:val="single"/>
        </w:rPr>
        <w:t xml:space="preserve">ałącznik nr </w:t>
      </w:r>
      <w:r w:rsidR="00EE6EC2" w:rsidRPr="0045283F">
        <w:rPr>
          <w:b/>
          <w:sz w:val="22"/>
          <w:szCs w:val="22"/>
          <w:u w:val="single"/>
        </w:rPr>
        <w:t>3</w:t>
      </w:r>
      <w:r w:rsidRPr="0045283F">
        <w:rPr>
          <w:sz w:val="22"/>
          <w:szCs w:val="22"/>
        </w:rPr>
        <w:t xml:space="preserve"> do SIWZ;</w:t>
      </w:r>
    </w:p>
    <w:p w:rsidR="00C3792C" w:rsidRDefault="00C3792C" w:rsidP="003E5B13">
      <w:pPr>
        <w:pStyle w:val="Default"/>
        <w:numPr>
          <w:ilvl w:val="0"/>
          <w:numId w:val="16"/>
        </w:numPr>
        <w:spacing w:line="240" w:lineRule="auto"/>
        <w:ind w:right="0"/>
        <w:rPr>
          <w:sz w:val="22"/>
          <w:szCs w:val="22"/>
        </w:rPr>
      </w:pPr>
      <w:r w:rsidRPr="0045283F">
        <w:rPr>
          <w:sz w:val="22"/>
          <w:szCs w:val="22"/>
        </w:rPr>
        <w:t xml:space="preserve">formularz </w:t>
      </w:r>
      <w:r w:rsidR="00016734" w:rsidRPr="0045283F">
        <w:rPr>
          <w:sz w:val="22"/>
          <w:szCs w:val="22"/>
        </w:rPr>
        <w:t>szczegółowej wyceny oferty</w:t>
      </w:r>
      <w:r w:rsidR="00AB2B8D" w:rsidRPr="0045283F">
        <w:rPr>
          <w:sz w:val="22"/>
          <w:szCs w:val="22"/>
        </w:rPr>
        <w:t xml:space="preserve"> </w:t>
      </w:r>
      <w:r w:rsidRPr="0045283F">
        <w:rPr>
          <w:sz w:val="22"/>
          <w:szCs w:val="22"/>
        </w:rPr>
        <w:t xml:space="preserve">– </w:t>
      </w:r>
      <w:r w:rsidR="00540D19" w:rsidRPr="0045283F">
        <w:rPr>
          <w:b/>
          <w:sz w:val="22"/>
          <w:szCs w:val="22"/>
          <w:u w:val="single"/>
        </w:rPr>
        <w:t>z</w:t>
      </w:r>
      <w:r w:rsidRPr="0045283F">
        <w:rPr>
          <w:b/>
          <w:sz w:val="22"/>
          <w:szCs w:val="22"/>
          <w:u w:val="single"/>
        </w:rPr>
        <w:t xml:space="preserve">ałącznik nr </w:t>
      </w:r>
      <w:r w:rsidR="00EE6EC2" w:rsidRPr="0045283F">
        <w:rPr>
          <w:b/>
          <w:sz w:val="22"/>
          <w:szCs w:val="22"/>
          <w:u w:val="single"/>
        </w:rPr>
        <w:t>3A- 3</w:t>
      </w:r>
      <w:r w:rsidR="000F6C88">
        <w:rPr>
          <w:b/>
          <w:sz w:val="22"/>
          <w:szCs w:val="22"/>
          <w:u w:val="single"/>
        </w:rPr>
        <w:t>B</w:t>
      </w:r>
      <w:r w:rsidR="00EE6EC2" w:rsidRPr="0045283F">
        <w:rPr>
          <w:b/>
          <w:sz w:val="22"/>
          <w:szCs w:val="22"/>
          <w:u w:val="single"/>
        </w:rPr>
        <w:t xml:space="preserve"> </w:t>
      </w:r>
      <w:r w:rsidR="005E3C48" w:rsidRPr="0045283F">
        <w:rPr>
          <w:b/>
          <w:sz w:val="22"/>
          <w:szCs w:val="22"/>
          <w:u w:val="single"/>
        </w:rPr>
        <w:br/>
      </w:r>
      <w:r w:rsidR="00EE6EC2" w:rsidRPr="0045283F">
        <w:rPr>
          <w:sz w:val="22"/>
          <w:szCs w:val="22"/>
        </w:rPr>
        <w:t>(w zależności od części zamówienia,</w:t>
      </w:r>
      <w:r w:rsidR="000A1013" w:rsidRPr="0045283F">
        <w:rPr>
          <w:sz w:val="22"/>
          <w:szCs w:val="22"/>
        </w:rPr>
        <w:t xml:space="preserve"> której dotyczy)</w:t>
      </w:r>
      <w:r w:rsidR="000A1013" w:rsidRPr="0045283F">
        <w:rPr>
          <w:b/>
          <w:sz w:val="22"/>
          <w:szCs w:val="22"/>
        </w:rPr>
        <w:t xml:space="preserve"> </w:t>
      </w:r>
      <w:r w:rsidR="00AB2B8D" w:rsidRPr="0045283F">
        <w:rPr>
          <w:sz w:val="22"/>
          <w:szCs w:val="22"/>
        </w:rPr>
        <w:t>do SIWZ</w:t>
      </w:r>
      <w:r w:rsidR="00016734" w:rsidRPr="0045283F">
        <w:rPr>
          <w:sz w:val="22"/>
          <w:szCs w:val="22"/>
        </w:rPr>
        <w:t>.</w:t>
      </w:r>
      <w:r w:rsidR="000A1013" w:rsidRPr="0045283F">
        <w:rPr>
          <w:sz w:val="22"/>
          <w:szCs w:val="22"/>
        </w:rPr>
        <w:t xml:space="preserve"> Wykonawca zobowiązany jest do wypełnienia każdej pozycji formularza szczegółowej wyceny. </w:t>
      </w:r>
    </w:p>
    <w:p w:rsidR="000F6C88" w:rsidRDefault="000F6C88" w:rsidP="000F6C88">
      <w:pPr>
        <w:pStyle w:val="Default"/>
        <w:numPr>
          <w:ilvl w:val="0"/>
          <w:numId w:val="25"/>
        </w:numPr>
        <w:spacing w:line="240" w:lineRule="auto"/>
        <w:ind w:right="0"/>
        <w:rPr>
          <w:sz w:val="22"/>
          <w:szCs w:val="22"/>
        </w:rPr>
      </w:pPr>
      <w:r>
        <w:rPr>
          <w:sz w:val="22"/>
          <w:szCs w:val="22"/>
        </w:rPr>
        <w:t>Wraz z ofertą Wykonawca zobowiązany jest przedłożyć:</w:t>
      </w:r>
    </w:p>
    <w:p w:rsidR="00C3792C" w:rsidRPr="0045283F" w:rsidRDefault="00C3792C" w:rsidP="003E5B13">
      <w:pPr>
        <w:pStyle w:val="Default"/>
        <w:numPr>
          <w:ilvl w:val="0"/>
          <w:numId w:val="16"/>
        </w:numPr>
        <w:spacing w:line="240" w:lineRule="auto"/>
        <w:ind w:right="0"/>
        <w:rPr>
          <w:sz w:val="22"/>
          <w:szCs w:val="22"/>
        </w:rPr>
      </w:pPr>
      <w:r w:rsidRPr="0045283F">
        <w:rPr>
          <w:sz w:val="22"/>
          <w:szCs w:val="22"/>
        </w:rPr>
        <w:t>pełnomocnictwo udzielane osobom podp</w:t>
      </w:r>
      <w:r w:rsidR="00DD479A" w:rsidRPr="0045283F">
        <w:rPr>
          <w:sz w:val="22"/>
          <w:szCs w:val="22"/>
        </w:rPr>
        <w:t>isującym ofertę, o ile prawo do </w:t>
      </w:r>
      <w:r w:rsidRPr="0045283F">
        <w:rPr>
          <w:sz w:val="22"/>
          <w:szCs w:val="22"/>
        </w:rPr>
        <w:t>reprezentowania Wykonawcy w powyższym zakresie nie wynika wprost z dokumentu rejestrowego;</w:t>
      </w:r>
    </w:p>
    <w:p w:rsidR="00C3792C" w:rsidRPr="0045283F" w:rsidRDefault="00C3792C" w:rsidP="003E5B13">
      <w:pPr>
        <w:pStyle w:val="Default"/>
        <w:numPr>
          <w:ilvl w:val="0"/>
          <w:numId w:val="16"/>
        </w:numPr>
        <w:spacing w:line="240" w:lineRule="auto"/>
        <w:ind w:right="0"/>
        <w:rPr>
          <w:sz w:val="22"/>
          <w:szCs w:val="22"/>
        </w:rPr>
      </w:pPr>
      <w:r w:rsidRPr="0045283F">
        <w:rPr>
          <w:sz w:val="22"/>
          <w:szCs w:val="22"/>
        </w:rPr>
        <w:t>dokumenty i oświadczenia, o których mowa w Rozdz. VIII SIWZ (te, dla których został wskazany wymóg złożenia wraz z ofertą).</w:t>
      </w:r>
    </w:p>
    <w:p w:rsidR="00C3792C" w:rsidRPr="0045283F" w:rsidRDefault="00C3792C" w:rsidP="003E5B13">
      <w:pPr>
        <w:pStyle w:val="Default"/>
        <w:numPr>
          <w:ilvl w:val="0"/>
          <w:numId w:val="25"/>
        </w:numPr>
        <w:spacing w:line="240" w:lineRule="auto"/>
        <w:ind w:right="0"/>
        <w:rPr>
          <w:sz w:val="22"/>
          <w:szCs w:val="22"/>
        </w:rPr>
      </w:pPr>
      <w:r w:rsidRPr="0045283F">
        <w:rPr>
          <w:sz w:val="22"/>
          <w:szCs w:val="22"/>
        </w:rPr>
        <w:t>Oferty składane w postępowaniu o zamówienie publiczne są jawne i mogą zostać udostępnione od chwili ich otwarcia, z wyjątkiem informacji stanowiących tajemnicę przedsiębiorstwa w rozumieniu art. 11 ust. 4 ustawy z dnia z dnia 16 kwietnia 1993 r. o zwalczaniu nieuczciwej konkurencji</w:t>
      </w:r>
      <w:r w:rsidR="00540D19" w:rsidRPr="0045283F">
        <w:rPr>
          <w:sz w:val="22"/>
          <w:szCs w:val="22"/>
        </w:rPr>
        <w:t xml:space="preserve">, </w:t>
      </w:r>
      <w:r w:rsidRPr="0045283F">
        <w:rPr>
          <w:sz w:val="22"/>
          <w:szCs w:val="22"/>
        </w:rPr>
        <w:t xml:space="preserve">Wykonawca, </w:t>
      </w:r>
      <w:r w:rsidRPr="0045283F">
        <w:rPr>
          <w:sz w:val="22"/>
          <w:szCs w:val="22"/>
          <w:u w:val="single"/>
        </w:rPr>
        <w:t>nie później niż w terminie składania ofert, zastrzegł, że nie mogą one być udostępnione oraz wykazał, iż zastrzeżone informacje stanowią tajemnicę przedsiębiorstwa</w:t>
      </w:r>
      <w:r w:rsidRPr="0045283F">
        <w:rPr>
          <w:sz w:val="22"/>
          <w:szCs w:val="22"/>
        </w:rPr>
        <w:t xml:space="preserve">. </w:t>
      </w:r>
    </w:p>
    <w:p w:rsidR="00C3792C" w:rsidRPr="0045283F" w:rsidRDefault="00C3792C" w:rsidP="003E5B13">
      <w:pPr>
        <w:pStyle w:val="Default"/>
        <w:numPr>
          <w:ilvl w:val="0"/>
          <w:numId w:val="25"/>
        </w:numPr>
        <w:spacing w:line="240" w:lineRule="auto"/>
        <w:ind w:right="0"/>
        <w:rPr>
          <w:sz w:val="22"/>
          <w:szCs w:val="22"/>
        </w:rPr>
      </w:pPr>
      <w:r w:rsidRPr="0045283F">
        <w:rPr>
          <w:sz w:val="22"/>
          <w:szCs w:val="22"/>
        </w:rPr>
        <w:t xml:space="preserve">Zastrzeżenie dotyczące informacji stanowiących tajemnicę przedsiębiorstwa Wykonawca zobowiązany jest złożyć w ofercie w sposób wyraźnie określający wolę ich utajnienia. Zaleca się, aby informacje zastrzeżone jako tajemnica przedsiębiorstwa, były przez Wykonawcę złożone w oddzielnej (wewnętrznej) kopercie z oznakowaniem „tajemnica przedsiębiorstwa”. </w:t>
      </w:r>
    </w:p>
    <w:p w:rsidR="00C3792C" w:rsidRPr="0045283F" w:rsidRDefault="00C3792C" w:rsidP="003E5B13">
      <w:pPr>
        <w:pStyle w:val="Default"/>
        <w:numPr>
          <w:ilvl w:val="0"/>
          <w:numId w:val="25"/>
        </w:numPr>
        <w:spacing w:line="240" w:lineRule="auto"/>
        <w:ind w:right="0"/>
        <w:rPr>
          <w:sz w:val="22"/>
          <w:szCs w:val="22"/>
        </w:rPr>
      </w:pPr>
      <w:r w:rsidRPr="0045283F">
        <w:rPr>
          <w:sz w:val="22"/>
          <w:szCs w:val="22"/>
        </w:rPr>
        <w:t xml:space="preserve">Wykonawca nie może zastrzec informacji, o których mowa w art. 86 ust. 4 ustawy </w:t>
      </w:r>
      <w:proofErr w:type="spellStart"/>
      <w:r w:rsidRPr="0045283F">
        <w:rPr>
          <w:sz w:val="22"/>
          <w:szCs w:val="22"/>
        </w:rPr>
        <w:t>Pzp</w:t>
      </w:r>
      <w:proofErr w:type="spellEnd"/>
    </w:p>
    <w:p w:rsidR="00C3792C" w:rsidRPr="0045283F" w:rsidRDefault="00C3792C" w:rsidP="003E5B13">
      <w:pPr>
        <w:pStyle w:val="Default"/>
        <w:numPr>
          <w:ilvl w:val="0"/>
          <w:numId w:val="25"/>
        </w:numPr>
        <w:spacing w:line="240" w:lineRule="auto"/>
        <w:ind w:right="0"/>
        <w:rPr>
          <w:sz w:val="22"/>
          <w:szCs w:val="22"/>
        </w:rPr>
      </w:pPr>
      <w:r w:rsidRPr="0045283F">
        <w:rPr>
          <w:sz w:val="22"/>
          <w:szCs w:val="22"/>
        </w:rPr>
        <w:t xml:space="preserve">Udostępnienie ofert odbywać się będzie wg poniższych zasad: </w:t>
      </w:r>
    </w:p>
    <w:p w:rsidR="00C3792C" w:rsidRPr="0045283F" w:rsidRDefault="00C3792C" w:rsidP="003E5B13">
      <w:pPr>
        <w:pStyle w:val="Default"/>
        <w:numPr>
          <w:ilvl w:val="1"/>
          <w:numId w:val="20"/>
        </w:numPr>
        <w:spacing w:line="240" w:lineRule="auto"/>
        <w:ind w:right="0"/>
        <w:rPr>
          <w:sz w:val="22"/>
          <w:szCs w:val="22"/>
        </w:rPr>
      </w:pPr>
      <w:r w:rsidRPr="0045283F">
        <w:rPr>
          <w:sz w:val="22"/>
          <w:szCs w:val="22"/>
        </w:rPr>
        <w:t xml:space="preserve">Wykonawca zobowiązany jest złożyć w siedzibie Zamawiającego wniosek </w:t>
      </w:r>
      <w:r w:rsidR="00973BE6" w:rsidRPr="0045283F">
        <w:rPr>
          <w:sz w:val="22"/>
          <w:szCs w:val="22"/>
        </w:rPr>
        <w:t xml:space="preserve"> </w:t>
      </w:r>
      <w:r w:rsidRPr="0045283F">
        <w:rPr>
          <w:sz w:val="22"/>
          <w:szCs w:val="22"/>
        </w:rPr>
        <w:t>o udostępnienie treści wskazanych ofert;</w:t>
      </w:r>
    </w:p>
    <w:p w:rsidR="00C3792C" w:rsidRPr="0045283F" w:rsidRDefault="00C3792C" w:rsidP="003E5B13">
      <w:pPr>
        <w:pStyle w:val="Default"/>
        <w:numPr>
          <w:ilvl w:val="1"/>
          <w:numId w:val="20"/>
        </w:numPr>
        <w:spacing w:line="240" w:lineRule="auto"/>
        <w:ind w:right="0"/>
        <w:rPr>
          <w:sz w:val="22"/>
          <w:szCs w:val="22"/>
        </w:rPr>
      </w:pPr>
      <w:r w:rsidRPr="0045283F">
        <w:rPr>
          <w:sz w:val="22"/>
          <w:szCs w:val="22"/>
        </w:rPr>
        <w:lastRenderedPageBreak/>
        <w:t xml:space="preserve">Zamawiający ustali, z uwzględnieniem złożonego w ofercie zastrzeżenia </w:t>
      </w:r>
      <w:r w:rsidR="00973BE6" w:rsidRPr="0045283F">
        <w:rPr>
          <w:sz w:val="22"/>
          <w:szCs w:val="22"/>
        </w:rPr>
        <w:t xml:space="preserve">                  </w:t>
      </w:r>
      <w:r w:rsidRPr="0045283F">
        <w:rPr>
          <w:sz w:val="22"/>
          <w:szCs w:val="22"/>
        </w:rPr>
        <w:t>o tajemnicy przedsiębiorstwa, zakres informacji, które mogą być Wykonawcy udostępnione;</w:t>
      </w:r>
    </w:p>
    <w:p w:rsidR="00C3792C" w:rsidRPr="0045283F" w:rsidRDefault="00C3792C" w:rsidP="003E5B13">
      <w:pPr>
        <w:pStyle w:val="Default"/>
        <w:numPr>
          <w:ilvl w:val="1"/>
          <w:numId w:val="20"/>
        </w:numPr>
        <w:spacing w:line="240" w:lineRule="auto"/>
        <w:ind w:right="0"/>
        <w:rPr>
          <w:sz w:val="22"/>
          <w:szCs w:val="22"/>
        </w:rPr>
      </w:pPr>
      <w:r w:rsidRPr="0045283F">
        <w:rPr>
          <w:sz w:val="22"/>
          <w:szCs w:val="22"/>
        </w:rPr>
        <w:t>po przeprowadzeniu powyższych czynności Zamawiający ustali termin, miejsce i sposób udostępnienia ofert, o czym niezwłocznie poinformuje zainteresowanego Wykonawcę.</w:t>
      </w:r>
    </w:p>
    <w:p w:rsidR="009643E7" w:rsidRPr="0045283F" w:rsidRDefault="00C3792C" w:rsidP="003E5B13">
      <w:pPr>
        <w:pStyle w:val="Nagwek3"/>
        <w:numPr>
          <w:ilvl w:val="0"/>
          <w:numId w:val="25"/>
        </w:numPr>
        <w:tabs>
          <w:tab w:val="clear" w:pos="360"/>
        </w:tabs>
        <w:spacing w:before="0" w:after="0" w:line="240" w:lineRule="auto"/>
        <w:ind w:left="357" w:right="-1" w:hanging="357"/>
        <w:rPr>
          <w:b w:val="0"/>
          <w:sz w:val="22"/>
          <w:szCs w:val="22"/>
        </w:rPr>
      </w:pPr>
      <w:r w:rsidRPr="0045283F">
        <w:rPr>
          <w:b w:val="0"/>
          <w:sz w:val="22"/>
          <w:szCs w:val="22"/>
        </w:rPr>
        <w:t xml:space="preserve">Wszelkie poprawki w </w:t>
      </w:r>
      <w:r w:rsidRPr="0045283F">
        <w:rPr>
          <w:sz w:val="22"/>
          <w:szCs w:val="22"/>
          <w:u w:val="single"/>
        </w:rPr>
        <w:t>ofercie</w:t>
      </w:r>
      <w:r w:rsidR="00C969F9" w:rsidRPr="0045283F">
        <w:rPr>
          <w:sz w:val="22"/>
          <w:szCs w:val="22"/>
          <w:u w:val="single"/>
        </w:rPr>
        <w:t xml:space="preserve"> </w:t>
      </w:r>
      <w:r w:rsidR="000F6C88">
        <w:rPr>
          <w:sz w:val="22"/>
          <w:szCs w:val="22"/>
          <w:u w:val="single"/>
        </w:rPr>
        <w:t>pisemnej</w:t>
      </w:r>
      <w:r w:rsidRPr="0045283F">
        <w:rPr>
          <w:b w:val="0"/>
          <w:sz w:val="22"/>
          <w:szCs w:val="22"/>
        </w:rPr>
        <w:t xml:space="preserve"> muszą być naniesione czytelnie oraz opatrzone podpisem osoby (osób) podpisującej ofertę.</w:t>
      </w:r>
    </w:p>
    <w:p w:rsidR="00E54691" w:rsidRPr="0045283F" w:rsidRDefault="00C3792C" w:rsidP="003E5B13">
      <w:pPr>
        <w:pStyle w:val="Nagwek3"/>
        <w:numPr>
          <w:ilvl w:val="0"/>
          <w:numId w:val="25"/>
        </w:numPr>
        <w:tabs>
          <w:tab w:val="clear" w:pos="360"/>
        </w:tabs>
        <w:spacing w:before="0" w:after="0" w:line="240" w:lineRule="auto"/>
        <w:ind w:left="357" w:right="-1" w:hanging="357"/>
        <w:rPr>
          <w:b w:val="0"/>
          <w:sz w:val="22"/>
          <w:szCs w:val="22"/>
        </w:rPr>
      </w:pPr>
      <w:r w:rsidRPr="0045283F">
        <w:rPr>
          <w:b w:val="0"/>
          <w:sz w:val="22"/>
          <w:szCs w:val="22"/>
        </w:rPr>
        <w:t>Ofertę</w:t>
      </w:r>
      <w:r w:rsidR="00C969F9" w:rsidRPr="0045283F">
        <w:rPr>
          <w:b w:val="0"/>
          <w:sz w:val="22"/>
          <w:szCs w:val="22"/>
        </w:rPr>
        <w:t xml:space="preserve"> składaną w </w:t>
      </w:r>
      <w:r w:rsidR="00C969F9" w:rsidRPr="0045283F">
        <w:rPr>
          <w:sz w:val="22"/>
          <w:szCs w:val="22"/>
          <w:u w:val="single"/>
        </w:rPr>
        <w:t>formie p</w:t>
      </w:r>
      <w:r w:rsidR="000F6C88">
        <w:rPr>
          <w:sz w:val="22"/>
          <w:szCs w:val="22"/>
          <w:u w:val="single"/>
        </w:rPr>
        <w:t>isemnej</w:t>
      </w:r>
      <w:r w:rsidRPr="0045283F">
        <w:rPr>
          <w:b w:val="0"/>
          <w:sz w:val="22"/>
          <w:szCs w:val="22"/>
        </w:rPr>
        <w:t xml:space="preserve"> wraz z załącznikami należy umieścić w zamkniętym, nieprzejrzystym opakowaniu (kopercie). Zaleca się, aby kopertę zaadresować i opisać wg poniższego wzoru:</w:t>
      </w:r>
    </w:p>
    <w:p w:rsidR="005E3C48" w:rsidRDefault="005E3C48" w:rsidP="00AB2B8D">
      <w:pPr>
        <w:pStyle w:val="Bezodstpw"/>
        <w:spacing w:line="276" w:lineRule="auto"/>
        <w:ind w:right="-2"/>
        <w:jc w:val="center"/>
        <w:rPr>
          <w:rFonts w:ascii="Arial" w:eastAsia="MS Mincho" w:hAnsi="Arial" w:cs="Arial"/>
          <w:b/>
          <w:bCs/>
          <w:i/>
          <w:iCs/>
          <w:sz w:val="28"/>
          <w:szCs w:val="28"/>
        </w:rPr>
      </w:pPr>
    </w:p>
    <w:p w:rsidR="00755787" w:rsidRPr="00755787" w:rsidRDefault="000C6E5E" w:rsidP="00AB2B8D">
      <w:pPr>
        <w:pStyle w:val="Bezodstpw"/>
        <w:spacing w:line="276" w:lineRule="auto"/>
        <w:ind w:right="-2"/>
        <w:jc w:val="center"/>
        <w:rPr>
          <w:rFonts w:ascii="Arial" w:eastAsia="MS Mincho" w:hAnsi="Arial" w:cs="Arial"/>
          <w:b/>
          <w:bCs/>
          <w:i/>
          <w:iCs/>
          <w:sz w:val="28"/>
          <w:szCs w:val="28"/>
        </w:rPr>
      </w:pPr>
      <w:r>
        <w:rPr>
          <w:rFonts w:ascii="Arial" w:eastAsia="MS Mincho" w:hAnsi="Arial" w:cs="Arial"/>
          <w:b/>
          <w:bCs/>
          <w:i/>
          <w:iCs/>
          <w:sz w:val="28"/>
          <w:szCs w:val="28"/>
        </w:rPr>
        <w:t>„</w:t>
      </w:r>
      <w:r w:rsidR="000A1013">
        <w:rPr>
          <w:rFonts w:ascii="Arial" w:eastAsia="MS Mincho" w:hAnsi="Arial" w:cs="Arial"/>
          <w:b/>
          <w:bCs/>
          <w:i/>
          <w:iCs/>
          <w:sz w:val="28"/>
          <w:szCs w:val="28"/>
        </w:rPr>
        <w:t xml:space="preserve">Wykonanie i dostawa materiałów promocyjnych </w:t>
      </w:r>
      <w:r w:rsidR="005E3C48">
        <w:rPr>
          <w:rFonts w:ascii="Arial" w:eastAsia="MS Mincho" w:hAnsi="Arial" w:cs="Arial"/>
          <w:b/>
          <w:bCs/>
          <w:i/>
          <w:iCs/>
          <w:sz w:val="28"/>
          <w:szCs w:val="28"/>
        </w:rPr>
        <w:br/>
      </w:r>
      <w:r w:rsidR="000A1013">
        <w:rPr>
          <w:rFonts w:ascii="Arial" w:eastAsia="MS Mincho" w:hAnsi="Arial" w:cs="Arial"/>
          <w:b/>
          <w:bCs/>
          <w:i/>
          <w:iCs/>
          <w:sz w:val="28"/>
          <w:szCs w:val="28"/>
        </w:rPr>
        <w:t>(zam</w:t>
      </w:r>
      <w:r>
        <w:rPr>
          <w:rFonts w:ascii="Arial" w:eastAsia="MS Mincho" w:hAnsi="Arial" w:cs="Arial"/>
          <w:b/>
          <w:bCs/>
          <w:i/>
          <w:iCs/>
          <w:sz w:val="28"/>
          <w:szCs w:val="28"/>
        </w:rPr>
        <w:t xml:space="preserve">ówienie z podziałem na </w:t>
      </w:r>
      <w:r w:rsidR="00BC42A3">
        <w:rPr>
          <w:rFonts w:ascii="Arial" w:eastAsia="MS Mincho" w:hAnsi="Arial" w:cs="Arial"/>
          <w:b/>
          <w:bCs/>
          <w:i/>
          <w:iCs/>
          <w:sz w:val="28"/>
          <w:szCs w:val="28"/>
        </w:rPr>
        <w:t>2</w:t>
      </w:r>
      <w:r>
        <w:rPr>
          <w:rFonts w:ascii="Arial" w:eastAsia="MS Mincho" w:hAnsi="Arial" w:cs="Arial"/>
          <w:b/>
          <w:bCs/>
          <w:i/>
          <w:iCs/>
          <w:sz w:val="28"/>
          <w:szCs w:val="28"/>
        </w:rPr>
        <w:t xml:space="preserve"> części</w:t>
      </w:r>
      <w:r w:rsidR="000F6C88">
        <w:rPr>
          <w:rFonts w:ascii="Arial" w:eastAsia="MS Mincho" w:hAnsi="Arial" w:cs="Arial"/>
          <w:b/>
          <w:bCs/>
          <w:i/>
          <w:iCs/>
          <w:sz w:val="28"/>
          <w:szCs w:val="28"/>
        </w:rPr>
        <w:t>)</w:t>
      </w:r>
      <w:r>
        <w:rPr>
          <w:rFonts w:ascii="Arial" w:eastAsia="MS Mincho" w:hAnsi="Arial" w:cs="Arial"/>
          <w:b/>
          <w:bCs/>
          <w:i/>
          <w:iCs/>
          <w:sz w:val="28"/>
          <w:szCs w:val="28"/>
        </w:rPr>
        <w:t>”</w:t>
      </w:r>
    </w:p>
    <w:p w:rsidR="00AB2B8D" w:rsidRPr="00F8573E" w:rsidRDefault="00755787" w:rsidP="00755787">
      <w:pPr>
        <w:pStyle w:val="Bezodstpw"/>
        <w:spacing w:line="276" w:lineRule="auto"/>
        <w:ind w:left="3261" w:right="-2"/>
        <w:rPr>
          <w:rFonts w:ascii="Arial" w:eastAsia="MS Mincho" w:hAnsi="Arial" w:cs="Arial"/>
          <w:b/>
          <w:bCs/>
          <w:i/>
          <w:iCs/>
          <w:color w:val="000000"/>
          <w:sz w:val="28"/>
          <w:szCs w:val="28"/>
        </w:rPr>
      </w:pPr>
      <w:r>
        <w:rPr>
          <w:rFonts w:ascii="Arial" w:eastAsia="MS Mincho" w:hAnsi="Arial" w:cs="Arial"/>
          <w:b/>
          <w:bCs/>
          <w:i/>
          <w:iCs/>
        </w:rPr>
        <w:t xml:space="preserve">   </w:t>
      </w:r>
      <w:r w:rsidR="006A2F9F" w:rsidRPr="00F8573E">
        <w:rPr>
          <w:rFonts w:ascii="Arial" w:eastAsia="MS Mincho" w:hAnsi="Arial" w:cs="Arial"/>
          <w:b/>
          <w:bCs/>
          <w:i/>
          <w:iCs/>
          <w:color w:val="000000"/>
          <w:sz w:val="28"/>
          <w:szCs w:val="28"/>
        </w:rPr>
        <w:t xml:space="preserve"> </w:t>
      </w:r>
      <w:r w:rsidR="00AB2B8D" w:rsidRPr="0045283F">
        <w:rPr>
          <w:rFonts w:ascii="Arial" w:eastAsia="MS Mincho" w:hAnsi="Arial" w:cs="Arial"/>
          <w:b/>
          <w:bCs/>
          <w:i/>
          <w:iCs/>
          <w:color w:val="000000"/>
          <w:sz w:val="28"/>
          <w:szCs w:val="28"/>
        </w:rPr>
        <w:t xml:space="preserve">Sprawa </w:t>
      </w:r>
      <w:r w:rsidR="005E3C48" w:rsidRPr="0045283F">
        <w:rPr>
          <w:rFonts w:ascii="Arial" w:hAnsi="Arial" w:cs="Arial"/>
          <w:b/>
          <w:i/>
          <w:color w:val="000000"/>
          <w:sz w:val="28"/>
          <w:szCs w:val="28"/>
          <w:shd w:val="clear" w:color="auto" w:fill="FFFFFF"/>
        </w:rPr>
        <w:t>Zp</w:t>
      </w:r>
      <w:r w:rsidR="000F6C88">
        <w:rPr>
          <w:rFonts w:ascii="Arial" w:hAnsi="Arial" w:cs="Arial"/>
          <w:b/>
          <w:i/>
          <w:color w:val="000000"/>
          <w:sz w:val="28"/>
          <w:szCs w:val="28"/>
          <w:shd w:val="clear" w:color="auto" w:fill="FFFFFF"/>
        </w:rPr>
        <w:t>124</w:t>
      </w:r>
      <w:r w:rsidR="00706653" w:rsidRPr="0045283F">
        <w:rPr>
          <w:rFonts w:ascii="Arial" w:hAnsi="Arial" w:cs="Arial"/>
          <w:b/>
          <w:i/>
          <w:color w:val="000000"/>
          <w:sz w:val="28"/>
          <w:szCs w:val="28"/>
          <w:shd w:val="clear" w:color="auto" w:fill="FFFFFF"/>
        </w:rPr>
        <w:t>/2020</w:t>
      </w:r>
    </w:p>
    <w:p w:rsidR="00E54691" w:rsidRDefault="00E54691" w:rsidP="009F4E8F">
      <w:pPr>
        <w:pStyle w:val="Bezodstpw"/>
        <w:spacing w:line="276" w:lineRule="auto"/>
        <w:ind w:right="-2"/>
        <w:jc w:val="center"/>
        <w:rPr>
          <w:rFonts w:ascii="Arial" w:hAnsi="Arial" w:cs="Arial"/>
          <w:b/>
          <w:bCs/>
          <w:color w:val="FF0000"/>
        </w:rPr>
      </w:pPr>
      <w:r w:rsidRPr="00E54691">
        <w:rPr>
          <w:rFonts w:ascii="Arial" w:hAnsi="Arial" w:cs="Arial"/>
        </w:rPr>
        <w:t xml:space="preserve">Nie otwierać przed dniem  </w:t>
      </w:r>
      <w:r w:rsidR="0045422A">
        <w:rPr>
          <w:rFonts w:ascii="Arial" w:hAnsi="Arial" w:cs="Arial"/>
          <w:b/>
          <w:bCs/>
          <w:color w:val="FF0000"/>
        </w:rPr>
        <w:t>02.11</w:t>
      </w:r>
      <w:r w:rsidR="00706653">
        <w:rPr>
          <w:rFonts w:ascii="Arial" w:hAnsi="Arial" w:cs="Arial"/>
          <w:b/>
          <w:bCs/>
          <w:color w:val="FF0000"/>
        </w:rPr>
        <w:t>.2020</w:t>
      </w:r>
      <w:r w:rsidR="001E2755">
        <w:rPr>
          <w:rFonts w:ascii="Arial" w:hAnsi="Arial" w:cs="Arial"/>
          <w:b/>
          <w:bCs/>
          <w:color w:val="FF0000"/>
        </w:rPr>
        <w:t xml:space="preserve">. godz. </w:t>
      </w:r>
      <w:r w:rsidR="0084663E">
        <w:rPr>
          <w:rFonts w:ascii="Arial" w:hAnsi="Arial" w:cs="Arial"/>
          <w:b/>
          <w:bCs/>
          <w:color w:val="FF0000"/>
        </w:rPr>
        <w:t>08:</w:t>
      </w:r>
      <w:r w:rsidR="000A1013">
        <w:rPr>
          <w:rFonts w:ascii="Arial" w:hAnsi="Arial" w:cs="Arial"/>
          <w:b/>
          <w:bCs/>
          <w:color w:val="FF0000"/>
        </w:rPr>
        <w:t>0</w:t>
      </w:r>
      <w:r w:rsidRPr="00E54691">
        <w:rPr>
          <w:rFonts w:ascii="Arial" w:hAnsi="Arial" w:cs="Arial"/>
          <w:b/>
          <w:bCs/>
          <w:color w:val="FF0000"/>
        </w:rPr>
        <w:t>0</w:t>
      </w:r>
    </w:p>
    <w:p w:rsidR="009F4E8F" w:rsidRPr="0045283F" w:rsidRDefault="009F4E8F" w:rsidP="00AB2B8D">
      <w:pPr>
        <w:pStyle w:val="Bezodstpw"/>
        <w:spacing w:line="276" w:lineRule="auto"/>
        <w:ind w:right="-2"/>
        <w:jc w:val="center"/>
        <w:rPr>
          <w:rFonts w:ascii="Arial" w:hAnsi="Arial" w:cs="Arial"/>
          <w:b/>
          <w:bCs/>
          <w:color w:val="FF0000"/>
          <w:sz w:val="22"/>
          <w:szCs w:val="22"/>
        </w:rPr>
      </w:pPr>
    </w:p>
    <w:p w:rsidR="00C3792C" w:rsidRPr="0045283F" w:rsidRDefault="00C3792C" w:rsidP="003E5B13">
      <w:pPr>
        <w:numPr>
          <w:ilvl w:val="0"/>
          <w:numId w:val="25"/>
        </w:numPr>
        <w:spacing w:line="240" w:lineRule="auto"/>
        <w:ind w:right="-1"/>
        <w:rPr>
          <w:rFonts w:ascii="Arial" w:hAnsi="Arial" w:cs="Arial"/>
          <w:sz w:val="22"/>
          <w:szCs w:val="22"/>
        </w:rPr>
      </w:pPr>
      <w:r w:rsidRPr="0045283F">
        <w:rPr>
          <w:rFonts w:ascii="Arial" w:hAnsi="Arial" w:cs="Arial"/>
          <w:sz w:val="22"/>
          <w:szCs w:val="22"/>
        </w:rPr>
        <w:t>Koperta</w:t>
      </w:r>
      <w:r w:rsidR="00C969F9" w:rsidRPr="0045283F">
        <w:rPr>
          <w:rFonts w:ascii="Arial" w:hAnsi="Arial" w:cs="Arial"/>
          <w:sz w:val="22"/>
          <w:szCs w:val="22"/>
        </w:rPr>
        <w:t xml:space="preserve"> oferty </w:t>
      </w:r>
      <w:r w:rsidR="00C969F9" w:rsidRPr="0045283F">
        <w:rPr>
          <w:rFonts w:ascii="Arial" w:hAnsi="Arial" w:cs="Arial"/>
          <w:b/>
          <w:sz w:val="22"/>
          <w:szCs w:val="22"/>
          <w:u w:val="single"/>
        </w:rPr>
        <w:t xml:space="preserve">składanej w formie </w:t>
      </w:r>
      <w:r w:rsidR="000F6C88">
        <w:rPr>
          <w:rFonts w:ascii="Arial" w:hAnsi="Arial" w:cs="Arial"/>
          <w:b/>
          <w:sz w:val="22"/>
          <w:szCs w:val="22"/>
          <w:u w:val="single"/>
        </w:rPr>
        <w:t xml:space="preserve">pisemnej </w:t>
      </w:r>
      <w:r w:rsidR="000F6C88" w:rsidRPr="000F6C88">
        <w:rPr>
          <w:rFonts w:ascii="Arial" w:hAnsi="Arial" w:cs="Arial"/>
          <w:sz w:val="22"/>
          <w:szCs w:val="22"/>
        </w:rPr>
        <w:t>poza powyższym oznakowaniem powinna być oznaczona nazwą i adresem Wyko</w:t>
      </w:r>
      <w:r w:rsidRPr="000F6C88">
        <w:rPr>
          <w:rFonts w:ascii="Arial" w:hAnsi="Arial" w:cs="Arial"/>
          <w:sz w:val="22"/>
          <w:szCs w:val="22"/>
        </w:rPr>
        <w:t>nawcy</w:t>
      </w:r>
      <w:r w:rsidRPr="0045283F">
        <w:rPr>
          <w:rFonts w:ascii="Arial" w:hAnsi="Arial" w:cs="Arial"/>
          <w:sz w:val="22"/>
          <w:szCs w:val="22"/>
        </w:rPr>
        <w:t xml:space="preserve"> (</w:t>
      </w:r>
      <w:r w:rsidRPr="0045283F">
        <w:rPr>
          <w:rFonts w:ascii="Arial" w:hAnsi="Arial" w:cs="Arial"/>
          <w:b/>
          <w:sz w:val="22"/>
          <w:szCs w:val="22"/>
        </w:rPr>
        <w:t>oraz nr telefonu i e-mail</w:t>
      </w:r>
      <w:r w:rsidRPr="0045283F">
        <w:rPr>
          <w:rFonts w:ascii="Arial" w:hAnsi="Arial" w:cs="Arial"/>
          <w:sz w:val="22"/>
          <w:szCs w:val="22"/>
        </w:rPr>
        <w:t>), aby ewentualnie złożone po terminie oferty mogły zostać zwrócone Wykonawcy.</w:t>
      </w:r>
    </w:p>
    <w:p w:rsidR="00C3792C" w:rsidRPr="0045283F" w:rsidRDefault="00C3792C" w:rsidP="003E5B13">
      <w:pPr>
        <w:widowControl/>
        <w:numPr>
          <w:ilvl w:val="0"/>
          <w:numId w:val="25"/>
        </w:numPr>
        <w:suppressAutoHyphens w:val="0"/>
        <w:spacing w:line="240" w:lineRule="auto"/>
        <w:ind w:right="-1"/>
        <w:rPr>
          <w:rFonts w:ascii="Arial" w:hAnsi="Arial" w:cs="Arial"/>
          <w:sz w:val="22"/>
          <w:szCs w:val="22"/>
        </w:rPr>
      </w:pPr>
      <w:r w:rsidRPr="0045283F">
        <w:rPr>
          <w:rFonts w:ascii="Arial" w:hAnsi="Arial" w:cs="Arial"/>
          <w:sz w:val="22"/>
          <w:szCs w:val="22"/>
        </w:rPr>
        <w:t>Wykonawca może wprowadzić zmiany w złożonej ofercie</w:t>
      </w:r>
      <w:r w:rsidR="00C969F9" w:rsidRPr="0045283F">
        <w:rPr>
          <w:rFonts w:ascii="Arial" w:hAnsi="Arial" w:cs="Arial"/>
          <w:sz w:val="22"/>
          <w:szCs w:val="22"/>
        </w:rPr>
        <w:t xml:space="preserve"> w </w:t>
      </w:r>
      <w:r w:rsidR="00C969F9" w:rsidRPr="0045283F">
        <w:rPr>
          <w:rFonts w:ascii="Arial" w:hAnsi="Arial" w:cs="Arial"/>
          <w:b/>
          <w:sz w:val="22"/>
          <w:szCs w:val="22"/>
          <w:u w:val="single"/>
        </w:rPr>
        <w:t>formie papierowej</w:t>
      </w:r>
      <w:r w:rsidRPr="0045283F">
        <w:rPr>
          <w:rFonts w:ascii="Arial" w:hAnsi="Arial" w:cs="Arial"/>
          <w:sz w:val="22"/>
          <w:szCs w:val="22"/>
        </w:rPr>
        <w:t xml:space="preserve"> lub ją wycofać, pod warunkiem, że uczyni to przed terminem składan</w:t>
      </w:r>
      <w:r w:rsidR="00E54691" w:rsidRPr="0045283F">
        <w:rPr>
          <w:rFonts w:ascii="Arial" w:hAnsi="Arial" w:cs="Arial"/>
          <w:sz w:val="22"/>
          <w:szCs w:val="22"/>
        </w:rPr>
        <w:t>ia ofert. Zarówno zmiana, jak i </w:t>
      </w:r>
      <w:r w:rsidRPr="0045283F">
        <w:rPr>
          <w:rFonts w:ascii="Arial" w:hAnsi="Arial" w:cs="Arial"/>
          <w:sz w:val="22"/>
          <w:szCs w:val="22"/>
        </w:rPr>
        <w:t xml:space="preserve">wycofanie wymagają powiadomienia Zamawiającego. </w:t>
      </w:r>
    </w:p>
    <w:p w:rsidR="00C3792C" w:rsidRPr="0045283F" w:rsidRDefault="00C3792C" w:rsidP="003E5B13">
      <w:pPr>
        <w:widowControl/>
        <w:numPr>
          <w:ilvl w:val="0"/>
          <w:numId w:val="24"/>
        </w:numPr>
        <w:suppressAutoHyphens w:val="0"/>
        <w:spacing w:line="240" w:lineRule="auto"/>
        <w:ind w:right="-1"/>
        <w:rPr>
          <w:rFonts w:ascii="Arial" w:hAnsi="Arial" w:cs="Arial"/>
          <w:sz w:val="22"/>
          <w:szCs w:val="22"/>
        </w:rPr>
      </w:pPr>
      <w:r w:rsidRPr="0045283F">
        <w:rPr>
          <w:rFonts w:ascii="Arial" w:hAnsi="Arial" w:cs="Arial"/>
          <w:sz w:val="22"/>
          <w:szCs w:val="22"/>
        </w:rPr>
        <w:t>Zmiany dotyczące treści oferty powinny być prz</w:t>
      </w:r>
      <w:r w:rsidR="00E54691" w:rsidRPr="0045283F">
        <w:rPr>
          <w:rFonts w:ascii="Arial" w:hAnsi="Arial" w:cs="Arial"/>
          <w:sz w:val="22"/>
          <w:szCs w:val="22"/>
        </w:rPr>
        <w:t>ygotowane, opakowane i </w:t>
      </w:r>
      <w:r w:rsidRPr="0045283F">
        <w:rPr>
          <w:rFonts w:ascii="Arial" w:hAnsi="Arial" w:cs="Arial"/>
          <w:sz w:val="22"/>
          <w:szCs w:val="22"/>
        </w:rPr>
        <w:t xml:space="preserve">zaadresowane w ten sam sposób co </w:t>
      </w:r>
      <w:r w:rsidR="00E54691" w:rsidRPr="0045283F">
        <w:rPr>
          <w:rFonts w:ascii="Arial" w:hAnsi="Arial" w:cs="Arial"/>
          <w:sz w:val="22"/>
          <w:szCs w:val="22"/>
        </w:rPr>
        <w:t>oferta. Dodatkowo opakowanie, w </w:t>
      </w:r>
      <w:r w:rsidRPr="0045283F">
        <w:rPr>
          <w:rFonts w:ascii="Arial" w:hAnsi="Arial" w:cs="Arial"/>
          <w:sz w:val="22"/>
          <w:szCs w:val="22"/>
        </w:rPr>
        <w:t>którym jest przekazywana zmieniona oferta, należy opatrzyć adnotacją „</w:t>
      </w:r>
      <w:r w:rsidRPr="0045283F">
        <w:rPr>
          <w:rFonts w:ascii="Arial" w:hAnsi="Arial" w:cs="Arial"/>
          <w:b/>
          <w:sz w:val="22"/>
          <w:szCs w:val="22"/>
        </w:rPr>
        <w:t>ZMIANA</w:t>
      </w:r>
      <w:r w:rsidRPr="0045283F">
        <w:rPr>
          <w:rFonts w:ascii="Arial" w:hAnsi="Arial" w:cs="Arial"/>
          <w:sz w:val="22"/>
          <w:szCs w:val="22"/>
        </w:rPr>
        <w:t>”. Wewnątrz powinna znajdować się pisemna informacja (pismo przewodnie) co do zakresu treści zmienionej oferty.</w:t>
      </w:r>
    </w:p>
    <w:p w:rsidR="00C3792C" w:rsidRPr="0045283F" w:rsidRDefault="00C3792C" w:rsidP="003E5B13">
      <w:pPr>
        <w:widowControl/>
        <w:numPr>
          <w:ilvl w:val="0"/>
          <w:numId w:val="24"/>
        </w:numPr>
        <w:suppressAutoHyphens w:val="0"/>
        <w:spacing w:line="240" w:lineRule="auto"/>
        <w:ind w:right="-1"/>
        <w:rPr>
          <w:rFonts w:ascii="Arial" w:hAnsi="Arial" w:cs="Arial"/>
          <w:sz w:val="22"/>
          <w:szCs w:val="22"/>
        </w:rPr>
      </w:pPr>
      <w:r w:rsidRPr="0045283F">
        <w:rPr>
          <w:rFonts w:ascii="Arial" w:hAnsi="Arial" w:cs="Arial"/>
          <w:sz w:val="22"/>
          <w:szCs w:val="22"/>
        </w:rPr>
        <w:t xml:space="preserve">Wycofanie oferty wymaga powiadomienia Zamawiającego o tym fakcie poprzez skierowanie do niego stosownego </w:t>
      </w:r>
      <w:r w:rsidRPr="0045283F">
        <w:rPr>
          <w:rFonts w:ascii="Arial" w:hAnsi="Arial" w:cs="Arial"/>
          <w:b/>
          <w:sz w:val="22"/>
          <w:szCs w:val="22"/>
        </w:rPr>
        <w:t>wniosku</w:t>
      </w:r>
      <w:r w:rsidRPr="0045283F">
        <w:rPr>
          <w:rFonts w:ascii="Arial" w:hAnsi="Arial" w:cs="Arial"/>
          <w:sz w:val="22"/>
          <w:szCs w:val="22"/>
        </w:rPr>
        <w:t>, podpisanego przez osobę uprawnioną do reprezentacji Wykonawcy. Wniosek powinien być przesłany/ dostarczony do Zamawiająceg</w:t>
      </w:r>
      <w:r w:rsidR="00E54691" w:rsidRPr="0045283F">
        <w:rPr>
          <w:rFonts w:ascii="Arial" w:hAnsi="Arial" w:cs="Arial"/>
          <w:sz w:val="22"/>
          <w:szCs w:val="22"/>
        </w:rPr>
        <w:t>o zgodnie z formą określoną  w </w:t>
      </w:r>
      <w:r w:rsidRPr="0045283F">
        <w:rPr>
          <w:rFonts w:ascii="Arial" w:hAnsi="Arial" w:cs="Arial"/>
          <w:sz w:val="22"/>
          <w:szCs w:val="22"/>
        </w:rPr>
        <w:t xml:space="preserve">Rozdz. IX ust. 1. </w:t>
      </w:r>
    </w:p>
    <w:p w:rsidR="00C3792C" w:rsidRPr="0045283F" w:rsidRDefault="00C3792C" w:rsidP="003E5B13">
      <w:pPr>
        <w:widowControl/>
        <w:numPr>
          <w:ilvl w:val="0"/>
          <w:numId w:val="25"/>
        </w:numPr>
        <w:suppressAutoHyphens w:val="0"/>
        <w:spacing w:line="240" w:lineRule="auto"/>
        <w:ind w:left="357" w:right="-1" w:hanging="357"/>
        <w:rPr>
          <w:rFonts w:ascii="Arial" w:hAnsi="Arial" w:cs="Arial"/>
          <w:b/>
          <w:sz w:val="22"/>
          <w:szCs w:val="22"/>
          <w:u w:val="single"/>
        </w:rPr>
      </w:pPr>
      <w:r w:rsidRPr="0045283F">
        <w:rPr>
          <w:rFonts w:ascii="Arial" w:hAnsi="Arial" w:cs="Arial"/>
          <w:sz w:val="22"/>
          <w:szCs w:val="22"/>
        </w:rPr>
        <w:t>Wykonawca ponosi wszelkie koszty związane z przygotowaniem i złożeniem oferty</w:t>
      </w:r>
      <w:r w:rsidR="00C969F9" w:rsidRPr="0045283F">
        <w:rPr>
          <w:rFonts w:ascii="Arial" w:hAnsi="Arial" w:cs="Arial"/>
          <w:sz w:val="22"/>
          <w:szCs w:val="22"/>
        </w:rPr>
        <w:t xml:space="preserve"> niezależnie od formy jej składania czy to w </w:t>
      </w:r>
      <w:r w:rsidR="00C969F9" w:rsidRPr="0045283F">
        <w:rPr>
          <w:rFonts w:ascii="Arial" w:hAnsi="Arial" w:cs="Arial"/>
          <w:b/>
          <w:sz w:val="22"/>
          <w:szCs w:val="22"/>
          <w:u w:val="single"/>
        </w:rPr>
        <w:t xml:space="preserve">formie </w:t>
      </w:r>
      <w:r w:rsidR="000F6C88">
        <w:rPr>
          <w:rFonts w:ascii="Arial" w:hAnsi="Arial" w:cs="Arial"/>
          <w:b/>
          <w:sz w:val="22"/>
          <w:szCs w:val="22"/>
          <w:u w:val="single"/>
        </w:rPr>
        <w:t>pisemnej</w:t>
      </w:r>
      <w:r w:rsidR="00C969F9" w:rsidRPr="0045283F">
        <w:rPr>
          <w:rFonts w:ascii="Arial" w:hAnsi="Arial" w:cs="Arial"/>
          <w:b/>
          <w:sz w:val="22"/>
          <w:szCs w:val="22"/>
          <w:u w:val="single"/>
        </w:rPr>
        <w:t xml:space="preserve"> czy elektronicznej</w:t>
      </w:r>
      <w:r w:rsidRPr="0045283F">
        <w:rPr>
          <w:rFonts w:ascii="Arial" w:hAnsi="Arial" w:cs="Arial"/>
          <w:b/>
          <w:sz w:val="22"/>
          <w:szCs w:val="22"/>
          <w:u w:val="single"/>
        </w:rPr>
        <w:t>.</w:t>
      </w:r>
    </w:p>
    <w:p w:rsidR="00755787" w:rsidRPr="000F6C88" w:rsidRDefault="003616A5" w:rsidP="0045422A">
      <w:pPr>
        <w:pStyle w:val="Default"/>
        <w:numPr>
          <w:ilvl w:val="0"/>
          <w:numId w:val="25"/>
        </w:numPr>
        <w:spacing w:line="240" w:lineRule="auto"/>
        <w:ind w:right="0"/>
        <w:rPr>
          <w:rFonts w:eastAsia="Garamond"/>
          <w:sz w:val="22"/>
          <w:szCs w:val="22"/>
        </w:rPr>
      </w:pPr>
      <w:r w:rsidRPr="000F6C88">
        <w:rPr>
          <w:rFonts w:eastAsia="Garamond"/>
          <w:sz w:val="22"/>
          <w:szCs w:val="22"/>
        </w:rPr>
        <w:t>W postępowaniu o udzielenie zamówienia kom</w:t>
      </w:r>
      <w:r w:rsidR="00755787" w:rsidRPr="000F6C88">
        <w:rPr>
          <w:rFonts w:eastAsia="Garamond"/>
          <w:sz w:val="22"/>
          <w:szCs w:val="22"/>
        </w:rPr>
        <w:t xml:space="preserve">unikacja pomiędzy Zamawiającym </w:t>
      </w:r>
      <w:r w:rsidRPr="000F6C88">
        <w:rPr>
          <w:rFonts w:eastAsia="Garamond"/>
          <w:sz w:val="22"/>
          <w:szCs w:val="22"/>
        </w:rPr>
        <w:t xml:space="preserve">a Wykonawcami składającymi oferty w </w:t>
      </w:r>
      <w:r w:rsidRPr="000F6C88">
        <w:rPr>
          <w:rFonts w:eastAsia="Garamond"/>
          <w:b/>
          <w:sz w:val="22"/>
          <w:szCs w:val="22"/>
          <w:u w:val="single"/>
        </w:rPr>
        <w:t>formie elektronicznej</w:t>
      </w:r>
      <w:r w:rsidR="00DD479A" w:rsidRPr="000F6C88">
        <w:rPr>
          <w:rFonts w:eastAsia="Garamond"/>
          <w:sz w:val="22"/>
          <w:szCs w:val="22"/>
        </w:rPr>
        <w:t xml:space="preserve"> w </w:t>
      </w:r>
      <w:r w:rsidRPr="000F6C88">
        <w:rPr>
          <w:rFonts w:eastAsia="Garamond"/>
          <w:sz w:val="22"/>
          <w:szCs w:val="22"/>
        </w:rPr>
        <w:t xml:space="preserve">szczególności składanie oświadczeń, wniosków zawiadomień oraz przekazywanie informacji odbywa się </w:t>
      </w:r>
      <w:r w:rsidRPr="000F6C88">
        <w:rPr>
          <w:rFonts w:eastAsia="Garamond"/>
          <w:b/>
          <w:sz w:val="22"/>
          <w:szCs w:val="22"/>
        </w:rPr>
        <w:t>elektronicznie za </w:t>
      </w:r>
      <w:r w:rsidR="00755787" w:rsidRPr="000F6C88">
        <w:rPr>
          <w:rFonts w:eastAsia="Garamond"/>
          <w:b/>
          <w:sz w:val="22"/>
          <w:szCs w:val="22"/>
        </w:rPr>
        <w:t xml:space="preserve">pośrednictwem dedykowanego </w:t>
      </w:r>
      <w:r w:rsidR="006304BD" w:rsidRPr="000F6C88">
        <w:rPr>
          <w:rFonts w:eastAsia="Garamond"/>
          <w:b/>
          <w:sz w:val="22"/>
          <w:szCs w:val="22"/>
        </w:rPr>
        <w:t>formularza dostępnego </w:t>
      </w:r>
      <w:r w:rsidRPr="000F6C88">
        <w:rPr>
          <w:rFonts w:eastAsia="Garamond"/>
          <w:b/>
          <w:sz w:val="22"/>
          <w:szCs w:val="22"/>
        </w:rPr>
        <w:t>na</w:t>
      </w:r>
      <w:r w:rsidR="006304BD" w:rsidRPr="000F6C88">
        <w:rPr>
          <w:rFonts w:eastAsia="Garamond"/>
          <w:sz w:val="22"/>
          <w:szCs w:val="22"/>
        </w:rPr>
        <w:t> </w:t>
      </w:r>
      <w:r w:rsidRPr="000F6C88">
        <w:rPr>
          <w:rFonts w:eastAsia="Garamond"/>
          <w:sz w:val="22"/>
          <w:szCs w:val="22"/>
        </w:rPr>
        <w:t xml:space="preserve">platformie zakupowej pod adresem: </w:t>
      </w:r>
    </w:p>
    <w:p w:rsidR="000C6E5E" w:rsidRPr="0045283F" w:rsidRDefault="000C6E5E" w:rsidP="00755787">
      <w:pPr>
        <w:pStyle w:val="Default"/>
        <w:spacing w:line="240" w:lineRule="auto"/>
        <w:ind w:left="360" w:right="0" w:firstLine="0"/>
        <w:rPr>
          <w:sz w:val="22"/>
          <w:szCs w:val="22"/>
        </w:rPr>
      </w:pPr>
    </w:p>
    <w:p w:rsidR="003616A5" w:rsidRPr="0045283F" w:rsidRDefault="00612AE1" w:rsidP="003616A5">
      <w:pPr>
        <w:pStyle w:val="Default"/>
        <w:spacing w:line="240" w:lineRule="auto"/>
        <w:ind w:left="360" w:right="0" w:firstLine="0"/>
        <w:jc w:val="center"/>
        <w:rPr>
          <w:sz w:val="22"/>
          <w:szCs w:val="22"/>
        </w:rPr>
      </w:pPr>
      <w:hyperlink r:id="rId17" w:history="1">
        <w:r w:rsidR="003616A5" w:rsidRPr="0045283F">
          <w:rPr>
            <w:rStyle w:val="Hipercze"/>
            <w:sz w:val="22"/>
            <w:szCs w:val="22"/>
          </w:rPr>
          <w:t>https://platformazakupowa.pl/pn/33wog/proceedings</w:t>
        </w:r>
      </w:hyperlink>
      <w:r w:rsidR="003616A5" w:rsidRPr="0045283F">
        <w:rPr>
          <w:sz w:val="22"/>
          <w:szCs w:val="22"/>
        </w:rPr>
        <w:t>.</w:t>
      </w:r>
    </w:p>
    <w:p w:rsidR="006304BD" w:rsidRPr="0045283F" w:rsidRDefault="006304BD" w:rsidP="003616A5">
      <w:pPr>
        <w:pStyle w:val="Default"/>
        <w:spacing w:line="240" w:lineRule="auto"/>
        <w:ind w:left="360" w:right="0" w:firstLine="0"/>
        <w:jc w:val="center"/>
        <w:rPr>
          <w:sz w:val="22"/>
          <w:szCs w:val="22"/>
        </w:rPr>
      </w:pPr>
    </w:p>
    <w:p w:rsidR="003616A5" w:rsidRPr="0045283F" w:rsidRDefault="003616A5" w:rsidP="003E5B13">
      <w:pPr>
        <w:pStyle w:val="Default"/>
        <w:numPr>
          <w:ilvl w:val="0"/>
          <w:numId w:val="25"/>
        </w:numPr>
        <w:spacing w:line="240" w:lineRule="auto"/>
        <w:ind w:right="0"/>
        <w:rPr>
          <w:sz w:val="22"/>
          <w:szCs w:val="22"/>
        </w:rPr>
      </w:pPr>
      <w:r w:rsidRPr="0045283F">
        <w:rPr>
          <w:sz w:val="22"/>
          <w:szCs w:val="22"/>
        </w:rPr>
        <w:t xml:space="preserve">Instrukcja składania ofert w formie elektronicznej stanowi </w:t>
      </w:r>
      <w:r w:rsidR="006055DD" w:rsidRPr="0045283F">
        <w:rPr>
          <w:b/>
          <w:sz w:val="22"/>
          <w:szCs w:val="22"/>
          <w:u w:val="single"/>
        </w:rPr>
        <w:t xml:space="preserve">załącznik nr </w:t>
      </w:r>
      <w:r w:rsidR="004151B9" w:rsidRPr="0045283F">
        <w:rPr>
          <w:b/>
          <w:sz w:val="22"/>
          <w:szCs w:val="22"/>
          <w:u w:val="single"/>
        </w:rPr>
        <w:t>7</w:t>
      </w:r>
      <w:r w:rsidR="00DD479A" w:rsidRPr="0045283F">
        <w:rPr>
          <w:sz w:val="22"/>
          <w:szCs w:val="22"/>
        </w:rPr>
        <w:t xml:space="preserve"> do </w:t>
      </w:r>
      <w:r w:rsidRPr="0045283F">
        <w:rPr>
          <w:sz w:val="22"/>
          <w:szCs w:val="22"/>
        </w:rPr>
        <w:t xml:space="preserve">niniejszego SIWZ. </w:t>
      </w:r>
    </w:p>
    <w:p w:rsidR="009643E7" w:rsidRPr="000F6C88" w:rsidRDefault="003616A5" w:rsidP="005E3C48">
      <w:pPr>
        <w:pStyle w:val="Default"/>
        <w:numPr>
          <w:ilvl w:val="0"/>
          <w:numId w:val="25"/>
        </w:numPr>
        <w:spacing w:line="240" w:lineRule="auto"/>
        <w:ind w:right="0"/>
        <w:rPr>
          <w:sz w:val="22"/>
          <w:szCs w:val="22"/>
        </w:rPr>
      </w:pPr>
      <w:r w:rsidRPr="000F6C88">
        <w:rPr>
          <w:rFonts w:eastAsia="Garamond"/>
          <w:sz w:val="22"/>
          <w:szCs w:val="22"/>
        </w:rPr>
        <w:t xml:space="preserve">We wszelkiej korespondencji związanej z niniejszym postępowaniem Zamawiający i Wykonawcy posługują się numerem postępowania </w:t>
      </w:r>
      <w:r w:rsidR="005E3C48" w:rsidRPr="000F6C88">
        <w:rPr>
          <w:rFonts w:eastAsia="Garamond"/>
          <w:b/>
          <w:sz w:val="22"/>
          <w:szCs w:val="22"/>
        </w:rPr>
        <w:t>Zp</w:t>
      </w:r>
      <w:r w:rsidR="000F6C88" w:rsidRPr="000F6C88">
        <w:rPr>
          <w:rFonts w:eastAsia="Garamond"/>
          <w:b/>
          <w:sz w:val="22"/>
          <w:szCs w:val="22"/>
        </w:rPr>
        <w:t>124</w:t>
      </w:r>
      <w:r w:rsidR="005E3C48" w:rsidRPr="000F6C88">
        <w:rPr>
          <w:rFonts w:eastAsia="Garamond"/>
          <w:b/>
          <w:sz w:val="22"/>
          <w:szCs w:val="22"/>
        </w:rPr>
        <w:t>/</w:t>
      </w:r>
      <w:r w:rsidRPr="000F6C88">
        <w:rPr>
          <w:rFonts w:eastAsia="Garamond"/>
          <w:b/>
          <w:sz w:val="22"/>
          <w:szCs w:val="22"/>
        </w:rPr>
        <w:t>2020</w:t>
      </w:r>
      <w:r w:rsidR="00DD479A" w:rsidRPr="000F6C88">
        <w:rPr>
          <w:sz w:val="22"/>
          <w:szCs w:val="22"/>
        </w:rPr>
        <w:t>.</w:t>
      </w:r>
    </w:p>
    <w:p w:rsidR="00BC42A3" w:rsidRDefault="00BC42A3" w:rsidP="00BC42A3">
      <w:pPr>
        <w:pStyle w:val="Default"/>
        <w:spacing w:line="240" w:lineRule="auto"/>
        <w:ind w:left="360" w:right="0" w:firstLine="0"/>
        <w:rPr>
          <w:sz w:val="32"/>
        </w:rPr>
      </w:pPr>
    </w:p>
    <w:p w:rsidR="000F6C88" w:rsidRDefault="000F6C88" w:rsidP="00BC42A3">
      <w:pPr>
        <w:pStyle w:val="Default"/>
        <w:spacing w:line="240" w:lineRule="auto"/>
        <w:ind w:left="360" w:right="0" w:firstLine="0"/>
        <w:rPr>
          <w:sz w:val="32"/>
        </w:rPr>
      </w:pPr>
    </w:p>
    <w:p w:rsidR="00E317C5" w:rsidRDefault="00E317C5" w:rsidP="00BC42A3">
      <w:pPr>
        <w:pStyle w:val="Default"/>
        <w:spacing w:line="240" w:lineRule="auto"/>
        <w:ind w:left="360" w:right="0" w:firstLine="0"/>
        <w:rPr>
          <w:sz w:val="32"/>
        </w:rPr>
      </w:pPr>
    </w:p>
    <w:p w:rsidR="00C3792C" w:rsidRPr="00540D19" w:rsidRDefault="00C3792C" w:rsidP="00540D19">
      <w:pPr>
        <w:spacing w:line="240" w:lineRule="auto"/>
        <w:ind w:left="0" w:right="0" w:firstLine="0"/>
        <w:rPr>
          <w:rFonts w:ascii="Arial" w:hAnsi="Arial" w:cs="Arial"/>
          <w:b/>
          <w:u w:val="single"/>
        </w:rPr>
      </w:pPr>
      <w:r w:rsidRPr="00540D19">
        <w:rPr>
          <w:rFonts w:ascii="Arial" w:hAnsi="Arial" w:cs="Arial"/>
          <w:b/>
          <w:u w:val="single"/>
        </w:rPr>
        <w:t>Rozdz. XIII. MIEJSCE ORAZ TERMIN SKŁADANIA I OTWARCIA OFERT</w:t>
      </w:r>
      <w:r w:rsidR="000A1013">
        <w:rPr>
          <w:rFonts w:ascii="Arial" w:hAnsi="Arial" w:cs="Arial"/>
          <w:b/>
          <w:u w:val="single"/>
        </w:rPr>
        <w:t xml:space="preserve"> W ODNIESIENIU DO KAŻDEJ Z CZĘŚCI</w:t>
      </w:r>
    </w:p>
    <w:p w:rsidR="00E30B54" w:rsidRPr="00E30B54" w:rsidRDefault="00E30B54" w:rsidP="00E30B54">
      <w:pPr>
        <w:spacing w:line="240" w:lineRule="auto"/>
        <w:rPr>
          <w:rFonts w:ascii="Arial" w:hAnsi="Arial" w:cs="Arial"/>
          <w:b/>
        </w:rPr>
      </w:pPr>
    </w:p>
    <w:p w:rsidR="006304BD" w:rsidRPr="0045283F" w:rsidRDefault="00C3792C" w:rsidP="003E5B13">
      <w:pPr>
        <w:numPr>
          <w:ilvl w:val="1"/>
          <w:numId w:val="1"/>
        </w:numPr>
        <w:spacing w:line="240" w:lineRule="auto"/>
        <w:ind w:left="284" w:right="-2" w:hanging="284"/>
        <w:rPr>
          <w:rFonts w:ascii="Arial" w:hAnsi="Arial" w:cs="Arial"/>
          <w:b/>
          <w:bCs/>
          <w:sz w:val="22"/>
          <w:szCs w:val="22"/>
        </w:rPr>
      </w:pPr>
      <w:r w:rsidRPr="0045283F">
        <w:rPr>
          <w:rFonts w:ascii="Arial" w:hAnsi="Arial" w:cs="Arial"/>
          <w:sz w:val="22"/>
          <w:szCs w:val="22"/>
        </w:rPr>
        <w:t>Ofertę</w:t>
      </w:r>
      <w:r w:rsidR="006304BD" w:rsidRPr="0045283F">
        <w:rPr>
          <w:rFonts w:ascii="Arial" w:hAnsi="Arial" w:cs="Arial"/>
          <w:sz w:val="22"/>
          <w:szCs w:val="22"/>
        </w:rPr>
        <w:t xml:space="preserve"> w </w:t>
      </w:r>
      <w:r w:rsidR="006304BD" w:rsidRPr="0045283F">
        <w:rPr>
          <w:rFonts w:ascii="Arial" w:hAnsi="Arial" w:cs="Arial"/>
          <w:b/>
          <w:sz w:val="22"/>
          <w:szCs w:val="22"/>
          <w:u w:val="single"/>
        </w:rPr>
        <w:t xml:space="preserve">formie </w:t>
      </w:r>
      <w:r w:rsidR="000F6C88">
        <w:rPr>
          <w:rFonts w:ascii="Arial" w:hAnsi="Arial" w:cs="Arial"/>
          <w:b/>
          <w:sz w:val="22"/>
          <w:szCs w:val="22"/>
          <w:u w:val="single"/>
        </w:rPr>
        <w:t>pisemnej</w:t>
      </w:r>
      <w:r w:rsidRPr="0045283F">
        <w:rPr>
          <w:rFonts w:ascii="Arial" w:hAnsi="Arial" w:cs="Arial"/>
          <w:sz w:val="22"/>
          <w:szCs w:val="22"/>
        </w:rPr>
        <w:t xml:space="preserve"> na</w:t>
      </w:r>
      <w:r w:rsidR="000F6C88">
        <w:rPr>
          <w:rFonts w:ascii="Arial" w:hAnsi="Arial" w:cs="Arial"/>
          <w:sz w:val="22"/>
          <w:szCs w:val="22"/>
        </w:rPr>
        <w:t xml:space="preserve">leży przesłać lub dostarczyć </w:t>
      </w:r>
      <w:r w:rsidR="00DD479A" w:rsidRPr="0045283F">
        <w:rPr>
          <w:rFonts w:ascii="Arial" w:hAnsi="Arial" w:cs="Arial"/>
          <w:sz w:val="22"/>
          <w:szCs w:val="22"/>
        </w:rPr>
        <w:t>do </w:t>
      </w:r>
      <w:r w:rsidRPr="0045283F">
        <w:rPr>
          <w:rFonts w:ascii="Arial" w:hAnsi="Arial" w:cs="Arial"/>
          <w:sz w:val="22"/>
          <w:szCs w:val="22"/>
        </w:rPr>
        <w:t>Zamawiaj</w:t>
      </w:r>
      <w:r w:rsidR="006304BD" w:rsidRPr="0045283F">
        <w:rPr>
          <w:rFonts w:ascii="Arial" w:hAnsi="Arial" w:cs="Arial"/>
          <w:sz w:val="22"/>
          <w:szCs w:val="22"/>
        </w:rPr>
        <w:t>ącego na </w:t>
      </w:r>
      <w:r w:rsidR="00E30B54" w:rsidRPr="0045283F">
        <w:rPr>
          <w:rFonts w:ascii="Arial" w:hAnsi="Arial" w:cs="Arial"/>
          <w:sz w:val="22"/>
          <w:szCs w:val="22"/>
        </w:rPr>
        <w:t>adres:</w:t>
      </w:r>
      <w:r w:rsidR="00706653" w:rsidRPr="0045283F">
        <w:rPr>
          <w:rFonts w:ascii="Arial" w:hAnsi="Arial" w:cs="Arial"/>
          <w:sz w:val="22"/>
          <w:szCs w:val="22"/>
        </w:rPr>
        <w:br/>
      </w:r>
    </w:p>
    <w:p w:rsidR="006304BD" w:rsidRPr="006304BD" w:rsidRDefault="00E30B54" w:rsidP="006304BD">
      <w:pPr>
        <w:spacing w:line="240" w:lineRule="auto"/>
        <w:ind w:left="284" w:right="-2" w:firstLine="0"/>
        <w:jc w:val="center"/>
        <w:rPr>
          <w:rFonts w:ascii="Arial" w:hAnsi="Arial" w:cs="Arial"/>
          <w:b/>
          <w:bCs/>
        </w:rPr>
      </w:pPr>
      <w:r w:rsidRPr="006304BD">
        <w:rPr>
          <w:rFonts w:ascii="Arial" w:hAnsi="Arial" w:cs="Arial"/>
          <w:b/>
        </w:rPr>
        <w:t>33 Wojskowy</w:t>
      </w:r>
      <w:r w:rsidR="00706653" w:rsidRPr="006304BD">
        <w:rPr>
          <w:rFonts w:ascii="Arial" w:hAnsi="Arial" w:cs="Arial"/>
          <w:b/>
        </w:rPr>
        <w:t xml:space="preserve"> </w:t>
      </w:r>
      <w:r w:rsidRPr="006304BD">
        <w:rPr>
          <w:rFonts w:ascii="Arial" w:hAnsi="Arial" w:cs="Arial"/>
          <w:b/>
        </w:rPr>
        <w:t>Oddział Gospodarczy, ul. Anieli Krzywoń 1,</w:t>
      </w:r>
    </w:p>
    <w:p w:rsidR="006304BD" w:rsidRPr="006304BD" w:rsidRDefault="00E30B54" w:rsidP="006304BD">
      <w:pPr>
        <w:spacing w:line="240" w:lineRule="auto"/>
        <w:ind w:left="284" w:right="-2" w:firstLine="0"/>
        <w:jc w:val="center"/>
        <w:rPr>
          <w:rFonts w:ascii="Arial" w:hAnsi="Arial" w:cs="Arial"/>
          <w:b/>
        </w:rPr>
      </w:pPr>
      <w:r w:rsidRPr="006304BD">
        <w:rPr>
          <w:rFonts w:ascii="Arial" w:hAnsi="Arial" w:cs="Arial"/>
          <w:b/>
        </w:rPr>
        <w:t>39- 460 Nowa Dęba</w:t>
      </w:r>
      <w:r w:rsidR="00706653" w:rsidRPr="006304BD">
        <w:rPr>
          <w:rFonts w:ascii="Arial" w:hAnsi="Arial" w:cs="Arial"/>
          <w:b/>
        </w:rPr>
        <w:t>,</w:t>
      </w:r>
      <w:r w:rsidRPr="006304BD">
        <w:rPr>
          <w:rFonts w:ascii="Arial" w:hAnsi="Arial" w:cs="Arial"/>
          <w:b/>
        </w:rPr>
        <w:t xml:space="preserve"> Kancelaria Jawna</w:t>
      </w:r>
    </w:p>
    <w:p w:rsidR="00E30B54" w:rsidRPr="006304BD" w:rsidRDefault="00E30B54" w:rsidP="006304BD">
      <w:pPr>
        <w:spacing w:line="240" w:lineRule="auto"/>
        <w:ind w:left="284" w:right="-2" w:firstLine="0"/>
        <w:jc w:val="center"/>
        <w:rPr>
          <w:rFonts w:ascii="Arial" w:hAnsi="Arial" w:cs="Arial"/>
          <w:b/>
          <w:bCs/>
        </w:rPr>
      </w:pPr>
      <w:r w:rsidRPr="006304BD">
        <w:rPr>
          <w:rFonts w:ascii="Arial" w:hAnsi="Arial" w:cs="Arial"/>
          <w:b/>
        </w:rPr>
        <w:t>tel.: 261 162 504</w:t>
      </w:r>
    </w:p>
    <w:p w:rsidR="00E30B54" w:rsidRPr="00E30B54" w:rsidRDefault="00E30B54" w:rsidP="00E30B54">
      <w:pPr>
        <w:spacing w:line="240" w:lineRule="auto"/>
        <w:ind w:left="284" w:right="-2" w:firstLine="0"/>
        <w:rPr>
          <w:rFonts w:ascii="Arial" w:hAnsi="Arial" w:cs="Arial"/>
          <w:b/>
          <w:bCs/>
        </w:rPr>
      </w:pP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4A0"/>
      </w:tblPr>
      <w:tblGrid>
        <w:gridCol w:w="9298"/>
      </w:tblGrid>
      <w:tr w:rsidR="00E30B54" w:rsidRPr="00E30B54" w:rsidTr="00643384">
        <w:trPr>
          <w:trHeight w:val="1859"/>
        </w:trPr>
        <w:tc>
          <w:tcPr>
            <w:tcW w:w="9298" w:type="dxa"/>
            <w:shd w:val="clear" w:color="auto" w:fill="EAF1DD"/>
          </w:tcPr>
          <w:p w:rsidR="00643384" w:rsidRPr="00DD479A" w:rsidRDefault="00643384" w:rsidP="00643384">
            <w:pPr>
              <w:spacing w:line="240" w:lineRule="auto"/>
              <w:ind w:left="0" w:right="-2" w:firstLine="0"/>
              <w:jc w:val="center"/>
              <w:rPr>
                <w:rFonts w:ascii="Arial" w:hAnsi="Arial" w:cs="Arial"/>
                <w:b/>
              </w:rPr>
            </w:pPr>
          </w:p>
          <w:p w:rsidR="00E30B54" w:rsidRPr="00643384" w:rsidRDefault="00E30B54" w:rsidP="00643384">
            <w:pPr>
              <w:spacing w:line="240" w:lineRule="auto"/>
              <w:ind w:left="0" w:right="-2" w:firstLine="0"/>
              <w:jc w:val="center"/>
              <w:rPr>
                <w:rFonts w:ascii="Arial" w:hAnsi="Arial" w:cs="Arial"/>
                <w:color w:val="FF0000"/>
              </w:rPr>
            </w:pPr>
            <w:r w:rsidRPr="00DD479A">
              <w:rPr>
                <w:rFonts w:ascii="Arial" w:hAnsi="Arial" w:cs="Arial"/>
                <w:b/>
              </w:rPr>
              <w:t xml:space="preserve">UWAGA Kancelaria Jawna znajduje się na terenie 33 WOG gdzie obowiązuje system przepustek wydawanych przy wejściu, po okazaniu dowodu tożsamości. Składając ofertę należy uwzględnić czas na otrzymanie przepustki i dotarcia do kancelarii (ok. 30 minut). Za moment wpłynięcia oferty uznaje </w:t>
            </w:r>
            <w:r w:rsidR="00643384" w:rsidRPr="00DD479A">
              <w:rPr>
                <w:rFonts w:ascii="Arial" w:hAnsi="Arial" w:cs="Arial"/>
                <w:b/>
              </w:rPr>
              <w:t>się czas jej zarejestrowania w Kancelarii J</w:t>
            </w:r>
            <w:r w:rsidRPr="00DD479A">
              <w:rPr>
                <w:rFonts w:ascii="Arial" w:hAnsi="Arial" w:cs="Arial"/>
                <w:b/>
              </w:rPr>
              <w:t>awnej</w:t>
            </w:r>
          </w:p>
        </w:tc>
      </w:tr>
    </w:tbl>
    <w:p w:rsidR="00C3792C" w:rsidRPr="00E30B54" w:rsidRDefault="00C3792C" w:rsidP="00E30B54">
      <w:pPr>
        <w:widowControl/>
        <w:suppressAutoHyphens w:val="0"/>
        <w:spacing w:line="240" w:lineRule="auto"/>
        <w:ind w:left="720" w:right="0" w:firstLine="0"/>
        <w:rPr>
          <w:rFonts w:ascii="Arial" w:hAnsi="Arial" w:cs="Arial"/>
        </w:rPr>
      </w:pPr>
    </w:p>
    <w:p w:rsidR="006304BD" w:rsidRPr="0045283F" w:rsidRDefault="006304BD" w:rsidP="003E5B13">
      <w:pPr>
        <w:widowControl/>
        <w:numPr>
          <w:ilvl w:val="0"/>
          <w:numId w:val="1"/>
        </w:numPr>
        <w:tabs>
          <w:tab w:val="clear" w:pos="2892"/>
          <w:tab w:val="num" w:pos="-4111"/>
        </w:tabs>
        <w:suppressAutoHyphens w:val="0"/>
        <w:spacing w:after="120" w:line="240" w:lineRule="auto"/>
        <w:ind w:left="284" w:right="0" w:hanging="284"/>
        <w:rPr>
          <w:rFonts w:ascii="Arial" w:hAnsi="Arial" w:cs="Arial"/>
          <w:sz w:val="22"/>
          <w:szCs w:val="22"/>
        </w:rPr>
      </w:pPr>
      <w:r w:rsidRPr="0045283F">
        <w:rPr>
          <w:rFonts w:ascii="Arial" w:hAnsi="Arial" w:cs="Arial"/>
          <w:sz w:val="22"/>
          <w:szCs w:val="22"/>
        </w:rPr>
        <w:t xml:space="preserve">Ofertę </w:t>
      </w:r>
      <w:r w:rsidRPr="0045283F">
        <w:rPr>
          <w:rFonts w:ascii="Arial" w:hAnsi="Arial" w:cs="Arial"/>
          <w:b/>
          <w:sz w:val="22"/>
          <w:szCs w:val="22"/>
          <w:u w:val="single"/>
        </w:rPr>
        <w:t>w formie elektronicznej</w:t>
      </w:r>
      <w:r w:rsidRPr="0045283F">
        <w:rPr>
          <w:rFonts w:ascii="Arial" w:hAnsi="Arial" w:cs="Arial"/>
          <w:sz w:val="22"/>
          <w:szCs w:val="22"/>
        </w:rPr>
        <w:t xml:space="preserve"> należy złożyć poprzez platformę zakupową Zamawiającego, znajdującą się pod adresem:</w:t>
      </w:r>
    </w:p>
    <w:p w:rsidR="006304BD" w:rsidRPr="0045283F" w:rsidRDefault="00612AE1" w:rsidP="006304BD">
      <w:pPr>
        <w:widowControl/>
        <w:suppressAutoHyphens w:val="0"/>
        <w:spacing w:after="120" w:line="240" w:lineRule="auto"/>
        <w:ind w:left="284" w:right="0" w:firstLine="0"/>
        <w:jc w:val="center"/>
        <w:rPr>
          <w:rFonts w:ascii="Arial" w:hAnsi="Arial" w:cs="Arial"/>
          <w:sz w:val="22"/>
          <w:szCs w:val="22"/>
        </w:rPr>
      </w:pPr>
      <w:hyperlink r:id="rId18" w:history="1">
        <w:r w:rsidR="006304BD" w:rsidRPr="0045283F">
          <w:rPr>
            <w:rStyle w:val="Hipercze"/>
            <w:rFonts w:ascii="Arial" w:hAnsi="Arial" w:cs="Arial"/>
            <w:sz w:val="22"/>
            <w:szCs w:val="22"/>
          </w:rPr>
          <w:t>https://platformazakupowa.pl/pn/33wog/proceedings</w:t>
        </w:r>
      </w:hyperlink>
      <w:r w:rsidR="006304BD" w:rsidRPr="0045283F">
        <w:rPr>
          <w:rFonts w:ascii="Arial" w:hAnsi="Arial" w:cs="Arial"/>
          <w:sz w:val="22"/>
          <w:szCs w:val="22"/>
        </w:rPr>
        <w:t>.</w:t>
      </w:r>
    </w:p>
    <w:p w:rsidR="006304BD" w:rsidRPr="0045283F" w:rsidRDefault="006304BD" w:rsidP="003E5B13">
      <w:pPr>
        <w:widowControl/>
        <w:numPr>
          <w:ilvl w:val="0"/>
          <w:numId w:val="1"/>
        </w:numPr>
        <w:tabs>
          <w:tab w:val="clear" w:pos="2892"/>
          <w:tab w:val="num" w:pos="-4111"/>
        </w:tabs>
        <w:suppressAutoHyphens w:val="0"/>
        <w:spacing w:after="120" w:line="240" w:lineRule="auto"/>
        <w:ind w:left="284" w:right="0" w:hanging="284"/>
        <w:rPr>
          <w:rFonts w:ascii="Arial" w:hAnsi="Arial" w:cs="Arial"/>
          <w:sz w:val="22"/>
          <w:szCs w:val="22"/>
        </w:rPr>
      </w:pPr>
      <w:r w:rsidRPr="0045283F">
        <w:rPr>
          <w:rFonts w:ascii="Arial" w:hAnsi="Arial" w:cs="Arial"/>
          <w:sz w:val="22"/>
          <w:szCs w:val="22"/>
        </w:rPr>
        <w:t xml:space="preserve">Instrukcje składania ofert w formie elektronicznej zawiera </w:t>
      </w:r>
      <w:r w:rsidR="006E041B" w:rsidRPr="0045283F">
        <w:rPr>
          <w:rFonts w:ascii="Arial" w:hAnsi="Arial" w:cs="Arial"/>
          <w:b/>
          <w:sz w:val="22"/>
          <w:szCs w:val="22"/>
          <w:u w:val="single"/>
        </w:rPr>
        <w:t xml:space="preserve">załącznik nr </w:t>
      </w:r>
      <w:r w:rsidR="000C6E5E" w:rsidRPr="0045283F">
        <w:rPr>
          <w:rFonts w:ascii="Arial" w:hAnsi="Arial" w:cs="Arial"/>
          <w:b/>
          <w:sz w:val="22"/>
          <w:szCs w:val="22"/>
          <w:u w:val="single"/>
        </w:rPr>
        <w:t>7</w:t>
      </w:r>
      <w:r w:rsidR="00DD479A" w:rsidRPr="0045283F">
        <w:rPr>
          <w:rFonts w:ascii="Arial" w:hAnsi="Arial" w:cs="Arial"/>
          <w:sz w:val="22"/>
          <w:szCs w:val="22"/>
        </w:rPr>
        <w:t xml:space="preserve"> do </w:t>
      </w:r>
      <w:r w:rsidRPr="0045283F">
        <w:rPr>
          <w:rFonts w:ascii="Arial" w:hAnsi="Arial" w:cs="Arial"/>
          <w:sz w:val="22"/>
          <w:szCs w:val="22"/>
        </w:rPr>
        <w:t xml:space="preserve">SIWZ. </w:t>
      </w:r>
    </w:p>
    <w:p w:rsidR="00E30B54" w:rsidRPr="0045283F" w:rsidRDefault="00C3792C" w:rsidP="003E5B13">
      <w:pPr>
        <w:widowControl/>
        <w:numPr>
          <w:ilvl w:val="0"/>
          <w:numId w:val="1"/>
        </w:numPr>
        <w:tabs>
          <w:tab w:val="clear" w:pos="2892"/>
          <w:tab w:val="num" w:pos="-4111"/>
        </w:tabs>
        <w:suppressAutoHyphens w:val="0"/>
        <w:spacing w:after="120" w:line="240" w:lineRule="auto"/>
        <w:ind w:left="284" w:right="0" w:hanging="284"/>
        <w:rPr>
          <w:rFonts w:ascii="Arial" w:hAnsi="Arial" w:cs="Arial"/>
          <w:sz w:val="22"/>
          <w:szCs w:val="22"/>
        </w:rPr>
      </w:pPr>
      <w:r w:rsidRPr="0045283F">
        <w:rPr>
          <w:rFonts w:ascii="Arial" w:hAnsi="Arial" w:cs="Arial"/>
          <w:sz w:val="22"/>
          <w:szCs w:val="22"/>
        </w:rPr>
        <w:t>Termin składania ofert upływa z dniem</w:t>
      </w:r>
      <w:r w:rsidR="006304BD" w:rsidRPr="0045283F">
        <w:rPr>
          <w:rFonts w:ascii="Arial" w:hAnsi="Arial" w:cs="Arial"/>
          <w:sz w:val="22"/>
          <w:szCs w:val="22"/>
        </w:rPr>
        <w:t xml:space="preserve"> </w:t>
      </w:r>
      <w:r w:rsidR="0045422A">
        <w:rPr>
          <w:rFonts w:ascii="Arial" w:hAnsi="Arial" w:cs="Arial"/>
          <w:b/>
          <w:sz w:val="22"/>
          <w:szCs w:val="22"/>
          <w:u w:val="single"/>
        </w:rPr>
        <w:t>2 listopada</w:t>
      </w:r>
      <w:r w:rsidR="00706653" w:rsidRPr="0045283F">
        <w:rPr>
          <w:rFonts w:ascii="Arial" w:hAnsi="Arial" w:cs="Arial"/>
          <w:b/>
          <w:sz w:val="22"/>
          <w:szCs w:val="22"/>
          <w:u w:val="single"/>
        </w:rPr>
        <w:t xml:space="preserve"> 2020</w:t>
      </w:r>
      <w:r w:rsidR="001E2755" w:rsidRPr="0045283F">
        <w:rPr>
          <w:rFonts w:ascii="Arial" w:hAnsi="Arial" w:cs="Arial"/>
          <w:b/>
          <w:sz w:val="22"/>
          <w:szCs w:val="22"/>
          <w:u w:val="single"/>
        </w:rPr>
        <w:t xml:space="preserve">r. o godz. </w:t>
      </w:r>
      <w:r w:rsidR="0084663E" w:rsidRPr="0045283F">
        <w:rPr>
          <w:rFonts w:ascii="Arial" w:hAnsi="Arial" w:cs="Arial"/>
          <w:b/>
          <w:sz w:val="22"/>
          <w:szCs w:val="22"/>
          <w:u w:val="single"/>
        </w:rPr>
        <w:t>08</w:t>
      </w:r>
      <w:r w:rsidRPr="0045283F">
        <w:rPr>
          <w:rFonts w:ascii="Arial" w:hAnsi="Arial" w:cs="Arial"/>
          <w:b/>
          <w:sz w:val="22"/>
          <w:szCs w:val="22"/>
          <w:u w:val="single"/>
        </w:rPr>
        <w:t>:</w:t>
      </w:r>
      <w:r w:rsidR="0084663E" w:rsidRPr="0045283F">
        <w:rPr>
          <w:rFonts w:ascii="Arial" w:hAnsi="Arial" w:cs="Arial"/>
          <w:b/>
          <w:sz w:val="22"/>
          <w:szCs w:val="22"/>
          <w:u w:val="single"/>
        </w:rPr>
        <w:t>0</w:t>
      </w:r>
      <w:r w:rsidRPr="0045283F">
        <w:rPr>
          <w:rFonts w:ascii="Arial" w:hAnsi="Arial" w:cs="Arial"/>
          <w:b/>
          <w:sz w:val="22"/>
          <w:szCs w:val="22"/>
          <w:u w:val="single"/>
        </w:rPr>
        <w:t>0</w:t>
      </w:r>
      <w:r w:rsidRPr="0045283F">
        <w:rPr>
          <w:rFonts w:ascii="Arial" w:hAnsi="Arial" w:cs="Arial"/>
          <w:b/>
          <w:sz w:val="22"/>
          <w:szCs w:val="22"/>
        </w:rPr>
        <w:t>.</w:t>
      </w:r>
      <w:r w:rsidRPr="0045283F">
        <w:rPr>
          <w:rFonts w:ascii="Arial" w:hAnsi="Arial" w:cs="Arial"/>
          <w:sz w:val="22"/>
          <w:szCs w:val="22"/>
        </w:rPr>
        <w:t xml:space="preserve"> </w:t>
      </w:r>
      <w:r w:rsidR="00EC7505" w:rsidRPr="0045283F">
        <w:rPr>
          <w:rFonts w:ascii="Arial" w:hAnsi="Arial" w:cs="Arial"/>
          <w:sz w:val="22"/>
          <w:szCs w:val="22"/>
        </w:rPr>
        <w:br/>
      </w:r>
      <w:r w:rsidRPr="0045283F">
        <w:rPr>
          <w:rFonts w:ascii="Arial" w:hAnsi="Arial" w:cs="Arial"/>
          <w:sz w:val="22"/>
          <w:szCs w:val="22"/>
        </w:rPr>
        <w:t>W przypadku oferty złożonej po terminie Zamawiający niez</w:t>
      </w:r>
      <w:r w:rsidR="00E30B54" w:rsidRPr="0045283F">
        <w:rPr>
          <w:rFonts w:ascii="Arial" w:hAnsi="Arial" w:cs="Arial"/>
          <w:sz w:val="22"/>
          <w:szCs w:val="22"/>
        </w:rPr>
        <w:t>włocznie zawiadamia wykonawcę o </w:t>
      </w:r>
      <w:r w:rsidRPr="0045283F">
        <w:rPr>
          <w:rFonts w:ascii="Arial" w:hAnsi="Arial" w:cs="Arial"/>
          <w:sz w:val="22"/>
          <w:szCs w:val="22"/>
        </w:rPr>
        <w:t>złożeniu oferty po terminie oraz zwraca ofertę</w:t>
      </w:r>
      <w:r w:rsidR="006304BD" w:rsidRPr="0045283F">
        <w:rPr>
          <w:rFonts w:ascii="Arial" w:hAnsi="Arial" w:cs="Arial"/>
          <w:sz w:val="22"/>
          <w:szCs w:val="22"/>
        </w:rPr>
        <w:t xml:space="preserve"> złożoną w </w:t>
      </w:r>
      <w:r w:rsidR="006304BD" w:rsidRPr="0045283F">
        <w:rPr>
          <w:rFonts w:ascii="Arial" w:hAnsi="Arial" w:cs="Arial"/>
          <w:b/>
          <w:sz w:val="22"/>
          <w:szCs w:val="22"/>
          <w:u w:val="single"/>
        </w:rPr>
        <w:t>formie p</w:t>
      </w:r>
      <w:r w:rsidR="00E317C5">
        <w:rPr>
          <w:rFonts w:ascii="Arial" w:hAnsi="Arial" w:cs="Arial"/>
          <w:b/>
          <w:sz w:val="22"/>
          <w:szCs w:val="22"/>
          <w:u w:val="single"/>
        </w:rPr>
        <w:t>isemnej</w:t>
      </w:r>
      <w:r w:rsidRPr="0045283F">
        <w:rPr>
          <w:rFonts w:ascii="Arial" w:hAnsi="Arial" w:cs="Arial"/>
          <w:sz w:val="22"/>
          <w:szCs w:val="22"/>
        </w:rPr>
        <w:t xml:space="preserve"> po upływie terminu do wniesienia odwołania. Decydujące znaczenie dla oceny zachowan</w:t>
      </w:r>
      <w:r w:rsidR="00DD479A" w:rsidRPr="0045283F">
        <w:rPr>
          <w:rFonts w:ascii="Arial" w:hAnsi="Arial" w:cs="Arial"/>
          <w:sz w:val="22"/>
          <w:szCs w:val="22"/>
        </w:rPr>
        <w:t>ia powyższego terminu ma data i </w:t>
      </w:r>
      <w:r w:rsidRPr="0045283F">
        <w:rPr>
          <w:rFonts w:ascii="Arial" w:hAnsi="Arial" w:cs="Arial"/>
          <w:sz w:val="22"/>
          <w:szCs w:val="22"/>
        </w:rPr>
        <w:t xml:space="preserve">godzina wpływu oferty do Zamawiającego, a nie data jej wysłania przesyłką </w:t>
      </w:r>
      <w:r w:rsidR="00E30B54" w:rsidRPr="0045283F">
        <w:rPr>
          <w:rFonts w:ascii="Arial" w:hAnsi="Arial" w:cs="Arial"/>
          <w:sz w:val="22"/>
          <w:szCs w:val="22"/>
        </w:rPr>
        <w:t>pocztową czy kurierską.</w:t>
      </w:r>
      <w:r w:rsidR="0003073F" w:rsidRPr="0045283F">
        <w:rPr>
          <w:rFonts w:ascii="Arial" w:hAnsi="Arial" w:cs="Arial"/>
          <w:sz w:val="22"/>
          <w:szCs w:val="22"/>
        </w:rPr>
        <w:t xml:space="preserve"> </w:t>
      </w:r>
    </w:p>
    <w:p w:rsidR="0003073F" w:rsidRPr="0045283F" w:rsidRDefault="0003073F" w:rsidP="003E5B13">
      <w:pPr>
        <w:widowControl/>
        <w:numPr>
          <w:ilvl w:val="0"/>
          <w:numId w:val="1"/>
        </w:numPr>
        <w:tabs>
          <w:tab w:val="clear" w:pos="2892"/>
          <w:tab w:val="num" w:pos="-4111"/>
        </w:tabs>
        <w:suppressAutoHyphens w:val="0"/>
        <w:spacing w:after="120" w:line="240" w:lineRule="auto"/>
        <w:ind w:left="284" w:right="0" w:hanging="284"/>
        <w:rPr>
          <w:rFonts w:ascii="Arial" w:hAnsi="Arial" w:cs="Arial"/>
          <w:sz w:val="22"/>
          <w:szCs w:val="22"/>
        </w:rPr>
      </w:pPr>
      <w:r w:rsidRPr="0045283F">
        <w:rPr>
          <w:rFonts w:ascii="Arial" w:hAnsi="Arial" w:cs="Arial"/>
          <w:sz w:val="22"/>
          <w:szCs w:val="22"/>
        </w:rPr>
        <w:t xml:space="preserve">W przypadku ofert składanych w </w:t>
      </w:r>
      <w:r w:rsidRPr="0045283F">
        <w:rPr>
          <w:rFonts w:ascii="Arial" w:hAnsi="Arial" w:cs="Arial"/>
          <w:b/>
          <w:sz w:val="22"/>
          <w:szCs w:val="22"/>
          <w:u w:val="single"/>
        </w:rPr>
        <w:t>formie elektronicznej poprzez platformę zakupową</w:t>
      </w:r>
      <w:r w:rsidRPr="0045283F">
        <w:rPr>
          <w:rFonts w:ascii="Arial" w:hAnsi="Arial" w:cs="Arial"/>
          <w:sz w:val="22"/>
          <w:szCs w:val="22"/>
        </w:rPr>
        <w:t xml:space="preserve"> po upływie terminu składania ofert system nie będzie dopuszczał możliwości składania ich.  </w:t>
      </w:r>
    </w:p>
    <w:p w:rsidR="00C3792C" w:rsidRPr="0045283F" w:rsidRDefault="00C3792C" w:rsidP="003E5B13">
      <w:pPr>
        <w:widowControl/>
        <w:numPr>
          <w:ilvl w:val="0"/>
          <w:numId w:val="1"/>
        </w:numPr>
        <w:tabs>
          <w:tab w:val="clear" w:pos="2892"/>
          <w:tab w:val="num" w:pos="-4111"/>
        </w:tabs>
        <w:suppressAutoHyphens w:val="0"/>
        <w:spacing w:line="240" w:lineRule="auto"/>
        <w:ind w:left="284" w:right="0" w:hanging="284"/>
        <w:rPr>
          <w:rFonts w:ascii="Arial" w:hAnsi="Arial" w:cs="Arial"/>
          <w:sz w:val="22"/>
          <w:szCs w:val="22"/>
        </w:rPr>
      </w:pPr>
      <w:r w:rsidRPr="0045283F">
        <w:rPr>
          <w:rFonts w:ascii="Arial" w:hAnsi="Arial" w:cs="Arial"/>
          <w:sz w:val="22"/>
          <w:szCs w:val="22"/>
        </w:rPr>
        <w:t xml:space="preserve">Publiczne otwarcie ofert nastąpi w dniu </w:t>
      </w:r>
      <w:r w:rsidR="0045422A" w:rsidRPr="0045422A">
        <w:rPr>
          <w:rFonts w:ascii="Arial" w:hAnsi="Arial" w:cs="Arial"/>
          <w:b/>
          <w:sz w:val="22"/>
          <w:szCs w:val="22"/>
        </w:rPr>
        <w:t>2</w:t>
      </w:r>
      <w:r w:rsidR="0045422A">
        <w:rPr>
          <w:rFonts w:ascii="Arial" w:hAnsi="Arial" w:cs="Arial"/>
          <w:sz w:val="22"/>
          <w:szCs w:val="22"/>
        </w:rPr>
        <w:t xml:space="preserve"> </w:t>
      </w:r>
      <w:r w:rsidR="0045422A">
        <w:rPr>
          <w:rFonts w:ascii="Arial" w:hAnsi="Arial" w:cs="Arial"/>
          <w:b/>
          <w:sz w:val="22"/>
          <w:szCs w:val="22"/>
          <w:u w:val="single"/>
        </w:rPr>
        <w:t>listopada</w:t>
      </w:r>
      <w:r w:rsidR="00706653" w:rsidRPr="0045283F">
        <w:rPr>
          <w:rFonts w:ascii="Arial" w:hAnsi="Arial" w:cs="Arial"/>
          <w:b/>
          <w:sz w:val="22"/>
          <w:szCs w:val="22"/>
          <w:u w:val="single"/>
        </w:rPr>
        <w:t xml:space="preserve"> 2020</w:t>
      </w:r>
      <w:r w:rsidRPr="0045283F">
        <w:rPr>
          <w:rFonts w:ascii="Arial" w:hAnsi="Arial" w:cs="Arial"/>
          <w:b/>
          <w:sz w:val="22"/>
          <w:szCs w:val="22"/>
          <w:u w:val="single"/>
        </w:rPr>
        <w:t xml:space="preserve"> r. o godz. </w:t>
      </w:r>
      <w:r w:rsidR="0084663E" w:rsidRPr="0045283F">
        <w:rPr>
          <w:rFonts w:ascii="Arial" w:hAnsi="Arial" w:cs="Arial"/>
          <w:b/>
          <w:sz w:val="22"/>
          <w:szCs w:val="22"/>
          <w:u w:val="single"/>
        </w:rPr>
        <w:t>0</w:t>
      </w:r>
      <w:r w:rsidR="000A1013" w:rsidRPr="0045283F">
        <w:rPr>
          <w:rFonts w:ascii="Arial" w:hAnsi="Arial" w:cs="Arial"/>
          <w:b/>
          <w:sz w:val="22"/>
          <w:szCs w:val="22"/>
          <w:u w:val="single"/>
        </w:rPr>
        <w:t>9</w:t>
      </w:r>
      <w:r w:rsidR="0084663E" w:rsidRPr="0045283F">
        <w:rPr>
          <w:rFonts w:ascii="Arial" w:hAnsi="Arial" w:cs="Arial"/>
          <w:b/>
          <w:sz w:val="22"/>
          <w:szCs w:val="22"/>
          <w:u w:val="single"/>
        </w:rPr>
        <w:t>:</w:t>
      </w:r>
      <w:r w:rsidR="000A1013" w:rsidRPr="0045283F">
        <w:rPr>
          <w:rFonts w:ascii="Arial" w:hAnsi="Arial" w:cs="Arial"/>
          <w:b/>
          <w:sz w:val="22"/>
          <w:szCs w:val="22"/>
          <w:u w:val="single"/>
        </w:rPr>
        <w:t>0</w:t>
      </w:r>
      <w:r w:rsidR="008A749F" w:rsidRPr="0045283F">
        <w:rPr>
          <w:rFonts w:ascii="Arial" w:hAnsi="Arial" w:cs="Arial"/>
          <w:b/>
          <w:sz w:val="22"/>
          <w:szCs w:val="22"/>
          <w:u w:val="single"/>
        </w:rPr>
        <w:t>0</w:t>
      </w:r>
      <w:r w:rsidRPr="0045283F">
        <w:rPr>
          <w:rFonts w:ascii="Arial" w:hAnsi="Arial" w:cs="Arial"/>
          <w:sz w:val="22"/>
          <w:szCs w:val="22"/>
          <w:u w:val="single"/>
        </w:rPr>
        <w:t xml:space="preserve"> </w:t>
      </w:r>
      <w:r w:rsidR="00EC7505" w:rsidRPr="0045283F">
        <w:rPr>
          <w:rFonts w:ascii="Arial" w:hAnsi="Arial" w:cs="Arial"/>
          <w:sz w:val="22"/>
          <w:szCs w:val="22"/>
          <w:u w:val="single"/>
        </w:rPr>
        <w:br/>
      </w:r>
      <w:r w:rsidRPr="0045283F">
        <w:rPr>
          <w:rFonts w:ascii="Arial" w:hAnsi="Arial" w:cs="Arial"/>
          <w:sz w:val="22"/>
          <w:szCs w:val="22"/>
        </w:rPr>
        <w:t>w siedzibie Zamawiającego, tj. 3</w:t>
      </w:r>
      <w:r w:rsidR="00E30B54" w:rsidRPr="0045283F">
        <w:rPr>
          <w:rFonts w:ascii="Arial" w:hAnsi="Arial" w:cs="Arial"/>
          <w:sz w:val="22"/>
          <w:szCs w:val="22"/>
        </w:rPr>
        <w:t>3</w:t>
      </w:r>
      <w:r w:rsidRPr="0045283F">
        <w:rPr>
          <w:rFonts w:ascii="Arial" w:hAnsi="Arial" w:cs="Arial"/>
          <w:sz w:val="22"/>
          <w:szCs w:val="22"/>
        </w:rPr>
        <w:t xml:space="preserve"> Wojskowy Oddział Gospodarczy w </w:t>
      </w:r>
      <w:r w:rsidR="00E30B54" w:rsidRPr="0045283F">
        <w:rPr>
          <w:rFonts w:ascii="Arial" w:hAnsi="Arial" w:cs="Arial"/>
          <w:sz w:val="22"/>
          <w:szCs w:val="22"/>
        </w:rPr>
        <w:t>Nowej Dębie</w:t>
      </w:r>
      <w:r w:rsidRPr="0045283F">
        <w:rPr>
          <w:rFonts w:ascii="Arial" w:hAnsi="Arial" w:cs="Arial"/>
          <w:sz w:val="22"/>
          <w:szCs w:val="22"/>
        </w:rPr>
        <w:t xml:space="preserve">, ul. </w:t>
      </w:r>
      <w:r w:rsidR="00E30B54" w:rsidRPr="0045283F">
        <w:rPr>
          <w:rFonts w:ascii="Arial" w:hAnsi="Arial" w:cs="Arial"/>
          <w:sz w:val="22"/>
          <w:szCs w:val="22"/>
        </w:rPr>
        <w:t>Anieli Krzywoń 1</w:t>
      </w:r>
      <w:r w:rsidRPr="0045283F">
        <w:rPr>
          <w:rFonts w:ascii="Arial" w:hAnsi="Arial" w:cs="Arial"/>
          <w:sz w:val="22"/>
          <w:szCs w:val="22"/>
        </w:rPr>
        <w:t xml:space="preserve">, </w:t>
      </w:r>
      <w:r w:rsidR="00E30B54" w:rsidRPr="0045283F">
        <w:rPr>
          <w:rFonts w:ascii="Arial" w:hAnsi="Arial" w:cs="Arial"/>
          <w:sz w:val="22"/>
          <w:szCs w:val="22"/>
        </w:rPr>
        <w:t>39-460 Nowa Dęba</w:t>
      </w:r>
      <w:r w:rsidRPr="0045283F">
        <w:rPr>
          <w:rFonts w:ascii="Arial" w:hAnsi="Arial" w:cs="Arial"/>
          <w:sz w:val="22"/>
          <w:szCs w:val="22"/>
        </w:rPr>
        <w:t xml:space="preserve">, pok. nr </w:t>
      </w:r>
      <w:r w:rsidR="00540D19" w:rsidRPr="0045283F">
        <w:rPr>
          <w:rFonts w:ascii="Arial" w:hAnsi="Arial" w:cs="Arial"/>
          <w:sz w:val="22"/>
          <w:szCs w:val="22"/>
        </w:rPr>
        <w:t>2</w:t>
      </w:r>
      <w:r w:rsidR="00E30B54" w:rsidRPr="0045283F">
        <w:rPr>
          <w:rFonts w:ascii="Arial" w:hAnsi="Arial" w:cs="Arial"/>
          <w:sz w:val="22"/>
          <w:szCs w:val="22"/>
        </w:rPr>
        <w:t>14.</w:t>
      </w:r>
    </w:p>
    <w:p w:rsidR="00C02324" w:rsidRPr="00E317C5" w:rsidRDefault="00C3792C" w:rsidP="003E5B13">
      <w:pPr>
        <w:numPr>
          <w:ilvl w:val="0"/>
          <w:numId w:val="17"/>
        </w:numPr>
        <w:tabs>
          <w:tab w:val="left" w:pos="0"/>
        </w:tabs>
        <w:suppressAutoHyphens w:val="0"/>
        <w:spacing w:line="240" w:lineRule="auto"/>
        <w:ind w:right="0"/>
        <w:rPr>
          <w:rFonts w:ascii="Arial" w:hAnsi="Arial" w:cs="Arial"/>
          <w:b/>
          <w:i/>
          <w:color w:val="000000"/>
          <w:sz w:val="22"/>
          <w:szCs w:val="22"/>
          <w:u w:val="single"/>
        </w:rPr>
      </w:pPr>
      <w:r w:rsidRPr="0045283F">
        <w:rPr>
          <w:rFonts w:ascii="Arial" w:hAnsi="Arial" w:cs="Arial"/>
          <w:color w:val="000000"/>
          <w:sz w:val="22"/>
          <w:szCs w:val="22"/>
        </w:rPr>
        <w:t>Przy otwarciu ofert mogą być ob</w:t>
      </w:r>
      <w:r w:rsidR="00755787" w:rsidRPr="0045283F">
        <w:rPr>
          <w:rFonts w:ascii="Arial" w:hAnsi="Arial" w:cs="Arial"/>
          <w:color w:val="000000"/>
          <w:sz w:val="22"/>
          <w:szCs w:val="22"/>
        </w:rPr>
        <w:t xml:space="preserve">ecni przedstawiciele Wykonawców, </w:t>
      </w:r>
      <w:r w:rsidR="00755787" w:rsidRPr="00E317C5">
        <w:rPr>
          <w:rFonts w:ascii="Arial" w:hAnsi="Arial" w:cs="Arial"/>
          <w:b/>
          <w:i/>
          <w:color w:val="000000"/>
          <w:sz w:val="22"/>
          <w:szCs w:val="22"/>
          <w:u w:val="single"/>
        </w:rPr>
        <w:t xml:space="preserve">jednakże w związku z panującym zagrożeniem epidemiologicznym </w:t>
      </w:r>
      <w:r w:rsidR="00D21B28" w:rsidRPr="00E317C5">
        <w:rPr>
          <w:rFonts w:ascii="Arial" w:hAnsi="Arial" w:cs="Arial"/>
          <w:b/>
          <w:i/>
          <w:color w:val="000000"/>
          <w:sz w:val="22"/>
          <w:szCs w:val="22"/>
          <w:u w:val="single"/>
        </w:rPr>
        <w:t>sugeruje się, aby Wykonawcy nie zgłaszali chęci udziału w otwarciu ofert.</w:t>
      </w:r>
      <w:r w:rsidR="006E041B" w:rsidRPr="00E317C5">
        <w:rPr>
          <w:rFonts w:ascii="Arial" w:hAnsi="Arial" w:cs="Arial"/>
          <w:b/>
          <w:i/>
          <w:color w:val="000000"/>
          <w:sz w:val="22"/>
          <w:szCs w:val="22"/>
          <w:u w:val="single"/>
        </w:rPr>
        <w:t xml:space="preserve"> Sytuacja ta ma na celu zapobieganie rozprzestrzenianiu się wirusa COVID-19.</w:t>
      </w:r>
    </w:p>
    <w:p w:rsidR="00C3792C" w:rsidRPr="0045283F" w:rsidRDefault="00C3792C" w:rsidP="003E5B13">
      <w:pPr>
        <w:numPr>
          <w:ilvl w:val="0"/>
          <w:numId w:val="17"/>
        </w:numPr>
        <w:tabs>
          <w:tab w:val="left" w:pos="0"/>
        </w:tabs>
        <w:suppressAutoHyphens w:val="0"/>
        <w:spacing w:line="240" w:lineRule="auto"/>
        <w:ind w:right="0"/>
        <w:rPr>
          <w:rFonts w:ascii="Arial" w:hAnsi="Arial" w:cs="Arial"/>
          <w:color w:val="000000"/>
          <w:sz w:val="22"/>
          <w:szCs w:val="22"/>
        </w:rPr>
      </w:pPr>
      <w:r w:rsidRPr="0045283F">
        <w:rPr>
          <w:rFonts w:ascii="Arial" w:hAnsi="Arial" w:cs="Arial"/>
          <w:sz w:val="22"/>
          <w:szCs w:val="22"/>
        </w:rPr>
        <w:t>Bezp</w:t>
      </w:r>
      <w:r w:rsidR="00D21B28" w:rsidRPr="0045283F">
        <w:rPr>
          <w:rFonts w:ascii="Arial" w:hAnsi="Arial" w:cs="Arial"/>
          <w:sz w:val="22"/>
          <w:szCs w:val="22"/>
        </w:rPr>
        <w:t>ośrednio przed otwarciem ofert</w:t>
      </w:r>
      <w:r w:rsidRPr="0045283F">
        <w:rPr>
          <w:rFonts w:ascii="Arial" w:hAnsi="Arial" w:cs="Arial"/>
          <w:sz w:val="22"/>
          <w:szCs w:val="22"/>
        </w:rPr>
        <w:t xml:space="preserve">, Zamawiający poda kwotę, jaką zamierza przeznaczyć na sfinansowanie zamówienia. Podczas otwarcia ofert, Zamawiający odczyta nazwy (firmy) i adresy Wykonawców ubiegających się o udzielenie zamówienia oraz ceny ofertowe przez nich zaproponowane i pozostałe warunki podlegające ocenie punktowej ofert. </w:t>
      </w:r>
    </w:p>
    <w:p w:rsidR="00C3792C" w:rsidRPr="00E30B54" w:rsidRDefault="00C3792C" w:rsidP="003E5B13">
      <w:pPr>
        <w:numPr>
          <w:ilvl w:val="0"/>
          <w:numId w:val="17"/>
        </w:numPr>
        <w:tabs>
          <w:tab w:val="left" w:pos="0"/>
        </w:tabs>
        <w:suppressAutoHyphens w:val="0"/>
        <w:spacing w:line="240" w:lineRule="auto"/>
        <w:ind w:right="0"/>
        <w:rPr>
          <w:rFonts w:ascii="Arial" w:hAnsi="Arial" w:cs="Arial"/>
          <w:color w:val="000000"/>
        </w:rPr>
      </w:pPr>
      <w:r w:rsidRPr="0045283F">
        <w:rPr>
          <w:rFonts w:ascii="Arial" w:hAnsi="Arial" w:cs="Arial"/>
          <w:bCs/>
          <w:sz w:val="22"/>
          <w:szCs w:val="22"/>
        </w:rPr>
        <w:t>Informacje ogłoszone w trakcie publicznego otwarcia ofert zostaną udostępnione na stronie internetowej Zamawiającego</w:t>
      </w:r>
      <w:r w:rsidR="0003073F" w:rsidRPr="0045283F">
        <w:rPr>
          <w:rFonts w:ascii="Arial" w:hAnsi="Arial" w:cs="Arial"/>
          <w:bCs/>
          <w:sz w:val="22"/>
          <w:szCs w:val="22"/>
        </w:rPr>
        <w:t xml:space="preserve"> oraz platformie zakupowej</w:t>
      </w:r>
      <w:r w:rsidRPr="0045283F">
        <w:rPr>
          <w:rFonts w:ascii="Arial" w:hAnsi="Arial" w:cs="Arial"/>
          <w:bCs/>
          <w:sz w:val="22"/>
          <w:szCs w:val="22"/>
        </w:rPr>
        <w:t xml:space="preserve"> zgodnie z art. 86 ust. 5 ustawy </w:t>
      </w:r>
      <w:proofErr w:type="spellStart"/>
      <w:r w:rsidRPr="0045283F">
        <w:rPr>
          <w:rFonts w:ascii="Arial" w:hAnsi="Arial" w:cs="Arial"/>
          <w:bCs/>
          <w:sz w:val="22"/>
          <w:szCs w:val="22"/>
        </w:rPr>
        <w:t>Pzp</w:t>
      </w:r>
      <w:proofErr w:type="spellEnd"/>
      <w:r w:rsidRPr="00E30B54">
        <w:rPr>
          <w:rFonts w:ascii="Arial" w:hAnsi="Arial" w:cs="Arial"/>
          <w:bCs/>
        </w:rPr>
        <w:t>.</w:t>
      </w:r>
    </w:p>
    <w:p w:rsidR="00E30B54" w:rsidRPr="00E30B54" w:rsidRDefault="00E30B54" w:rsidP="00540D19">
      <w:pPr>
        <w:tabs>
          <w:tab w:val="left" w:pos="0"/>
        </w:tabs>
        <w:suppressAutoHyphens w:val="0"/>
        <w:spacing w:line="240" w:lineRule="auto"/>
        <w:ind w:left="0" w:right="0" w:firstLine="0"/>
        <w:rPr>
          <w:rFonts w:ascii="Arial" w:hAnsi="Arial" w:cs="Arial"/>
          <w:color w:val="000000"/>
        </w:rPr>
      </w:pPr>
    </w:p>
    <w:p w:rsidR="00C3792C" w:rsidRPr="00E30B54" w:rsidRDefault="00C3792C" w:rsidP="00540D19">
      <w:pPr>
        <w:tabs>
          <w:tab w:val="left" w:pos="-3969"/>
        </w:tabs>
        <w:spacing w:line="240" w:lineRule="auto"/>
        <w:ind w:left="0" w:right="0" w:firstLine="0"/>
        <w:rPr>
          <w:rFonts w:ascii="Arial" w:hAnsi="Arial" w:cs="Arial"/>
          <w:b/>
          <w:bCs/>
          <w:u w:val="single"/>
        </w:rPr>
      </w:pPr>
      <w:r w:rsidRPr="00E30B54">
        <w:rPr>
          <w:rFonts w:ascii="Arial" w:hAnsi="Arial" w:cs="Arial"/>
          <w:b/>
          <w:bCs/>
          <w:u w:val="single"/>
        </w:rPr>
        <w:lastRenderedPageBreak/>
        <w:t>Rozdz. XIV. OPIS SPOSOBU OBLICZENIA CENY OFERTOWEJ</w:t>
      </w:r>
      <w:r w:rsidR="000A1013">
        <w:rPr>
          <w:rFonts w:ascii="Arial" w:hAnsi="Arial" w:cs="Arial"/>
          <w:b/>
          <w:bCs/>
          <w:u w:val="single"/>
        </w:rPr>
        <w:t xml:space="preserve"> W ODNIESIENIU DO KAŻDEJ Z CZĘŚCI</w:t>
      </w:r>
    </w:p>
    <w:p w:rsidR="00E30B54" w:rsidRPr="00E30B54" w:rsidRDefault="00E30B54" w:rsidP="00E30B54">
      <w:pPr>
        <w:tabs>
          <w:tab w:val="left" w:pos="0"/>
        </w:tabs>
        <w:spacing w:line="240" w:lineRule="auto"/>
        <w:rPr>
          <w:rFonts w:ascii="Arial" w:hAnsi="Arial" w:cs="Arial"/>
          <w:b/>
          <w:bCs/>
        </w:rPr>
      </w:pPr>
    </w:p>
    <w:p w:rsidR="00C3792C" w:rsidRPr="0045283F" w:rsidRDefault="00C3792C" w:rsidP="003E5B13">
      <w:pPr>
        <w:widowControl/>
        <w:numPr>
          <w:ilvl w:val="0"/>
          <w:numId w:val="23"/>
        </w:numPr>
        <w:suppressAutoHyphens w:val="0"/>
        <w:autoSpaceDE w:val="0"/>
        <w:autoSpaceDN w:val="0"/>
        <w:adjustRightInd w:val="0"/>
        <w:spacing w:line="240" w:lineRule="auto"/>
        <w:ind w:left="357" w:right="0" w:hanging="357"/>
        <w:rPr>
          <w:rFonts w:ascii="Arial" w:hAnsi="Arial" w:cs="Arial"/>
          <w:sz w:val="22"/>
          <w:szCs w:val="22"/>
        </w:rPr>
      </w:pPr>
      <w:r w:rsidRPr="0045283F">
        <w:rPr>
          <w:rFonts w:ascii="Arial" w:hAnsi="Arial" w:cs="Arial"/>
          <w:sz w:val="22"/>
          <w:szCs w:val="22"/>
        </w:rPr>
        <w:t>Cenę ofertową, na podstawie której dokonany zostanie wybór najkorzystniejszej oferty – zgodnie z założonym kryterium oceny ofert – stanowi całkowite wynagrodzenie Wy</w:t>
      </w:r>
      <w:r w:rsidR="00DD479A" w:rsidRPr="0045283F">
        <w:rPr>
          <w:rFonts w:ascii="Arial" w:hAnsi="Arial" w:cs="Arial"/>
          <w:sz w:val="22"/>
          <w:szCs w:val="22"/>
        </w:rPr>
        <w:t>konawcy jakie może on uzyskać z </w:t>
      </w:r>
      <w:r w:rsidRPr="0045283F">
        <w:rPr>
          <w:rFonts w:ascii="Arial" w:hAnsi="Arial" w:cs="Arial"/>
          <w:sz w:val="22"/>
          <w:szCs w:val="22"/>
        </w:rPr>
        <w:t>tytułu realizacji przedmiotowego zamówienia –</w:t>
      </w:r>
      <w:r w:rsidR="00643384" w:rsidRPr="0045283F">
        <w:rPr>
          <w:rFonts w:ascii="Arial" w:hAnsi="Arial" w:cs="Arial"/>
          <w:sz w:val="22"/>
          <w:szCs w:val="22"/>
        </w:rPr>
        <w:t xml:space="preserve"> </w:t>
      </w:r>
      <w:r w:rsidRPr="0045283F">
        <w:rPr>
          <w:rFonts w:ascii="Arial" w:hAnsi="Arial" w:cs="Arial"/>
          <w:sz w:val="22"/>
          <w:szCs w:val="22"/>
          <w:u w:val="single"/>
        </w:rPr>
        <w:t xml:space="preserve">obejmujące wynagrodzenie za </w:t>
      </w:r>
      <w:r w:rsidR="00E317C5">
        <w:rPr>
          <w:rFonts w:ascii="Arial" w:hAnsi="Arial" w:cs="Arial"/>
          <w:sz w:val="22"/>
          <w:szCs w:val="22"/>
          <w:u w:val="single"/>
        </w:rPr>
        <w:t xml:space="preserve">wykonanie i </w:t>
      </w:r>
      <w:r w:rsidRPr="0045283F">
        <w:rPr>
          <w:rFonts w:ascii="Arial" w:hAnsi="Arial" w:cs="Arial"/>
          <w:sz w:val="22"/>
          <w:szCs w:val="22"/>
          <w:u w:val="single"/>
        </w:rPr>
        <w:t>do</w:t>
      </w:r>
      <w:r w:rsidR="00E30B54" w:rsidRPr="0045283F">
        <w:rPr>
          <w:rFonts w:ascii="Arial" w:hAnsi="Arial" w:cs="Arial"/>
          <w:sz w:val="22"/>
          <w:szCs w:val="22"/>
          <w:u w:val="single"/>
        </w:rPr>
        <w:t>stawę zamówienia podstawowego</w:t>
      </w:r>
      <w:r w:rsidR="00E317C5">
        <w:rPr>
          <w:rFonts w:ascii="Arial" w:hAnsi="Arial" w:cs="Arial"/>
          <w:sz w:val="22"/>
          <w:szCs w:val="22"/>
          <w:u w:val="single"/>
        </w:rPr>
        <w:t>.</w:t>
      </w:r>
    </w:p>
    <w:p w:rsidR="00C3792C" w:rsidRPr="0045283F" w:rsidRDefault="00C3792C" w:rsidP="003E5B13">
      <w:pPr>
        <w:numPr>
          <w:ilvl w:val="0"/>
          <w:numId w:val="23"/>
        </w:numPr>
        <w:tabs>
          <w:tab w:val="left" w:pos="0"/>
        </w:tabs>
        <w:suppressAutoHyphens w:val="0"/>
        <w:spacing w:line="240" w:lineRule="auto"/>
        <w:ind w:right="0"/>
        <w:rPr>
          <w:rFonts w:ascii="Arial" w:hAnsi="Arial" w:cs="Arial"/>
          <w:bCs/>
          <w:sz w:val="22"/>
          <w:szCs w:val="22"/>
        </w:rPr>
      </w:pPr>
      <w:r w:rsidRPr="0045283F">
        <w:rPr>
          <w:rFonts w:ascii="Arial" w:hAnsi="Arial" w:cs="Arial"/>
          <w:bCs/>
          <w:sz w:val="22"/>
          <w:szCs w:val="22"/>
        </w:rPr>
        <w:t xml:space="preserve">Cenę oferty należy skalkulować w Formularzu </w:t>
      </w:r>
      <w:r w:rsidR="00016734" w:rsidRPr="0045283F">
        <w:rPr>
          <w:rFonts w:ascii="Arial" w:hAnsi="Arial" w:cs="Arial"/>
          <w:bCs/>
          <w:sz w:val="22"/>
          <w:szCs w:val="22"/>
        </w:rPr>
        <w:t>szczegółowej wyceny</w:t>
      </w:r>
      <w:r w:rsidRPr="0045283F">
        <w:rPr>
          <w:rFonts w:ascii="Arial" w:hAnsi="Arial" w:cs="Arial"/>
          <w:bCs/>
          <w:sz w:val="22"/>
          <w:szCs w:val="22"/>
        </w:rPr>
        <w:t xml:space="preserve"> (</w:t>
      </w:r>
      <w:r w:rsidR="00540D19" w:rsidRPr="0045283F">
        <w:rPr>
          <w:rFonts w:ascii="Arial" w:hAnsi="Arial" w:cs="Arial"/>
          <w:b/>
          <w:bCs/>
          <w:sz w:val="22"/>
          <w:szCs w:val="22"/>
        </w:rPr>
        <w:t>z</w:t>
      </w:r>
      <w:r w:rsidRPr="0045283F">
        <w:rPr>
          <w:rFonts w:ascii="Arial" w:hAnsi="Arial" w:cs="Arial"/>
          <w:b/>
          <w:bCs/>
          <w:sz w:val="22"/>
          <w:szCs w:val="22"/>
        </w:rPr>
        <w:t xml:space="preserve">ałącznik nr </w:t>
      </w:r>
      <w:r w:rsidR="000A1013" w:rsidRPr="0045283F">
        <w:rPr>
          <w:rFonts w:ascii="Arial" w:hAnsi="Arial" w:cs="Arial"/>
          <w:b/>
          <w:bCs/>
          <w:sz w:val="22"/>
          <w:szCs w:val="22"/>
        </w:rPr>
        <w:t>3A- 3</w:t>
      </w:r>
      <w:r w:rsidR="00BC42A3" w:rsidRPr="0045283F">
        <w:rPr>
          <w:rFonts w:ascii="Arial" w:hAnsi="Arial" w:cs="Arial"/>
          <w:b/>
          <w:bCs/>
          <w:sz w:val="22"/>
          <w:szCs w:val="22"/>
        </w:rPr>
        <w:t>B</w:t>
      </w:r>
      <w:r w:rsidR="000A1013" w:rsidRPr="0045283F">
        <w:rPr>
          <w:rFonts w:ascii="Arial" w:hAnsi="Arial" w:cs="Arial"/>
          <w:bCs/>
          <w:sz w:val="22"/>
          <w:szCs w:val="22"/>
        </w:rPr>
        <w:t xml:space="preserve"> w zależności od części, której dotyczy</w:t>
      </w:r>
      <w:r w:rsidR="00643384" w:rsidRPr="0045283F">
        <w:rPr>
          <w:rFonts w:ascii="Arial" w:hAnsi="Arial" w:cs="Arial"/>
          <w:bCs/>
          <w:sz w:val="22"/>
          <w:szCs w:val="22"/>
        </w:rPr>
        <w:t>)</w:t>
      </w:r>
      <w:r w:rsidR="00643384" w:rsidRPr="0045283F">
        <w:rPr>
          <w:rFonts w:ascii="Arial" w:hAnsi="Arial" w:cs="Arial"/>
          <w:b/>
          <w:bCs/>
          <w:sz w:val="22"/>
          <w:szCs w:val="22"/>
        </w:rPr>
        <w:t xml:space="preserve"> </w:t>
      </w:r>
      <w:r w:rsidR="00E30B54" w:rsidRPr="0045283F">
        <w:rPr>
          <w:rFonts w:ascii="Arial" w:hAnsi="Arial" w:cs="Arial"/>
          <w:b/>
          <w:bCs/>
          <w:sz w:val="22"/>
          <w:szCs w:val="22"/>
        </w:rPr>
        <w:t xml:space="preserve"> </w:t>
      </w:r>
      <w:r w:rsidR="00643384" w:rsidRPr="0045283F">
        <w:rPr>
          <w:rFonts w:ascii="Arial" w:hAnsi="Arial" w:cs="Arial"/>
          <w:bCs/>
          <w:sz w:val="22"/>
          <w:szCs w:val="22"/>
        </w:rPr>
        <w:t xml:space="preserve">- </w:t>
      </w:r>
      <w:r w:rsidRPr="0045283F">
        <w:rPr>
          <w:rFonts w:ascii="Arial" w:hAnsi="Arial" w:cs="Arial"/>
          <w:bCs/>
          <w:sz w:val="22"/>
          <w:szCs w:val="22"/>
        </w:rPr>
        <w:t xml:space="preserve">zgodnie ze wskazanym tam algorytmem. </w:t>
      </w:r>
      <w:r w:rsidRPr="0045283F">
        <w:rPr>
          <w:rFonts w:ascii="Arial" w:hAnsi="Arial" w:cs="Arial"/>
          <w:b/>
          <w:bCs/>
          <w:sz w:val="22"/>
          <w:szCs w:val="22"/>
        </w:rPr>
        <w:t>Wykonawca zobowiązany jest do wypełnienia wszystkich pól Formularza kalkulacji ceny ofertowej (obowiązek wycenienia każdej pozycji asortymentowej).</w:t>
      </w:r>
    </w:p>
    <w:p w:rsidR="00C3792C" w:rsidRPr="0045283F" w:rsidRDefault="00C3792C" w:rsidP="003E5B13">
      <w:pPr>
        <w:widowControl/>
        <w:numPr>
          <w:ilvl w:val="0"/>
          <w:numId w:val="23"/>
        </w:numPr>
        <w:suppressAutoHyphens w:val="0"/>
        <w:spacing w:line="240" w:lineRule="auto"/>
        <w:ind w:right="0"/>
        <w:rPr>
          <w:rFonts w:ascii="Arial" w:hAnsi="Arial" w:cs="Arial"/>
          <w:sz w:val="22"/>
          <w:szCs w:val="22"/>
        </w:rPr>
      </w:pPr>
      <w:r w:rsidRPr="0045283F">
        <w:rPr>
          <w:rFonts w:ascii="Arial" w:hAnsi="Arial" w:cs="Arial"/>
          <w:sz w:val="22"/>
          <w:szCs w:val="22"/>
        </w:rPr>
        <w:t>Cena je</w:t>
      </w:r>
      <w:r w:rsidR="006E041B" w:rsidRPr="0045283F">
        <w:rPr>
          <w:rFonts w:ascii="Arial" w:hAnsi="Arial" w:cs="Arial"/>
          <w:sz w:val="22"/>
          <w:szCs w:val="22"/>
        </w:rPr>
        <w:t>dnostkowa netto wyrażona w polskich złotych</w:t>
      </w:r>
      <w:r w:rsidRPr="0045283F">
        <w:rPr>
          <w:rFonts w:ascii="Arial" w:hAnsi="Arial" w:cs="Arial"/>
          <w:sz w:val="22"/>
          <w:szCs w:val="22"/>
        </w:rPr>
        <w:t xml:space="preserve"> jest stała w okresie trwania zamówienia, z zastrzeżeniem </w:t>
      </w:r>
      <w:r w:rsidR="00F23DDF" w:rsidRPr="0045283F">
        <w:rPr>
          <w:rFonts w:ascii="Arial" w:hAnsi="Arial" w:cs="Arial"/>
          <w:sz w:val="22"/>
          <w:szCs w:val="22"/>
        </w:rPr>
        <w:t>odpowiednich postanowień Wzoru</w:t>
      </w:r>
      <w:r w:rsidRPr="0045283F">
        <w:rPr>
          <w:rFonts w:ascii="Arial" w:hAnsi="Arial" w:cs="Arial"/>
          <w:sz w:val="22"/>
          <w:szCs w:val="22"/>
        </w:rPr>
        <w:t xml:space="preserve"> umowy.</w:t>
      </w:r>
    </w:p>
    <w:p w:rsidR="00C3792C" w:rsidRPr="0045283F" w:rsidRDefault="00C3792C" w:rsidP="003E5B13">
      <w:pPr>
        <w:numPr>
          <w:ilvl w:val="0"/>
          <w:numId w:val="23"/>
        </w:numPr>
        <w:tabs>
          <w:tab w:val="left" w:pos="0"/>
        </w:tabs>
        <w:suppressAutoHyphens w:val="0"/>
        <w:spacing w:line="240" w:lineRule="auto"/>
        <w:ind w:right="0"/>
        <w:rPr>
          <w:rFonts w:ascii="Arial" w:hAnsi="Arial" w:cs="Arial"/>
          <w:bCs/>
          <w:sz w:val="22"/>
          <w:szCs w:val="22"/>
        </w:rPr>
      </w:pPr>
      <w:r w:rsidRPr="0045283F">
        <w:rPr>
          <w:rFonts w:ascii="Arial" w:hAnsi="Arial" w:cs="Arial"/>
          <w:sz w:val="22"/>
          <w:szCs w:val="22"/>
        </w:rPr>
        <w:t xml:space="preserve">Kwoty należy zaokrąglić do pełnych groszy, przy czym końcówki poniżej 0,5 grosza pomija się, a końcówki 0,5 i wyższe zaokrągla się do 1 grosza (ostatnią pozostawioną cyfrę powiększa się o jednostkę), </w:t>
      </w:r>
      <w:r w:rsidRPr="0045283F">
        <w:rPr>
          <w:rFonts w:ascii="Arial" w:hAnsi="Arial" w:cs="Arial"/>
          <w:i/>
          <w:sz w:val="22"/>
          <w:szCs w:val="22"/>
        </w:rPr>
        <w:t>pomocniczo</w:t>
      </w:r>
      <w:r w:rsidRPr="0045283F">
        <w:rPr>
          <w:rFonts w:ascii="Arial" w:hAnsi="Arial" w:cs="Arial"/>
          <w:sz w:val="22"/>
          <w:szCs w:val="22"/>
        </w:rPr>
        <w:t xml:space="preserve"> – zgodnie z Rozporządzeniem Ministra Fi</w:t>
      </w:r>
      <w:r w:rsidR="00DD479A" w:rsidRPr="0045283F">
        <w:rPr>
          <w:rFonts w:ascii="Arial" w:hAnsi="Arial" w:cs="Arial"/>
          <w:sz w:val="22"/>
          <w:szCs w:val="22"/>
        </w:rPr>
        <w:t>nansów z dnia 25 maja 2005 r. w </w:t>
      </w:r>
      <w:r w:rsidRPr="0045283F">
        <w:rPr>
          <w:rFonts w:ascii="Arial" w:hAnsi="Arial" w:cs="Arial"/>
          <w:sz w:val="22"/>
          <w:szCs w:val="22"/>
        </w:rPr>
        <w:t xml:space="preserve">sprawie zwrotu podatku niektórym podatnikom, zaliczkowego zwrotu podatku, wystawiania faktur, sposobu ich przechowywania oraz listy towarów i usług, do których nie mają zastosowania zwolnienia od podatku od towarów </w:t>
      </w:r>
      <w:r w:rsidR="008D69C6" w:rsidRPr="0045283F">
        <w:rPr>
          <w:rFonts w:ascii="Arial" w:hAnsi="Arial" w:cs="Arial"/>
          <w:sz w:val="22"/>
          <w:szCs w:val="22"/>
        </w:rPr>
        <w:t>i usług</w:t>
      </w:r>
      <w:r w:rsidRPr="0045283F">
        <w:rPr>
          <w:rFonts w:ascii="Arial" w:hAnsi="Arial" w:cs="Arial"/>
          <w:sz w:val="22"/>
          <w:szCs w:val="22"/>
        </w:rPr>
        <w:t xml:space="preserve">. </w:t>
      </w:r>
    </w:p>
    <w:p w:rsidR="00C3792C" w:rsidRPr="0045283F" w:rsidRDefault="00C3792C" w:rsidP="003E5B13">
      <w:pPr>
        <w:numPr>
          <w:ilvl w:val="0"/>
          <w:numId w:val="23"/>
        </w:numPr>
        <w:tabs>
          <w:tab w:val="left" w:pos="0"/>
        </w:tabs>
        <w:suppressAutoHyphens w:val="0"/>
        <w:spacing w:line="240" w:lineRule="auto"/>
        <w:ind w:right="0"/>
        <w:rPr>
          <w:rFonts w:ascii="Arial" w:hAnsi="Arial" w:cs="Arial"/>
          <w:bCs/>
          <w:sz w:val="22"/>
          <w:szCs w:val="22"/>
        </w:rPr>
      </w:pPr>
      <w:r w:rsidRPr="0045283F">
        <w:rPr>
          <w:rFonts w:ascii="Arial" w:hAnsi="Arial" w:cs="Arial"/>
          <w:sz w:val="22"/>
          <w:szCs w:val="22"/>
        </w:rPr>
        <w:t>Cena oferty powinna być wyrażona w złotych polskich i uwzględniać wszystkie koszty związane z realizacją przedmiotu zamówienia, o których mowa w niniejszej SIWZ i załącznikach do niej, jak również w niej nie ujęte, a bez których nie można wykonać należycie zamówienia.</w:t>
      </w:r>
      <w:r w:rsidRPr="0045283F">
        <w:rPr>
          <w:rFonts w:ascii="Arial" w:hAnsi="Arial" w:cs="Arial"/>
          <w:bCs/>
          <w:sz w:val="22"/>
          <w:szCs w:val="22"/>
        </w:rPr>
        <w:t xml:space="preserve"> </w:t>
      </w:r>
    </w:p>
    <w:p w:rsidR="00DD479A" w:rsidRPr="0045283F" w:rsidRDefault="00C3792C" w:rsidP="003E5B13">
      <w:pPr>
        <w:numPr>
          <w:ilvl w:val="0"/>
          <w:numId w:val="23"/>
        </w:numPr>
        <w:suppressAutoHyphens w:val="0"/>
        <w:autoSpaceDE w:val="0"/>
        <w:autoSpaceDN w:val="0"/>
        <w:adjustRightInd w:val="0"/>
        <w:spacing w:line="240" w:lineRule="auto"/>
        <w:ind w:right="0"/>
        <w:rPr>
          <w:rFonts w:ascii="Arial" w:hAnsi="Arial" w:cs="Arial"/>
          <w:bCs/>
          <w:sz w:val="22"/>
          <w:szCs w:val="22"/>
        </w:rPr>
      </w:pPr>
      <w:r w:rsidRPr="0045283F">
        <w:rPr>
          <w:rFonts w:ascii="Arial" w:hAnsi="Arial" w:cs="Arial"/>
          <w:sz w:val="22"/>
          <w:szCs w:val="22"/>
        </w:rPr>
        <w:t>Jeżeli złożono ofertę, której w</w:t>
      </w:r>
      <w:r w:rsidR="00DD479A" w:rsidRPr="0045283F">
        <w:rPr>
          <w:rFonts w:ascii="Arial" w:hAnsi="Arial" w:cs="Arial"/>
          <w:sz w:val="22"/>
          <w:szCs w:val="22"/>
        </w:rPr>
        <w:t>ybór prowadziłby do powstania u </w:t>
      </w:r>
      <w:r w:rsidRPr="0045283F">
        <w:rPr>
          <w:rFonts w:ascii="Arial" w:hAnsi="Arial" w:cs="Arial"/>
          <w:sz w:val="22"/>
          <w:szCs w:val="22"/>
        </w:rPr>
        <w:t>Zamawiającego obowiązku podatkowego zgodnie z przepisami o podatku od towarów i usług, zamawiający w celu</w:t>
      </w:r>
      <w:r w:rsidR="00DD479A" w:rsidRPr="0045283F">
        <w:rPr>
          <w:rFonts w:ascii="Arial" w:hAnsi="Arial" w:cs="Arial"/>
          <w:sz w:val="22"/>
          <w:szCs w:val="22"/>
        </w:rPr>
        <w:t xml:space="preserve"> oceny takiej oferty dolicza do </w:t>
      </w:r>
      <w:r w:rsidRPr="0045283F">
        <w:rPr>
          <w:rFonts w:ascii="Arial" w:hAnsi="Arial" w:cs="Arial"/>
          <w:sz w:val="22"/>
          <w:szCs w:val="22"/>
        </w:rPr>
        <w:t xml:space="preserve">przedstawionej w niej ceny podatek od towarów i usług, który miałby obowiązek rozliczyć zgodnie z tymi przepisami. </w:t>
      </w:r>
      <w:r w:rsidRPr="0045283F">
        <w:rPr>
          <w:rFonts w:ascii="Arial" w:hAnsi="Arial" w:cs="Arial"/>
          <w:sz w:val="22"/>
          <w:szCs w:val="22"/>
          <w:u w:val="single"/>
        </w:rPr>
        <w:t>Wykonawca, składając ofertę, informuje Zamawiającego, czy w</w:t>
      </w:r>
      <w:r w:rsidR="00DD479A" w:rsidRPr="0045283F">
        <w:rPr>
          <w:rFonts w:ascii="Arial" w:hAnsi="Arial" w:cs="Arial"/>
          <w:sz w:val="22"/>
          <w:szCs w:val="22"/>
          <w:u w:val="single"/>
        </w:rPr>
        <w:t>ybór oferty będzie prowadzić do </w:t>
      </w:r>
      <w:r w:rsidR="00D21B28" w:rsidRPr="0045283F">
        <w:rPr>
          <w:rFonts w:ascii="Arial" w:hAnsi="Arial" w:cs="Arial"/>
          <w:sz w:val="22"/>
          <w:szCs w:val="22"/>
          <w:u w:val="single"/>
        </w:rPr>
        <w:t>powstania u Z</w:t>
      </w:r>
      <w:r w:rsidRPr="0045283F">
        <w:rPr>
          <w:rFonts w:ascii="Arial" w:hAnsi="Arial" w:cs="Arial"/>
          <w:sz w:val="22"/>
          <w:szCs w:val="22"/>
          <w:u w:val="single"/>
        </w:rPr>
        <w:t xml:space="preserve">amawiającego obowiązku podatkowego, wskazując nazwę (rodzaj) towaru lub usługi, których dostawa lub świadczenie będzie prowadzić do jego powstania, oraz wskazując ich wartość bez kwoty podatku. Brak takowej informacji oznaczać będzie, iż wybór oferty </w:t>
      </w:r>
      <w:r w:rsidR="00F23DDF" w:rsidRPr="0045283F">
        <w:rPr>
          <w:rFonts w:ascii="Arial" w:hAnsi="Arial" w:cs="Arial"/>
          <w:b/>
          <w:sz w:val="22"/>
          <w:szCs w:val="22"/>
          <w:u w:val="single"/>
        </w:rPr>
        <w:t>NIE BĘ</w:t>
      </w:r>
      <w:r w:rsidRPr="0045283F">
        <w:rPr>
          <w:rFonts w:ascii="Arial" w:hAnsi="Arial" w:cs="Arial"/>
          <w:b/>
          <w:sz w:val="22"/>
          <w:szCs w:val="22"/>
          <w:u w:val="single"/>
        </w:rPr>
        <w:t>DZIE</w:t>
      </w:r>
      <w:r w:rsidRPr="0045283F">
        <w:rPr>
          <w:rFonts w:ascii="Arial" w:hAnsi="Arial" w:cs="Arial"/>
          <w:sz w:val="22"/>
          <w:szCs w:val="22"/>
          <w:u w:val="single"/>
        </w:rPr>
        <w:t xml:space="preserve"> prowadzić do powstania u zamawiającego obowiązku podatkowego.</w:t>
      </w:r>
    </w:p>
    <w:p w:rsidR="00DD479A" w:rsidRDefault="00DD479A" w:rsidP="00F23DDF">
      <w:pPr>
        <w:autoSpaceDE w:val="0"/>
        <w:autoSpaceDN w:val="0"/>
        <w:adjustRightInd w:val="0"/>
        <w:spacing w:line="240" w:lineRule="auto"/>
        <w:ind w:left="0" w:right="-1" w:firstLine="0"/>
      </w:pPr>
    </w:p>
    <w:p w:rsidR="0001567B" w:rsidRDefault="00F23DDF" w:rsidP="0001567B">
      <w:pPr>
        <w:autoSpaceDE w:val="0"/>
        <w:autoSpaceDN w:val="0"/>
        <w:adjustRightInd w:val="0"/>
        <w:spacing w:line="240" w:lineRule="auto"/>
        <w:ind w:left="0" w:right="-1" w:firstLine="0"/>
        <w:rPr>
          <w:rFonts w:ascii="Arial" w:hAnsi="Arial" w:cs="Arial"/>
          <w:b/>
          <w:u w:val="single"/>
        </w:rPr>
      </w:pPr>
      <w:r>
        <w:rPr>
          <w:rFonts w:ascii="Arial" w:hAnsi="Arial" w:cs="Arial"/>
          <w:b/>
          <w:u w:val="single"/>
        </w:rPr>
        <w:t>Rozdz. XV. OPIS KRYTERIÓW, KTÓRYMI ZAMAWIAJĄCY BĘDZIE SIĘ KIEROWAŁ PRZY WYBORZE OFERTY, WRAZ Z PODANIEM WAG TYCH KRYTERIÓW I SPOSOBU OCENY OFERT</w:t>
      </w:r>
      <w:r w:rsidR="000A1013">
        <w:rPr>
          <w:rFonts w:ascii="Arial" w:hAnsi="Arial" w:cs="Arial"/>
          <w:b/>
          <w:u w:val="single"/>
        </w:rPr>
        <w:t xml:space="preserve"> W ODNIESIENIU DO KAŻDEJ Z CZĘŚCI</w:t>
      </w:r>
      <w:r w:rsidR="00540D19">
        <w:rPr>
          <w:rFonts w:ascii="Arial" w:hAnsi="Arial" w:cs="Arial"/>
          <w:b/>
          <w:u w:val="single"/>
        </w:rPr>
        <w:t xml:space="preserve"> </w:t>
      </w:r>
    </w:p>
    <w:p w:rsidR="00D21B28" w:rsidRPr="0045283F" w:rsidRDefault="00D21B28" w:rsidP="003E5B13">
      <w:pPr>
        <w:widowControl/>
        <w:numPr>
          <w:ilvl w:val="0"/>
          <w:numId w:val="13"/>
        </w:numPr>
        <w:suppressAutoHyphens w:val="0"/>
        <w:autoSpaceDE w:val="0"/>
        <w:autoSpaceDN w:val="0"/>
        <w:adjustRightInd w:val="0"/>
        <w:spacing w:line="240" w:lineRule="auto"/>
        <w:ind w:left="357" w:right="0" w:hanging="357"/>
        <w:rPr>
          <w:rFonts w:ascii="Arial" w:hAnsi="Arial" w:cs="Arial"/>
          <w:b/>
          <w:sz w:val="22"/>
          <w:szCs w:val="22"/>
        </w:rPr>
      </w:pPr>
      <w:r w:rsidRPr="0045283F">
        <w:rPr>
          <w:rFonts w:ascii="Arial" w:hAnsi="Arial" w:cs="Arial"/>
          <w:sz w:val="22"/>
          <w:szCs w:val="22"/>
        </w:rPr>
        <w:t>Oferty zostaną ocenione wg poniższego systemu punktowego, przyjmując zasadę, że 1% = 1 punkt.</w:t>
      </w:r>
    </w:p>
    <w:p w:rsidR="00D21B28" w:rsidRPr="0045283F" w:rsidRDefault="00D21B28" w:rsidP="003E5B13">
      <w:pPr>
        <w:widowControl/>
        <w:numPr>
          <w:ilvl w:val="0"/>
          <w:numId w:val="13"/>
        </w:numPr>
        <w:suppressAutoHyphens w:val="0"/>
        <w:autoSpaceDE w:val="0"/>
        <w:autoSpaceDN w:val="0"/>
        <w:adjustRightInd w:val="0"/>
        <w:spacing w:line="240" w:lineRule="auto"/>
        <w:ind w:left="357" w:right="0" w:hanging="357"/>
        <w:rPr>
          <w:rFonts w:ascii="Arial" w:hAnsi="Arial" w:cs="Arial"/>
          <w:b/>
          <w:sz w:val="22"/>
          <w:szCs w:val="22"/>
        </w:rPr>
      </w:pPr>
      <w:r w:rsidRPr="0045283F">
        <w:rPr>
          <w:rFonts w:ascii="Arial" w:hAnsi="Arial" w:cs="Arial"/>
          <w:sz w:val="22"/>
          <w:szCs w:val="22"/>
        </w:rPr>
        <w:t>Zamawiający wybierze ofertę najkorzystniejszą spośród ofert nie odrzuconych wyłącznie na podstawie niżej wymienionych kryteriów oceny ofert:</w:t>
      </w:r>
    </w:p>
    <w:p w:rsidR="00D21B28" w:rsidRPr="0045283F" w:rsidRDefault="00D21B28" w:rsidP="00D21B28">
      <w:pPr>
        <w:widowControl/>
        <w:suppressAutoHyphens w:val="0"/>
        <w:autoSpaceDE w:val="0"/>
        <w:autoSpaceDN w:val="0"/>
        <w:adjustRightInd w:val="0"/>
        <w:spacing w:line="240" w:lineRule="auto"/>
        <w:ind w:left="1069" w:right="0" w:firstLine="0"/>
        <w:rPr>
          <w:rFonts w:ascii="Arial" w:hAnsi="Arial" w:cs="Arial"/>
          <w:b/>
          <w:bCs/>
          <w:sz w:val="22"/>
          <w:szCs w:val="22"/>
        </w:rPr>
      </w:pPr>
    </w:p>
    <w:p w:rsidR="00D21B28" w:rsidRPr="0045283F" w:rsidRDefault="00D21B28" w:rsidP="003E5B13">
      <w:pPr>
        <w:pStyle w:val="Akapitzlist"/>
        <w:numPr>
          <w:ilvl w:val="1"/>
          <w:numId w:val="24"/>
        </w:numPr>
        <w:autoSpaceDE w:val="0"/>
        <w:autoSpaceDN w:val="0"/>
        <w:adjustRightInd w:val="0"/>
        <w:spacing w:line="240" w:lineRule="auto"/>
        <w:ind w:right="0"/>
        <w:rPr>
          <w:rFonts w:cs="Arial"/>
          <w:sz w:val="22"/>
          <w:szCs w:val="22"/>
        </w:rPr>
      </w:pPr>
      <w:r w:rsidRPr="0045283F">
        <w:rPr>
          <w:rFonts w:cs="Arial"/>
          <w:b/>
          <w:bCs/>
          <w:sz w:val="22"/>
          <w:szCs w:val="22"/>
        </w:rPr>
        <w:t>Cena C</w:t>
      </w:r>
      <w:r w:rsidRPr="0045283F">
        <w:rPr>
          <w:rFonts w:cs="Arial"/>
          <w:b/>
          <w:bCs/>
          <w:sz w:val="22"/>
          <w:szCs w:val="22"/>
          <w:vertAlign w:val="subscript"/>
        </w:rPr>
        <w:t>0</w:t>
      </w:r>
      <w:r w:rsidRPr="0045283F">
        <w:rPr>
          <w:rFonts w:cs="Arial"/>
          <w:b/>
          <w:bCs/>
          <w:sz w:val="22"/>
          <w:szCs w:val="22"/>
        </w:rPr>
        <w:t xml:space="preserve"> </w:t>
      </w:r>
      <w:r w:rsidRPr="0045283F">
        <w:rPr>
          <w:rFonts w:cs="Arial"/>
          <w:bCs/>
          <w:sz w:val="22"/>
          <w:szCs w:val="22"/>
        </w:rPr>
        <w:t>(</w:t>
      </w:r>
      <w:r w:rsidRPr="0045283F">
        <w:rPr>
          <w:rFonts w:cs="Arial"/>
          <w:bCs/>
          <w:sz w:val="22"/>
          <w:szCs w:val="22"/>
          <w:u w:val="single"/>
        </w:rPr>
        <w:t>w rozumieniu łączna wartość brutto zamówienia czyli wartość brutto umowy</w:t>
      </w:r>
      <w:r w:rsidRPr="0045283F">
        <w:rPr>
          <w:rFonts w:cs="Arial"/>
          <w:bCs/>
          <w:sz w:val="22"/>
          <w:szCs w:val="22"/>
        </w:rPr>
        <w:t>)</w:t>
      </w:r>
      <w:r w:rsidRPr="0045283F">
        <w:rPr>
          <w:rFonts w:cs="Arial"/>
          <w:b/>
          <w:bCs/>
          <w:sz w:val="22"/>
          <w:szCs w:val="22"/>
        </w:rPr>
        <w:t xml:space="preserve"> – waga</w:t>
      </w:r>
      <w:r w:rsidR="000A1013" w:rsidRPr="0045283F">
        <w:rPr>
          <w:rFonts w:cs="Arial"/>
          <w:b/>
          <w:bCs/>
          <w:sz w:val="22"/>
          <w:szCs w:val="22"/>
        </w:rPr>
        <w:t xml:space="preserve"> 100</w:t>
      </w:r>
      <w:r w:rsidRPr="0045283F">
        <w:rPr>
          <w:rFonts w:cs="Arial"/>
          <w:b/>
          <w:bCs/>
          <w:sz w:val="22"/>
          <w:szCs w:val="22"/>
        </w:rPr>
        <w:t xml:space="preserve">%, </w:t>
      </w:r>
      <w:r w:rsidRPr="0045283F">
        <w:rPr>
          <w:rFonts w:cs="Arial"/>
          <w:sz w:val="22"/>
          <w:szCs w:val="22"/>
        </w:rPr>
        <w:t>gdzie punkty wyliczane są wg następującego wzoru:</w:t>
      </w:r>
    </w:p>
    <w:p w:rsidR="00D21B28" w:rsidRPr="000A1013" w:rsidRDefault="00D21B28" w:rsidP="000A1013">
      <w:pPr>
        <w:pBdr>
          <w:top w:val="single" w:sz="4" w:space="1" w:color="auto"/>
          <w:left w:val="single" w:sz="4" w:space="4" w:color="auto"/>
          <w:bottom w:val="single" w:sz="4" w:space="1" w:color="auto"/>
          <w:right w:val="single" w:sz="4" w:space="31" w:color="auto"/>
        </w:pBdr>
        <w:shd w:val="clear" w:color="auto" w:fill="BFBFBF" w:themeFill="background1" w:themeFillShade="BF"/>
        <w:spacing w:line="240" w:lineRule="auto"/>
        <w:ind w:left="720"/>
        <w:jc w:val="center"/>
        <w:rPr>
          <w:rFonts w:ascii="Arial" w:hAnsi="Arial" w:cs="Arial"/>
          <w:b/>
          <w:i/>
          <w:iCs/>
        </w:rPr>
      </w:pPr>
      <w:r w:rsidRPr="000A1013">
        <w:rPr>
          <w:rFonts w:ascii="Arial" w:hAnsi="Arial" w:cs="Arial"/>
          <w:b/>
          <w:position w:val="-30"/>
        </w:rPr>
        <w:object w:dxaOrig="1140" w:dyaOrig="700">
          <v:shape id="_x0000_i1026" type="#_x0000_t75" style="width:57pt;height:35.25pt" o:ole="">
            <v:imagedata r:id="rId19" o:title=""/>
          </v:shape>
          <o:OLEObject Type="Embed" ProgID="Equation.3" ShapeID="_x0000_i1026" DrawAspect="Content" ObjectID="_1664964610" r:id="rId20"/>
        </w:object>
      </w:r>
      <w:r w:rsidRPr="000A1013">
        <w:rPr>
          <w:rFonts w:ascii="Arial" w:hAnsi="Arial" w:cs="Arial"/>
          <w:b/>
        </w:rPr>
        <w:t xml:space="preserve">· </w:t>
      </w:r>
      <w:r w:rsidR="000A1013" w:rsidRPr="000A1013">
        <w:rPr>
          <w:rFonts w:ascii="Arial" w:hAnsi="Arial" w:cs="Arial"/>
          <w:b/>
          <w:i/>
          <w:iCs/>
        </w:rPr>
        <w:t>100</w:t>
      </w:r>
      <w:r w:rsidRPr="000A1013">
        <w:rPr>
          <w:rFonts w:ascii="Arial" w:hAnsi="Arial" w:cs="Arial"/>
          <w:b/>
          <w:i/>
          <w:iCs/>
        </w:rPr>
        <w:t xml:space="preserve"> </w:t>
      </w:r>
      <w:proofErr w:type="spellStart"/>
      <w:r w:rsidRPr="000A1013">
        <w:rPr>
          <w:rFonts w:ascii="Arial" w:hAnsi="Arial" w:cs="Arial"/>
          <w:b/>
          <w:i/>
          <w:iCs/>
        </w:rPr>
        <w:t>pkt</w:t>
      </w:r>
      <w:proofErr w:type="spellEnd"/>
    </w:p>
    <w:p w:rsidR="00D21B28" w:rsidRPr="0045283F" w:rsidRDefault="00D21B28" w:rsidP="00D21B28">
      <w:pPr>
        <w:spacing w:line="240" w:lineRule="auto"/>
        <w:ind w:left="720"/>
        <w:rPr>
          <w:rFonts w:ascii="Arial" w:hAnsi="Arial" w:cs="Arial"/>
          <w:i/>
          <w:iCs/>
          <w:sz w:val="22"/>
          <w:szCs w:val="22"/>
        </w:rPr>
      </w:pPr>
      <w:r w:rsidRPr="0045283F">
        <w:rPr>
          <w:rFonts w:ascii="Arial" w:hAnsi="Arial" w:cs="Arial"/>
          <w:i/>
          <w:iCs/>
          <w:sz w:val="22"/>
          <w:szCs w:val="22"/>
        </w:rPr>
        <w:lastRenderedPageBreak/>
        <w:t>C</w:t>
      </w:r>
      <w:r w:rsidRPr="0045283F">
        <w:rPr>
          <w:rFonts w:ascii="Arial" w:hAnsi="Arial" w:cs="Arial"/>
          <w:i/>
          <w:iCs/>
          <w:sz w:val="22"/>
          <w:szCs w:val="22"/>
          <w:vertAlign w:val="subscript"/>
        </w:rPr>
        <w:t>0</w:t>
      </w:r>
      <w:r w:rsidRPr="0045283F">
        <w:rPr>
          <w:rFonts w:ascii="Arial" w:hAnsi="Arial" w:cs="Arial"/>
          <w:i/>
          <w:iCs/>
          <w:sz w:val="22"/>
          <w:szCs w:val="22"/>
        </w:rPr>
        <w:t xml:space="preserve"> – liczba punktów uzyskanych przez ofertę badaną (</w:t>
      </w:r>
      <w:r w:rsidRPr="0045283F">
        <w:rPr>
          <w:rFonts w:ascii="Arial" w:hAnsi="Arial" w:cs="Arial"/>
          <w:i/>
          <w:iCs/>
          <w:sz w:val="22"/>
          <w:szCs w:val="22"/>
          <w:u w:val="single"/>
        </w:rPr>
        <w:t>po zaokrągleniu do dwóch miejsc po przecinku</w:t>
      </w:r>
      <w:r w:rsidRPr="0045283F">
        <w:rPr>
          <w:rFonts w:ascii="Arial" w:hAnsi="Arial" w:cs="Arial"/>
          <w:i/>
          <w:iCs/>
          <w:sz w:val="22"/>
          <w:szCs w:val="22"/>
        </w:rPr>
        <w:t>) w kryterium cena 60%</w:t>
      </w:r>
    </w:p>
    <w:p w:rsidR="00D21B28" w:rsidRPr="0045283F" w:rsidRDefault="00D21B28" w:rsidP="00D21B28">
      <w:pPr>
        <w:spacing w:line="240" w:lineRule="auto"/>
        <w:ind w:left="720"/>
        <w:rPr>
          <w:rFonts w:ascii="Arial" w:hAnsi="Arial" w:cs="Arial"/>
          <w:i/>
          <w:iCs/>
          <w:sz w:val="22"/>
          <w:szCs w:val="22"/>
        </w:rPr>
      </w:pPr>
      <w:r w:rsidRPr="0045283F">
        <w:rPr>
          <w:rFonts w:ascii="Arial" w:hAnsi="Arial" w:cs="Arial"/>
          <w:i/>
          <w:iCs/>
          <w:sz w:val="22"/>
          <w:szCs w:val="22"/>
        </w:rPr>
        <w:t>C</w:t>
      </w:r>
      <w:r w:rsidRPr="0045283F">
        <w:rPr>
          <w:rFonts w:ascii="Arial" w:hAnsi="Arial" w:cs="Arial"/>
          <w:i/>
          <w:iCs/>
          <w:sz w:val="22"/>
          <w:szCs w:val="22"/>
          <w:vertAlign w:val="subscript"/>
        </w:rPr>
        <w:t>MIN</w:t>
      </w:r>
      <w:r w:rsidRPr="0045283F">
        <w:rPr>
          <w:rFonts w:ascii="Arial" w:hAnsi="Arial" w:cs="Arial"/>
          <w:i/>
          <w:iCs/>
          <w:sz w:val="22"/>
          <w:szCs w:val="22"/>
        </w:rPr>
        <w:t xml:space="preserve"> – najniższa zaproponowana cena wśród ofert niepodlegających odrzuceniu</w:t>
      </w:r>
    </w:p>
    <w:p w:rsidR="00D21B28" w:rsidRPr="0045283F" w:rsidRDefault="00D21B28" w:rsidP="00D21B28">
      <w:pPr>
        <w:spacing w:line="240" w:lineRule="auto"/>
        <w:rPr>
          <w:rFonts w:ascii="Arial" w:hAnsi="Arial" w:cs="Arial"/>
          <w:i/>
          <w:iCs/>
          <w:sz w:val="22"/>
          <w:szCs w:val="22"/>
        </w:rPr>
      </w:pPr>
      <w:r w:rsidRPr="0045283F">
        <w:rPr>
          <w:rFonts w:ascii="Arial" w:hAnsi="Arial" w:cs="Arial"/>
          <w:i/>
          <w:iCs/>
          <w:sz w:val="22"/>
          <w:szCs w:val="22"/>
        </w:rPr>
        <w:t xml:space="preserve">              C</w:t>
      </w:r>
      <w:r w:rsidRPr="0045283F">
        <w:rPr>
          <w:rFonts w:ascii="Arial" w:hAnsi="Arial" w:cs="Arial"/>
          <w:i/>
          <w:iCs/>
          <w:sz w:val="22"/>
          <w:szCs w:val="22"/>
          <w:vertAlign w:val="subscript"/>
        </w:rPr>
        <w:t>B</w:t>
      </w:r>
      <w:r w:rsidRPr="0045283F">
        <w:rPr>
          <w:rFonts w:ascii="Arial" w:hAnsi="Arial" w:cs="Arial"/>
          <w:i/>
          <w:iCs/>
          <w:sz w:val="22"/>
          <w:szCs w:val="22"/>
        </w:rPr>
        <w:t xml:space="preserve"> – zaproponowana cena oferty badanej</w:t>
      </w:r>
    </w:p>
    <w:p w:rsidR="00D21B28" w:rsidRPr="00D21B28" w:rsidRDefault="00D21B28" w:rsidP="00D21B28">
      <w:pPr>
        <w:spacing w:line="240" w:lineRule="auto"/>
        <w:rPr>
          <w:rFonts w:ascii="Arial" w:hAnsi="Arial" w:cs="Arial"/>
          <w:i/>
          <w:iCs/>
        </w:rPr>
      </w:pPr>
    </w:p>
    <w:p w:rsidR="00D21B28" w:rsidRPr="0045283F" w:rsidRDefault="00D21B28" w:rsidP="003E5B13">
      <w:pPr>
        <w:pStyle w:val="Tekstpodstawowywcity3"/>
        <w:widowControl/>
        <w:numPr>
          <w:ilvl w:val="0"/>
          <w:numId w:val="13"/>
        </w:numPr>
        <w:suppressAutoHyphens w:val="0"/>
        <w:spacing w:line="240" w:lineRule="auto"/>
        <w:ind w:left="357" w:right="0" w:hanging="357"/>
        <w:rPr>
          <w:rFonts w:cs="Arial"/>
        </w:rPr>
      </w:pPr>
      <w:r w:rsidRPr="0045283F">
        <w:rPr>
          <w:rFonts w:cs="Arial"/>
        </w:rPr>
        <w:t xml:space="preserve">Jeżeli nie można wybrać oferty najkorzystniejszej z uwagi na to, że dwie lub więcej ofert przedstawia taki sam bilans ceny, Zamawiający </w:t>
      </w:r>
      <w:r w:rsidR="00E1080E" w:rsidRPr="0045283F">
        <w:rPr>
          <w:rFonts w:cs="Arial"/>
        </w:rPr>
        <w:t>wezwie</w:t>
      </w:r>
      <w:r w:rsidR="000A1013" w:rsidRPr="0045283F">
        <w:rPr>
          <w:rFonts w:cs="Arial"/>
        </w:rPr>
        <w:t xml:space="preserve"> do złożenia ofert dodatkowych.</w:t>
      </w:r>
    </w:p>
    <w:p w:rsidR="00D21B28" w:rsidRPr="0045283F" w:rsidRDefault="00D21B28" w:rsidP="003E5B13">
      <w:pPr>
        <w:pStyle w:val="Tekstpodstawowywcity3"/>
        <w:widowControl/>
        <w:numPr>
          <w:ilvl w:val="0"/>
          <w:numId w:val="13"/>
        </w:numPr>
        <w:suppressAutoHyphens w:val="0"/>
        <w:spacing w:line="240" w:lineRule="auto"/>
        <w:ind w:right="0"/>
        <w:rPr>
          <w:rFonts w:cs="Arial"/>
        </w:rPr>
      </w:pPr>
      <w:r w:rsidRPr="0045283F">
        <w:rPr>
          <w:rFonts w:cs="Arial"/>
        </w:rPr>
        <w:t>Zamówienie udzielone zostanie temu Wykonawcy, który:</w:t>
      </w:r>
    </w:p>
    <w:p w:rsidR="00D21B28" w:rsidRPr="0045283F" w:rsidRDefault="00D21B28" w:rsidP="003E5B13">
      <w:pPr>
        <w:pStyle w:val="Tekstpodstawowywcity3"/>
        <w:widowControl/>
        <w:numPr>
          <w:ilvl w:val="1"/>
          <w:numId w:val="22"/>
        </w:numPr>
        <w:suppressAutoHyphens w:val="0"/>
        <w:spacing w:line="240" w:lineRule="auto"/>
        <w:ind w:right="0"/>
        <w:rPr>
          <w:rFonts w:cs="Arial"/>
        </w:rPr>
      </w:pPr>
      <w:r w:rsidRPr="0045283F">
        <w:rPr>
          <w:rFonts w:cs="Arial"/>
        </w:rPr>
        <w:t xml:space="preserve">spełni wymagania określone w niniejszej SIWZ oraz ustawie </w:t>
      </w:r>
      <w:proofErr w:type="spellStart"/>
      <w:r w:rsidRPr="0045283F">
        <w:rPr>
          <w:rFonts w:cs="Arial"/>
        </w:rPr>
        <w:t>Pzp</w:t>
      </w:r>
      <w:proofErr w:type="spellEnd"/>
      <w:r w:rsidRPr="0045283F">
        <w:rPr>
          <w:rFonts w:cs="Arial"/>
        </w:rPr>
        <w:t>;</w:t>
      </w:r>
    </w:p>
    <w:p w:rsidR="00D21B28" w:rsidRPr="0045283F" w:rsidRDefault="00D21B28" w:rsidP="003E5B13">
      <w:pPr>
        <w:pStyle w:val="Tekstpodstawowywcity3"/>
        <w:widowControl/>
        <w:numPr>
          <w:ilvl w:val="1"/>
          <w:numId w:val="22"/>
        </w:numPr>
        <w:suppressAutoHyphens w:val="0"/>
        <w:spacing w:line="240" w:lineRule="auto"/>
        <w:ind w:right="0"/>
        <w:rPr>
          <w:rFonts w:cs="Arial"/>
          <w:b/>
          <w:i/>
        </w:rPr>
      </w:pPr>
      <w:r w:rsidRPr="0045283F">
        <w:rPr>
          <w:rFonts w:cs="Arial"/>
        </w:rPr>
        <w:t xml:space="preserve">przedłoży ofertę, która uzyska największą liczbę punktów </w:t>
      </w:r>
      <w:r w:rsidR="000A1013" w:rsidRPr="0045283F">
        <w:rPr>
          <w:rFonts w:cs="Arial"/>
        </w:rPr>
        <w:t>we wskazanym kryterium.</w:t>
      </w:r>
    </w:p>
    <w:p w:rsidR="00D21B28" w:rsidRPr="0045283F" w:rsidRDefault="00D21B28" w:rsidP="003E5B13">
      <w:pPr>
        <w:widowControl/>
        <w:numPr>
          <w:ilvl w:val="0"/>
          <w:numId w:val="21"/>
        </w:numPr>
        <w:suppressAutoHyphens w:val="0"/>
        <w:autoSpaceDE w:val="0"/>
        <w:autoSpaceDN w:val="0"/>
        <w:adjustRightInd w:val="0"/>
        <w:spacing w:line="240" w:lineRule="auto"/>
        <w:ind w:right="0"/>
        <w:rPr>
          <w:rFonts w:ascii="Arial" w:hAnsi="Arial" w:cs="Arial"/>
          <w:bCs/>
          <w:sz w:val="22"/>
          <w:szCs w:val="22"/>
        </w:rPr>
      </w:pPr>
      <w:r w:rsidRPr="0045283F">
        <w:rPr>
          <w:rFonts w:ascii="Arial" w:hAnsi="Arial" w:cs="Arial"/>
          <w:bCs/>
          <w:sz w:val="22"/>
          <w:szCs w:val="22"/>
        </w:rPr>
        <w:t>Niezwłocznie po wyborze najkorzystniejszej oferty Zamawiający zawiadamia Wykonawców, którzy złożyli oferty, o:</w:t>
      </w:r>
    </w:p>
    <w:p w:rsidR="00D21B28" w:rsidRPr="0045283F" w:rsidRDefault="00D21B28" w:rsidP="003E5B13">
      <w:pPr>
        <w:widowControl/>
        <w:numPr>
          <w:ilvl w:val="0"/>
          <w:numId w:val="14"/>
        </w:numPr>
        <w:suppressAutoHyphens w:val="0"/>
        <w:autoSpaceDE w:val="0"/>
        <w:autoSpaceDN w:val="0"/>
        <w:adjustRightInd w:val="0"/>
        <w:spacing w:line="240" w:lineRule="auto"/>
        <w:ind w:right="0"/>
        <w:rPr>
          <w:rFonts w:ascii="Arial" w:hAnsi="Arial" w:cs="Arial"/>
          <w:bCs/>
          <w:sz w:val="22"/>
          <w:szCs w:val="22"/>
        </w:rPr>
      </w:pPr>
      <w:r w:rsidRPr="0045283F">
        <w:rPr>
          <w:rFonts w:ascii="Arial" w:hAnsi="Arial" w:cs="Arial"/>
          <w:bCs/>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r w:rsidRPr="0045283F">
        <w:rPr>
          <w:rFonts w:ascii="Arial" w:hAnsi="Arial" w:cs="Arial"/>
          <w:sz w:val="22"/>
          <w:szCs w:val="22"/>
        </w:rPr>
        <w:t>;</w:t>
      </w:r>
    </w:p>
    <w:p w:rsidR="00D21B28" w:rsidRPr="0045283F" w:rsidRDefault="00D21B28" w:rsidP="003E5B13">
      <w:pPr>
        <w:widowControl/>
        <w:numPr>
          <w:ilvl w:val="0"/>
          <w:numId w:val="14"/>
        </w:numPr>
        <w:suppressAutoHyphens w:val="0"/>
        <w:autoSpaceDE w:val="0"/>
        <w:autoSpaceDN w:val="0"/>
        <w:adjustRightInd w:val="0"/>
        <w:spacing w:line="240" w:lineRule="auto"/>
        <w:ind w:right="0"/>
        <w:rPr>
          <w:rFonts w:ascii="Arial" w:hAnsi="Arial" w:cs="Arial"/>
          <w:bCs/>
          <w:sz w:val="22"/>
          <w:szCs w:val="22"/>
        </w:rPr>
      </w:pPr>
      <w:r w:rsidRPr="0045283F">
        <w:rPr>
          <w:rFonts w:ascii="Arial" w:hAnsi="Arial" w:cs="Arial"/>
          <w:bCs/>
          <w:sz w:val="22"/>
          <w:szCs w:val="22"/>
        </w:rPr>
        <w:t>Wykonawcach, którzy zostali wykluczeni;</w:t>
      </w:r>
    </w:p>
    <w:p w:rsidR="00D21B28" w:rsidRPr="0045283F" w:rsidRDefault="00D21B28" w:rsidP="003E5B13">
      <w:pPr>
        <w:widowControl/>
        <w:numPr>
          <w:ilvl w:val="0"/>
          <w:numId w:val="14"/>
        </w:numPr>
        <w:suppressAutoHyphens w:val="0"/>
        <w:autoSpaceDE w:val="0"/>
        <w:autoSpaceDN w:val="0"/>
        <w:adjustRightInd w:val="0"/>
        <w:spacing w:line="240" w:lineRule="auto"/>
        <w:ind w:right="0"/>
        <w:rPr>
          <w:rFonts w:ascii="Arial" w:hAnsi="Arial" w:cs="Arial"/>
          <w:bCs/>
          <w:sz w:val="22"/>
          <w:szCs w:val="22"/>
        </w:rPr>
      </w:pPr>
      <w:r w:rsidRPr="0045283F">
        <w:rPr>
          <w:rFonts w:ascii="Arial" w:hAnsi="Arial" w:cs="Arial"/>
          <w:bCs/>
          <w:sz w:val="22"/>
          <w:szCs w:val="22"/>
        </w:rPr>
        <w:t>Wykonawcach, których oferty zostały odrzucone, powodach odrzucenia oferty.</w:t>
      </w:r>
    </w:p>
    <w:p w:rsidR="00DD479A" w:rsidRPr="0045283F" w:rsidRDefault="00D21B28" w:rsidP="003E5B13">
      <w:pPr>
        <w:widowControl/>
        <w:numPr>
          <w:ilvl w:val="0"/>
          <w:numId w:val="21"/>
        </w:numPr>
        <w:suppressAutoHyphens w:val="0"/>
        <w:autoSpaceDE w:val="0"/>
        <w:autoSpaceDN w:val="0"/>
        <w:adjustRightInd w:val="0"/>
        <w:spacing w:line="240" w:lineRule="auto"/>
        <w:ind w:right="0"/>
        <w:rPr>
          <w:rFonts w:ascii="Arial" w:hAnsi="Arial" w:cs="Arial"/>
          <w:bCs/>
          <w:sz w:val="22"/>
          <w:szCs w:val="22"/>
        </w:rPr>
      </w:pPr>
      <w:r w:rsidRPr="0045283F">
        <w:rPr>
          <w:rFonts w:ascii="Arial" w:hAnsi="Arial" w:cs="Arial"/>
          <w:bCs/>
          <w:sz w:val="22"/>
          <w:szCs w:val="22"/>
        </w:rPr>
        <w:t>Niezwłocznie po wyborze najkorzystniejszej oferty Zamawiający zamieszcza informacje, o których mowa w  ust. 4 pkt 1, również na stronie internetowej oraz na platformie zakupowej.</w:t>
      </w:r>
    </w:p>
    <w:p w:rsidR="00DD479A" w:rsidRPr="00F23DDF" w:rsidRDefault="00DD479A" w:rsidP="00DD479A">
      <w:pPr>
        <w:widowControl/>
        <w:suppressAutoHyphens w:val="0"/>
        <w:autoSpaceDE w:val="0"/>
        <w:autoSpaceDN w:val="0"/>
        <w:adjustRightInd w:val="0"/>
        <w:spacing w:line="240" w:lineRule="auto"/>
        <w:ind w:right="0"/>
        <w:rPr>
          <w:rFonts w:ascii="Arial" w:hAnsi="Arial" w:cs="Arial"/>
          <w:bCs/>
        </w:rPr>
      </w:pPr>
    </w:p>
    <w:p w:rsidR="00F23DDF" w:rsidRDefault="00C3792C" w:rsidP="00F23DDF">
      <w:pPr>
        <w:autoSpaceDE w:val="0"/>
        <w:autoSpaceDN w:val="0"/>
        <w:adjustRightInd w:val="0"/>
        <w:spacing w:line="240" w:lineRule="auto"/>
        <w:ind w:left="0" w:right="-1" w:firstLine="0"/>
        <w:rPr>
          <w:rFonts w:ascii="Arial" w:hAnsi="Arial" w:cs="Arial"/>
          <w:b/>
          <w:bCs/>
          <w:u w:val="single"/>
        </w:rPr>
      </w:pPr>
      <w:r w:rsidRPr="008A749F">
        <w:rPr>
          <w:rFonts w:ascii="Arial" w:hAnsi="Arial" w:cs="Arial"/>
          <w:b/>
          <w:u w:val="single"/>
        </w:rPr>
        <w:t xml:space="preserve">Rozdz. XVI. INFORMACJE O FORMALNOŚCIACH, JAKIE POWINNY ZOSTAĆ DOPEŁNIONE PO WYBORZE </w:t>
      </w:r>
      <w:r w:rsidR="00F23DDF" w:rsidRPr="008A749F">
        <w:rPr>
          <w:rFonts w:ascii="Arial" w:hAnsi="Arial" w:cs="Arial"/>
          <w:b/>
          <w:u w:val="single"/>
        </w:rPr>
        <w:t>OFERTY W CELU ZAWARCIA UMOWY W </w:t>
      </w:r>
      <w:r w:rsidRPr="008A749F">
        <w:rPr>
          <w:rFonts w:ascii="Arial" w:hAnsi="Arial" w:cs="Arial"/>
          <w:b/>
          <w:u w:val="single"/>
        </w:rPr>
        <w:t>SPRAWIE ZAMÓWIENIA PUBLICZNEGO</w:t>
      </w:r>
      <w:r w:rsidR="00540D19" w:rsidRPr="008A749F">
        <w:rPr>
          <w:rFonts w:ascii="Arial" w:hAnsi="Arial" w:cs="Arial"/>
          <w:b/>
          <w:u w:val="single"/>
        </w:rPr>
        <w:t xml:space="preserve"> </w:t>
      </w:r>
      <w:r w:rsidR="000A1013">
        <w:rPr>
          <w:rFonts w:ascii="Arial" w:hAnsi="Arial" w:cs="Arial"/>
          <w:b/>
          <w:u w:val="single"/>
        </w:rPr>
        <w:t>W ODNIESIENIU DO KAŻDEJ Z CZĘŚCI</w:t>
      </w:r>
      <w:r w:rsidR="002177D9" w:rsidRPr="008A749F">
        <w:rPr>
          <w:rFonts w:ascii="Arial" w:hAnsi="Arial" w:cs="Arial"/>
          <w:b/>
          <w:bCs/>
          <w:u w:val="single"/>
        </w:rPr>
        <w:t xml:space="preserve"> </w:t>
      </w:r>
    </w:p>
    <w:p w:rsidR="00DD479A" w:rsidRPr="008A749F" w:rsidRDefault="00DD479A" w:rsidP="00F23DDF">
      <w:pPr>
        <w:autoSpaceDE w:val="0"/>
        <w:autoSpaceDN w:val="0"/>
        <w:adjustRightInd w:val="0"/>
        <w:spacing w:line="240" w:lineRule="auto"/>
        <w:ind w:left="0" w:right="-1" w:firstLine="0"/>
        <w:rPr>
          <w:rFonts w:ascii="Arial" w:hAnsi="Arial" w:cs="Arial"/>
          <w:b/>
          <w:u w:val="single"/>
        </w:rPr>
      </w:pPr>
    </w:p>
    <w:p w:rsidR="00C3792C" w:rsidRPr="0045283F" w:rsidRDefault="00C3792C" w:rsidP="003E5B13">
      <w:pPr>
        <w:widowControl/>
        <w:numPr>
          <w:ilvl w:val="0"/>
          <w:numId w:val="18"/>
        </w:numPr>
        <w:suppressAutoHyphens w:val="0"/>
        <w:spacing w:line="240" w:lineRule="auto"/>
        <w:ind w:left="357" w:right="0" w:hanging="357"/>
        <w:rPr>
          <w:rFonts w:ascii="Arial" w:hAnsi="Arial" w:cs="Arial"/>
          <w:sz w:val="22"/>
          <w:szCs w:val="22"/>
        </w:rPr>
      </w:pPr>
      <w:r w:rsidRPr="0045283F">
        <w:rPr>
          <w:rFonts w:ascii="Arial" w:hAnsi="Arial" w:cs="Arial"/>
          <w:sz w:val="22"/>
          <w:szCs w:val="22"/>
        </w:rPr>
        <w:t xml:space="preserve">Zamawiający zawiera umowę w sprawie zamówienia publicznego w terminie </w:t>
      </w:r>
      <w:r w:rsidRPr="0045283F">
        <w:rPr>
          <w:rFonts w:ascii="Arial" w:hAnsi="Arial" w:cs="Arial"/>
          <w:bCs/>
          <w:sz w:val="22"/>
          <w:szCs w:val="22"/>
        </w:rPr>
        <w:t xml:space="preserve">nie krótszym niż </w:t>
      </w:r>
      <w:r w:rsidR="00643384" w:rsidRPr="0045283F">
        <w:rPr>
          <w:rFonts w:ascii="Arial" w:hAnsi="Arial" w:cs="Arial"/>
          <w:bCs/>
          <w:sz w:val="22"/>
          <w:szCs w:val="22"/>
        </w:rPr>
        <w:t>5</w:t>
      </w:r>
      <w:r w:rsidRPr="0045283F">
        <w:rPr>
          <w:rFonts w:ascii="Arial" w:hAnsi="Arial" w:cs="Arial"/>
          <w:bCs/>
          <w:sz w:val="22"/>
          <w:szCs w:val="22"/>
        </w:rPr>
        <w:t xml:space="preserve"> dni od dnia przesłania zawiadomienia o wyborze najkorzystniejszej oferty, jeżeli zawiadomienie to zostało przesłane przy użyciu środków komunikacji elektronicznej, albo 1</w:t>
      </w:r>
      <w:r w:rsidR="00643384" w:rsidRPr="0045283F">
        <w:rPr>
          <w:rFonts w:ascii="Arial" w:hAnsi="Arial" w:cs="Arial"/>
          <w:bCs/>
          <w:sz w:val="22"/>
          <w:szCs w:val="22"/>
        </w:rPr>
        <w:t>0</w:t>
      </w:r>
      <w:r w:rsidRPr="0045283F">
        <w:rPr>
          <w:rFonts w:ascii="Arial" w:hAnsi="Arial" w:cs="Arial"/>
          <w:bCs/>
          <w:sz w:val="22"/>
          <w:szCs w:val="22"/>
        </w:rPr>
        <w:t xml:space="preserve"> dni – jeżeli zostało przesłane w inny sposób.</w:t>
      </w:r>
    </w:p>
    <w:p w:rsidR="00C3792C" w:rsidRPr="0045283F" w:rsidRDefault="00C3792C" w:rsidP="003E5B13">
      <w:pPr>
        <w:widowControl/>
        <w:numPr>
          <w:ilvl w:val="0"/>
          <w:numId w:val="18"/>
        </w:numPr>
        <w:suppressAutoHyphens w:val="0"/>
        <w:spacing w:line="240" w:lineRule="auto"/>
        <w:ind w:left="357" w:right="0" w:hanging="357"/>
        <w:rPr>
          <w:rFonts w:ascii="Arial" w:hAnsi="Arial" w:cs="Arial"/>
          <w:sz w:val="22"/>
          <w:szCs w:val="22"/>
        </w:rPr>
      </w:pPr>
      <w:r w:rsidRPr="0045283F">
        <w:rPr>
          <w:rFonts w:ascii="Arial" w:hAnsi="Arial" w:cs="Arial"/>
          <w:sz w:val="22"/>
          <w:szCs w:val="22"/>
        </w:rPr>
        <w:t xml:space="preserve">Zamawiający może zawrzeć umowę w sprawie zamówienia publicznego przed upływem terminów, o których mowa w </w:t>
      </w:r>
      <w:r w:rsidR="00DD479A" w:rsidRPr="0045283F">
        <w:rPr>
          <w:rFonts w:ascii="Arial" w:hAnsi="Arial" w:cs="Arial"/>
          <w:sz w:val="22"/>
          <w:szCs w:val="22"/>
        </w:rPr>
        <w:t>ust. 1, jeżeli w postępowaniu o </w:t>
      </w:r>
      <w:r w:rsidRPr="0045283F">
        <w:rPr>
          <w:rFonts w:ascii="Arial" w:hAnsi="Arial" w:cs="Arial"/>
          <w:sz w:val="22"/>
          <w:szCs w:val="22"/>
        </w:rPr>
        <w:t>udzielenie zamówienia została złożona tylko jedna oferta;</w:t>
      </w:r>
    </w:p>
    <w:p w:rsidR="00C3792C" w:rsidRPr="0045283F" w:rsidRDefault="00C3792C" w:rsidP="003E5B13">
      <w:pPr>
        <w:widowControl/>
        <w:numPr>
          <w:ilvl w:val="0"/>
          <w:numId w:val="18"/>
        </w:numPr>
        <w:suppressAutoHyphens w:val="0"/>
        <w:spacing w:line="240" w:lineRule="auto"/>
        <w:ind w:left="357" w:right="0" w:hanging="357"/>
        <w:rPr>
          <w:rFonts w:ascii="Arial" w:hAnsi="Arial" w:cs="Arial"/>
          <w:sz w:val="22"/>
          <w:szCs w:val="22"/>
        </w:rPr>
      </w:pPr>
      <w:r w:rsidRPr="0045283F">
        <w:rPr>
          <w:rFonts w:ascii="Arial" w:hAnsi="Arial" w:cs="Arial"/>
          <w:sz w:val="22"/>
          <w:szCs w:val="22"/>
        </w:rPr>
        <w:t>Jeżeli wybranym Wykonawcą są Wykonawcy,</w:t>
      </w:r>
      <w:r w:rsidR="00F23DDF" w:rsidRPr="0045283F">
        <w:rPr>
          <w:rFonts w:ascii="Arial" w:hAnsi="Arial" w:cs="Arial"/>
          <w:sz w:val="22"/>
          <w:szCs w:val="22"/>
        </w:rPr>
        <w:t xml:space="preserve"> którzy wspólnie ubiegali się o </w:t>
      </w:r>
      <w:r w:rsidRPr="0045283F">
        <w:rPr>
          <w:rFonts w:ascii="Arial" w:hAnsi="Arial" w:cs="Arial"/>
          <w:sz w:val="22"/>
          <w:szCs w:val="22"/>
        </w:rPr>
        <w:t>udzielenie zamówienia Zamawiający może żądać przed podpisaniem umowy w sprawie zamówienia publicznego, umowy regulującej współpracę tych Wykonawców.</w:t>
      </w:r>
    </w:p>
    <w:p w:rsidR="00C3792C" w:rsidRPr="0045283F" w:rsidRDefault="00C3792C" w:rsidP="003E5B13">
      <w:pPr>
        <w:widowControl/>
        <w:numPr>
          <w:ilvl w:val="0"/>
          <w:numId w:val="18"/>
        </w:numPr>
        <w:suppressAutoHyphens w:val="0"/>
        <w:spacing w:line="240" w:lineRule="auto"/>
        <w:ind w:left="357" w:right="0" w:hanging="357"/>
        <w:rPr>
          <w:rFonts w:ascii="Arial" w:hAnsi="Arial" w:cs="Arial"/>
          <w:sz w:val="22"/>
          <w:szCs w:val="22"/>
        </w:rPr>
      </w:pPr>
      <w:r w:rsidRPr="0045283F">
        <w:rPr>
          <w:rFonts w:ascii="Arial" w:hAnsi="Arial" w:cs="Arial"/>
          <w:sz w:val="22"/>
          <w:szCs w:val="22"/>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w:t>
      </w:r>
      <w:r w:rsidR="00F23DDF" w:rsidRPr="0045283F">
        <w:rPr>
          <w:rFonts w:ascii="Arial" w:hAnsi="Arial" w:cs="Arial"/>
          <w:sz w:val="22"/>
          <w:szCs w:val="22"/>
        </w:rPr>
        <w:t>i unieważnienia postępowania, o </w:t>
      </w:r>
      <w:r w:rsidRPr="0045283F">
        <w:rPr>
          <w:rFonts w:ascii="Arial" w:hAnsi="Arial" w:cs="Arial"/>
          <w:sz w:val="22"/>
          <w:szCs w:val="22"/>
        </w:rPr>
        <w:t>których mowa w art. 93 ust. 1 ustawy Pzp.</w:t>
      </w:r>
    </w:p>
    <w:p w:rsidR="00C3792C" w:rsidRPr="0045283F" w:rsidRDefault="00C3792C" w:rsidP="003E5B13">
      <w:pPr>
        <w:widowControl/>
        <w:numPr>
          <w:ilvl w:val="0"/>
          <w:numId w:val="18"/>
        </w:numPr>
        <w:suppressAutoHyphens w:val="0"/>
        <w:spacing w:line="240" w:lineRule="auto"/>
        <w:ind w:left="357" w:right="0" w:hanging="357"/>
        <w:rPr>
          <w:rFonts w:ascii="Arial" w:hAnsi="Arial" w:cs="Arial"/>
          <w:sz w:val="22"/>
          <w:szCs w:val="22"/>
        </w:rPr>
      </w:pPr>
      <w:r w:rsidRPr="0045283F">
        <w:rPr>
          <w:rFonts w:ascii="Arial" w:hAnsi="Arial" w:cs="Arial"/>
          <w:sz w:val="22"/>
          <w:szCs w:val="22"/>
        </w:rPr>
        <w:t xml:space="preserve">Za uchylanie się od zawarcia umowy w sprawie przedmiotowego zamówienia Zamawiający uzna również: </w:t>
      </w:r>
      <w:r w:rsidRPr="0045283F">
        <w:rPr>
          <w:rFonts w:ascii="Arial" w:hAnsi="Arial" w:cs="Arial"/>
          <w:sz w:val="22"/>
          <w:szCs w:val="22"/>
          <w:u w:val="single"/>
        </w:rPr>
        <w:t>dwukrotne,</w:t>
      </w:r>
      <w:r w:rsidRPr="0045283F">
        <w:rPr>
          <w:rFonts w:ascii="Arial" w:hAnsi="Arial" w:cs="Arial"/>
          <w:sz w:val="22"/>
          <w:szCs w:val="22"/>
        </w:rPr>
        <w:t xml:space="preserve"> nieusprawiedliwione niestawienie się Wykonawcy na zawarcie umowy w terminie wyznaczonym przez Zamawiającego;</w:t>
      </w:r>
    </w:p>
    <w:p w:rsidR="00C3792C" w:rsidRPr="0045283F" w:rsidRDefault="00C3792C" w:rsidP="003E5B13">
      <w:pPr>
        <w:widowControl/>
        <w:numPr>
          <w:ilvl w:val="0"/>
          <w:numId w:val="18"/>
        </w:numPr>
        <w:suppressAutoHyphens w:val="0"/>
        <w:spacing w:line="240" w:lineRule="auto"/>
        <w:ind w:right="0"/>
        <w:rPr>
          <w:rFonts w:ascii="Arial" w:hAnsi="Arial" w:cs="Arial"/>
          <w:sz w:val="22"/>
          <w:szCs w:val="22"/>
        </w:rPr>
      </w:pPr>
      <w:r w:rsidRPr="0045283F">
        <w:rPr>
          <w:rFonts w:ascii="Arial" w:hAnsi="Arial" w:cs="Arial"/>
          <w:sz w:val="22"/>
          <w:szCs w:val="22"/>
        </w:rPr>
        <w:lastRenderedPageBreak/>
        <w:t xml:space="preserve">Okoliczności, o których mowa w ust. 4 </w:t>
      </w:r>
      <w:r w:rsidR="00DD479A" w:rsidRPr="0045283F">
        <w:rPr>
          <w:rFonts w:ascii="Arial" w:hAnsi="Arial" w:cs="Arial"/>
          <w:sz w:val="22"/>
          <w:szCs w:val="22"/>
        </w:rPr>
        <w:t>i 5 uprawniają Zamawiającego do </w:t>
      </w:r>
      <w:r w:rsidRPr="0045283F">
        <w:rPr>
          <w:rFonts w:ascii="Arial" w:hAnsi="Arial" w:cs="Arial"/>
          <w:sz w:val="22"/>
          <w:szCs w:val="22"/>
        </w:rPr>
        <w:t>zastosowania dyspozycji wynikających z art. 94 ust. 3 ustawy Pzp oraz uruchomienie sankcji w postaci zatrzymania wadium (art. 46 ust. 5 pkt 3 ustawy Pzp).</w:t>
      </w:r>
    </w:p>
    <w:p w:rsidR="006E041B" w:rsidRDefault="006E041B" w:rsidP="00F23DDF">
      <w:pPr>
        <w:pStyle w:val="NormalnyWeb"/>
        <w:spacing w:before="0" w:beforeAutospacing="0" w:after="0" w:line="240" w:lineRule="auto"/>
        <w:ind w:left="0" w:right="-1" w:firstLine="0"/>
        <w:rPr>
          <w:rFonts w:ascii="Arial" w:hAnsi="Arial" w:cs="Arial"/>
          <w:b/>
          <w:u w:val="single"/>
        </w:rPr>
      </w:pPr>
    </w:p>
    <w:p w:rsidR="004151B9" w:rsidRDefault="00C3792C" w:rsidP="00F23DDF">
      <w:pPr>
        <w:pStyle w:val="NormalnyWeb"/>
        <w:spacing w:before="0" w:beforeAutospacing="0" w:after="0" w:line="240" w:lineRule="auto"/>
        <w:ind w:left="0" w:right="-1" w:firstLine="0"/>
        <w:rPr>
          <w:rFonts w:ascii="Arial" w:hAnsi="Arial" w:cs="Arial"/>
          <w:b/>
          <w:u w:val="single"/>
        </w:rPr>
      </w:pPr>
      <w:r w:rsidRPr="008A749F">
        <w:rPr>
          <w:rFonts w:ascii="Arial" w:hAnsi="Arial" w:cs="Arial"/>
          <w:b/>
          <w:u w:val="single"/>
        </w:rPr>
        <w:t>Rozdz. XVII. WYMAGANIA DOTYCZĄCE ZABEZPIECZENIA NALEŻYTEGO</w:t>
      </w:r>
      <w:r w:rsidR="00F23DDF" w:rsidRPr="008A749F">
        <w:rPr>
          <w:rFonts w:ascii="Arial" w:hAnsi="Arial" w:cs="Arial"/>
          <w:b/>
          <w:u w:val="single"/>
        </w:rPr>
        <w:t xml:space="preserve"> </w:t>
      </w:r>
      <w:r w:rsidRPr="008A749F">
        <w:rPr>
          <w:rFonts w:ascii="Arial" w:hAnsi="Arial" w:cs="Arial"/>
          <w:b/>
          <w:u w:val="single"/>
        </w:rPr>
        <w:t>WYKONANIA UMOWY</w:t>
      </w:r>
      <w:r w:rsidR="004151B9">
        <w:rPr>
          <w:rFonts w:ascii="Arial" w:hAnsi="Arial" w:cs="Arial"/>
          <w:b/>
          <w:u w:val="single"/>
        </w:rPr>
        <w:t xml:space="preserve"> W ODNIESIENIU DO KAŻDEJ Z CZĘŚCI</w:t>
      </w:r>
    </w:p>
    <w:p w:rsidR="00C3792C" w:rsidRPr="008A749F" w:rsidRDefault="00540D19" w:rsidP="00F23DDF">
      <w:pPr>
        <w:pStyle w:val="NormalnyWeb"/>
        <w:spacing w:before="0" w:beforeAutospacing="0" w:after="0" w:line="240" w:lineRule="auto"/>
        <w:ind w:left="0" w:right="-1" w:firstLine="0"/>
        <w:rPr>
          <w:rFonts w:ascii="Arial" w:hAnsi="Arial" w:cs="Arial"/>
          <w:b/>
          <w:u w:val="single"/>
        </w:rPr>
      </w:pPr>
      <w:r w:rsidRPr="008A749F">
        <w:rPr>
          <w:rFonts w:ascii="Arial" w:hAnsi="Arial" w:cs="Arial"/>
          <w:b/>
          <w:u w:val="single"/>
        </w:rPr>
        <w:t xml:space="preserve"> </w:t>
      </w:r>
    </w:p>
    <w:p w:rsidR="00C3792C" w:rsidRPr="0045283F" w:rsidRDefault="00F23DDF" w:rsidP="00F23DDF">
      <w:pPr>
        <w:pStyle w:val="NormalnyWeb"/>
        <w:spacing w:before="0" w:beforeAutospacing="0" w:after="0" w:line="240" w:lineRule="auto"/>
        <w:ind w:left="0" w:firstLine="0"/>
        <w:rPr>
          <w:rFonts w:ascii="Arial" w:eastAsia="Calibri" w:hAnsi="Arial" w:cs="Arial"/>
          <w:color w:val="000000"/>
          <w:sz w:val="22"/>
          <w:szCs w:val="22"/>
        </w:rPr>
      </w:pPr>
      <w:r w:rsidRPr="0045283F">
        <w:rPr>
          <w:rFonts w:ascii="Arial" w:eastAsia="Calibri" w:hAnsi="Arial" w:cs="Arial"/>
          <w:color w:val="000000"/>
          <w:sz w:val="22"/>
          <w:szCs w:val="22"/>
        </w:rPr>
        <w:t>Zamawiający nie wymaga wniesienia zabezpieczenia należytego wykonania  umowy.</w:t>
      </w:r>
    </w:p>
    <w:p w:rsidR="00F23DDF" w:rsidRPr="0045283F" w:rsidRDefault="00F23DDF" w:rsidP="00F23DDF">
      <w:pPr>
        <w:pStyle w:val="NormalnyWeb"/>
        <w:spacing w:before="0" w:beforeAutospacing="0" w:after="0" w:line="240" w:lineRule="auto"/>
        <w:ind w:left="0" w:firstLine="0"/>
        <w:rPr>
          <w:rFonts w:ascii="Arial" w:hAnsi="Arial" w:cs="Arial"/>
          <w:sz w:val="22"/>
          <w:szCs w:val="22"/>
        </w:rPr>
      </w:pPr>
    </w:p>
    <w:p w:rsidR="00F23DDF" w:rsidRPr="008A749F" w:rsidRDefault="00F23DDF" w:rsidP="00F23DDF">
      <w:pPr>
        <w:pStyle w:val="Default"/>
        <w:spacing w:line="240" w:lineRule="auto"/>
        <w:ind w:left="0" w:right="-1" w:firstLine="0"/>
        <w:rPr>
          <w:b/>
          <w:bCs/>
          <w:u w:val="single"/>
        </w:rPr>
      </w:pPr>
      <w:r w:rsidRPr="008A749F">
        <w:rPr>
          <w:b/>
          <w:u w:val="single"/>
        </w:rPr>
        <w:t>Rozdz. XVIII.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4151B9">
        <w:rPr>
          <w:b/>
          <w:u w:val="single"/>
        </w:rPr>
        <w:t xml:space="preserve"> W ODNIESIENIU DO KAŻDEJ Z CZĘŚCI</w:t>
      </w:r>
      <w:r w:rsidR="002177D9" w:rsidRPr="008A749F">
        <w:rPr>
          <w:b/>
          <w:u w:val="single"/>
        </w:rPr>
        <w:t xml:space="preserve"> </w:t>
      </w:r>
    </w:p>
    <w:p w:rsidR="00F23DDF" w:rsidRPr="008A749F" w:rsidRDefault="00F23DDF" w:rsidP="00F23DDF">
      <w:pPr>
        <w:pStyle w:val="NormalnyWeb"/>
        <w:spacing w:before="0" w:beforeAutospacing="0" w:after="0" w:line="240" w:lineRule="auto"/>
        <w:ind w:left="403" w:hanging="403"/>
        <w:rPr>
          <w:rFonts w:ascii="Arial" w:hAnsi="Arial" w:cs="Arial"/>
          <w:bCs/>
          <w:i/>
        </w:rPr>
      </w:pPr>
    </w:p>
    <w:p w:rsidR="00F23DDF" w:rsidRPr="0045283F" w:rsidRDefault="00F23DDF" w:rsidP="00F23DDF">
      <w:pPr>
        <w:pStyle w:val="NormalnyWeb"/>
        <w:spacing w:before="0" w:beforeAutospacing="0" w:after="0" w:line="240" w:lineRule="auto"/>
        <w:rPr>
          <w:rFonts w:ascii="Arial" w:hAnsi="Arial" w:cs="Arial"/>
          <w:bCs/>
          <w:sz w:val="22"/>
          <w:szCs w:val="22"/>
        </w:rPr>
      </w:pPr>
      <w:r w:rsidRPr="0045283F">
        <w:rPr>
          <w:rFonts w:ascii="Arial" w:hAnsi="Arial" w:cs="Arial"/>
          <w:bCs/>
          <w:i/>
          <w:sz w:val="22"/>
          <w:szCs w:val="22"/>
        </w:rPr>
        <w:t>patrz:</w:t>
      </w:r>
      <w:r w:rsidRPr="0045283F">
        <w:rPr>
          <w:rFonts w:ascii="Arial" w:hAnsi="Arial" w:cs="Arial"/>
          <w:bCs/>
          <w:sz w:val="22"/>
          <w:szCs w:val="22"/>
        </w:rPr>
        <w:t xml:space="preserve"> Wzór umowy stanowiący </w:t>
      </w:r>
      <w:r w:rsidR="00540D19" w:rsidRPr="0045283F">
        <w:rPr>
          <w:rFonts w:ascii="Arial" w:hAnsi="Arial" w:cs="Arial"/>
          <w:b/>
          <w:bCs/>
          <w:sz w:val="22"/>
          <w:szCs w:val="22"/>
          <w:u w:val="single"/>
        </w:rPr>
        <w:t>z</w:t>
      </w:r>
      <w:r w:rsidRPr="0045283F">
        <w:rPr>
          <w:rFonts w:ascii="Arial" w:hAnsi="Arial" w:cs="Arial"/>
          <w:b/>
          <w:bCs/>
          <w:sz w:val="22"/>
          <w:szCs w:val="22"/>
          <w:u w:val="single"/>
        </w:rPr>
        <w:t xml:space="preserve">ałącznik nr </w:t>
      </w:r>
      <w:r w:rsidR="004151B9" w:rsidRPr="0045283F">
        <w:rPr>
          <w:rFonts w:ascii="Arial" w:hAnsi="Arial" w:cs="Arial"/>
          <w:b/>
          <w:bCs/>
          <w:sz w:val="22"/>
          <w:szCs w:val="22"/>
          <w:u w:val="single"/>
        </w:rPr>
        <w:t>2</w:t>
      </w:r>
      <w:r w:rsidRPr="0045283F">
        <w:rPr>
          <w:rFonts w:ascii="Arial" w:hAnsi="Arial" w:cs="Arial"/>
          <w:bCs/>
          <w:sz w:val="22"/>
          <w:szCs w:val="22"/>
        </w:rPr>
        <w:t xml:space="preserve"> do SIWZ.</w:t>
      </w:r>
    </w:p>
    <w:p w:rsidR="00F23DDF" w:rsidRPr="008A749F" w:rsidRDefault="00F23DDF" w:rsidP="00F23DDF">
      <w:pPr>
        <w:pStyle w:val="NormalnyWeb"/>
        <w:spacing w:before="0" w:beforeAutospacing="0" w:after="0" w:line="240" w:lineRule="auto"/>
        <w:rPr>
          <w:rFonts w:ascii="Arial" w:hAnsi="Arial" w:cs="Arial"/>
          <w:bCs/>
        </w:rPr>
      </w:pPr>
    </w:p>
    <w:p w:rsidR="008901D2" w:rsidRPr="008A749F" w:rsidRDefault="008901D2" w:rsidP="008901D2">
      <w:pPr>
        <w:pStyle w:val="NormalnyWeb"/>
        <w:spacing w:before="0" w:beforeAutospacing="0" w:after="0" w:line="240" w:lineRule="auto"/>
        <w:ind w:left="0" w:right="0" w:firstLine="0"/>
        <w:rPr>
          <w:rFonts w:ascii="Arial" w:hAnsi="Arial" w:cs="Arial"/>
          <w:b/>
          <w:bCs/>
          <w:u w:val="single"/>
        </w:rPr>
      </w:pPr>
      <w:r w:rsidRPr="008A749F">
        <w:rPr>
          <w:rFonts w:ascii="Arial" w:hAnsi="Arial" w:cs="Arial"/>
          <w:b/>
          <w:bCs/>
          <w:u w:val="single"/>
        </w:rPr>
        <w:t>Rozdz. XIX. OCHRONA DANYCH OSOB</w:t>
      </w:r>
      <w:r w:rsidR="002177D9">
        <w:rPr>
          <w:rFonts w:ascii="Arial" w:hAnsi="Arial" w:cs="Arial"/>
          <w:b/>
          <w:bCs/>
          <w:u w:val="single"/>
        </w:rPr>
        <w:t>OWYCH – KLAUZULA INFORMACYJNA</w:t>
      </w:r>
      <w:r w:rsidR="004151B9">
        <w:rPr>
          <w:rFonts w:ascii="Arial" w:hAnsi="Arial" w:cs="Arial"/>
          <w:b/>
          <w:bCs/>
          <w:u w:val="single"/>
        </w:rPr>
        <w:t xml:space="preserve"> W ODNIESIENIU DO KAŻDEJ Z CZĘŚCI</w:t>
      </w:r>
      <w:r w:rsidR="002177D9">
        <w:rPr>
          <w:rFonts w:ascii="Arial" w:hAnsi="Arial" w:cs="Arial"/>
          <w:b/>
          <w:bCs/>
          <w:u w:val="single"/>
        </w:rPr>
        <w:t xml:space="preserve"> </w:t>
      </w:r>
    </w:p>
    <w:p w:rsidR="008901D2" w:rsidRPr="008A749F" w:rsidRDefault="008901D2" w:rsidP="008901D2">
      <w:pPr>
        <w:pStyle w:val="NormalnyWeb"/>
        <w:spacing w:before="0" w:beforeAutospacing="0" w:after="0"/>
        <w:ind w:right="5"/>
        <w:rPr>
          <w:rFonts w:ascii="Arial" w:hAnsi="Arial" w:cs="Arial"/>
          <w:b/>
          <w:bCs/>
          <w:u w:val="single"/>
        </w:rPr>
      </w:pPr>
    </w:p>
    <w:p w:rsidR="008901D2" w:rsidRPr="0045283F" w:rsidRDefault="008901D2" w:rsidP="003E5B13">
      <w:pPr>
        <w:pStyle w:val="SIWZ11"/>
        <w:numPr>
          <w:ilvl w:val="0"/>
          <w:numId w:val="3"/>
        </w:numPr>
        <w:spacing w:before="0"/>
        <w:ind w:left="360"/>
        <w:rPr>
          <w:rFonts w:ascii="Arial" w:hAnsi="Arial" w:cs="Arial"/>
          <w:sz w:val="22"/>
          <w:szCs w:val="22"/>
        </w:rPr>
      </w:pPr>
      <w:r w:rsidRPr="0045283F">
        <w:rPr>
          <w:rFonts w:ascii="Arial" w:hAnsi="Arial" w:cs="Arial"/>
          <w:sz w:val="22"/>
          <w:szCs w:val="22"/>
        </w:rPr>
        <w:t>Zamawiający informuje, że będzie prze</w:t>
      </w:r>
      <w:r w:rsidR="00DD479A" w:rsidRPr="0045283F">
        <w:rPr>
          <w:rFonts w:ascii="Arial" w:hAnsi="Arial" w:cs="Arial"/>
          <w:sz w:val="22"/>
          <w:szCs w:val="22"/>
        </w:rPr>
        <w:t>twarzał dane osobowe uzyskane w </w:t>
      </w:r>
      <w:r w:rsidRPr="0045283F">
        <w:rPr>
          <w:rFonts w:ascii="Arial" w:hAnsi="Arial" w:cs="Arial"/>
          <w:sz w:val="22"/>
          <w:szCs w:val="22"/>
        </w:rPr>
        <w:t>trakcie postępowania, a w szczególności: dane osobowe ujawni</w:t>
      </w:r>
      <w:r w:rsidR="00DD479A" w:rsidRPr="0045283F">
        <w:rPr>
          <w:rFonts w:ascii="Arial" w:hAnsi="Arial" w:cs="Arial"/>
          <w:sz w:val="22"/>
          <w:szCs w:val="22"/>
        </w:rPr>
        <w:t>one w </w:t>
      </w:r>
      <w:r w:rsidRPr="0045283F">
        <w:rPr>
          <w:rFonts w:ascii="Arial" w:hAnsi="Arial" w:cs="Arial"/>
          <w:sz w:val="22"/>
          <w:szCs w:val="22"/>
        </w:rPr>
        <w:t>ofertach i jej załącznikach lub w dokumentach i oświadczeniach złożonych w postępowaniu. Przetwarzanie przez Zamawiającego danych osobowych jest niezbędne dla celów wynikających z prawnie uzasadnionych interesów realizowanych przez Zamawiającego i wypełnienia obowiązku prawnego ciążącego na administratorze. W związku z tym, Wykonawca przystępując do postępowania jest obowiązany do wy</w:t>
      </w:r>
      <w:r w:rsidR="00DD479A" w:rsidRPr="0045283F">
        <w:rPr>
          <w:rFonts w:ascii="Arial" w:hAnsi="Arial" w:cs="Arial"/>
          <w:sz w:val="22"/>
          <w:szCs w:val="22"/>
        </w:rPr>
        <w:t>konania działań  wynikających z </w:t>
      </w:r>
      <w:r w:rsidRPr="0045283F">
        <w:rPr>
          <w:rFonts w:ascii="Arial" w:hAnsi="Arial" w:cs="Arial"/>
          <w:sz w:val="22"/>
          <w:szCs w:val="22"/>
        </w:rPr>
        <w:t>Rozporządzenia Parlamentu Europejskiego i Rady (UE) 2016/679 z dnia 27 kwietnia 2016 r. w sprawie ochr</w:t>
      </w:r>
      <w:r w:rsidR="00DD479A" w:rsidRPr="0045283F">
        <w:rPr>
          <w:rFonts w:ascii="Arial" w:hAnsi="Arial" w:cs="Arial"/>
          <w:sz w:val="22"/>
          <w:szCs w:val="22"/>
        </w:rPr>
        <w:t>ony osób fizycznych w związku z </w:t>
      </w:r>
      <w:r w:rsidRPr="0045283F">
        <w:rPr>
          <w:rFonts w:ascii="Arial" w:hAnsi="Arial" w:cs="Arial"/>
          <w:sz w:val="22"/>
          <w:szCs w:val="22"/>
        </w:rPr>
        <w:t>przetwarzaniem danych osobowych i w sprawie swobodnego przepływu takich danych oraz uchylenia dyrektywy 95</w:t>
      </w:r>
      <w:r w:rsidR="00DD479A" w:rsidRPr="0045283F">
        <w:rPr>
          <w:rFonts w:ascii="Arial" w:hAnsi="Arial" w:cs="Arial"/>
          <w:sz w:val="22"/>
          <w:szCs w:val="22"/>
        </w:rPr>
        <w:t>/46/WE (ogólne rozporządzenie o </w:t>
      </w:r>
      <w:r w:rsidRPr="0045283F">
        <w:rPr>
          <w:rFonts w:ascii="Arial" w:hAnsi="Arial" w:cs="Arial"/>
          <w:sz w:val="22"/>
          <w:szCs w:val="22"/>
        </w:rPr>
        <w:t>ochronie danych), zwanego dalej: „RODO” wobec każdej osoby, której dane osobowe będą podane w ofercie, oświadczeniach i dokumentach złożonych w postępowaniu. Na tę okoliczność Wykonawca złoży stosowne oświadczenie, którego treść zawarta jest we wzorze Formularza oferty – (</w:t>
      </w:r>
      <w:r w:rsidRPr="0045283F">
        <w:rPr>
          <w:rFonts w:ascii="Arial" w:hAnsi="Arial" w:cs="Arial"/>
          <w:b/>
          <w:bCs/>
          <w:sz w:val="22"/>
          <w:szCs w:val="22"/>
        </w:rPr>
        <w:t xml:space="preserve">załącznik nr </w:t>
      </w:r>
      <w:r w:rsidR="004151B9" w:rsidRPr="0045283F">
        <w:rPr>
          <w:rFonts w:ascii="Arial" w:hAnsi="Arial" w:cs="Arial"/>
          <w:b/>
          <w:bCs/>
          <w:sz w:val="22"/>
          <w:szCs w:val="22"/>
        </w:rPr>
        <w:t>3</w:t>
      </w:r>
      <w:r w:rsidRPr="0045283F">
        <w:rPr>
          <w:rFonts w:ascii="Arial" w:hAnsi="Arial" w:cs="Arial"/>
          <w:b/>
          <w:bCs/>
          <w:sz w:val="22"/>
          <w:szCs w:val="22"/>
        </w:rPr>
        <w:t xml:space="preserve"> do SIWZ</w:t>
      </w:r>
      <w:r w:rsidRPr="0045283F">
        <w:rPr>
          <w:rFonts w:ascii="Arial" w:hAnsi="Arial" w:cs="Arial"/>
          <w:sz w:val="22"/>
          <w:szCs w:val="22"/>
        </w:rPr>
        <w:t>).</w:t>
      </w:r>
    </w:p>
    <w:p w:rsidR="008901D2" w:rsidRPr="0045283F" w:rsidRDefault="008901D2" w:rsidP="003E5B13">
      <w:pPr>
        <w:pStyle w:val="SIWZ11"/>
        <w:numPr>
          <w:ilvl w:val="0"/>
          <w:numId w:val="3"/>
        </w:numPr>
        <w:spacing w:before="0"/>
        <w:ind w:left="360"/>
        <w:rPr>
          <w:rFonts w:ascii="Arial" w:hAnsi="Arial" w:cs="Arial"/>
          <w:sz w:val="22"/>
          <w:szCs w:val="22"/>
        </w:rPr>
      </w:pPr>
      <w:r w:rsidRPr="0045283F">
        <w:rPr>
          <w:rFonts w:ascii="Arial" w:hAnsi="Arial" w:cs="Arial"/>
          <w:sz w:val="22"/>
          <w:szCs w:val="22"/>
        </w:rPr>
        <w:t>Mając na uwadze powyższe, Zamawiający informuje, że:</w:t>
      </w:r>
    </w:p>
    <w:p w:rsidR="008901D2" w:rsidRPr="0045283F" w:rsidRDefault="008901D2" w:rsidP="003E5B13">
      <w:pPr>
        <w:pStyle w:val="Akapitzlist"/>
        <w:numPr>
          <w:ilvl w:val="0"/>
          <w:numId w:val="4"/>
        </w:numPr>
        <w:autoSpaceDE w:val="0"/>
        <w:autoSpaceDN w:val="0"/>
        <w:adjustRightInd w:val="0"/>
        <w:spacing w:after="0" w:line="240" w:lineRule="auto"/>
        <w:ind w:left="851" w:right="0"/>
        <w:contextualSpacing/>
        <w:rPr>
          <w:rFonts w:cs="Arial"/>
          <w:bCs/>
          <w:sz w:val="22"/>
          <w:szCs w:val="22"/>
        </w:rPr>
      </w:pPr>
      <w:r w:rsidRPr="0045283F">
        <w:rPr>
          <w:rFonts w:cs="Arial"/>
          <w:bCs/>
          <w:sz w:val="22"/>
          <w:szCs w:val="22"/>
        </w:rPr>
        <w:t>Administratorem Pana/-i danych osobowych Wykonawcy jest 33 Wojskowy Oddział Gospodarczy w Nowej Dębie, 39-460 Nowa Dęba, ul. Anieli Krzywoń 1, e</w:t>
      </w:r>
      <w:r w:rsidRPr="0045283F">
        <w:rPr>
          <w:rFonts w:cs="Arial"/>
          <w:bCs/>
          <w:sz w:val="22"/>
          <w:szCs w:val="22"/>
        </w:rPr>
        <w:noBreakHyphen/>
        <w:t>mail: 33wog@ron.mil.pl, telefon:  261 162 555</w:t>
      </w:r>
    </w:p>
    <w:p w:rsidR="008901D2" w:rsidRPr="0045283F" w:rsidRDefault="008901D2" w:rsidP="003E5B13">
      <w:pPr>
        <w:widowControl/>
        <w:numPr>
          <w:ilvl w:val="0"/>
          <w:numId w:val="4"/>
        </w:numPr>
        <w:suppressAutoHyphens w:val="0"/>
        <w:spacing w:line="240" w:lineRule="auto"/>
        <w:ind w:left="851" w:right="0"/>
        <w:rPr>
          <w:rFonts w:ascii="Arial" w:hAnsi="Arial" w:cs="Arial"/>
          <w:bCs/>
          <w:sz w:val="22"/>
          <w:szCs w:val="22"/>
        </w:rPr>
      </w:pPr>
      <w:r w:rsidRPr="0045283F">
        <w:rPr>
          <w:rFonts w:ascii="Arial" w:hAnsi="Arial" w:cs="Arial"/>
          <w:bCs/>
          <w:sz w:val="22"/>
          <w:szCs w:val="22"/>
        </w:rPr>
        <w:t>W sprawach związanych z przetwarzaniem danych osobowych, można kontaktować się z Inspektorem Ochrony Danych, za pośrednictwem adresu e-mail:</w:t>
      </w:r>
      <w:hyperlink r:id="rId21" w:history="1">
        <w:r w:rsidRPr="0045283F">
          <w:rPr>
            <w:rStyle w:val="Hipercze"/>
            <w:rFonts w:ascii="Arial" w:hAnsi="Arial" w:cs="Arial"/>
            <w:sz w:val="22"/>
            <w:szCs w:val="22"/>
          </w:rPr>
          <w:t>iod33wog@ron.mil.pl</w:t>
        </w:r>
      </w:hyperlink>
      <w:r w:rsidRPr="0045283F">
        <w:rPr>
          <w:rFonts w:ascii="Arial" w:hAnsi="Arial" w:cs="Arial"/>
          <w:bCs/>
          <w:sz w:val="22"/>
          <w:szCs w:val="22"/>
        </w:rPr>
        <w:t xml:space="preserve"> lub bezpośrednio w siedzibie Administratora 39-460 Nowa Dęba, ul. Anieli Krzywoń 1.</w:t>
      </w:r>
    </w:p>
    <w:p w:rsidR="008901D2" w:rsidRPr="0045283F" w:rsidRDefault="008901D2" w:rsidP="003E5B13">
      <w:pPr>
        <w:widowControl/>
        <w:numPr>
          <w:ilvl w:val="0"/>
          <w:numId w:val="4"/>
        </w:numPr>
        <w:suppressAutoHyphens w:val="0"/>
        <w:spacing w:line="240" w:lineRule="auto"/>
        <w:ind w:left="851" w:right="0"/>
        <w:rPr>
          <w:rFonts w:ascii="Arial" w:hAnsi="Arial" w:cs="Arial"/>
          <w:bCs/>
          <w:sz w:val="22"/>
          <w:szCs w:val="22"/>
        </w:rPr>
      </w:pPr>
      <w:r w:rsidRPr="0045283F">
        <w:rPr>
          <w:rFonts w:ascii="Arial" w:hAnsi="Arial" w:cs="Arial"/>
          <w:sz w:val="22"/>
          <w:szCs w:val="22"/>
        </w:rPr>
        <w:t>Pana/-i dane osobowe będą przechowywane przez okres wymagany przepisami prawa, w szczególności ustawy Prawo zamówień publicznych oraz obowiązuj</w:t>
      </w:r>
      <w:r w:rsidR="00DD479A" w:rsidRPr="0045283F">
        <w:rPr>
          <w:rFonts w:ascii="Arial" w:hAnsi="Arial" w:cs="Arial"/>
          <w:sz w:val="22"/>
          <w:szCs w:val="22"/>
        </w:rPr>
        <w:t>ących Zamawiającego przepisów o </w:t>
      </w:r>
      <w:r w:rsidRPr="0045283F">
        <w:rPr>
          <w:rFonts w:ascii="Arial" w:hAnsi="Arial" w:cs="Arial"/>
          <w:sz w:val="22"/>
          <w:szCs w:val="22"/>
        </w:rPr>
        <w:t>archiwizacji.</w:t>
      </w:r>
    </w:p>
    <w:p w:rsidR="008901D2" w:rsidRPr="0045283F" w:rsidRDefault="008901D2" w:rsidP="003E5B13">
      <w:pPr>
        <w:widowControl/>
        <w:numPr>
          <w:ilvl w:val="0"/>
          <w:numId w:val="4"/>
        </w:numPr>
        <w:suppressAutoHyphens w:val="0"/>
        <w:spacing w:line="240" w:lineRule="auto"/>
        <w:ind w:left="851" w:right="0"/>
        <w:rPr>
          <w:rFonts w:ascii="Arial" w:hAnsi="Arial" w:cs="Arial"/>
          <w:bCs/>
          <w:sz w:val="22"/>
          <w:szCs w:val="22"/>
        </w:rPr>
      </w:pPr>
      <w:r w:rsidRPr="0045283F">
        <w:rPr>
          <w:rFonts w:ascii="Arial" w:hAnsi="Arial" w:cs="Arial"/>
          <w:sz w:val="22"/>
          <w:szCs w:val="22"/>
        </w:rPr>
        <w:lastRenderedPageBreak/>
        <w:t>Celem przetwarzania Pana/-i danych osobowych jest udzielenie zamówienia publicznego, a w przypadku wyboru Pana/-i oferty jako najkorzystniejszej również realizacja umowy w sprawie zamówienia publicznego, zgodnie z obowiązującymi w powyższym zakresie przepisami prawa, a w szczególności ustawy z dnia 29 stycznia 2004 r. Prawo zamówień publicznych, na podstawie art. 6 ust. 1 lit. c RODO,</w:t>
      </w:r>
    </w:p>
    <w:p w:rsidR="008901D2" w:rsidRPr="0045283F" w:rsidRDefault="008901D2" w:rsidP="003E5B13">
      <w:pPr>
        <w:widowControl/>
        <w:numPr>
          <w:ilvl w:val="0"/>
          <w:numId w:val="4"/>
        </w:numPr>
        <w:suppressAutoHyphens w:val="0"/>
        <w:spacing w:line="240" w:lineRule="auto"/>
        <w:ind w:left="851" w:right="0"/>
        <w:rPr>
          <w:rFonts w:ascii="Arial" w:hAnsi="Arial" w:cs="Arial"/>
          <w:bCs/>
          <w:sz w:val="22"/>
          <w:szCs w:val="22"/>
        </w:rPr>
      </w:pPr>
      <w:r w:rsidRPr="0045283F">
        <w:rPr>
          <w:rFonts w:ascii="Arial" w:hAnsi="Arial" w:cs="Arial"/>
          <w:sz w:val="22"/>
          <w:szCs w:val="22"/>
        </w:rPr>
        <w:t>odbiorcami Pana/-i danych osobowych będą osoby lub podmioty, którym udostępniona zostanie dokume</w:t>
      </w:r>
      <w:r w:rsidR="00DD479A" w:rsidRPr="0045283F">
        <w:rPr>
          <w:rFonts w:ascii="Arial" w:hAnsi="Arial" w:cs="Arial"/>
          <w:sz w:val="22"/>
          <w:szCs w:val="22"/>
        </w:rPr>
        <w:t>ntacja postępowania w oparciu o </w:t>
      </w:r>
      <w:r w:rsidRPr="0045283F">
        <w:rPr>
          <w:rFonts w:ascii="Arial" w:hAnsi="Arial" w:cs="Arial"/>
          <w:sz w:val="22"/>
          <w:szCs w:val="22"/>
        </w:rPr>
        <w:t>art. 8 oraz art. 96 ust. 3 ustawy z dnia 29 stycznia 2004 r. Prawo zamówień publicznych, z zastrzeżeniem, iż  dane osobowe dotyczące wyroków skazujących oraz naruszeń prawa lub powiązanych środków bezpieczeństwa będą udostępniane wyłącznie w celu korzystania ze środków ochrony prawnej, o których mowa w Rozdziale XIX niniejszej SIWZ i wyłącznie do upływu terminu na ich wniesienie</w:t>
      </w:r>
    </w:p>
    <w:p w:rsidR="008901D2" w:rsidRPr="0045283F" w:rsidRDefault="008901D2" w:rsidP="003E5B13">
      <w:pPr>
        <w:widowControl/>
        <w:numPr>
          <w:ilvl w:val="0"/>
          <w:numId w:val="4"/>
        </w:numPr>
        <w:suppressAutoHyphens w:val="0"/>
        <w:spacing w:line="240" w:lineRule="auto"/>
        <w:ind w:left="851" w:right="0"/>
        <w:rPr>
          <w:rFonts w:ascii="Arial" w:hAnsi="Arial" w:cs="Arial"/>
          <w:bCs/>
          <w:sz w:val="22"/>
          <w:szCs w:val="22"/>
        </w:rPr>
      </w:pPr>
      <w:r w:rsidRPr="0045283F">
        <w:rPr>
          <w:rFonts w:ascii="Arial" w:hAnsi="Arial" w:cs="Arial"/>
          <w:sz w:val="22"/>
          <w:szCs w:val="22"/>
        </w:rPr>
        <w:t>Przysługuje Panu/-i prawo do żądan</w:t>
      </w:r>
      <w:r w:rsidR="00DD479A" w:rsidRPr="0045283F">
        <w:rPr>
          <w:rFonts w:ascii="Arial" w:hAnsi="Arial" w:cs="Arial"/>
          <w:sz w:val="22"/>
          <w:szCs w:val="22"/>
        </w:rPr>
        <w:t>ia od Administratora dostępu do </w:t>
      </w:r>
      <w:r w:rsidRPr="0045283F">
        <w:rPr>
          <w:rFonts w:ascii="Arial" w:hAnsi="Arial" w:cs="Arial"/>
          <w:sz w:val="22"/>
          <w:szCs w:val="22"/>
        </w:rPr>
        <w:t>Pana/-i danych osobowych oraz prawo do ich sprostowania, przy czym skorzystanie z prawa do sprostowania nie może skutkować zmianą wyniku postępowania o udzielenie zamówienia ani zmianą postanowień umowy w sprawie zamówienia publicznego, jak również nie może naruszać integralności protokołu postępowania o udzielenie zamówienia publicznego oraz załączników,</w:t>
      </w:r>
    </w:p>
    <w:p w:rsidR="008901D2" w:rsidRPr="0045283F" w:rsidRDefault="008901D2" w:rsidP="003E5B13">
      <w:pPr>
        <w:widowControl/>
        <w:numPr>
          <w:ilvl w:val="0"/>
          <w:numId w:val="4"/>
        </w:numPr>
        <w:suppressAutoHyphens w:val="0"/>
        <w:spacing w:line="240" w:lineRule="auto"/>
        <w:ind w:left="851" w:right="0"/>
        <w:rPr>
          <w:rFonts w:ascii="Arial" w:hAnsi="Arial" w:cs="Arial"/>
          <w:bCs/>
          <w:sz w:val="22"/>
          <w:szCs w:val="22"/>
        </w:rPr>
      </w:pPr>
      <w:r w:rsidRPr="0045283F">
        <w:rPr>
          <w:rFonts w:ascii="Arial" w:hAnsi="Arial" w:cs="Arial"/>
          <w:sz w:val="22"/>
          <w:szCs w:val="22"/>
        </w:rPr>
        <w:t>Przysługuje Panu/-i prawo do żądania od Administratora ograniczenia przetwarzania Pana/-i danych osobowych, z zastrzeżeniem przypadków, o których mowa w art. 18 ust. 2 ogólnego rozporządzenie o ochronie danych, przy czym wystąpienie z ww. żądaniem nie ogranicza przetwarzania danych osobowych do czasu zakończenia postępowania o udzielenie zamówienia</w:t>
      </w:r>
    </w:p>
    <w:p w:rsidR="008901D2" w:rsidRPr="0045283F" w:rsidRDefault="008901D2" w:rsidP="003E5B13">
      <w:pPr>
        <w:widowControl/>
        <w:numPr>
          <w:ilvl w:val="0"/>
          <w:numId w:val="4"/>
        </w:numPr>
        <w:suppressAutoHyphens w:val="0"/>
        <w:spacing w:line="240" w:lineRule="auto"/>
        <w:ind w:left="851" w:right="0"/>
        <w:rPr>
          <w:rFonts w:ascii="Arial" w:hAnsi="Arial" w:cs="Arial"/>
          <w:bCs/>
          <w:sz w:val="22"/>
          <w:szCs w:val="22"/>
        </w:rPr>
      </w:pPr>
      <w:r w:rsidRPr="0045283F">
        <w:rPr>
          <w:rFonts w:ascii="Arial" w:hAnsi="Arial" w:cs="Arial"/>
          <w:sz w:val="22"/>
          <w:szCs w:val="22"/>
        </w:rPr>
        <w:t>Nie przysługuje Panu/-i prawo:</w:t>
      </w:r>
    </w:p>
    <w:p w:rsidR="004151B9" w:rsidRPr="0045283F" w:rsidRDefault="008901D2" w:rsidP="003E5B13">
      <w:pPr>
        <w:pStyle w:val="Akapitzlist"/>
        <w:numPr>
          <w:ilvl w:val="0"/>
          <w:numId w:val="39"/>
        </w:numPr>
        <w:spacing w:after="0" w:line="240" w:lineRule="auto"/>
        <w:ind w:left="1021" w:right="-1"/>
        <w:rPr>
          <w:rFonts w:cs="Arial"/>
          <w:sz w:val="22"/>
          <w:szCs w:val="22"/>
        </w:rPr>
      </w:pPr>
      <w:r w:rsidRPr="0045283F">
        <w:rPr>
          <w:rFonts w:cs="Arial"/>
          <w:sz w:val="22"/>
          <w:szCs w:val="22"/>
        </w:rPr>
        <w:t>do usunięcia danych osobowych na podstawie art. 17 ust. 3 lit. b), w zw. z art. 17 ust. 3 lit. d) w zw. z art. 17 ust. 3 lit. e) ogólnego rozporządzenie o ochronie danych,</w:t>
      </w:r>
    </w:p>
    <w:p w:rsidR="008901D2" w:rsidRPr="0045283F" w:rsidRDefault="008901D2" w:rsidP="003E5B13">
      <w:pPr>
        <w:pStyle w:val="Akapitzlist"/>
        <w:numPr>
          <w:ilvl w:val="0"/>
          <w:numId w:val="39"/>
        </w:numPr>
        <w:spacing w:after="0" w:line="240" w:lineRule="auto"/>
        <w:ind w:left="1021" w:right="-1"/>
        <w:rPr>
          <w:rFonts w:cs="Arial"/>
          <w:sz w:val="22"/>
          <w:szCs w:val="22"/>
        </w:rPr>
      </w:pPr>
      <w:r w:rsidRPr="0045283F">
        <w:rPr>
          <w:rFonts w:cs="Arial"/>
          <w:sz w:val="22"/>
          <w:szCs w:val="22"/>
        </w:rPr>
        <w:t xml:space="preserve">sprzeciwu, wobec przetwarzania danych osobowych, gdyż podstawą prawną przetwarzania Pani/Pana danych osobowych jest art. 6 ust. 1 lit. c ogólnego rozporządzenie o ochronie danych. </w:t>
      </w:r>
    </w:p>
    <w:p w:rsidR="008901D2" w:rsidRPr="0045283F" w:rsidRDefault="008901D2" w:rsidP="003E5B13">
      <w:pPr>
        <w:pStyle w:val="Akapitzlist"/>
        <w:numPr>
          <w:ilvl w:val="0"/>
          <w:numId w:val="4"/>
        </w:numPr>
        <w:spacing w:after="0" w:line="240" w:lineRule="auto"/>
        <w:ind w:right="-1"/>
        <w:contextualSpacing/>
        <w:rPr>
          <w:rFonts w:cs="Arial"/>
          <w:sz w:val="22"/>
          <w:szCs w:val="22"/>
        </w:rPr>
      </w:pPr>
      <w:r w:rsidRPr="0045283F">
        <w:rPr>
          <w:rFonts w:cs="Arial"/>
          <w:sz w:val="22"/>
          <w:szCs w:val="22"/>
        </w:rPr>
        <w:t>Pana/-i dane osobowe nie będą poddane zautomatyzowanym procesom związanym z podejmowaniem decyzji, w tym profilowaniu,</w:t>
      </w:r>
    </w:p>
    <w:p w:rsidR="008901D2" w:rsidRPr="0045283F" w:rsidRDefault="008901D2" w:rsidP="003E5B13">
      <w:pPr>
        <w:pStyle w:val="Akapitzlist"/>
        <w:numPr>
          <w:ilvl w:val="0"/>
          <w:numId w:val="4"/>
        </w:numPr>
        <w:spacing w:after="0" w:line="240" w:lineRule="auto"/>
        <w:ind w:right="-1"/>
        <w:contextualSpacing/>
        <w:rPr>
          <w:rFonts w:cs="Arial"/>
          <w:sz w:val="22"/>
          <w:szCs w:val="22"/>
        </w:rPr>
      </w:pPr>
      <w:r w:rsidRPr="0045283F">
        <w:rPr>
          <w:rFonts w:cs="Arial"/>
          <w:sz w:val="22"/>
          <w:szCs w:val="22"/>
        </w:rPr>
        <w:t>Pani/Pana dane nie będą przekazane odbiorcom w państwach znajdujących się poza Unią Europejską i Europejskim Obszarem Gospodarczym lub do organizacji międzynarodowej,</w:t>
      </w:r>
    </w:p>
    <w:p w:rsidR="008901D2" w:rsidRPr="0045283F" w:rsidRDefault="008901D2" w:rsidP="003E5B13">
      <w:pPr>
        <w:pStyle w:val="Akapitzlist"/>
        <w:numPr>
          <w:ilvl w:val="0"/>
          <w:numId w:val="4"/>
        </w:numPr>
        <w:spacing w:after="0" w:line="240" w:lineRule="auto"/>
        <w:ind w:right="-1"/>
        <w:contextualSpacing/>
        <w:rPr>
          <w:rFonts w:cs="Arial"/>
          <w:sz w:val="22"/>
          <w:szCs w:val="22"/>
        </w:rPr>
      </w:pPr>
      <w:r w:rsidRPr="0045283F">
        <w:rPr>
          <w:rFonts w:cs="Arial"/>
          <w:sz w:val="22"/>
          <w:szCs w:val="22"/>
        </w:rPr>
        <w:t>Jeśli uzna Pani/Pan, że dane osobowe nie są przetwarzane w sposób prawidłowy przysługuje Pani/Pan prawo wniesienia skargi do organu nadzorczego – Prezesa Urzędu Ochrony Danych Osobowych,</w:t>
      </w:r>
    </w:p>
    <w:p w:rsidR="008901D2" w:rsidRPr="0045283F" w:rsidRDefault="008901D2" w:rsidP="003E5B13">
      <w:pPr>
        <w:pStyle w:val="Akapitzlist"/>
        <w:numPr>
          <w:ilvl w:val="0"/>
          <w:numId w:val="4"/>
        </w:numPr>
        <w:spacing w:after="0" w:line="240" w:lineRule="auto"/>
        <w:ind w:right="-1"/>
        <w:contextualSpacing/>
        <w:rPr>
          <w:rFonts w:cs="Arial"/>
          <w:sz w:val="22"/>
          <w:szCs w:val="22"/>
        </w:rPr>
      </w:pPr>
      <w:r w:rsidRPr="0045283F">
        <w:rPr>
          <w:rFonts w:cs="Arial"/>
          <w:sz w:val="22"/>
          <w:szCs w:val="22"/>
        </w:rPr>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p>
    <w:p w:rsidR="008901D2" w:rsidRPr="008A749F" w:rsidRDefault="008901D2" w:rsidP="008901D2">
      <w:pPr>
        <w:pStyle w:val="Akapitzlist"/>
        <w:spacing w:after="0" w:line="240" w:lineRule="auto"/>
        <w:ind w:right="-1"/>
        <w:rPr>
          <w:rFonts w:cs="Arial"/>
        </w:rPr>
      </w:pPr>
    </w:p>
    <w:p w:rsidR="009630FB" w:rsidRDefault="008901D2" w:rsidP="009630FB">
      <w:pPr>
        <w:spacing w:line="240" w:lineRule="auto"/>
        <w:ind w:left="0" w:right="0" w:firstLine="0"/>
        <w:rPr>
          <w:rFonts w:ascii="Arial" w:hAnsi="Arial" w:cs="Arial"/>
          <w:b/>
          <w:u w:val="single"/>
        </w:rPr>
      </w:pPr>
      <w:r w:rsidRPr="008A749F">
        <w:rPr>
          <w:rFonts w:ascii="Arial" w:hAnsi="Arial" w:cs="Arial"/>
          <w:b/>
          <w:u w:val="single"/>
        </w:rPr>
        <w:t xml:space="preserve">Rozdz. XX. POUCZENIE O ŚRODKACH OCHRONY PRAWNEJ PRZYSŁUGUJĄCYCH WYKONAWCY W TOKU POSTĘPOWANIA O UDZIELENIE ZAMÓWIENIA </w:t>
      </w:r>
    </w:p>
    <w:p w:rsidR="008901D2" w:rsidRPr="0045283F" w:rsidRDefault="008901D2" w:rsidP="009630FB">
      <w:pPr>
        <w:spacing w:line="240" w:lineRule="auto"/>
        <w:ind w:left="0" w:right="0" w:firstLine="0"/>
        <w:rPr>
          <w:rFonts w:ascii="Arial" w:hAnsi="Arial" w:cs="Arial"/>
          <w:bCs/>
          <w:sz w:val="22"/>
          <w:szCs w:val="22"/>
        </w:rPr>
      </w:pPr>
      <w:r w:rsidRPr="008A749F">
        <w:rPr>
          <w:rFonts w:ascii="Arial" w:hAnsi="Arial" w:cs="Arial"/>
          <w:bCs/>
          <w:spacing w:val="-1"/>
        </w:rPr>
        <w:t xml:space="preserve">Środki ochrony prawnej przysługują Wykonawcy, a także innemu podmiotowi, </w:t>
      </w:r>
      <w:r w:rsidRPr="0045283F">
        <w:rPr>
          <w:rFonts w:ascii="Arial" w:hAnsi="Arial" w:cs="Arial"/>
          <w:bCs/>
          <w:spacing w:val="-1"/>
          <w:sz w:val="22"/>
          <w:szCs w:val="22"/>
        </w:rPr>
        <w:t xml:space="preserve">jeżeli ma lub miał interes w </w:t>
      </w:r>
      <w:r w:rsidRPr="0045283F">
        <w:rPr>
          <w:rFonts w:ascii="Arial" w:hAnsi="Arial" w:cs="Arial"/>
          <w:bCs/>
          <w:sz w:val="22"/>
          <w:szCs w:val="22"/>
        </w:rPr>
        <w:t xml:space="preserve">uzyskaniu danego zamówienia oraz poniósł lub może </w:t>
      </w:r>
      <w:r w:rsidRPr="0045283F">
        <w:rPr>
          <w:rFonts w:ascii="Arial" w:hAnsi="Arial" w:cs="Arial"/>
          <w:bCs/>
          <w:sz w:val="22"/>
          <w:szCs w:val="22"/>
        </w:rPr>
        <w:lastRenderedPageBreak/>
        <w:t>ponieść szkodę w wyniku naruszenia przez Zamawiającego przepisów ustawy.</w:t>
      </w:r>
    </w:p>
    <w:p w:rsidR="008901D2" w:rsidRPr="0045283F" w:rsidRDefault="008901D2" w:rsidP="003E5B13">
      <w:pPr>
        <w:numPr>
          <w:ilvl w:val="0"/>
          <w:numId w:val="27"/>
        </w:numPr>
        <w:shd w:val="clear" w:color="auto" w:fill="FFFFFF"/>
        <w:tabs>
          <w:tab w:val="clear" w:pos="360"/>
          <w:tab w:val="left" w:pos="336"/>
        </w:tabs>
        <w:suppressAutoHyphens w:val="0"/>
        <w:autoSpaceDE w:val="0"/>
        <w:autoSpaceDN w:val="0"/>
        <w:adjustRightInd w:val="0"/>
        <w:spacing w:line="240" w:lineRule="auto"/>
        <w:ind w:left="357" w:right="11" w:hanging="357"/>
        <w:rPr>
          <w:rFonts w:ascii="Arial" w:hAnsi="Arial" w:cs="Arial"/>
          <w:bCs/>
          <w:sz w:val="22"/>
          <w:szCs w:val="22"/>
        </w:rPr>
      </w:pPr>
      <w:r w:rsidRPr="0045283F">
        <w:rPr>
          <w:rFonts w:ascii="Arial" w:hAnsi="Arial" w:cs="Arial"/>
          <w:bCs/>
          <w:sz w:val="22"/>
          <w:szCs w:val="22"/>
        </w:rPr>
        <w:t>W przedmiotowym postępowaniu, odwołanie przysługuje wobec czynności:</w:t>
      </w:r>
    </w:p>
    <w:p w:rsidR="008901D2" w:rsidRPr="0045283F" w:rsidRDefault="008901D2" w:rsidP="003E5B13">
      <w:pPr>
        <w:pStyle w:val="Default"/>
        <w:numPr>
          <w:ilvl w:val="0"/>
          <w:numId w:val="29"/>
        </w:numPr>
        <w:spacing w:line="240" w:lineRule="auto"/>
        <w:ind w:left="714" w:right="0" w:hanging="357"/>
        <w:jc w:val="left"/>
        <w:rPr>
          <w:sz w:val="22"/>
          <w:szCs w:val="22"/>
        </w:rPr>
      </w:pPr>
      <w:r w:rsidRPr="0045283F">
        <w:rPr>
          <w:bCs/>
          <w:sz w:val="22"/>
          <w:szCs w:val="22"/>
        </w:rPr>
        <w:t xml:space="preserve">określenia warunków udziału w postępowaniu; </w:t>
      </w:r>
    </w:p>
    <w:p w:rsidR="008901D2" w:rsidRPr="0045283F" w:rsidRDefault="008901D2" w:rsidP="003E5B13">
      <w:pPr>
        <w:pStyle w:val="Default"/>
        <w:numPr>
          <w:ilvl w:val="0"/>
          <w:numId w:val="29"/>
        </w:numPr>
        <w:spacing w:line="240" w:lineRule="auto"/>
        <w:ind w:left="714" w:right="0" w:hanging="357"/>
        <w:jc w:val="left"/>
        <w:rPr>
          <w:sz w:val="22"/>
          <w:szCs w:val="22"/>
        </w:rPr>
      </w:pPr>
      <w:r w:rsidRPr="0045283F">
        <w:rPr>
          <w:sz w:val="22"/>
          <w:szCs w:val="22"/>
        </w:rPr>
        <w:t xml:space="preserve">wykluczenia odwołującego z postępowania o udzielenie zamówienia; </w:t>
      </w:r>
    </w:p>
    <w:p w:rsidR="008901D2" w:rsidRPr="0045283F" w:rsidRDefault="008901D2" w:rsidP="003E5B13">
      <w:pPr>
        <w:pStyle w:val="Default"/>
        <w:numPr>
          <w:ilvl w:val="0"/>
          <w:numId w:val="29"/>
        </w:numPr>
        <w:spacing w:line="240" w:lineRule="auto"/>
        <w:ind w:right="0"/>
        <w:jc w:val="left"/>
        <w:rPr>
          <w:sz w:val="22"/>
          <w:szCs w:val="22"/>
        </w:rPr>
      </w:pPr>
      <w:r w:rsidRPr="0045283F">
        <w:rPr>
          <w:sz w:val="22"/>
          <w:szCs w:val="22"/>
        </w:rPr>
        <w:t xml:space="preserve">odrzucenia oferty odwołującego; </w:t>
      </w:r>
    </w:p>
    <w:p w:rsidR="008901D2" w:rsidRPr="0045283F" w:rsidRDefault="008901D2" w:rsidP="003E5B13">
      <w:pPr>
        <w:pStyle w:val="Default"/>
        <w:numPr>
          <w:ilvl w:val="0"/>
          <w:numId w:val="29"/>
        </w:numPr>
        <w:spacing w:line="240" w:lineRule="auto"/>
        <w:ind w:left="714" w:right="0" w:hanging="357"/>
        <w:jc w:val="left"/>
        <w:rPr>
          <w:sz w:val="22"/>
          <w:szCs w:val="22"/>
        </w:rPr>
      </w:pPr>
      <w:r w:rsidRPr="0045283F">
        <w:rPr>
          <w:bCs/>
          <w:sz w:val="22"/>
          <w:szCs w:val="22"/>
        </w:rPr>
        <w:t xml:space="preserve">opisu przedmiotu zamówienia; </w:t>
      </w:r>
    </w:p>
    <w:p w:rsidR="008901D2" w:rsidRPr="0045283F" w:rsidRDefault="008901D2" w:rsidP="003E5B13">
      <w:pPr>
        <w:pStyle w:val="Default"/>
        <w:numPr>
          <w:ilvl w:val="0"/>
          <w:numId w:val="29"/>
        </w:numPr>
        <w:spacing w:line="240" w:lineRule="auto"/>
        <w:ind w:left="714" w:right="0" w:hanging="357"/>
        <w:jc w:val="left"/>
        <w:rPr>
          <w:sz w:val="22"/>
          <w:szCs w:val="22"/>
        </w:rPr>
      </w:pPr>
      <w:r w:rsidRPr="0045283F">
        <w:rPr>
          <w:bCs/>
          <w:sz w:val="22"/>
          <w:szCs w:val="22"/>
        </w:rPr>
        <w:t>wyboru najkorzystniejszej oferty</w:t>
      </w:r>
      <w:r w:rsidRPr="0045283F">
        <w:rPr>
          <w:sz w:val="22"/>
          <w:szCs w:val="22"/>
        </w:rPr>
        <w:t>.</w:t>
      </w:r>
    </w:p>
    <w:p w:rsidR="008901D2" w:rsidRPr="0045283F" w:rsidRDefault="008901D2" w:rsidP="003E5B13">
      <w:pPr>
        <w:numPr>
          <w:ilvl w:val="0"/>
          <w:numId w:val="27"/>
        </w:numPr>
        <w:shd w:val="clear" w:color="auto" w:fill="FFFFFF"/>
        <w:tabs>
          <w:tab w:val="left" w:pos="427"/>
        </w:tabs>
        <w:spacing w:line="240" w:lineRule="auto"/>
        <w:ind w:right="6"/>
        <w:rPr>
          <w:rFonts w:ascii="Arial" w:hAnsi="Arial" w:cs="Arial"/>
          <w:bCs/>
          <w:sz w:val="22"/>
          <w:szCs w:val="22"/>
        </w:rPr>
      </w:pPr>
      <w:r w:rsidRPr="0045283F">
        <w:rPr>
          <w:rFonts w:ascii="Arial" w:hAnsi="Arial" w:cs="Arial"/>
          <w:bCs/>
          <w:sz w:val="22"/>
          <w:szCs w:val="22"/>
        </w:rPr>
        <w:t>Odwołanie powinno wskazywać czy</w:t>
      </w:r>
      <w:r w:rsidR="008A749F" w:rsidRPr="0045283F">
        <w:rPr>
          <w:rFonts w:ascii="Arial" w:hAnsi="Arial" w:cs="Arial"/>
          <w:bCs/>
          <w:sz w:val="22"/>
          <w:szCs w:val="22"/>
        </w:rPr>
        <w:t xml:space="preserve">nność lub zaniechanie czynności </w:t>
      </w:r>
      <w:r w:rsidRPr="0045283F">
        <w:rPr>
          <w:rFonts w:ascii="Arial" w:hAnsi="Arial" w:cs="Arial"/>
          <w:bCs/>
          <w:sz w:val="22"/>
          <w:szCs w:val="22"/>
        </w:rPr>
        <w:t>Zamawiającego, której zarzuca się niezgodność z przepisami ustawy, zawierać zwięzłe przedstawienie zarzutów, określać żądanie oraz wskazywać okoliczności faktyczne i prawne uzasadniające wniesienie odwołania.</w:t>
      </w:r>
    </w:p>
    <w:p w:rsidR="008901D2" w:rsidRPr="0045283F" w:rsidRDefault="008901D2" w:rsidP="003E5B13">
      <w:pPr>
        <w:widowControl/>
        <w:numPr>
          <w:ilvl w:val="0"/>
          <w:numId w:val="28"/>
        </w:numPr>
        <w:shd w:val="clear" w:color="auto" w:fill="FFFFFF"/>
        <w:tabs>
          <w:tab w:val="left" w:pos="427"/>
        </w:tabs>
        <w:suppressAutoHyphens w:val="0"/>
        <w:spacing w:line="240" w:lineRule="auto"/>
        <w:ind w:left="357" w:right="6" w:hanging="357"/>
        <w:rPr>
          <w:rFonts w:ascii="Arial" w:hAnsi="Arial" w:cs="Arial"/>
          <w:bCs/>
          <w:sz w:val="22"/>
          <w:szCs w:val="22"/>
        </w:rPr>
      </w:pPr>
      <w:r w:rsidRPr="0045283F">
        <w:rPr>
          <w:rFonts w:ascii="Arial" w:hAnsi="Arial" w:cs="Arial"/>
          <w:bCs/>
          <w:sz w:val="22"/>
          <w:szCs w:val="22"/>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8901D2" w:rsidRPr="0045283F" w:rsidRDefault="008901D2" w:rsidP="003E5B13">
      <w:pPr>
        <w:widowControl/>
        <w:numPr>
          <w:ilvl w:val="0"/>
          <w:numId w:val="28"/>
        </w:numPr>
        <w:shd w:val="clear" w:color="auto" w:fill="FFFFFF"/>
        <w:tabs>
          <w:tab w:val="left" w:pos="360"/>
        </w:tabs>
        <w:suppressAutoHyphens w:val="0"/>
        <w:spacing w:line="240" w:lineRule="auto"/>
        <w:ind w:left="357" w:right="0" w:hanging="357"/>
        <w:rPr>
          <w:rFonts w:ascii="Arial" w:hAnsi="Arial" w:cs="Arial"/>
          <w:bCs/>
          <w:sz w:val="22"/>
          <w:szCs w:val="22"/>
        </w:rPr>
      </w:pPr>
      <w:r w:rsidRPr="0045283F">
        <w:rPr>
          <w:rFonts w:ascii="Arial" w:hAnsi="Arial" w:cs="Arial"/>
          <w:sz w:val="22"/>
          <w:szCs w:val="22"/>
        </w:rPr>
        <w:t xml:space="preserve">Odwołujący przesyła kopię odwołania zamawiającemu przed upływem terminu do wniesienia odwołania w taki sposób, aby mógł on zapoznać się </w:t>
      </w:r>
      <w:r w:rsidR="009630FB" w:rsidRPr="0045283F">
        <w:rPr>
          <w:rFonts w:ascii="Arial" w:hAnsi="Arial" w:cs="Arial"/>
          <w:sz w:val="22"/>
          <w:szCs w:val="22"/>
        </w:rPr>
        <w:br/>
      </w:r>
      <w:r w:rsidRPr="0045283F">
        <w:rPr>
          <w:rFonts w:ascii="Arial" w:hAnsi="Arial" w:cs="Arial"/>
          <w:sz w:val="22"/>
          <w:szCs w:val="22"/>
        </w:rPr>
        <w:t>z jego treścią przed upływem tego terminu.</w:t>
      </w:r>
      <w:r w:rsidRPr="0045283F">
        <w:rPr>
          <w:rFonts w:ascii="Arial" w:hAnsi="Arial" w:cs="Arial"/>
          <w:bCs/>
          <w:sz w:val="22"/>
          <w:szCs w:val="22"/>
        </w:rPr>
        <w:t xml:space="preserve"> Domniem</w:t>
      </w:r>
      <w:r w:rsidR="00DD479A" w:rsidRPr="0045283F">
        <w:rPr>
          <w:rFonts w:ascii="Arial" w:hAnsi="Arial" w:cs="Arial"/>
          <w:bCs/>
          <w:sz w:val="22"/>
          <w:szCs w:val="22"/>
        </w:rPr>
        <w:t>ywa się, iż </w:t>
      </w:r>
      <w:r w:rsidRPr="0045283F">
        <w:rPr>
          <w:rFonts w:ascii="Arial" w:hAnsi="Arial" w:cs="Arial"/>
          <w:bCs/>
          <w:sz w:val="22"/>
          <w:szCs w:val="22"/>
        </w:rPr>
        <w:t>zamawiający mógł zapoznać się z treścią odwołania przed upływem terminu do jego wniesienia, jeżeli przesłanie jego kopii nastąpiło przed upływem terminu do jego wniesienia przy użyciu środków komunikacji elektronicznej.</w:t>
      </w:r>
    </w:p>
    <w:p w:rsidR="008901D2" w:rsidRPr="0045283F" w:rsidRDefault="008901D2" w:rsidP="003E5B13">
      <w:pPr>
        <w:widowControl/>
        <w:numPr>
          <w:ilvl w:val="0"/>
          <w:numId w:val="28"/>
        </w:numPr>
        <w:shd w:val="clear" w:color="auto" w:fill="FFFFFF"/>
        <w:tabs>
          <w:tab w:val="left" w:pos="360"/>
        </w:tabs>
        <w:suppressAutoHyphens w:val="0"/>
        <w:spacing w:line="240" w:lineRule="auto"/>
        <w:ind w:left="357" w:right="6" w:hanging="357"/>
        <w:rPr>
          <w:rFonts w:ascii="Arial" w:hAnsi="Arial" w:cs="Arial"/>
          <w:bCs/>
          <w:sz w:val="22"/>
          <w:szCs w:val="22"/>
        </w:rPr>
      </w:pPr>
      <w:r w:rsidRPr="0045283F">
        <w:rPr>
          <w:rFonts w:ascii="Arial" w:hAnsi="Arial" w:cs="Arial"/>
          <w:bCs/>
          <w:sz w:val="22"/>
          <w:szCs w:val="22"/>
        </w:rPr>
        <w:t>Odwołanie wnosi się w terminie: w terminie 5 dni od dnia przesłania informacji o czynności zamawiającego stanowiącej podstawę jego wniesienia – jeżeli zostały przesłane w sposób określony w art. 180 ust. 5 zdanie drugie albo w terminie 10 dni – jeżeli zostały przesłane w inny sposób.</w:t>
      </w:r>
    </w:p>
    <w:p w:rsidR="008901D2" w:rsidRPr="0045283F" w:rsidRDefault="008901D2" w:rsidP="003E5B13">
      <w:pPr>
        <w:widowControl/>
        <w:numPr>
          <w:ilvl w:val="0"/>
          <w:numId w:val="28"/>
        </w:numPr>
        <w:shd w:val="clear" w:color="auto" w:fill="FFFFFF"/>
        <w:tabs>
          <w:tab w:val="left" w:pos="360"/>
        </w:tabs>
        <w:suppressAutoHyphens w:val="0"/>
        <w:spacing w:line="240" w:lineRule="auto"/>
        <w:ind w:left="357" w:right="6" w:hanging="357"/>
        <w:rPr>
          <w:rFonts w:ascii="Arial" w:hAnsi="Arial" w:cs="Arial"/>
          <w:bCs/>
          <w:sz w:val="22"/>
          <w:szCs w:val="22"/>
        </w:rPr>
      </w:pPr>
      <w:r w:rsidRPr="0045283F">
        <w:rPr>
          <w:rFonts w:ascii="Arial" w:hAnsi="Arial" w:cs="Arial"/>
          <w:bCs/>
          <w:spacing w:val="-6"/>
          <w:sz w:val="22"/>
          <w:szCs w:val="22"/>
        </w:rPr>
        <w:t xml:space="preserve">Odwołanie wobec treści ogłoszenia o zamówieniu, a także wobec postanowień </w:t>
      </w:r>
      <w:r w:rsidRPr="0045283F">
        <w:rPr>
          <w:rFonts w:ascii="Arial" w:hAnsi="Arial" w:cs="Arial"/>
          <w:bCs/>
          <w:sz w:val="22"/>
          <w:szCs w:val="22"/>
        </w:rPr>
        <w:t>specyfikacji istotnych warunków zamówienia</w:t>
      </w:r>
      <w:r w:rsidR="00DD479A" w:rsidRPr="0045283F">
        <w:rPr>
          <w:rFonts w:ascii="Arial" w:hAnsi="Arial" w:cs="Arial"/>
          <w:bCs/>
          <w:sz w:val="22"/>
          <w:szCs w:val="22"/>
        </w:rPr>
        <w:t>, wnosi się w terminie 5 dni od </w:t>
      </w:r>
      <w:r w:rsidRPr="0045283F">
        <w:rPr>
          <w:rFonts w:ascii="Arial" w:hAnsi="Arial" w:cs="Arial"/>
          <w:bCs/>
          <w:sz w:val="22"/>
          <w:szCs w:val="22"/>
        </w:rPr>
        <w:t>dnia zamieszczenia ogłoszenia w Biul</w:t>
      </w:r>
      <w:r w:rsidR="00DD479A" w:rsidRPr="0045283F">
        <w:rPr>
          <w:rFonts w:ascii="Arial" w:hAnsi="Arial" w:cs="Arial"/>
          <w:bCs/>
          <w:sz w:val="22"/>
          <w:szCs w:val="22"/>
        </w:rPr>
        <w:t>etynie Zamówień Publicznych lub </w:t>
      </w:r>
      <w:r w:rsidRPr="0045283F">
        <w:rPr>
          <w:rFonts w:ascii="Arial" w:hAnsi="Arial" w:cs="Arial"/>
          <w:bCs/>
          <w:sz w:val="22"/>
          <w:szCs w:val="22"/>
        </w:rPr>
        <w:t>SIWZ na stronie internetowej.</w:t>
      </w:r>
    </w:p>
    <w:p w:rsidR="008901D2" w:rsidRPr="0045283F" w:rsidRDefault="008901D2" w:rsidP="003E5B13">
      <w:pPr>
        <w:widowControl/>
        <w:numPr>
          <w:ilvl w:val="0"/>
          <w:numId w:val="28"/>
        </w:numPr>
        <w:shd w:val="clear" w:color="auto" w:fill="FFFFFF"/>
        <w:tabs>
          <w:tab w:val="left" w:pos="360"/>
        </w:tabs>
        <w:suppressAutoHyphens w:val="0"/>
        <w:autoSpaceDE w:val="0"/>
        <w:autoSpaceDN w:val="0"/>
        <w:adjustRightInd w:val="0"/>
        <w:spacing w:line="240" w:lineRule="auto"/>
        <w:ind w:left="357" w:right="6" w:hanging="357"/>
        <w:rPr>
          <w:rFonts w:ascii="Arial" w:hAnsi="Arial" w:cs="Arial"/>
          <w:color w:val="000000"/>
          <w:sz w:val="22"/>
          <w:szCs w:val="22"/>
        </w:rPr>
      </w:pPr>
      <w:r w:rsidRPr="0045283F">
        <w:rPr>
          <w:rFonts w:ascii="Arial" w:hAnsi="Arial" w:cs="Arial"/>
          <w:color w:val="000000"/>
          <w:sz w:val="22"/>
          <w:szCs w:val="22"/>
        </w:rPr>
        <w:t>Wykonawca może w terminie przewidzianym do wniesienia odwołania poinformować zamawiającego o niezgodnej z przepisami ustawy czynności podjętej przez niego lub zaniechan</w:t>
      </w:r>
      <w:r w:rsidR="00DD479A" w:rsidRPr="0045283F">
        <w:rPr>
          <w:rFonts w:ascii="Arial" w:hAnsi="Arial" w:cs="Arial"/>
          <w:color w:val="000000"/>
          <w:sz w:val="22"/>
          <w:szCs w:val="22"/>
        </w:rPr>
        <w:t>iu czynności, do której jest on </w:t>
      </w:r>
      <w:r w:rsidRPr="0045283F">
        <w:rPr>
          <w:rFonts w:ascii="Arial" w:hAnsi="Arial" w:cs="Arial"/>
          <w:color w:val="000000"/>
          <w:sz w:val="22"/>
          <w:szCs w:val="22"/>
        </w:rPr>
        <w:t>zobowiązany na podstawie ustawy, na które nie przysługuje odwołanie na podstawie art. 180 ust. 2.</w:t>
      </w:r>
    </w:p>
    <w:p w:rsidR="008901D2" w:rsidRPr="0045283F" w:rsidRDefault="008901D2" w:rsidP="003E5B13">
      <w:pPr>
        <w:widowControl/>
        <w:numPr>
          <w:ilvl w:val="0"/>
          <w:numId w:val="28"/>
        </w:numPr>
        <w:shd w:val="clear" w:color="auto" w:fill="FFFFFF"/>
        <w:tabs>
          <w:tab w:val="left" w:pos="360"/>
        </w:tabs>
        <w:suppressAutoHyphens w:val="0"/>
        <w:autoSpaceDE w:val="0"/>
        <w:autoSpaceDN w:val="0"/>
        <w:adjustRightInd w:val="0"/>
        <w:spacing w:line="240" w:lineRule="auto"/>
        <w:ind w:left="357" w:right="6" w:hanging="357"/>
        <w:rPr>
          <w:rFonts w:ascii="Arial" w:hAnsi="Arial" w:cs="Arial"/>
          <w:bCs/>
          <w:sz w:val="22"/>
          <w:szCs w:val="22"/>
        </w:rPr>
      </w:pPr>
      <w:r w:rsidRPr="0045283F">
        <w:rPr>
          <w:rFonts w:ascii="Arial" w:hAnsi="Arial" w:cs="Arial"/>
          <w:color w:val="000000"/>
          <w:sz w:val="22"/>
          <w:szCs w:val="22"/>
        </w:rPr>
        <w:t xml:space="preserve">W przypadku uznania zasadności przekazanej informacji zamawiający powtarza czynność albo dokonuje czynności zaniechanej, informując o tym wykonawców w sposób przewidziany w ustawie dla tej czynności. </w:t>
      </w:r>
    </w:p>
    <w:p w:rsidR="006E041B" w:rsidRPr="0045283F" w:rsidRDefault="008901D2" w:rsidP="003E5B13">
      <w:pPr>
        <w:widowControl/>
        <w:numPr>
          <w:ilvl w:val="0"/>
          <w:numId w:val="28"/>
        </w:numPr>
        <w:shd w:val="clear" w:color="auto" w:fill="FFFFFF"/>
        <w:tabs>
          <w:tab w:val="left" w:pos="360"/>
        </w:tabs>
        <w:suppressAutoHyphens w:val="0"/>
        <w:autoSpaceDE w:val="0"/>
        <w:autoSpaceDN w:val="0"/>
        <w:adjustRightInd w:val="0"/>
        <w:spacing w:line="240" w:lineRule="auto"/>
        <w:ind w:right="5"/>
        <w:rPr>
          <w:rFonts w:ascii="Arial" w:hAnsi="Arial" w:cs="Arial"/>
          <w:color w:val="000000"/>
          <w:sz w:val="22"/>
          <w:szCs w:val="22"/>
        </w:rPr>
      </w:pPr>
      <w:r w:rsidRPr="0045283F">
        <w:rPr>
          <w:rFonts w:ascii="Arial" w:hAnsi="Arial" w:cs="Arial"/>
          <w:color w:val="000000"/>
          <w:sz w:val="22"/>
          <w:szCs w:val="22"/>
        </w:rPr>
        <w:t xml:space="preserve">Na czynności, o których mowa w ust. 9, nie przysługuje odwołanie, </w:t>
      </w:r>
      <w:r w:rsidR="009630FB" w:rsidRPr="0045283F">
        <w:rPr>
          <w:rFonts w:ascii="Arial" w:hAnsi="Arial" w:cs="Arial"/>
          <w:color w:val="000000"/>
          <w:sz w:val="22"/>
          <w:szCs w:val="22"/>
        </w:rPr>
        <w:br/>
      </w:r>
      <w:r w:rsidR="006E041B" w:rsidRPr="0045283F">
        <w:rPr>
          <w:rFonts w:ascii="Arial" w:hAnsi="Arial" w:cs="Arial"/>
          <w:color w:val="000000"/>
          <w:sz w:val="22"/>
          <w:szCs w:val="22"/>
        </w:rPr>
        <w:t>z zastrzeżeniem art. 180 ust. 2.</w:t>
      </w:r>
    </w:p>
    <w:p w:rsidR="004151B9" w:rsidRPr="0045283F" w:rsidRDefault="004151B9" w:rsidP="004151B9">
      <w:pPr>
        <w:widowControl/>
        <w:shd w:val="clear" w:color="auto" w:fill="FFFFFF"/>
        <w:suppressAutoHyphens w:val="0"/>
        <w:autoSpaceDE w:val="0"/>
        <w:autoSpaceDN w:val="0"/>
        <w:adjustRightInd w:val="0"/>
        <w:spacing w:line="240" w:lineRule="auto"/>
        <w:ind w:left="360" w:right="5" w:firstLine="0"/>
        <w:rPr>
          <w:rFonts w:ascii="Arial" w:hAnsi="Arial" w:cs="Arial"/>
          <w:color w:val="000000"/>
          <w:sz w:val="22"/>
          <w:szCs w:val="22"/>
        </w:rPr>
      </w:pPr>
    </w:p>
    <w:p w:rsidR="00F23DDF" w:rsidRDefault="00F23DDF" w:rsidP="006E041B">
      <w:pPr>
        <w:widowControl/>
        <w:shd w:val="clear" w:color="auto" w:fill="FFFFFF"/>
        <w:tabs>
          <w:tab w:val="left" w:pos="360"/>
        </w:tabs>
        <w:suppressAutoHyphens w:val="0"/>
        <w:autoSpaceDE w:val="0"/>
        <w:autoSpaceDN w:val="0"/>
        <w:adjustRightInd w:val="0"/>
        <w:spacing w:line="240" w:lineRule="auto"/>
        <w:ind w:left="0" w:right="5" w:firstLine="0"/>
        <w:rPr>
          <w:rFonts w:ascii="Arial" w:hAnsi="Arial" w:cs="Arial"/>
          <w:b/>
          <w:bCs/>
          <w:u w:val="single"/>
        </w:rPr>
      </w:pPr>
      <w:r w:rsidRPr="006E041B">
        <w:rPr>
          <w:rFonts w:ascii="Arial" w:hAnsi="Arial" w:cs="Arial"/>
          <w:b/>
          <w:bCs/>
          <w:u w:val="single"/>
        </w:rPr>
        <w:t>Rozdz. XX</w:t>
      </w:r>
      <w:r w:rsidR="001D6094" w:rsidRPr="006E041B">
        <w:rPr>
          <w:rFonts w:ascii="Arial" w:hAnsi="Arial" w:cs="Arial"/>
          <w:b/>
          <w:bCs/>
          <w:u w:val="single"/>
        </w:rPr>
        <w:t>I</w:t>
      </w:r>
      <w:r w:rsidRPr="006E041B">
        <w:rPr>
          <w:rFonts w:ascii="Arial" w:hAnsi="Arial" w:cs="Arial"/>
          <w:b/>
          <w:bCs/>
          <w:u w:val="single"/>
        </w:rPr>
        <w:t>. LISTA ZAŁĄCZNIKÓW</w:t>
      </w:r>
    </w:p>
    <w:p w:rsidR="004151B9" w:rsidRPr="006E041B" w:rsidRDefault="004151B9" w:rsidP="006E041B">
      <w:pPr>
        <w:widowControl/>
        <w:shd w:val="clear" w:color="auto" w:fill="FFFFFF"/>
        <w:tabs>
          <w:tab w:val="left" w:pos="360"/>
        </w:tabs>
        <w:suppressAutoHyphens w:val="0"/>
        <w:autoSpaceDE w:val="0"/>
        <w:autoSpaceDN w:val="0"/>
        <w:adjustRightInd w:val="0"/>
        <w:spacing w:line="240" w:lineRule="auto"/>
        <w:ind w:left="0" w:right="5" w:firstLine="0"/>
        <w:rPr>
          <w:rFonts w:ascii="Arial" w:hAnsi="Arial" w:cs="Arial"/>
          <w:color w:val="000000"/>
        </w:rPr>
      </w:pPr>
    </w:p>
    <w:p w:rsidR="00F23DDF" w:rsidRPr="0045283F" w:rsidRDefault="00F23DDF" w:rsidP="00F23DDF">
      <w:pPr>
        <w:pStyle w:val="NormalnyWeb"/>
        <w:spacing w:before="0" w:beforeAutospacing="0" w:after="0" w:line="240" w:lineRule="auto"/>
        <w:ind w:left="0" w:firstLine="0"/>
        <w:rPr>
          <w:rFonts w:ascii="Arial" w:hAnsi="Arial" w:cs="Arial"/>
          <w:sz w:val="22"/>
          <w:szCs w:val="22"/>
        </w:rPr>
      </w:pPr>
      <w:r w:rsidRPr="0045283F">
        <w:rPr>
          <w:rFonts w:ascii="Arial" w:hAnsi="Arial" w:cs="Arial"/>
          <w:sz w:val="22"/>
          <w:szCs w:val="22"/>
        </w:rPr>
        <w:t>Wymienione niżej załączniki stanowią integralną część SIWZ:</w:t>
      </w:r>
    </w:p>
    <w:p w:rsidR="004151B9" w:rsidRPr="0045283F" w:rsidRDefault="004151B9" w:rsidP="00F23DDF">
      <w:pPr>
        <w:pStyle w:val="NormalnyWeb"/>
        <w:spacing w:before="0" w:beforeAutospacing="0" w:after="0" w:line="240" w:lineRule="auto"/>
        <w:ind w:left="0" w:firstLine="0"/>
        <w:rPr>
          <w:rFonts w:ascii="Arial" w:hAnsi="Arial" w:cs="Arial"/>
          <w:sz w:val="22"/>
          <w:szCs w:val="22"/>
        </w:rPr>
      </w:pPr>
    </w:p>
    <w:p w:rsidR="000035CD" w:rsidRPr="0045283F" w:rsidRDefault="004151B9" w:rsidP="003E5B13">
      <w:pPr>
        <w:pStyle w:val="NormalnyWeb"/>
        <w:numPr>
          <w:ilvl w:val="2"/>
          <w:numId w:val="3"/>
        </w:numPr>
        <w:spacing w:before="0" w:beforeAutospacing="0" w:after="0" w:line="240" w:lineRule="auto"/>
        <w:ind w:left="284" w:hanging="283"/>
        <w:rPr>
          <w:rFonts w:ascii="Arial" w:hAnsi="Arial" w:cs="Arial"/>
          <w:i/>
          <w:sz w:val="22"/>
          <w:szCs w:val="22"/>
        </w:rPr>
      </w:pPr>
      <w:r w:rsidRPr="0045283F">
        <w:rPr>
          <w:rFonts w:ascii="Arial" w:hAnsi="Arial" w:cs="Arial"/>
          <w:i/>
          <w:sz w:val="22"/>
          <w:szCs w:val="22"/>
        </w:rPr>
        <w:t>Załącznik nr 1A do SIWZ- Opis przedmiotu zamówienia dla części 1</w:t>
      </w:r>
      <w:r w:rsidR="00E317C5">
        <w:rPr>
          <w:rFonts w:ascii="Arial" w:hAnsi="Arial" w:cs="Arial"/>
          <w:i/>
          <w:sz w:val="22"/>
          <w:szCs w:val="22"/>
        </w:rPr>
        <w:t>;</w:t>
      </w:r>
    </w:p>
    <w:p w:rsidR="004151B9" w:rsidRPr="0045283F" w:rsidRDefault="004151B9" w:rsidP="003E5B13">
      <w:pPr>
        <w:pStyle w:val="NormalnyWeb"/>
        <w:numPr>
          <w:ilvl w:val="2"/>
          <w:numId w:val="3"/>
        </w:numPr>
        <w:spacing w:before="0" w:beforeAutospacing="0" w:after="0" w:line="240" w:lineRule="auto"/>
        <w:ind w:left="284" w:hanging="283"/>
        <w:rPr>
          <w:rFonts w:ascii="Arial" w:hAnsi="Arial" w:cs="Arial"/>
          <w:i/>
          <w:sz w:val="22"/>
          <w:szCs w:val="22"/>
        </w:rPr>
      </w:pPr>
      <w:r w:rsidRPr="0045283F">
        <w:rPr>
          <w:rFonts w:ascii="Arial" w:hAnsi="Arial" w:cs="Arial"/>
          <w:i/>
          <w:sz w:val="22"/>
          <w:szCs w:val="22"/>
        </w:rPr>
        <w:t>Załącznik nr 1B do SIWZ- Opis przedmiotu zamówienia dla części 2</w:t>
      </w:r>
      <w:r w:rsidR="00E317C5">
        <w:rPr>
          <w:rFonts w:ascii="Arial" w:hAnsi="Arial" w:cs="Arial"/>
          <w:i/>
          <w:sz w:val="22"/>
          <w:szCs w:val="22"/>
        </w:rPr>
        <w:t>;</w:t>
      </w:r>
    </w:p>
    <w:p w:rsidR="004151B9" w:rsidRPr="0045283F" w:rsidRDefault="004151B9" w:rsidP="003E5B13">
      <w:pPr>
        <w:pStyle w:val="NormalnyWeb"/>
        <w:numPr>
          <w:ilvl w:val="2"/>
          <w:numId w:val="3"/>
        </w:numPr>
        <w:spacing w:before="0" w:beforeAutospacing="0" w:after="0" w:line="240" w:lineRule="auto"/>
        <w:ind w:left="284" w:hanging="283"/>
        <w:rPr>
          <w:rFonts w:ascii="Arial" w:hAnsi="Arial" w:cs="Arial"/>
          <w:i/>
          <w:sz w:val="22"/>
          <w:szCs w:val="22"/>
        </w:rPr>
      </w:pPr>
      <w:r w:rsidRPr="0045283F">
        <w:rPr>
          <w:rFonts w:ascii="Arial" w:hAnsi="Arial" w:cs="Arial"/>
          <w:i/>
          <w:sz w:val="22"/>
          <w:szCs w:val="22"/>
        </w:rPr>
        <w:t>Załącznik nr 2</w:t>
      </w:r>
      <w:r w:rsidR="00E317C5">
        <w:rPr>
          <w:rFonts w:ascii="Arial" w:hAnsi="Arial" w:cs="Arial"/>
          <w:i/>
          <w:sz w:val="22"/>
          <w:szCs w:val="22"/>
        </w:rPr>
        <w:t xml:space="preserve"> </w:t>
      </w:r>
      <w:r w:rsidRPr="0045283F">
        <w:rPr>
          <w:rFonts w:ascii="Arial" w:hAnsi="Arial" w:cs="Arial"/>
          <w:i/>
          <w:sz w:val="22"/>
          <w:szCs w:val="22"/>
        </w:rPr>
        <w:t xml:space="preserve">do SIWZ- Projekt </w:t>
      </w:r>
      <w:r w:rsidR="00E317C5">
        <w:rPr>
          <w:rFonts w:ascii="Arial" w:hAnsi="Arial" w:cs="Arial"/>
          <w:i/>
          <w:sz w:val="22"/>
          <w:szCs w:val="22"/>
        </w:rPr>
        <w:t>umowy dla części 1 i części 2;</w:t>
      </w:r>
    </w:p>
    <w:p w:rsidR="004151B9" w:rsidRPr="0045283F" w:rsidRDefault="004151B9" w:rsidP="003E5B13">
      <w:pPr>
        <w:pStyle w:val="NormalnyWeb"/>
        <w:numPr>
          <w:ilvl w:val="2"/>
          <w:numId w:val="3"/>
        </w:numPr>
        <w:spacing w:before="0" w:beforeAutospacing="0" w:after="0" w:line="240" w:lineRule="auto"/>
        <w:ind w:left="284" w:hanging="283"/>
        <w:rPr>
          <w:rFonts w:ascii="Arial" w:hAnsi="Arial" w:cs="Arial"/>
          <w:i/>
          <w:sz w:val="22"/>
          <w:szCs w:val="22"/>
        </w:rPr>
      </w:pPr>
      <w:r w:rsidRPr="0045283F">
        <w:rPr>
          <w:rFonts w:ascii="Arial" w:hAnsi="Arial" w:cs="Arial"/>
          <w:i/>
          <w:sz w:val="22"/>
          <w:szCs w:val="22"/>
        </w:rPr>
        <w:t>Załącznik nr 3 do SIWZ- Formularz ofertowy</w:t>
      </w:r>
      <w:r w:rsidR="00E317C5">
        <w:rPr>
          <w:rFonts w:ascii="Arial" w:hAnsi="Arial" w:cs="Arial"/>
          <w:i/>
          <w:sz w:val="22"/>
          <w:szCs w:val="22"/>
        </w:rPr>
        <w:t>;</w:t>
      </w:r>
    </w:p>
    <w:p w:rsidR="004151B9" w:rsidRPr="0045283F" w:rsidRDefault="004151B9" w:rsidP="003E5B13">
      <w:pPr>
        <w:pStyle w:val="NormalnyWeb"/>
        <w:numPr>
          <w:ilvl w:val="2"/>
          <w:numId w:val="3"/>
        </w:numPr>
        <w:spacing w:before="0" w:beforeAutospacing="0" w:after="0" w:line="240" w:lineRule="auto"/>
        <w:ind w:left="284" w:hanging="283"/>
        <w:rPr>
          <w:rFonts w:ascii="Arial" w:hAnsi="Arial" w:cs="Arial"/>
          <w:i/>
          <w:sz w:val="22"/>
          <w:szCs w:val="22"/>
        </w:rPr>
      </w:pPr>
      <w:r w:rsidRPr="0045283F">
        <w:rPr>
          <w:rFonts w:ascii="Arial" w:hAnsi="Arial" w:cs="Arial"/>
          <w:i/>
          <w:sz w:val="22"/>
          <w:szCs w:val="22"/>
        </w:rPr>
        <w:t>Załącznik nr 3A do SIWZ- Szczegółowa wycena oferty dla części 1</w:t>
      </w:r>
      <w:r w:rsidR="00E317C5">
        <w:rPr>
          <w:rFonts w:ascii="Arial" w:hAnsi="Arial" w:cs="Arial"/>
          <w:i/>
          <w:sz w:val="22"/>
          <w:szCs w:val="22"/>
        </w:rPr>
        <w:t>;</w:t>
      </w:r>
    </w:p>
    <w:p w:rsidR="004151B9" w:rsidRPr="0045283F" w:rsidRDefault="004151B9" w:rsidP="003E5B13">
      <w:pPr>
        <w:pStyle w:val="NormalnyWeb"/>
        <w:numPr>
          <w:ilvl w:val="2"/>
          <w:numId w:val="3"/>
        </w:numPr>
        <w:spacing w:before="0" w:beforeAutospacing="0" w:after="0" w:line="240" w:lineRule="auto"/>
        <w:ind w:left="284" w:hanging="283"/>
        <w:rPr>
          <w:rFonts w:ascii="Arial" w:hAnsi="Arial" w:cs="Arial"/>
          <w:i/>
          <w:sz w:val="22"/>
          <w:szCs w:val="22"/>
        </w:rPr>
      </w:pPr>
      <w:r w:rsidRPr="0045283F">
        <w:rPr>
          <w:rFonts w:ascii="Arial" w:hAnsi="Arial" w:cs="Arial"/>
          <w:i/>
          <w:sz w:val="22"/>
          <w:szCs w:val="22"/>
        </w:rPr>
        <w:t>Załącznik nr 3B do SIWZ- Szczegółowa wycena oferty dla części 2</w:t>
      </w:r>
      <w:r w:rsidR="00E317C5">
        <w:rPr>
          <w:rFonts w:ascii="Arial" w:hAnsi="Arial" w:cs="Arial"/>
          <w:i/>
          <w:sz w:val="22"/>
          <w:szCs w:val="22"/>
        </w:rPr>
        <w:t>;</w:t>
      </w:r>
    </w:p>
    <w:p w:rsidR="004151B9" w:rsidRPr="0045283F" w:rsidRDefault="004151B9" w:rsidP="003E5B13">
      <w:pPr>
        <w:pStyle w:val="NormalnyWeb"/>
        <w:numPr>
          <w:ilvl w:val="2"/>
          <w:numId w:val="3"/>
        </w:numPr>
        <w:spacing w:before="0" w:beforeAutospacing="0" w:after="0" w:line="240" w:lineRule="auto"/>
        <w:rPr>
          <w:rFonts w:ascii="Arial" w:hAnsi="Arial" w:cs="Arial"/>
          <w:i/>
          <w:sz w:val="22"/>
          <w:szCs w:val="22"/>
        </w:rPr>
      </w:pPr>
      <w:r w:rsidRPr="0045283F">
        <w:rPr>
          <w:rFonts w:ascii="Arial" w:hAnsi="Arial" w:cs="Arial"/>
          <w:i/>
          <w:sz w:val="22"/>
          <w:szCs w:val="22"/>
        </w:rPr>
        <w:t xml:space="preserve">Załącznik nr 4 do SIWZ- Oświadczenie </w:t>
      </w:r>
      <w:r w:rsidR="00E317C5">
        <w:rPr>
          <w:rFonts w:ascii="Arial" w:hAnsi="Arial" w:cs="Arial"/>
          <w:i/>
          <w:sz w:val="22"/>
          <w:szCs w:val="22"/>
        </w:rPr>
        <w:t>o spełnieniu warunków udziału w postępowaniu;</w:t>
      </w:r>
    </w:p>
    <w:p w:rsidR="004151B9" w:rsidRPr="0045283F" w:rsidRDefault="004151B9" w:rsidP="003E5B13">
      <w:pPr>
        <w:pStyle w:val="NormalnyWeb"/>
        <w:numPr>
          <w:ilvl w:val="2"/>
          <w:numId w:val="3"/>
        </w:numPr>
        <w:spacing w:before="0" w:beforeAutospacing="0" w:after="0" w:line="240" w:lineRule="auto"/>
        <w:rPr>
          <w:rFonts w:ascii="Arial" w:hAnsi="Arial" w:cs="Arial"/>
          <w:i/>
          <w:sz w:val="22"/>
          <w:szCs w:val="22"/>
        </w:rPr>
      </w:pPr>
      <w:r w:rsidRPr="0045283F">
        <w:rPr>
          <w:rFonts w:ascii="Arial" w:hAnsi="Arial" w:cs="Arial"/>
          <w:i/>
          <w:sz w:val="22"/>
          <w:szCs w:val="22"/>
        </w:rPr>
        <w:t xml:space="preserve">Załącznik nr 5 do SIWZ- Oświadczenie o </w:t>
      </w:r>
      <w:r w:rsidR="00E317C5">
        <w:rPr>
          <w:rFonts w:ascii="Arial" w:hAnsi="Arial" w:cs="Arial"/>
          <w:i/>
          <w:sz w:val="22"/>
          <w:szCs w:val="22"/>
        </w:rPr>
        <w:t>braku podstaw wykluczenia;</w:t>
      </w:r>
    </w:p>
    <w:p w:rsidR="00E317C5" w:rsidRPr="0045283F" w:rsidRDefault="004151B9" w:rsidP="00E317C5">
      <w:pPr>
        <w:pStyle w:val="NormalnyWeb"/>
        <w:numPr>
          <w:ilvl w:val="2"/>
          <w:numId w:val="3"/>
        </w:numPr>
        <w:spacing w:before="0" w:beforeAutospacing="0" w:after="0" w:line="240" w:lineRule="auto"/>
        <w:rPr>
          <w:rFonts w:ascii="Arial" w:hAnsi="Arial" w:cs="Arial"/>
          <w:i/>
          <w:sz w:val="22"/>
          <w:szCs w:val="22"/>
        </w:rPr>
      </w:pPr>
      <w:r w:rsidRPr="00E317C5">
        <w:rPr>
          <w:rFonts w:ascii="Arial" w:hAnsi="Arial" w:cs="Arial"/>
          <w:i/>
          <w:sz w:val="22"/>
          <w:szCs w:val="22"/>
        </w:rPr>
        <w:lastRenderedPageBreak/>
        <w:t xml:space="preserve">Załącznik nr 6 do SIWZ- </w:t>
      </w:r>
      <w:r w:rsidR="00E317C5" w:rsidRPr="0045283F">
        <w:rPr>
          <w:rFonts w:ascii="Arial" w:hAnsi="Arial" w:cs="Arial"/>
          <w:i/>
          <w:sz w:val="22"/>
          <w:szCs w:val="22"/>
        </w:rPr>
        <w:t>Oświadczenie o przynależności lub braku przynależności do tej samej grupy kapitałowej.</w:t>
      </w:r>
    </w:p>
    <w:p w:rsidR="006304BD" w:rsidRPr="00E317C5" w:rsidRDefault="004151B9" w:rsidP="003E5B13">
      <w:pPr>
        <w:pStyle w:val="NormalnyWeb"/>
        <w:numPr>
          <w:ilvl w:val="2"/>
          <w:numId w:val="3"/>
        </w:numPr>
        <w:spacing w:before="0" w:beforeAutospacing="0" w:after="0" w:line="240" w:lineRule="auto"/>
        <w:ind w:left="426" w:hanging="426"/>
        <w:rPr>
          <w:rFonts w:ascii="Arial" w:hAnsi="Arial" w:cs="Arial"/>
          <w:i/>
          <w:sz w:val="22"/>
          <w:szCs w:val="22"/>
        </w:rPr>
      </w:pPr>
      <w:r w:rsidRPr="00E317C5">
        <w:rPr>
          <w:rFonts w:ascii="Arial" w:hAnsi="Arial" w:cs="Arial"/>
          <w:i/>
          <w:sz w:val="22"/>
          <w:szCs w:val="22"/>
        </w:rPr>
        <w:t xml:space="preserve">Załącznik nr 7 do SIWZ- </w:t>
      </w:r>
      <w:r w:rsidR="006304BD" w:rsidRPr="00E317C5">
        <w:rPr>
          <w:rFonts w:ascii="Arial" w:hAnsi="Arial" w:cs="Arial"/>
          <w:i/>
          <w:sz w:val="22"/>
          <w:szCs w:val="22"/>
        </w:rPr>
        <w:t xml:space="preserve">Instrukcja składania ofert w formie </w:t>
      </w:r>
      <w:r w:rsidRPr="00E317C5">
        <w:rPr>
          <w:rFonts w:ascii="Arial" w:hAnsi="Arial" w:cs="Arial"/>
          <w:i/>
          <w:sz w:val="22"/>
          <w:szCs w:val="22"/>
        </w:rPr>
        <w:t>elektronicznej.</w:t>
      </w:r>
    </w:p>
    <w:p w:rsidR="0077583B" w:rsidRDefault="0077583B" w:rsidP="0077583B">
      <w:pPr>
        <w:pStyle w:val="NormalnyWeb"/>
        <w:spacing w:before="0" w:beforeAutospacing="0" w:after="0" w:line="240" w:lineRule="auto"/>
        <w:ind w:left="426" w:firstLine="0"/>
        <w:rPr>
          <w:rFonts w:ascii="Arial" w:hAnsi="Arial" w:cs="Arial"/>
        </w:rPr>
      </w:pPr>
    </w:p>
    <w:p w:rsidR="008901D2" w:rsidRDefault="00D94CBD" w:rsidP="00D94CBD">
      <w:pPr>
        <w:pStyle w:val="NormalnyWeb"/>
        <w:spacing w:before="0" w:beforeAutospacing="0" w:after="0" w:line="240" w:lineRule="auto"/>
        <w:rPr>
          <w:rFonts w:ascii="Arial" w:hAnsi="Arial" w:cs="Arial"/>
          <w:i/>
          <w:sz w:val="20"/>
        </w:rPr>
      </w:pPr>
      <w:r w:rsidRPr="00D94CBD">
        <w:rPr>
          <w:rFonts w:ascii="Arial" w:hAnsi="Arial" w:cs="Arial"/>
          <w:i/>
          <w:sz w:val="20"/>
        </w:rPr>
        <w:t xml:space="preserve">Opracowała na podstawie dostarczonej dokumentacji: </w:t>
      </w:r>
      <w:r w:rsidR="004151B9">
        <w:rPr>
          <w:rFonts w:ascii="Arial" w:hAnsi="Arial" w:cs="Arial"/>
          <w:i/>
          <w:sz w:val="20"/>
        </w:rPr>
        <w:t>Natalia Mrozowska- Dziuba</w:t>
      </w:r>
    </w:p>
    <w:p w:rsidR="008901D2" w:rsidRDefault="008901D2" w:rsidP="00D94CBD">
      <w:pPr>
        <w:pStyle w:val="NormalnyWeb"/>
        <w:spacing w:before="0" w:beforeAutospacing="0" w:after="0" w:line="240" w:lineRule="auto"/>
        <w:rPr>
          <w:rFonts w:ascii="Arial" w:hAnsi="Arial" w:cs="Arial"/>
          <w:i/>
          <w:sz w:val="20"/>
        </w:rPr>
      </w:pPr>
    </w:p>
    <w:p w:rsidR="008901D2" w:rsidRPr="00DD479A" w:rsidRDefault="008901D2" w:rsidP="008901D2">
      <w:pPr>
        <w:spacing w:after="120"/>
        <w:rPr>
          <w:rFonts w:ascii="Arial" w:hAnsi="Arial" w:cs="Arial"/>
          <w:i/>
          <w:sz w:val="20"/>
          <w:u w:val="single"/>
        </w:rPr>
      </w:pPr>
      <w:r w:rsidRPr="00DD479A">
        <w:rPr>
          <w:rFonts w:ascii="Arial" w:hAnsi="Arial" w:cs="Arial"/>
          <w:i/>
          <w:sz w:val="20"/>
          <w:u w:val="single"/>
        </w:rPr>
        <w:t>Zapisy zgodne pod względem merytorycznym i technicznym</w:t>
      </w:r>
    </w:p>
    <w:p w:rsidR="00775B40" w:rsidRDefault="008901D2" w:rsidP="009643E7">
      <w:pPr>
        <w:spacing w:after="120"/>
        <w:rPr>
          <w:rFonts w:ascii="Arial" w:hAnsi="Arial" w:cs="Arial"/>
          <w:i/>
          <w:sz w:val="20"/>
        </w:rPr>
      </w:pPr>
      <w:r w:rsidRPr="008901D2">
        <w:rPr>
          <w:rFonts w:ascii="Arial" w:hAnsi="Arial" w:cs="Arial"/>
          <w:i/>
          <w:sz w:val="20"/>
        </w:rPr>
        <w:t xml:space="preserve">Akceptuję </w:t>
      </w:r>
      <w:r w:rsidR="004151B9">
        <w:rPr>
          <w:rFonts w:ascii="Arial" w:hAnsi="Arial" w:cs="Arial"/>
          <w:i/>
          <w:sz w:val="20"/>
        </w:rPr>
        <w:t>Kierownik Sekcji Wychowawczej ………..</w:t>
      </w:r>
      <w:r w:rsidR="009643E7">
        <w:rPr>
          <w:rFonts w:ascii="Arial" w:hAnsi="Arial" w:cs="Arial"/>
          <w:i/>
          <w:sz w:val="20"/>
        </w:rPr>
        <w:t>….</w:t>
      </w:r>
      <w:r w:rsidR="002177D9">
        <w:rPr>
          <w:rFonts w:ascii="Arial" w:hAnsi="Arial" w:cs="Arial"/>
          <w:i/>
          <w:sz w:val="20"/>
        </w:rPr>
        <w:t>……………………………</w:t>
      </w:r>
      <w:r w:rsidRPr="008901D2">
        <w:rPr>
          <w:rFonts w:ascii="Arial" w:hAnsi="Arial" w:cs="Arial"/>
          <w:i/>
          <w:sz w:val="20"/>
        </w:rPr>
        <w:t>……</w:t>
      </w:r>
    </w:p>
    <w:p w:rsidR="000C1B9C" w:rsidRPr="008901D2" w:rsidRDefault="000C1B9C" w:rsidP="008901D2">
      <w:pPr>
        <w:spacing w:after="120"/>
        <w:rPr>
          <w:rFonts w:ascii="Arial" w:hAnsi="Arial" w:cs="Arial"/>
          <w:i/>
          <w:sz w:val="20"/>
        </w:rPr>
      </w:pPr>
      <w:r>
        <w:rPr>
          <w:rFonts w:ascii="Arial" w:hAnsi="Arial" w:cs="Arial"/>
          <w:i/>
          <w:sz w:val="20"/>
        </w:rPr>
        <w:t>Akceptacja Szefa Pionu Funkcyjnego……………………………………………………….</w:t>
      </w:r>
    </w:p>
    <w:p w:rsidR="00797277" w:rsidRDefault="00797277" w:rsidP="008901D2">
      <w:pPr>
        <w:spacing w:after="120"/>
        <w:rPr>
          <w:rFonts w:ascii="Arial" w:hAnsi="Arial" w:cs="Arial"/>
          <w:i/>
          <w:sz w:val="20"/>
        </w:rPr>
      </w:pPr>
    </w:p>
    <w:p w:rsidR="008901D2" w:rsidRPr="00DD479A" w:rsidRDefault="008901D2" w:rsidP="008901D2">
      <w:pPr>
        <w:spacing w:after="120"/>
        <w:rPr>
          <w:rFonts w:ascii="Arial" w:hAnsi="Arial" w:cs="Arial"/>
          <w:i/>
          <w:sz w:val="20"/>
          <w:u w:val="single"/>
        </w:rPr>
      </w:pPr>
      <w:r w:rsidRPr="00DD479A">
        <w:rPr>
          <w:rFonts w:ascii="Arial" w:hAnsi="Arial" w:cs="Arial"/>
          <w:i/>
          <w:sz w:val="20"/>
          <w:u w:val="single"/>
        </w:rPr>
        <w:t>Zapisy zgodne z Prawem Zamówień Publicznych</w:t>
      </w:r>
    </w:p>
    <w:p w:rsidR="008901D2" w:rsidRDefault="008901D2" w:rsidP="009643E7">
      <w:pPr>
        <w:spacing w:after="120"/>
        <w:rPr>
          <w:rFonts w:ascii="Arial" w:hAnsi="Arial" w:cs="Arial"/>
          <w:i/>
          <w:sz w:val="20"/>
        </w:rPr>
      </w:pPr>
      <w:r w:rsidRPr="008901D2">
        <w:rPr>
          <w:rFonts w:ascii="Arial" w:hAnsi="Arial" w:cs="Arial"/>
          <w:i/>
          <w:sz w:val="20"/>
        </w:rPr>
        <w:t>Akceptuję Kierownik Sekcji Zamówień</w:t>
      </w:r>
      <w:r w:rsidR="008F7D92">
        <w:rPr>
          <w:rFonts w:ascii="Arial" w:hAnsi="Arial" w:cs="Arial"/>
          <w:i/>
          <w:sz w:val="20"/>
        </w:rPr>
        <w:t xml:space="preserve"> Publicznych ……………………</w:t>
      </w:r>
      <w:r w:rsidR="002177D9">
        <w:rPr>
          <w:rFonts w:ascii="Arial" w:hAnsi="Arial" w:cs="Arial"/>
          <w:i/>
          <w:sz w:val="20"/>
        </w:rPr>
        <w:t>.</w:t>
      </w:r>
      <w:r w:rsidR="008F7D92">
        <w:rPr>
          <w:rFonts w:ascii="Arial" w:hAnsi="Arial" w:cs="Arial"/>
          <w:i/>
          <w:sz w:val="20"/>
        </w:rPr>
        <w:t>………………</w:t>
      </w:r>
    </w:p>
    <w:p w:rsidR="001E176B" w:rsidRPr="00D94CBD" w:rsidRDefault="001E176B" w:rsidP="00D94CBD">
      <w:pPr>
        <w:pStyle w:val="NormalnyWeb"/>
        <w:spacing w:before="0" w:beforeAutospacing="0" w:after="0" w:line="240" w:lineRule="auto"/>
        <w:rPr>
          <w:rFonts w:ascii="Arial" w:hAnsi="Arial" w:cs="Arial"/>
          <w:i/>
          <w:sz w:val="20"/>
        </w:rPr>
      </w:pPr>
      <w:r>
        <w:rPr>
          <w:rFonts w:ascii="Arial" w:hAnsi="Arial" w:cs="Arial"/>
          <w:i/>
          <w:sz w:val="20"/>
        </w:rPr>
        <w:t>Akceptuję Radca Prawny …………………………………………………………………….</w:t>
      </w:r>
    </w:p>
    <w:sectPr w:rsidR="001E176B" w:rsidRPr="00D94CBD" w:rsidSect="008F7D92">
      <w:headerReference w:type="default" r:id="rId22"/>
      <w:footerReference w:type="default" r:id="rId23"/>
      <w:pgSz w:w="11906" w:h="16838"/>
      <w:pgMar w:top="1418" w:right="1418" w:bottom="1418" w:left="1985" w:header="709" w:footer="709"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00D" w:rsidRDefault="00AE300D" w:rsidP="00332E40">
      <w:pPr>
        <w:spacing w:line="240" w:lineRule="auto"/>
      </w:pPr>
      <w:r>
        <w:separator/>
      </w:r>
    </w:p>
  </w:endnote>
  <w:endnote w:type="continuationSeparator" w:id="0">
    <w:p w:rsidR="00AE300D" w:rsidRDefault="00AE300D" w:rsidP="00332E4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StarSymbol">
    <w:altName w:val="Arial Unicode MS"/>
    <w:charset w:val="02"/>
    <w:family w:val="auto"/>
    <w:pitch w:val="default"/>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Thorndale">
    <w:altName w:val="Times New Roman"/>
    <w:panose1 w:val="00000000000000000000"/>
    <w:charset w:val="00"/>
    <w:family w:val="roman"/>
    <w:notTrueType/>
    <w:pitch w:val="variable"/>
    <w:sig w:usb0="00000003" w:usb1="00000000" w:usb2="00000000" w:usb3="00000000" w:csb0="00000001" w:csb1="00000000"/>
  </w:font>
  <w:font w:name="Humanst521EU">
    <w:altName w:val="Times New Roman"/>
    <w:panose1 w:val="00000000000000000000"/>
    <w:charset w:val="EE"/>
    <w:family w:val="auto"/>
    <w:notTrueType/>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3875422"/>
      <w:docPartObj>
        <w:docPartGallery w:val="Page Numbers (Bottom of Page)"/>
        <w:docPartUnique/>
      </w:docPartObj>
    </w:sdtPr>
    <w:sdtContent>
      <w:sdt>
        <w:sdtPr>
          <w:id w:val="810570653"/>
          <w:docPartObj>
            <w:docPartGallery w:val="Page Numbers (Top of Page)"/>
            <w:docPartUnique/>
          </w:docPartObj>
        </w:sdtPr>
        <w:sdtContent>
          <w:p w:rsidR="008269AB" w:rsidRDefault="008269AB">
            <w:pPr>
              <w:pStyle w:val="Stopka"/>
              <w:jc w:val="right"/>
            </w:pPr>
            <w:r>
              <w:t xml:space="preserve">Strona </w:t>
            </w:r>
            <w:r w:rsidR="00612AE1">
              <w:rPr>
                <w:b/>
              </w:rPr>
              <w:fldChar w:fldCharType="begin"/>
            </w:r>
            <w:r>
              <w:rPr>
                <w:b/>
              </w:rPr>
              <w:instrText>PAGE</w:instrText>
            </w:r>
            <w:r w:rsidR="00612AE1">
              <w:rPr>
                <w:b/>
              </w:rPr>
              <w:fldChar w:fldCharType="separate"/>
            </w:r>
            <w:r w:rsidR="0045422A">
              <w:rPr>
                <w:b/>
                <w:noProof/>
              </w:rPr>
              <w:t>9</w:t>
            </w:r>
            <w:r w:rsidR="00612AE1">
              <w:rPr>
                <w:b/>
              </w:rPr>
              <w:fldChar w:fldCharType="end"/>
            </w:r>
            <w:r>
              <w:t xml:space="preserve"> z </w:t>
            </w:r>
            <w:r w:rsidR="00612AE1">
              <w:rPr>
                <w:b/>
              </w:rPr>
              <w:fldChar w:fldCharType="begin"/>
            </w:r>
            <w:r>
              <w:rPr>
                <w:b/>
              </w:rPr>
              <w:instrText>NUMPAGES</w:instrText>
            </w:r>
            <w:r w:rsidR="00612AE1">
              <w:rPr>
                <w:b/>
              </w:rPr>
              <w:fldChar w:fldCharType="separate"/>
            </w:r>
            <w:r w:rsidR="0045422A">
              <w:rPr>
                <w:b/>
                <w:noProof/>
              </w:rPr>
              <w:t>18</w:t>
            </w:r>
            <w:r w:rsidR="00612AE1">
              <w:rPr>
                <w:b/>
              </w:rPr>
              <w:fldChar w:fldCharType="end"/>
            </w:r>
          </w:p>
        </w:sdtContent>
      </w:sdt>
    </w:sdtContent>
  </w:sdt>
  <w:p w:rsidR="008269AB" w:rsidRPr="001E176B" w:rsidRDefault="008269AB" w:rsidP="00096F84">
    <w:pPr>
      <w:pStyle w:val="Stopk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00D" w:rsidRDefault="00AE300D" w:rsidP="00332E40">
      <w:pPr>
        <w:spacing w:line="240" w:lineRule="auto"/>
      </w:pPr>
      <w:r>
        <w:separator/>
      </w:r>
    </w:p>
  </w:footnote>
  <w:footnote w:type="continuationSeparator" w:id="0">
    <w:p w:rsidR="00AE300D" w:rsidRDefault="00AE300D" w:rsidP="00332E4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9AB" w:rsidRDefault="008269AB" w:rsidP="00246341">
    <w:pPr>
      <w:pStyle w:val="Nagwek"/>
      <w:jc w:val="right"/>
      <w:rPr>
        <w:i/>
        <w:sz w:val="18"/>
        <w:szCs w:val="18"/>
      </w:rPr>
    </w:pPr>
    <w:r w:rsidRPr="00BC42A3">
      <w:rPr>
        <w:i/>
        <w:sz w:val="18"/>
        <w:szCs w:val="18"/>
      </w:rPr>
      <w:t>Zp</w:t>
    </w:r>
    <w:r>
      <w:rPr>
        <w:i/>
        <w:sz w:val="18"/>
        <w:szCs w:val="18"/>
      </w:rPr>
      <w:t>124/</w:t>
    </w:r>
    <w:r w:rsidRPr="00BC42A3">
      <w:rPr>
        <w:i/>
        <w:sz w:val="18"/>
        <w:szCs w:val="18"/>
      </w:rPr>
      <w:t>2020</w:t>
    </w:r>
  </w:p>
  <w:p w:rsidR="008269AB" w:rsidRPr="0074075F" w:rsidRDefault="008269AB" w:rsidP="0074075F">
    <w:pPr>
      <w:pStyle w:val="Tekstpodstawowy"/>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A1CED81C"/>
    <w:lvl w:ilvl="0">
      <w:start w:val="1"/>
      <w:numFmt w:val="decimal"/>
      <w:lvlText w:val="%1)"/>
      <w:lvlJc w:val="left"/>
      <w:pPr>
        <w:tabs>
          <w:tab w:val="num" w:pos="757"/>
        </w:tabs>
        <w:ind w:left="757" w:hanging="397"/>
      </w:pPr>
      <w:rPr>
        <w:rFonts w:ascii="Arial" w:eastAsia="Calibri" w:hAnsi="Arial" w:cs="Arial"/>
        <w:b w:val="0"/>
      </w:rPr>
    </w:lvl>
    <w:lvl w:ilvl="1">
      <w:start w:val="1"/>
      <w:numFmt w:val="decimal"/>
      <w:lvlText w:val="%2)"/>
      <w:lvlJc w:val="left"/>
      <w:pPr>
        <w:tabs>
          <w:tab w:val="num" w:pos="766"/>
        </w:tabs>
        <w:ind w:left="766" w:hanging="340"/>
      </w:pPr>
      <w:rPr>
        <w:b w:val="0"/>
      </w:r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rFonts w:ascii="Arial" w:hAnsi="Arial" w:cs="Arial" w:hint="default"/>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
    <w:nsid w:val="00000010"/>
    <w:multiLevelType w:val="singleLevel"/>
    <w:tmpl w:val="8C74B6EC"/>
    <w:name w:val="WW8Num15"/>
    <w:lvl w:ilvl="0">
      <w:start w:val="1"/>
      <w:numFmt w:val="decimal"/>
      <w:lvlText w:val="%1)"/>
      <w:lvlJc w:val="left"/>
      <w:pPr>
        <w:tabs>
          <w:tab w:val="num" w:pos="-3"/>
        </w:tabs>
        <w:ind w:left="717" w:hanging="360"/>
      </w:pPr>
      <w:rPr>
        <w:rFonts w:ascii="Arial" w:hAnsi="Arial" w:cs="Arial" w:hint="default"/>
        <w:sz w:val="24"/>
        <w:szCs w:val="24"/>
      </w:rPr>
    </w:lvl>
  </w:abstractNum>
  <w:abstractNum w:abstractNumId="2">
    <w:nsid w:val="00000015"/>
    <w:multiLevelType w:val="singleLevel"/>
    <w:tmpl w:val="00000015"/>
    <w:name w:val="WW8Num20"/>
    <w:lvl w:ilvl="0">
      <w:start w:val="1"/>
      <w:numFmt w:val="lowerLetter"/>
      <w:lvlText w:val="%1)"/>
      <w:lvlJc w:val="left"/>
      <w:pPr>
        <w:tabs>
          <w:tab w:val="num" w:pos="2520"/>
        </w:tabs>
        <w:ind w:left="2520" w:hanging="360"/>
      </w:pPr>
    </w:lvl>
  </w:abstractNum>
  <w:abstractNum w:abstractNumId="3">
    <w:nsid w:val="00000018"/>
    <w:multiLevelType w:val="multilevel"/>
    <w:tmpl w:val="0C3496FA"/>
    <w:name w:val="WW8Num10"/>
    <w:lvl w:ilvl="0">
      <w:start w:val="1"/>
      <w:numFmt w:val="decimal"/>
      <w:lvlText w:val="%1. "/>
      <w:lvlJc w:val="left"/>
      <w:pPr>
        <w:tabs>
          <w:tab w:val="num" w:pos="283"/>
        </w:tabs>
        <w:ind w:left="283" w:hanging="283"/>
      </w:pPr>
      <w:rPr>
        <w:b/>
        <w:sz w:val="22"/>
        <w:szCs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nsid w:val="00000019"/>
    <w:multiLevelType w:val="singleLevel"/>
    <w:tmpl w:val="BE2C0F38"/>
    <w:name w:val="WW8Num29"/>
    <w:lvl w:ilvl="0">
      <w:start w:val="1"/>
      <w:numFmt w:val="decimal"/>
      <w:lvlText w:val="%1)"/>
      <w:lvlJc w:val="left"/>
      <w:pPr>
        <w:tabs>
          <w:tab w:val="num" w:pos="502"/>
        </w:tabs>
        <w:ind w:left="502" w:hanging="360"/>
      </w:pPr>
      <w:rPr>
        <w:rFonts w:ascii="Arial" w:eastAsia="Times New Roman" w:hAnsi="Arial" w:hint="default"/>
      </w:rPr>
    </w:lvl>
  </w:abstractNum>
  <w:abstractNum w:abstractNumId="5">
    <w:nsid w:val="00000024"/>
    <w:multiLevelType w:val="singleLevel"/>
    <w:tmpl w:val="00000024"/>
    <w:name w:val="WW8Num40"/>
    <w:lvl w:ilvl="0">
      <w:start w:val="1"/>
      <w:numFmt w:val="decimal"/>
      <w:lvlText w:val="%1."/>
      <w:lvlJc w:val="left"/>
      <w:pPr>
        <w:tabs>
          <w:tab w:val="num" w:pos="720"/>
        </w:tabs>
        <w:ind w:left="720" w:hanging="360"/>
      </w:pPr>
    </w:lvl>
  </w:abstractNum>
  <w:abstractNum w:abstractNumId="6">
    <w:nsid w:val="00000025"/>
    <w:multiLevelType w:val="singleLevel"/>
    <w:tmpl w:val="B11C21BC"/>
    <w:name w:val="WW8Num32"/>
    <w:lvl w:ilvl="0">
      <w:start w:val="1"/>
      <w:numFmt w:val="decimal"/>
      <w:lvlText w:val="%1."/>
      <w:lvlJc w:val="left"/>
      <w:pPr>
        <w:tabs>
          <w:tab w:val="num" w:pos="1440"/>
        </w:tabs>
        <w:ind w:left="1440" w:hanging="360"/>
      </w:pPr>
      <w:rPr>
        <w:b/>
      </w:rPr>
    </w:lvl>
  </w:abstractNum>
  <w:abstractNum w:abstractNumId="7">
    <w:nsid w:val="00000028"/>
    <w:multiLevelType w:val="multilevel"/>
    <w:tmpl w:val="00000028"/>
    <w:name w:val="WW8Num86"/>
    <w:lvl w:ilvl="0">
      <w:start w:val="2"/>
      <w:numFmt w:val="decimal"/>
      <w:suff w:val="nothing"/>
      <w:lvlText w:val="%1. "/>
      <w:lvlJc w:val="left"/>
      <w:pPr>
        <w:ind w:left="283" w:hanging="283"/>
      </w:pPr>
      <w:rPr>
        <w:sz w:val="22"/>
        <w:szCs w:val="22"/>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8">
    <w:nsid w:val="0000002B"/>
    <w:multiLevelType w:val="multilevel"/>
    <w:tmpl w:val="0000002B"/>
    <w:name w:val="WW8Num36"/>
    <w:lvl w:ilvl="0">
      <w:start w:val="1"/>
      <w:numFmt w:val="upperRoman"/>
      <w:lvlText w:val="%1."/>
      <w:lvlJc w:val="left"/>
      <w:pPr>
        <w:tabs>
          <w:tab w:val="num" w:pos="927"/>
        </w:tabs>
        <w:ind w:left="927" w:hanging="360"/>
      </w:pPr>
      <w:rPr>
        <w:rFonts w:ascii="Arial" w:eastAsia="Times New Roman" w:hAnsi="Arial" w:cs="Arial"/>
        <w:b/>
      </w:rPr>
    </w:lvl>
    <w:lvl w:ilvl="1">
      <w:start w:val="1"/>
      <w:numFmt w:val="decimal"/>
      <w:lvlText w:val="%2."/>
      <w:lvlJc w:val="left"/>
      <w:pPr>
        <w:tabs>
          <w:tab w:val="num" w:pos="1647"/>
        </w:tabs>
        <w:ind w:left="1647" w:hanging="360"/>
      </w:pPr>
      <w:rPr>
        <w:b w:val="0"/>
      </w:rPr>
    </w:lvl>
    <w:lvl w:ilvl="2">
      <w:start w:val="1"/>
      <w:numFmt w:val="bullet"/>
      <w:lvlText w:val=""/>
      <w:lvlJc w:val="left"/>
      <w:pPr>
        <w:tabs>
          <w:tab w:val="num" w:pos="2547"/>
        </w:tabs>
        <w:ind w:left="2547" w:hanging="360"/>
      </w:pPr>
      <w:rPr>
        <w:rFonts w:ascii="Symbol" w:hAnsi="Symbol"/>
      </w:rPr>
    </w:lvl>
    <w:lvl w:ilvl="3">
      <w:start w:val="1"/>
      <w:numFmt w:val="lowerLetter"/>
      <w:lvlText w:val="%4)"/>
      <w:lvlJc w:val="left"/>
      <w:pPr>
        <w:tabs>
          <w:tab w:val="num" w:pos="3087"/>
        </w:tabs>
        <w:ind w:left="3087" w:hanging="360"/>
      </w:pPr>
      <w:rPr>
        <w:rFonts w:ascii="Arial" w:eastAsia="Times New Roman" w:hAnsi="Arial" w:cs="Arial"/>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9">
    <w:nsid w:val="0000002D"/>
    <w:multiLevelType w:val="singleLevel"/>
    <w:tmpl w:val="F02C4932"/>
    <w:name w:val="WW8Num39"/>
    <w:lvl w:ilvl="0">
      <w:start w:val="1"/>
      <w:numFmt w:val="lowerLetter"/>
      <w:lvlText w:val="%1)"/>
      <w:lvlJc w:val="left"/>
      <w:pPr>
        <w:tabs>
          <w:tab w:val="num" w:pos="502"/>
        </w:tabs>
        <w:ind w:left="502" w:hanging="360"/>
      </w:pPr>
      <w:rPr>
        <w:rFonts w:ascii="Arial" w:eastAsia="Times New Roman" w:hAnsi="Arial" w:cs="Arial"/>
      </w:rPr>
    </w:lvl>
  </w:abstractNum>
  <w:abstractNum w:abstractNumId="10">
    <w:nsid w:val="00000036"/>
    <w:multiLevelType w:val="multilevel"/>
    <w:tmpl w:val="BF76B610"/>
    <w:name w:val="WW8Num42"/>
    <w:lvl w:ilvl="0">
      <w:start w:val="1"/>
      <w:numFmt w:val="lowerLetter"/>
      <w:lvlText w:val="%1)"/>
      <w:lvlJc w:val="left"/>
      <w:pPr>
        <w:tabs>
          <w:tab w:val="num" w:pos="2700"/>
        </w:tabs>
        <w:ind w:left="2700" w:hanging="360"/>
      </w:pPr>
    </w:lvl>
    <w:lvl w:ilvl="1">
      <w:start w:val="2"/>
      <w:numFmt w:val="lowerLetter"/>
      <w:lvlText w:val="%2)"/>
      <w:lvlJc w:val="left"/>
      <w:pPr>
        <w:tabs>
          <w:tab w:val="num" w:pos="1800"/>
        </w:tabs>
        <w:ind w:left="1800" w:hanging="360"/>
      </w:pPr>
    </w:lvl>
    <w:lvl w:ilvl="2">
      <w:start w:val="5"/>
      <w:numFmt w:val="upperRoman"/>
      <w:lvlText w:val="%3."/>
      <w:lvlJc w:val="left"/>
      <w:pPr>
        <w:tabs>
          <w:tab w:val="num" w:pos="2700"/>
        </w:tabs>
        <w:ind w:left="2700" w:hanging="360"/>
      </w:pPr>
      <w:rPr>
        <w:rFonts w:ascii="Arial" w:eastAsia="Times New Roman" w:hAnsi="Arial" w:cs="Arial"/>
        <w:b/>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rPr>
        <w:b/>
      </w:r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nsid w:val="0000003A"/>
    <w:multiLevelType w:val="singleLevel"/>
    <w:tmpl w:val="0000003A"/>
    <w:name w:val="WW8Num55"/>
    <w:lvl w:ilvl="0">
      <w:start w:val="1"/>
      <w:numFmt w:val="decimal"/>
      <w:lvlText w:val="%1."/>
      <w:lvlJc w:val="left"/>
      <w:pPr>
        <w:tabs>
          <w:tab w:val="num" w:pos="1287"/>
        </w:tabs>
        <w:ind w:left="1287" w:hanging="360"/>
      </w:pPr>
    </w:lvl>
  </w:abstractNum>
  <w:abstractNum w:abstractNumId="12">
    <w:nsid w:val="0000003E"/>
    <w:multiLevelType w:val="singleLevel"/>
    <w:tmpl w:val="0000003E"/>
    <w:name w:val="WW8Num61"/>
    <w:lvl w:ilvl="0">
      <w:start w:val="1"/>
      <w:numFmt w:val="bullet"/>
      <w:lvlText w:val=""/>
      <w:lvlJc w:val="left"/>
      <w:pPr>
        <w:tabs>
          <w:tab w:val="num" w:pos="2700"/>
        </w:tabs>
        <w:ind w:left="2700" w:hanging="360"/>
      </w:pPr>
      <w:rPr>
        <w:rFonts w:ascii="Symbol" w:hAnsi="Symbol"/>
      </w:rPr>
    </w:lvl>
  </w:abstractNum>
  <w:abstractNum w:abstractNumId="13">
    <w:nsid w:val="025E7B22"/>
    <w:multiLevelType w:val="hybridMultilevel"/>
    <w:tmpl w:val="F5265694"/>
    <w:lvl w:ilvl="0" w:tplc="96966E52">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03127EDF"/>
    <w:multiLevelType w:val="hybridMultilevel"/>
    <w:tmpl w:val="949A70B6"/>
    <w:lvl w:ilvl="0" w:tplc="59FA442C">
      <w:start w:val="4"/>
      <w:numFmt w:val="decimal"/>
      <w:lvlText w:val="%1."/>
      <w:lvlJc w:val="left"/>
      <w:pPr>
        <w:tabs>
          <w:tab w:val="num" w:pos="360"/>
        </w:tabs>
        <w:ind w:left="360" w:hanging="360"/>
      </w:pPr>
      <w:rPr>
        <w:rFonts w:hint="default"/>
        <w:b w:val="0"/>
        <w:i w:val="0"/>
        <w:sz w:val="24"/>
        <w:szCs w:val="24"/>
      </w:rPr>
    </w:lvl>
    <w:lvl w:ilvl="1" w:tplc="04150019" w:tentative="1">
      <w:start w:val="1"/>
      <w:numFmt w:val="lowerLetter"/>
      <w:lvlText w:val="%2."/>
      <w:lvlJc w:val="left"/>
      <w:pPr>
        <w:tabs>
          <w:tab w:val="num" w:pos="1083"/>
        </w:tabs>
        <w:ind w:left="1083" w:hanging="360"/>
      </w:pPr>
    </w:lvl>
    <w:lvl w:ilvl="2" w:tplc="0415001B" w:tentative="1">
      <w:start w:val="1"/>
      <w:numFmt w:val="lowerRoman"/>
      <w:lvlText w:val="%3."/>
      <w:lvlJc w:val="right"/>
      <w:pPr>
        <w:tabs>
          <w:tab w:val="num" w:pos="1803"/>
        </w:tabs>
        <w:ind w:left="1803" w:hanging="180"/>
      </w:pPr>
    </w:lvl>
    <w:lvl w:ilvl="3" w:tplc="0415000F" w:tentative="1">
      <w:start w:val="1"/>
      <w:numFmt w:val="decimal"/>
      <w:lvlText w:val="%4."/>
      <w:lvlJc w:val="left"/>
      <w:pPr>
        <w:tabs>
          <w:tab w:val="num" w:pos="2523"/>
        </w:tabs>
        <w:ind w:left="2523" w:hanging="360"/>
      </w:pPr>
    </w:lvl>
    <w:lvl w:ilvl="4" w:tplc="04150019" w:tentative="1">
      <w:start w:val="1"/>
      <w:numFmt w:val="lowerLetter"/>
      <w:lvlText w:val="%5."/>
      <w:lvlJc w:val="left"/>
      <w:pPr>
        <w:tabs>
          <w:tab w:val="num" w:pos="3243"/>
        </w:tabs>
        <w:ind w:left="3243" w:hanging="360"/>
      </w:pPr>
    </w:lvl>
    <w:lvl w:ilvl="5" w:tplc="0415001B" w:tentative="1">
      <w:start w:val="1"/>
      <w:numFmt w:val="lowerRoman"/>
      <w:lvlText w:val="%6."/>
      <w:lvlJc w:val="right"/>
      <w:pPr>
        <w:tabs>
          <w:tab w:val="num" w:pos="3963"/>
        </w:tabs>
        <w:ind w:left="3963" w:hanging="180"/>
      </w:pPr>
    </w:lvl>
    <w:lvl w:ilvl="6" w:tplc="0415000F" w:tentative="1">
      <w:start w:val="1"/>
      <w:numFmt w:val="decimal"/>
      <w:lvlText w:val="%7."/>
      <w:lvlJc w:val="left"/>
      <w:pPr>
        <w:tabs>
          <w:tab w:val="num" w:pos="4683"/>
        </w:tabs>
        <w:ind w:left="4683" w:hanging="360"/>
      </w:pPr>
    </w:lvl>
    <w:lvl w:ilvl="7" w:tplc="04150019" w:tentative="1">
      <w:start w:val="1"/>
      <w:numFmt w:val="lowerLetter"/>
      <w:lvlText w:val="%8."/>
      <w:lvlJc w:val="left"/>
      <w:pPr>
        <w:tabs>
          <w:tab w:val="num" w:pos="5403"/>
        </w:tabs>
        <w:ind w:left="5403" w:hanging="360"/>
      </w:pPr>
    </w:lvl>
    <w:lvl w:ilvl="8" w:tplc="0415001B" w:tentative="1">
      <w:start w:val="1"/>
      <w:numFmt w:val="lowerRoman"/>
      <w:lvlText w:val="%9."/>
      <w:lvlJc w:val="right"/>
      <w:pPr>
        <w:tabs>
          <w:tab w:val="num" w:pos="6123"/>
        </w:tabs>
        <w:ind w:left="6123" w:hanging="180"/>
      </w:pPr>
    </w:lvl>
  </w:abstractNum>
  <w:abstractNum w:abstractNumId="15">
    <w:nsid w:val="04141142"/>
    <w:multiLevelType w:val="hybridMultilevel"/>
    <w:tmpl w:val="7CBCA706"/>
    <w:lvl w:ilvl="0" w:tplc="04150011">
      <w:start w:val="1"/>
      <w:numFmt w:val="decimal"/>
      <w:lvlText w:val="%1)"/>
      <w:lvlJc w:val="left"/>
      <w:pPr>
        <w:tabs>
          <w:tab w:val="num" w:pos="720"/>
        </w:tabs>
        <w:ind w:left="720" w:hanging="360"/>
      </w:pPr>
    </w:lvl>
    <w:lvl w:ilvl="1" w:tplc="311ECE8E">
      <w:start w:val="1"/>
      <w:numFmt w:val="decimal"/>
      <w:lvlText w:val="%2)"/>
      <w:lvlJc w:val="left"/>
      <w:pPr>
        <w:tabs>
          <w:tab w:val="num" w:pos="644"/>
        </w:tabs>
        <w:ind w:left="644" w:hanging="360"/>
      </w:pPr>
      <w:rPr>
        <w:rFonts w:ascii="Arial" w:eastAsia="Times New Roman" w:hAnsi="Arial" w:cs="Arial"/>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07C01223"/>
    <w:multiLevelType w:val="hybridMultilevel"/>
    <w:tmpl w:val="DC0A304E"/>
    <w:lvl w:ilvl="0" w:tplc="0ACC7E4E">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9511C90"/>
    <w:multiLevelType w:val="hybridMultilevel"/>
    <w:tmpl w:val="ECE840A0"/>
    <w:lvl w:ilvl="0" w:tplc="8F369274">
      <w:start w:val="1"/>
      <w:numFmt w:val="decimal"/>
      <w:lvlText w:val="%1)"/>
      <w:lvlJc w:val="left"/>
      <w:pPr>
        <w:tabs>
          <w:tab w:val="num" w:pos="723"/>
        </w:tabs>
        <w:ind w:left="723" w:hanging="360"/>
      </w:pPr>
      <w:rPr>
        <w:rFonts w:hint="default"/>
      </w:rPr>
    </w:lvl>
    <w:lvl w:ilvl="1" w:tplc="04150019" w:tentative="1">
      <w:start w:val="1"/>
      <w:numFmt w:val="lowerLetter"/>
      <w:lvlText w:val="%2."/>
      <w:lvlJc w:val="left"/>
      <w:pPr>
        <w:tabs>
          <w:tab w:val="num" w:pos="1443"/>
        </w:tabs>
        <w:ind w:left="1443" w:hanging="360"/>
      </w:pPr>
    </w:lvl>
    <w:lvl w:ilvl="2" w:tplc="0415001B" w:tentative="1">
      <w:start w:val="1"/>
      <w:numFmt w:val="lowerRoman"/>
      <w:lvlText w:val="%3."/>
      <w:lvlJc w:val="right"/>
      <w:pPr>
        <w:tabs>
          <w:tab w:val="num" w:pos="2163"/>
        </w:tabs>
        <w:ind w:left="2163" w:hanging="180"/>
      </w:pPr>
    </w:lvl>
    <w:lvl w:ilvl="3" w:tplc="0415000F" w:tentative="1">
      <w:start w:val="1"/>
      <w:numFmt w:val="decimal"/>
      <w:lvlText w:val="%4."/>
      <w:lvlJc w:val="left"/>
      <w:pPr>
        <w:tabs>
          <w:tab w:val="num" w:pos="2883"/>
        </w:tabs>
        <w:ind w:left="2883" w:hanging="360"/>
      </w:pPr>
    </w:lvl>
    <w:lvl w:ilvl="4" w:tplc="04150019" w:tentative="1">
      <w:start w:val="1"/>
      <w:numFmt w:val="lowerLetter"/>
      <w:lvlText w:val="%5."/>
      <w:lvlJc w:val="left"/>
      <w:pPr>
        <w:tabs>
          <w:tab w:val="num" w:pos="3603"/>
        </w:tabs>
        <w:ind w:left="3603" w:hanging="360"/>
      </w:pPr>
    </w:lvl>
    <w:lvl w:ilvl="5" w:tplc="0415001B" w:tentative="1">
      <w:start w:val="1"/>
      <w:numFmt w:val="lowerRoman"/>
      <w:lvlText w:val="%6."/>
      <w:lvlJc w:val="right"/>
      <w:pPr>
        <w:tabs>
          <w:tab w:val="num" w:pos="4323"/>
        </w:tabs>
        <w:ind w:left="4323" w:hanging="180"/>
      </w:pPr>
    </w:lvl>
    <w:lvl w:ilvl="6" w:tplc="0415000F" w:tentative="1">
      <w:start w:val="1"/>
      <w:numFmt w:val="decimal"/>
      <w:lvlText w:val="%7."/>
      <w:lvlJc w:val="left"/>
      <w:pPr>
        <w:tabs>
          <w:tab w:val="num" w:pos="5043"/>
        </w:tabs>
        <w:ind w:left="5043" w:hanging="360"/>
      </w:pPr>
    </w:lvl>
    <w:lvl w:ilvl="7" w:tplc="04150019" w:tentative="1">
      <w:start w:val="1"/>
      <w:numFmt w:val="lowerLetter"/>
      <w:lvlText w:val="%8."/>
      <w:lvlJc w:val="left"/>
      <w:pPr>
        <w:tabs>
          <w:tab w:val="num" w:pos="5763"/>
        </w:tabs>
        <w:ind w:left="5763" w:hanging="360"/>
      </w:pPr>
    </w:lvl>
    <w:lvl w:ilvl="8" w:tplc="0415001B" w:tentative="1">
      <w:start w:val="1"/>
      <w:numFmt w:val="lowerRoman"/>
      <w:lvlText w:val="%9."/>
      <w:lvlJc w:val="right"/>
      <w:pPr>
        <w:tabs>
          <w:tab w:val="num" w:pos="6483"/>
        </w:tabs>
        <w:ind w:left="6483" w:hanging="180"/>
      </w:pPr>
    </w:lvl>
  </w:abstractNum>
  <w:abstractNum w:abstractNumId="18">
    <w:nsid w:val="096A60B1"/>
    <w:multiLevelType w:val="hybridMultilevel"/>
    <w:tmpl w:val="73D2CBB4"/>
    <w:lvl w:ilvl="0" w:tplc="5C42B3E6">
      <w:start w:val="1"/>
      <w:numFmt w:val="decimal"/>
      <w:lvlText w:val="%1)"/>
      <w:lvlJc w:val="left"/>
      <w:pPr>
        <w:tabs>
          <w:tab w:val="num" w:pos="644"/>
        </w:tabs>
        <w:ind w:left="644" w:hanging="360"/>
      </w:pPr>
      <w:rPr>
        <w:rFonts w:hint="default"/>
        <w:b w:val="0"/>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19">
    <w:nsid w:val="0D7E5199"/>
    <w:multiLevelType w:val="hybridMultilevel"/>
    <w:tmpl w:val="DE807E78"/>
    <w:lvl w:ilvl="0" w:tplc="27E83BCA">
      <w:start w:val="1"/>
      <w:numFmt w:val="decimal"/>
      <w:lvlText w:val="%1)"/>
      <w:lvlJc w:val="left"/>
      <w:pPr>
        <w:ind w:left="720" w:hanging="360"/>
      </w:pPr>
      <w:rPr>
        <w:rFonts w:ascii="Arial" w:hAnsi="Arial" w:cs="Arial" w:hint="default"/>
        <w:sz w:val="22"/>
        <w:szCs w:val="22"/>
      </w:rPr>
    </w:lvl>
    <w:lvl w:ilvl="1" w:tplc="04150019">
      <w:start w:val="1"/>
      <w:numFmt w:val="decimal"/>
      <w:lvlText w:val="%2."/>
      <w:lvlJc w:val="left"/>
      <w:pPr>
        <w:tabs>
          <w:tab w:val="num" w:pos="1440"/>
        </w:tabs>
        <w:ind w:left="1440"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0EC7168B"/>
    <w:multiLevelType w:val="hybridMultilevel"/>
    <w:tmpl w:val="978A1C42"/>
    <w:lvl w:ilvl="0" w:tplc="7CCE73D2">
      <w:start w:val="1"/>
      <w:numFmt w:val="decimal"/>
      <w:lvlText w:val="%1."/>
      <w:lvlJc w:val="left"/>
      <w:pPr>
        <w:ind w:left="360" w:hanging="360"/>
      </w:pPr>
      <w:rPr>
        <w:rFonts w:hint="default"/>
        <w:b w:val="0"/>
        <w:i w:val="0"/>
      </w:rPr>
    </w:lvl>
    <w:lvl w:ilvl="1" w:tplc="7A7670A4">
      <w:start w:val="1"/>
      <w:numFmt w:val="decimal"/>
      <w:lvlText w:val="%2."/>
      <w:lvlJc w:val="left"/>
      <w:pPr>
        <w:tabs>
          <w:tab w:val="num" w:pos="1080"/>
        </w:tabs>
        <w:ind w:left="1440" w:hanging="360"/>
      </w:pPr>
      <w:rPr>
        <w:rFonts w:hint="default"/>
        <w:b/>
        <w:i/>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0F4F0515"/>
    <w:multiLevelType w:val="multilevel"/>
    <w:tmpl w:val="B6D4909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17"/>
        </w:tabs>
        <w:ind w:left="717" w:hanging="360"/>
      </w:pPr>
      <w:rPr>
        <w:rFonts w:hint="default"/>
      </w:rPr>
    </w:lvl>
    <w:lvl w:ilvl="2">
      <w:start w:val="1"/>
      <w:numFmt w:val="decimal"/>
      <w:isLgl/>
      <w:lvlText w:val="%1.%2.%3."/>
      <w:lvlJc w:val="left"/>
      <w:pPr>
        <w:tabs>
          <w:tab w:val="num" w:pos="1434"/>
        </w:tabs>
        <w:ind w:left="1434" w:hanging="720"/>
      </w:pPr>
      <w:rPr>
        <w:rFonts w:hint="default"/>
      </w:rPr>
    </w:lvl>
    <w:lvl w:ilvl="3">
      <w:start w:val="1"/>
      <w:numFmt w:val="decimal"/>
      <w:isLgl/>
      <w:lvlText w:val="%1.%2.%3.%4."/>
      <w:lvlJc w:val="left"/>
      <w:pPr>
        <w:tabs>
          <w:tab w:val="num" w:pos="1791"/>
        </w:tabs>
        <w:ind w:left="1791" w:hanging="720"/>
      </w:pPr>
      <w:rPr>
        <w:rFonts w:hint="default"/>
      </w:rPr>
    </w:lvl>
    <w:lvl w:ilvl="4">
      <w:start w:val="1"/>
      <w:numFmt w:val="decimal"/>
      <w:isLgl/>
      <w:lvlText w:val="%1.%2.%3.%4.%5."/>
      <w:lvlJc w:val="left"/>
      <w:pPr>
        <w:tabs>
          <w:tab w:val="num" w:pos="2508"/>
        </w:tabs>
        <w:ind w:left="2508" w:hanging="1080"/>
      </w:pPr>
      <w:rPr>
        <w:rFonts w:hint="default"/>
      </w:rPr>
    </w:lvl>
    <w:lvl w:ilvl="5">
      <w:start w:val="1"/>
      <w:numFmt w:val="decimal"/>
      <w:isLgl/>
      <w:lvlText w:val="%1.%2.%3.%4.%5.%6."/>
      <w:lvlJc w:val="left"/>
      <w:pPr>
        <w:tabs>
          <w:tab w:val="num" w:pos="2865"/>
        </w:tabs>
        <w:ind w:left="2865" w:hanging="1080"/>
      </w:pPr>
      <w:rPr>
        <w:rFonts w:hint="default"/>
      </w:rPr>
    </w:lvl>
    <w:lvl w:ilvl="6">
      <w:start w:val="1"/>
      <w:numFmt w:val="decimal"/>
      <w:isLgl/>
      <w:lvlText w:val="%1.%2.%3.%4.%5.%6.%7."/>
      <w:lvlJc w:val="left"/>
      <w:pPr>
        <w:tabs>
          <w:tab w:val="num" w:pos="3582"/>
        </w:tabs>
        <w:ind w:left="3582" w:hanging="1440"/>
      </w:pPr>
      <w:rPr>
        <w:rFonts w:hint="default"/>
      </w:rPr>
    </w:lvl>
    <w:lvl w:ilvl="7">
      <w:start w:val="1"/>
      <w:numFmt w:val="decimal"/>
      <w:isLgl/>
      <w:lvlText w:val="%1.%2.%3.%4.%5.%6.%7.%8."/>
      <w:lvlJc w:val="left"/>
      <w:pPr>
        <w:tabs>
          <w:tab w:val="num" w:pos="3939"/>
        </w:tabs>
        <w:ind w:left="3939" w:hanging="1440"/>
      </w:pPr>
      <w:rPr>
        <w:rFonts w:hint="default"/>
      </w:rPr>
    </w:lvl>
    <w:lvl w:ilvl="8">
      <w:start w:val="1"/>
      <w:numFmt w:val="decimal"/>
      <w:isLgl/>
      <w:lvlText w:val="%1.%2.%3.%4.%5.%6.%7.%8.%9."/>
      <w:lvlJc w:val="left"/>
      <w:pPr>
        <w:tabs>
          <w:tab w:val="num" w:pos="4656"/>
        </w:tabs>
        <w:ind w:left="4656" w:hanging="1800"/>
      </w:pPr>
      <w:rPr>
        <w:rFonts w:hint="default"/>
      </w:rPr>
    </w:lvl>
  </w:abstractNum>
  <w:abstractNum w:abstractNumId="22">
    <w:nsid w:val="10292AA1"/>
    <w:multiLevelType w:val="hybridMultilevel"/>
    <w:tmpl w:val="246CCCD8"/>
    <w:lvl w:ilvl="0" w:tplc="3266F80A">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14E17D1"/>
    <w:multiLevelType w:val="hybridMultilevel"/>
    <w:tmpl w:val="30C8C244"/>
    <w:lvl w:ilvl="0" w:tplc="56685246">
      <w:start w:val="1"/>
      <w:numFmt w:val="decimal"/>
      <w:lvlText w:val="%1)"/>
      <w:lvlJc w:val="left"/>
      <w:pPr>
        <w:tabs>
          <w:tab w:val="num" w:pos="717"/>
        </w:tabs>
        <w:ind w:left="717" w:hanging="360"/>
      </w:pPr>
      <w:rPr>
        <w:rFonts w:ascii="Arial" w:eastAsia="Times New Roman" w:hAnsi="Arial" w:cs="Aria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2BA0C61"/>
    <w:multiLevelType w:val="hybridMultilevel"/>
    <w:tmpl w:val="ACD29F76"/>
    <w:lvl w:ilvl="0" w:tplc="AEB4E142">
      <w:start w:val="1"/>
      <w:numFmt w:val="decimal"/>
      <w:lvlText w:val="%1)"/>
      <w:lvlJc w:val="left"/>
      <w:pPr>
        <w:tabs>
          <w:tab w:val="num" w:pos="-3"/>
        </w:tabs>
        <w:ind w:left="717" w:hanging="360"/>
      </w:pPr>
      <w:rPr>
        <w:rFonts w:hint="default"/>
      </w:rPr>
    </w:lvl>
    <w:lvl w:ilvl="1" w:tplc="D95AEE5E">
      <w:start w:val="1"/>
      <w:numFmt w:val="decimal"/>
      <w:lvlText w:val="%2."/>
      <w:lvlJc w:val="left"/>
      <w:pPr>
        <w:ind w:left="1400" w:hanging="360"/>
      </w:pPr>
      <w:rPr>
        <w:rFonts w:hint="default"/>
        <w:b w:val="0"/>
      </w:rPr>
    </w:lvl>
    <w:lvl w:ilvl="2" w:tplc="0415001B" w:tentative="1">
      <w:start w:val="1"/>
      <w:numFmt w:val="lowerRoman"/>
      <w:lvlText w:val="%3."/>
      <w:lvlJc w:val="right"/>
      <w:pPr>
        <w:tabs>
          <w:tab w:val="num" w:pos="2120"/>
        </w:tabs>
        <w:ind w:left="2120" w:hanging="180"/>
      </w:pPr>
    </w:lvl>
    <w:lvl w:ilvl="3" w:tplc="0415000F" w:tentative="1">
      <w:start w:val="1"/>
      <w:numFmt w:val="decimal"/>
      <w:lvlText w:val="%4."/>
      <w:lvlJc w:val="left"/>
      <w:pPr>
        <w:tabs>
          <w:tab w:val="num" w:pos="2840"/>
        </w:tabs>
        <w:ind w:left="2840" w:hanging="360"/>
      </w:pPr>
    </w:lvl>
    <w:lvl w:ilvl="4" w:tplc="04150019" w:tentative="1">
      <w:start w:val="1"/>
      <w:numFmt w:val="lowerLetter"/>
      <w:lvlText w:val="%5."/>
      <w:lvlJc w:val="left"/>
      <w:pPr>
        <w:tabs>
          <w:tab w:val="num" w:pos="3560"/>
        </w:tabs>
        <w:ind w:left="3560" w:hanging="360"/>
      </w:pPr>
    </w:lvl>
    <w:lvl w:ilvl="5" w:tplc="0415001B" w:tentative="1">
      <w:start w:val="1"/>
      <w:numFmt w:val="lowerRoman"/>
      <w:lvlText w:val="%6."/>
      <w:lvlJc w:val="right"/>
      <w:pPr>
        <w:tabs>
          <w:tab w:val="num" w:pos="4280"/>
        </w:tabs>
        <w:ind w:left="4280" w:hanging="180"/>
      </w:pPr>
    </w:lvl>
    <w:lvl w:ilvl="6" w:tplc="0415000F" w:tentative="1">
      <w:start w:val="1"/>
      <w:numFmt w:val="decimal"/>
      <w:lvlText w:val="%7."/>
      <w:lvlJc w:val="left"/>
      <w:pPr>
        <w:tabs>
          <w:tab w:val="num" w:pos="5000"/>
        </w:tabs>
        <w:ind w:left="5000" w:hanging="360"/>
      </w:pPr>
    </w:lvl>
    <w:lvl w:ilvl="7" w:tplc="04150019" w:tentative="1">
      <w:start w:val="1"/>
      <w:numFmt w:val="lowerLetter"/>
      <w:lvlText w:val="%8."/>
      <w:lvlJc w:val="left"/>
      <w:pPr>
        <w:tabs>
          <w:tab w:val="num" w:pos="5720"/>
        </w:tabs>
        <w:ind w:left="5720" w:hanging="360"/>
      </w:pPr>
    </w:lvl>
    <w:lvl w:ilvl="8" w:tplc="0415001B" w:tentative="1">
      <w:start w:val="1"/>
      <w:numFmt w:val="lowerRoman"/>
      <w:lvlText w:val="%9."/>
      <w:lvlJc w:val="right"/>
      <w:pPr>
        <w:tabs>
          <w:tab w:val="num" w:pos="6440"/>
        </w:tabs>
        <w:ind w:left="6440" w:hanging="180"/>
      </w:pPr>
    </w:lvl>
  </w:abstractNum>
  <w:abstractNum w:abstractNumId="25">
    <w:nsid w:val="18714D12"/>
    <w:multiLevelType w:val="hybridMultilevel"/>
    <w:tmpl w:val="10C0098A"/>
    <w:lvl w:ilvl="0" w:tplc="2AA8B436">
      <w:start w:val="1"/>
      <w:numFmt w:val="decimal"/>
      <w:lvlText w:val="%1)"/>
      <w:lvlJc w:val="left"/>
      <w:pPr>
        <w:ind w:left="927"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6">
    <w:nsid w:val="19103082"/>
    <w:multiLevelType w:val="hybridMultilevel"/>
    <w:tmpl w:val="332C89D6"/>
    <w:lvl w:ilvl="0" w:tplc="0415000F">
      <w:start w:val="1"/>
      <w:numFmt w:val="decimal"/>
      <w:lvlText w:val="%1."/>
      <w:lvlJc w:val="left"/>
      <w:pPr>
        <w:ind w:left="720" w:hanging="360"/>
      </w:pPr>
    </w:lvl>
    <w:lvl w:ilvl="1" w:tplc="3E7EDD34">
      <w:start w:val="1"/>
      <w:numFmt w:val="upperLetter"/>
      <w:lvlText w:val="%2."/>
      <w:lvlJc w:val="left"/>
      <w:pPr>
        <w:ind w:left="1440" w:hanging="360"/>
      </w:pPr>
    </w:lvl>
    <w:lvl w:ilvl="2" w:tplc="0415001B">
      <w:start w:val="1"/>
      <w:numFmt w:val="decimal"/>
      <w:lvlText w:val="%3."/>
      <w:lvlJc w:val="left"/>
      <w:pPr>
        <w:tabs>
          <w:tab w:val="num" w:pos="360"/>
        </w:tabs>
        <w:ind w:left="3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1BFB346B"/>
    <w:multiLevelType w:val="hybridMultilevel"/>
    <w:tmpl w:val="25884828"/>
    <w:lvl w:ilvl="0" w:tplc="825C613E">
      <w:start w:val="1"/>
      <w:numFmt w:val="decimal"/>
      <w:lvlText w:val="%1."/>
      <w:lvlJc w:val="left"/>
      <w:pPr>
        <w:tabs>
          <w:tab w:val="num" w:pos="-360"/>
        </w:tabs>
        <w:ind w:left="360" w:hanging="360"/>
      </w:pPr>
      <w:rPr>
        <w:rFonts w:ascii="Arial" w:hAnsi="Arial" w:cs="Arial"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ED64249"/>
    <w:multiLevelType w:val="hybridMultilevel"/>
    <w:tmpl w:val="40543DBC"/>
    <w:lvl w:ilvl="0" w:tplc="2CDE8C9C">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29">
    <w:nsid w:val="24A04C6A"/>
    <w:multiLevelType w:val="hybridMultilevel"/>
    <w:tmpl w:val="0C0205FC"/>
    <w:lvl w:ilvl="0" w:tplc="E07C7C50">
      <w:start w:val="1"/>
      <w:numFmt w:val="decimal"/>
      <w:lvlText w:val="%1."/>
      <w:lvlJc w:val="left"/>
      <w:pPr>
        <w:ind w:left="360" w:hanging="360"/>
      </w:pPr>
      <w:rPr>
        <w:rFonts w:ascii="Arial" w:hAnsi="Arial" w:cs="Arial" w:hint="default"/>
        <w:sz w:val="21"/>
        <w:szCs w:val="2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25A85DC4"/>
    <w:multiLevelType w:val="hybridMultilevel"/>
    <w:tmpl w:val="0A24884E"/>
    <w:lvl w:ilvl="0" w:tplc="C9F8C9F4">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CC362F9"/>
    <w:multiLevelType w:val="multilevel"/>
    <w:tmpl w:val="A44A1858"/>
    <w:lvl w:ilvl="0">
      <w:start w:val="5"/>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20"/>
        </w:tabs>
        <w:ind w:left="720" w:hanging="360"/>
      </w:pPr>
      <w:rPr>
        <w:rFonts w:hint="default"/>
        <w:b w:val="0"/>
        <w:i w:val="0"/>
      </w:rPr>
    </w:lvl>
    <w:lvl w:ilvl="2">
      <w:start w:val="1"/>
      <w:numFmt w:val="lowerLetter"/>
      <w:lvlText w:val="%3)"/>
      <w:lvlJc w:val="left"/>
      <w:pPr>
        <w:tabs>
          <w:tab w:val="num" w:pos="1040"/>
        </w:tabs>
        <w:ind w:left="1040" w:hanging="360"/>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2E19414F"/>
    <w:multiLevelType w:val="hybridMultilevel"/>
    <w:tmpl w:val="90848E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ECE5197"/>
    <w:multiLevelType w:val="hybridMultilevel"/>
    <w:tmpl w:val="472A6628"/>
    <w:lvl w:ilvl="0" w:tplc="04150017">
      <w:start w:val="1"/>
      <w:numFmt w:val="lowerLetter"/>
      <w:lvlText w:val="%1)"/>
      <w:lvlJc w:val="left"/>
      <w:pPr>
        <w:ind w:left="1316" w:hanging="360"/>
      </w:pPr>
    </w:lvl>
    <w:lvl w:ilvl="1" w:tplc="04150019" w:tentative="1">
      <w:start w:val="1"/>
      <w:numFmt w:val="lowerLetter"/>
      <w:lvlText w:val="%2."/>
      <w:lvlJc w:val="left"/>
      <w:pPr>
        <w:ind w:left="2036" w:hanging="360"/>
      </w:pPr>
    </w:lvl>
    <w:lvl w:ilvl="2" w:tplc="0415001B" w:tentative="1">
      <w:start w:val="1"/>
      <w:numFmt w:val="lowerRoman"/>
      <w:lvlText w:val="%3."/>
      <w:lvlJc w:val="right"/>
      <w:pPr>
        <w:ind w:left="2756" w:hanging="180"/>
      </w:pPr>
    </w:lvl>
    <w:lvl w:ilvl="3" w:tplc="0415000F" w:tentative="1">
      <w:start w:val="1"/>
      <w:numFmt w:val="decimal"/>
      <w:lvlText w:val="%4."/>
      <w:lvlJc w:val="left"/>
      <w:pPr>
        <w:ind w:left="3476" w:hanging="360"/>
      </w:pPr>
    </w:lvl>
    <w:lvl w:ilvl="4" w:tplc="04150019" w:tentative="1">
      <w:start w:val="1"/>
      <w:numFmt w:val="lowerLetter"/>
      <w:lvlText w:val="%5."/>
      <w:lvlJc w:val="left"/>
      <w:pPr>
        <w:ind w:left="4196" w:hanging="360"/>
      </w:pPr>
    </w:lvl>
    <w:lvl w:ilvl="5" w:tplc="0415001B" w:tentative="1">
      <w:start w:val="1"/>
      <w:numFmt w:val="lowerRoman"/>
      <w:lvlText w:val="%6."/>
      <w:lvlJc w:val="right"/>
      <w:pPr>
        <w:ind w:left="4916" w:hanging="180"/>
      </w:pPr>
    </w:lvl>
    <w:lvl w:ilvl="6" w:tplc="0415000F" w:tentative="1">
      <w:start w:val="1"/>
      <w:numFmt w:val="decimal"/>
      <w:lvlText w:val="%7."/>
      <w:lvlJc w:val="left"/>
      <w:pPr>
        <w:ind w:left="5636" w:hanging="360"/>
      </w:pPr>
    </w:lvl>
    <w:lvl w:ilvl="7" w:tplc="04150019" w:tentative="1">
      <w:start w:val="1"/>
      <w:numFmt w:val="lowerLetter"/>
      <w:lvlText w:val="%8."/>
      <w:lvlJc w:val="left"/>
      <w:pPr>
        <w:ind w:left="6356" w:hanging="360"/>
      </w:pPr>
    </w:lvl>
    <w:lvl w:ilvl="8" w:tplc="0415001B" w:tentative="1">
      <w:start w:val="1"/>
      <w:numFmt w:val="lowerRoman"/>
      <w:lvlText w:val="%9."/>
      <w:lvlJc w:val="right"/>
      <w:pPr>
        <w:ind w:left="7076" w:hanging="180"/>
      </w:pPr>
    </w:lvl>
  </w:abstractNum>
  <w:abstractNum w:abstractNumId="34">
    <w:nsid w:val="3577437D"/>
    <w:multiLevelType w:val="hybridMultilevel"/>
    <w:tmpl w:val="B6705B4E"/>
    <w:lvl w:ilvl="0" w:tplc="2C16BB28">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37C54364"/>
    <w:multiLevelType w:val="hybridMultilevel"/>
    <w:tmpl w:val="31F4C2B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nsid w:val="39E5356E"/>
    <w:multiLevelType w:val="hybridMultilevel"/>
    <w:tmpl w:val="26D04BC6"/>
    <w:lvl w:ilvl="0" w:tplc="0415000F">
      <w:start w:val="1"/>
      <w:numFmt w:val="decimal"/>
      <w:lvlText w:val="%1."/>
      <w:lvlJc w:val="left"/>
      <w:pPr>
        <w:tabs>
          <w:tab w:val="num" w:pos="360"/>
        </w:tabs>
        <w:ind w:left="360" w:hanging="360"/>
      </w:pPr>
      <w:rPr>
        <w:rFonts w:hint="default"/>
      </w:rPr>
    </w:lvl>
    <w:lvl w:ilvl="1" w:tplc="6F0ED9EA">
      <w:start w:val="1"/>
      <w:numFmt w:val="decimal"/>
      <w:lvlText w:val="%2)"/>
      <w:lvlJc w:val="left"/>
      <w:pPr>
        <w:tabs>
          <w:tab w:val="num" w:pos="66"/>
        </w:tabs>
        <w:ind w:left="786" w:hanging="360"/>
      </w:pPr>
      <w:rPr>
        <w:rFonts w:hint="default"/>
        <w:b w:val="0"/>
      </w:rPr>
    </w:lvl>
    <w:lvl w:ilvl="2" w:tplc="A70852A4">
      <w:start w:val="1"/>
      <w:numFmt w:val="lowerLetter"/>
      <w:lvlText w:val="%3)"/>
      <w:lvlJc w:val="left"/>
      <w:pPr>
        <w:ind w:left="1069" w:hanging="360"/>
      </w:pPr>
      <w:rPr>
        <w:rFonts w:hint="default"/>
        <w:b w:val="0"/>
      </w:rPr>
    </w:lvl>
    <w:lvl w:ilvl="3" w:tplc="0415000F">
      <w:start w:val="1"/>
      <w:numFmt w:val="decimal"/>
      <w:lvlText w:val="%4."/>
      <w:lvlJc w:val="left"/>
      <w:pPr>
        <w:tabs>
          <w:tab w:val="num" w:pos="502"/>
        </w:tabs>
        <w:ind w:left="502"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nsid w:val="3B416640"/>
    <w:multiLevelType w:val="hybridMultilevel"/>
    <w:tmpl w:val="9A867EE2"/>
    <w:lvl w:ilvl="0" w:tplc="4552C530">
      <w:start w:val="1"/>
      <w:numFmt w:val="decimal"/>
      <w:lvlText w:val="%1)"/>
      <w:lvlJc w:val="left"/>
      <w:pPr>
        <w:tabs>
          <w:tab w:val="num" w:pos="717"/>
        </w:tabs>
        <w:ind w:left="717" w:hanging="360"/>
      </w:pPr>
      <w:rPr>
        <w:rFonts w:hint="default"/>
        <w:b w:val="0"/>
        <w:i w:val="0"/>
        <w:sz w:val="24"/>
        <w:szCs w:val="24"/>
      </w:rPr>
    </w:lvl>
    <w:lvl w:ilvl="1" w:tplc="5ED6CA10">
      <w:start w:val="1"/>
      <w:numFmt w:val="decimal"/>
      <w:lvlText w:val="%2)"/>
      <w:lvlJc w:val="left"/>
      <w:pPr>
        <w:tabs>
          <w:tab w:val="num" w:pos="786"/>
        </w:tabs>
        <w:ind w:left="786" w:hanging="360"/>
      </w:pPr>
      <w:rPr>
        <w:rFonts w:hint="default"/>
      </w:r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8">
    <w:nsid w:val="3EF03E7A"/>
    <w:multiLevelType w:val="hybridMultilevel"/>
    <w:tmpl w:val="21E6B928"/>
    <w:lvl w:ilvl="0" w:tplc="04150017">
      <w:start w:val="1"/>
      <w:numFmt w:val="lowerLetter"/>
      <w:lvlText w:val="%1)"/>
      <w:lvlJc w:val="left"/>
      <w:pPr>
        <w:ind w:left="1211" w:hanging="360"/>
      </w:pPr>
      <w:rPr>
        <w:rFonts w:hint="default"/>
      </w:rPr>
    </w:lvl>
    <w:lvl w:ilvl="1" w:tplc="512EE2B0">
      <w:start w:val="13"/>
      <w:numFmt w:val="bullet"/>
      <w:lvlText w:val=""/>
      <w:lvlJc w:val="left"/>
      <w:pPr>
        <w:ind w:left="1931" w:hanging="360"/>
      </w:pPr>
      <w:rPr>
        <w:rFonts w:ascii="Symbol" w:eastAsia="Calibri" w:hAnsi="Symbol" w:cs="Arial"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39">
    <w:nsid w:val="49200C7A"/>
    <w:multiLevelType w:val="hybridMultilevel"/>
    <w:tmpl w:val="F56E2BF6"/>
    <w:lvl w:ilvl="0" w:tplc="FC9EDC3E">
      <w:start w:val="1"/>
      <w:numFmt w:val="decimal"/>
      <w:lvlText w:val="%1."/>
      <w:lvlJc w:val="left"/>
      <w:pPr>
        <w:ind w:left="502" w:hanging="360"/>
      </w:pPr>
      <w:rPr>
        <w:b w:val="0"/>
      </w:rPr>
    </w:lvl>
    <w:lvl w:ilvl="1" w:tplc="71345ABE">
      <w:numFmt w:val="bullet"/>
      <w:lvlText w:val=""/>
      <w:lvlJc w:val="left"/>
      <w:pPr>
        <w:ind w:left="1222" w:hanging="360"/>
      </w:pPr>
      <w:rPr>
        <w:rFonts w:ascii="Symbol" w:eastAsia="Arial Unicode MS" w:hAnsi="Symbol" w:cs="Arial"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0">
    <w:nsid w:val="4D880FEB"/>
    <w:multiLevelType w:val="hybridMultilevel"/>
    <w:tmpl w:val="3392DD2C"/>
    <w:lvl w:ilvl="0" w:tplc="997CC7A6">
      <w:start w:val="1"/>
      <w:numFmt w:val="decimal"/>
      <w:lvlText w:val="%1)"/>
      <w:lvlJc w:val="left"/>
      <w:pPr>
        <w:tabs>
          <w:tab w:val="num" w:pos="717"/>
        </w:tabs>
        <w:ind w:left="717" w:hanging="360"/>
      </w:pPr>
      <w:rPr>
        <w:rFonts w:hint="default"/>
        <w:b w:val="0"/>
        <w:i w:val="0"/>
        <w:sz w:val="24"/>
        <w:szCs w:val="24"/>
      </w:rPr>
    </w:lvl>
    <w:lvl w:ilvl="1" w:tplc="5ED6CA10">
      <w:start w:val="1"/>
      <w:numFmt w:val="decimal"/>
      <w:lvlText w:val="%2)"/>
      <w:lvlJc w:val="left"/>
      <w:pPr>
        <w:tabs>
          <w:tab w:val="num" w:pos="1437"/>
        </w:tabs>
        <w:ind w:left="1437" w:hanging="360"/>
      </w:pPr>
      <w:rPr>
        <w:rFonts w:hint="default"/>
      </w:r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1">
    <w:nsid w:val="5207133D"/>
    <w:multiLevelType w:val="multilevel"/>
    <w:tmpl w:val="FD88DAAA"/>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20"/>
        </w:tabs>
        <w:ind w:left="720" w:hanging="360"/>
      </w:pPr>
      <w:rPr>
        <w:rFonts w:hint="default"/>
        <w:b w:val="0"/>
        <w:i w:val="0"/>
      </w:rPr>
    </w:lvl>
    <w:lvl w:ilvl="2">
      <w:start w:val="1"/>
      <w:numFmt w:val="lowerLetter"/>
      <w:lvlText w:val="%3)"/>
      <w:lvlJc w:val="left"/>
      <w:pPr>
        <w:tabs>
          <w:tab w:val="num" w:pos="1040"/>
        </w:tabs>
        <w:ind w:left="1040" w:hanging="360"/>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nsid w:val="5AA41D79"/>
    <w:multiLevelType w:val="hybridMultilevel"/>
    <w:tmpl w:val="8F0672EA"/>
    <w:lvl w:ilvl="0" w:tplc="14FC4712">
      <w:start w:val="1"/>
      <w:numFmt w:val="decimal"/>
      <w:lvlText w:val="%1."/>
      <w:lvlJc w:val="left"/>
      <w:pPr>
        <w:tabs>
          <w:tab w:val="num" w:pos="360"/>
        </w:tabs>
        <w:ind w:left="360" w:hanging="360"/>
      </w:pPr>
      <w:rPr>
        <w:rFonts w:ascii="Arial" w:eastAsia="Calibri" w:hAnsi="Arial" w:cs="Arial"/>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5BF763E9"/>
    <w:multiLevelType w:val="hybridMultilevel"/>
    <w:tmpl w:val="55DE950A"/>
    <w:lvl w:ilvl="0" w:tplc="64D47C50">
      <w:start w:val="1"/>
      <w:numFmt w:val="decimal"/>
      <w:lvlText w:val="%1."/>
      <w:lvlJc w:val="left"/>
      <w:pPr>
        <w:tabs>
          <w:tab w:val="num" w:pos="720"/>
        </w:tabs>
        <w:ind w:left="720" w:hanging="360"/>
      </w:pPr>
      <w:rPr>
        <w:rFonts w:ascii="Arial" w:eastAsia="Times New Roman" w:hAnsi="Arial" w:cs="Arial" w:hint="default"/>
        <w:b w:val="0"/>
        <w:i w:val="0"/>
        <w:color w:val="000000"/>
        <w:sz w:val="22"/>
        <w:szCs w:val="22"/>
        <w:u w:val="none"/>
      </w:rPr>
    </w:lvl>
    <w:lvl w:ilvl="1" w:tplc="0415000F">
      <w:start w:val="1"/>
      <w:numFmt w:val="decimal"/>
      <w:lvlText w:val="%2."/>
      <w:lvlJc w:val="left"/>
      <w:pPr>
        <w:tabs>
          <w:tab w:val="num" w:pos="1440"/>
        </w:tabs>
        <w:ind w:left="1440" w:hanging="360"/>
      </w:pPr>
      <w:rPr>
        <w:rFonts w:hint="default"/>
        <w:b w:val="0"/>
        <w:i w:val="0"/>
        <w:color w:val="000000"/>
        <w:sz w:val="22"/>
        <w:szCs w:val="22"/>
        <w:u w:val="none"/>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nsid w:val="655C3B1B"/>
    <w:multiLevelType w:val="hybridMultilevel"/>
    <w:tmpl w:val="BB9E11B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5">
    <w:nsid w:val="655E0BC6"/>
    <w:multiLevelType w:val="hybridMultilevel"/>
    <w:tmpl w:val="BE205B70"/>
    <w:name w:val="WW8Num353"/>
    <w:lvl w:ilvl="0" w:tplc="3F4A59B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6081267"/>
    <w:multiLevelType w:val="hybridMultilevel"/>
    <w:tmpl w:val="B8BC7F3E"/>
    <w:lvl w:ilvl="0" w:tplc="E78EDAE8">
      <w:start w:val="1"/>
      <w:numFmt w:val="decimal"/>
      <w:lvlText w:val="%1."/>
      <w:lvlJc w:val="left"/>
      <w:pPr>
        <w:tabs>
          <w:tab w:val="num" w:pos="2892"/>
        </w:tabs>
        <w:ind w:left="2892" w:hanging="624"/>
      </w:pPr>
      <w:rPr>
        <w:rFonts w:ascii="Arial" w:hAnsi="Arial" w:cs="Arial" w:hint="default"/>
        <w:b w:val="0"/>
        <w:i w:val="0"/>
      </w:rPr>
    </w:lvl>
    <w:lvl w:ilvl="1" w:tplc="DCB0F73A">
      <w:start w:val="1"/>
      <w:numFmt w:val="decimal"/>
      <w:lvlText w:val="%2."/>
      <w:lvlJc w:val="left"/>
      <w:pPr>
        <w:tabs>
          <w:tab w:val="num" w:pos="340"/>
        </w:tabs>
        <w:ind w:left="340" w:hanging="340"/>
      </w:pPr>
      <w:rPr>
        <w:rFonts w:hint="default"/>
        <w:b w:val="0"/>
        <w:i w:val="0"/>
      </w:rPr>
    </w:lvl>
    <w:lvl w:ilvl="2" w:tplc="548C0AFA">
      <w:start w:val="18"/>
      <w:numFmt w:val="upperRoman"/>
      <w:lvlText w:val="%3."/>
      <w:lvlJc w:val="left"/>
      <w:pPr>
        <w:tabs>
          <w:tab w:val="num" w:pos="4968"/>
        </w:tabs>
        <w:ind w:left="4968" w:hanging="720"/>
      </w:pPr>
      <w:rPr>
        <w:rFonts w:hint="default"/>
      </w:rPr>
    </w:lvl>
    <w:lvl w:ilvl="3" w:tplc="0415000F" w:tentative="1">
      <w:start w:val="1"/>
      <w:numFmt w:val="decimal"/>
      <w:lvlText w:val="%4."/>
      <w:lvlJc w:val="left"/>
      <w:pPr>
        <w:tabs>
          <w:tab w:val="num" w:pos="5148"/>
        </w:tabs>
        <w:ind w:left="5148" w:hanging="360"/>
      </w:pPr>
    </w:lvl>
    <w:lvl w:ilvl="4" w:tplc="04150019" w:tentative="1">
      <w:start w:val="1"/>
      <w:numFmt w:val="lowerLetter"/>
      <w:lvlText w:val="%5."/>
      <w:lvlJc w:val="left"/>
      <w:pPr>
        <w:tabs>
          <w:tab w:val="num" w:pos="5868"/>
        </w:tabs>
        <w:ind w:left="5868" w:hanging="360"/>
      </w:pPr>
    </w:lvl>
    <w:lvl w:ilvl="5" w:tplc="0415001B" w:tentative="1">
      <w:start w:val="1"/>
      <w:numFmt w:val="lowerRoman"/>
      <w:lvlText w:val="%6."/>
      <w:lvlJc w:val="right"/>
      <w:pPr>
        <w:tabs>
          <w:tab w:val="num" w:pos="6588"/>
        </w:tabs>
        <w:ind w:left="6588" w:hanging="180"/>
      </w:pPr>
    </w:lvl>
    <w:lvl w:ilvl="6" w:tplc="0415000F" w:tentative="1">
      <w:start w:val="1"/>
      <w:numFmt w:val="decimal"/>
      <w:lvlText w:val="%7."/>
      <w:lvlJc w:val="left"/>
      <w:pPr>
        <w:tabs>
          <w:tab w:val="num" w:pos="7308"/>
        </w:tabs>
        <w:ind w:left="7308" w:hanging="360"/>
      </w:pPr>
    </w:lvl>
    <w:lvl w:ilvl="7" w:tplc="04150019" w:tentative="1">
      <w:start w:val="1"/>
      <w:numFmt w:val="lowerLetter"/>
      <w:lvlText w:val="%8."/>
      <w:lvlJc w:val="left"/>
      <w:pPr>
        <w:tabs>
          <w:tab w:val="num" w:pos="8028"/>
        </w:tabs>
        <w:ind w:left="8028" w:hanging="360"/>
      </w:pPr>
    </w:lvl>
    <w:lvl w:ilvl="8" w:tplc="0415001B" w:tentative="1">
      <w:start w:val="1"/>
      <w:numFmt w:val="lowerRoman"/>
      <w:lvlText w:val="%9."/>
      <w:lvlJc w:val="right"/>
      <w:pPr>
        <w:tabs>
          <w:tab w:val="num" w:pos="8748"/>
        </w:tabs>
        <w:ind w:left="8748" w:hanging="180"/>
      </w:pPr>
    </w:lvl>
  </w:abstractNum>
  <w:abstractNum w:abstractNumId="47">
    <w:nsid w:val="6A230CD4"/>
    <w:multiLevelType w:val="multilevel"/>
    <w:tmpl w:val="A40CF2CE"/>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20"/>
        </w:tabs>
        <w:ind w:left="720" w:hanging="360"/>
      </w:pPr>
      <w:rPr>
        <w:rFonts w:hint="default"/>
        <w:b w:val="0"/>
        <w:i w:val="0"/>
      </w:rPr>
    </w:lvl>
    <w:lvl w:ilvl="2">
      <w:start w:val="1"/>
      <w:numFmt w:val="lowerLetter"/>
      <w:lvlText w:val="%3)"/>
      <w:lvlJc w:val="left"/>
      <w:pPr>
        <w:tabs>
          <w:tab w:val="num" w:pos="1040"/>
        </w:tabs>
        <w:ind w:left="1040" w:hanging="360"/>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nsid w:val="6A645B08"/>
    <w:multiLevelType w:val="multilevel"/>
    <w:tmpl w:val="4216ACEE"/>
    <w:lvl w:ilvl="0">
      <w:start w:val="4"/>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20"/>
        </w:tabs>
        <w:ind w:left="720" w:hanging="360"/>
      </w:pPr>
      <w:rPr>
        <w:rFonts w:hint="default"/>
        <w:b w:val="0"/>
        <w:i w:val="0"/>
      </w:rPr>
    </w:lvl>
    <w:lvl w:ilvl="2">
      <w:start w:val="1"/>
      <w:numFmt w:val="lowerLetter"/>
      <w:lvlText w:val="%3)"/>
      <w:lvlJc w:val="left"/>
      <w:pPr>
        <w:tabs>
          <w:tab w:val="num" w:pos="1040"/>
        </w:tabs>
        <w:ind w:left="1040" w:hanging="360"/>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nsid w:val="6D3025EC"/>
    <w:multiLevelType w:val="hybridMultilevel"/>
    <w:tmpl w:val="0C625822"/>
    <w:lvl w:ilvl="0" w:tplc="2C16BB2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717D1147"/>
    <w:multiLevelType w:val="hybridMultilevel"/>
    <w:tmpl w:val="69C07150"/>
    <w:lvl w:ilvl="0" w:tplc="2C16BB28">
      <w:start w:val="1"/>
      <w:numFmt w:val="decimal"/>
      <w:lvlText w:val="%1)"/>
      <w:lvlJc w:val="left"/>
      <w:pPr>
        <w:tabs>
          <w:tab w:val="num" w:pos="720"/>
        </w:tabs>
        <w:ind w:left="720" w:hanging="360"/>
      </w:pPr>
      <w:rPr>
        <w:rFonts w:hint="default"/>
      </w:rPr>
    </w:lvl>
    <w:lvl w:ilvl="1" w:tplc="2CDE8C9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73445A90"/>
    <w:multiLevelType w:val="hybridMultilevel"/>
    <w:tmpl w:val="54281670"/>
    <w:lvl w:ilvl="0" w:tplc="7C703324">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6"/>
  </w:num>
  <w:num w:numId="2">
    <w:abstractNumId w:val="27"/>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0"/>
  </w:num>
  <w:num w:numId="7">
    <w:abstractNumId w:val="22"/>
  </w:num>
  <w:num w:numId="8">
    <w:abstractNumId w:val="40"/>
  </w:num>
  <w:num w:numId="9">
    <w:abstractNumId w:val="47"/>
  </w:num>
  <w:num w:numId="10">
    <w:abstractNumId w:val="37"/>
  </w:num>
  <w:num w:numId="11">
    <w:abstractNumId w:val="17"/>
  </w:num>
  <w:num w:numId="12">
    <w:abstractNumId w:val="43"/>
  </w:num>
  <w:num w:numId="13">
    <w:abstractNumId w:val="20"/>
  </w:num>
  <w:num w:numId="14">
    <w:abstractNumId w:val="49"/>
  </w:num>
  <w:num w:numId="15">
    <w:abstractNumId w:val="50"/>
  </w:num>
  <w:num w:numId="16">
    <w:abstractNumId w:val="34"/>
  </w:num>
  <w:num w:numId="17">
    <w:abstractNumId w:val="18"/>
  </w:num>
  <w:num w:numId="18">
    <w:abstractNumId w:val="44"/>
  </w:num>
  <w:num w:numId="19">
    <w:abstractNumId w:val="28"/>
  </w:num>
  <w:num w:numId="20">
    <w:abstractNumId w:val="41"/>
  </w:num>
  <w:num w:numId="21">
    <w:abstractNumId w:val="48"/>
  </w:num>
  <w:num w:numId="22">
    <w:abstractNumId w:val="31"/>
  </w:num>
  <w:num w:numId="23">
    <w:abstractNumId w:val="29"/>
  </w:num>
  <w:num w:numId="24">
    <w:abstractNumId w:val="15"/>
  </w:num>
  <w:num w:numId="25">
    <w:abstractNumId w:val="42"/>
  </w:num>
  <w:num w:numId="26">
    <w:abstractNumId w:val="38"/>
  </w:num>
  <w:num w:numId="27">
    <w:abstractNumId w:val="21"/>
  </w:num>
  <w:num w:numId="28">
    <w:abstractNumId w:val="14"/>
  </w:num>
  <w:num w:numId="29">
    <w:abstractNumId w:val="23"/>
  </w:num>
  <w:num w:numId="30">
    <w:abstractNumId w:val="51"/>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32"/>
  </w:num>
  <w:num w:numId="34">
    <w:abstractNumId w:val="16"/>
  </w:num>
  <w:num w:numId="35">
    <w:abstractNumId w:val="35"/>
  </w:num>
  <w:num w:numId="36">
    <w:abstractNumId w:val="24"/>
  </w:num>
  <w:num w:numId="37">
    <w:abstractNumId w:val="25"/>
  </w:num>
  <w:num w:numId="38">
    <w:abstractNumId w:val="39"/>
  </w:num>
  <w:num w:numId="39">
    <w:abstractNumId w:val="33"/>
  </w:num>
  <w:num w:numId="40">
    <w:abstractNumId w:val="13"/>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BD28B0"/>
    <w:rsid w:val="0000078F"/>
    <w:rsid w:val="0000134D"/>
    <w:rsid w:val="000035CD"/>
    <w:rsid w:val="000040AC"/>
    <w:rsid w:val="00012F9A"/>
    <w:rsid w:val="00014C62"/>
    <w:rsid w:val="0001567B"/>
    <w:rsid w:val="00016734"/>
    <w:rsid w:val="000224E0"/>
    <w:rsid w:val="0002490A"/>
    <w:rsid w:val="0003073F"/>
    <w:rsid w:val="000313D6"/>
    <w:rsid w:val="0003547E"/>
    <w:rsid w:val="00036EC5"/>
    <w:rsid w:val="00037A82"/>
    <w:rsid w:val="00037DDA"/>
    <w:rsid w:val="000410BE"/>
    <w:rsid w:val="000422EE"/>
    <w:rsid w:val="0004341D"/>
    <w:rsid w:val="00044642"/>
    <w:rsid w:val="000468FC"/>
    <w:rsid w:val="00051006"/>
    <w:rsid w:val="0005576D"/>
    <w:rsid w:val="000608C7"/>
    <w:rsid w:val="0006444A"/>
    <w:rsid w:val="000705DB"/>
    <w:rsid w:val="00074886"/>
    <w:rsid w:val="00075F26"/>
    <w:rsid w:val="000776B2"/>
    <w:rsid w:val="000805E0"/>
    <w:rsid w:val="00087FC1"/>
    <w:rsid w:val="00092753"/>
    <w:rsid w:val="00095A2B"/>
    <w:rsid w:val="00096CF6"/>
    <w:rsid w:val="00096F84"/>
    <w:rsid w:val="000A1013"/>
    <w:rsid w:val="000A1B5D"/>
    <w:rsid w:val="000A2185"/>
    <w:rsid w:val="000B44A0"/>
    <w:rsid w:val="000B63D0"/>
    <w:rsid w:val="000B7F8B"/>
    <w:rsid w:val="000C0384"/>
    <w:rsid w:val="000C1B9C"/>
    <w:rsid w:val="000C35C3"/>
    <w:rsid w:val="000C3732"/>
    <w:rsid w:val="000C6E5E"/>
    <w:rsid w:val="000D0010"/>
    <w:rsid w:val="000D3D6E"/>
    <w:rsid w:val="000D3FDD"/>
    <w:rsid w:val="000D62D7"/>
    <w:rsid w:val="000E368B"/>
    <w:rsid w:val="000E3EDE"/>
    <w:rsid w:val="000E5E20"/>
    <w:rsid w:val="000F3C6B"/>
    <w:rsid w:val="000F3D45"/>
    <w:rsid w:val="000F3D63"/>
    <w:rsid w:val="000F6C88"/>
    <w:rsid w:val="0010071D"/>
    <w:rsid w:val="0010537B"/>
    <w:rsid w:val="001057EE"/>
    <w:rsid w:val="00111683"/>
    <w:rsid w:val="00114842"/>
    <w:rsid w:val="0011718A"/>
    <w:rsid w:val="001219DF"/>
    <w:rsid w:val="00127453"/>
    <w:rsid w:val="00130785"/>
    <w:rsid w:val="001315F3"/>
    <w:rsid w:val="001363C6"/>
    <w:rsid w:val="00140861"/>
    <w:rsid w:val="00143F3A"/>
    <w:rsid w:val="001463E3"/>
    <w:rsid w:val="0014648F"/>
    <w:rsid w:val="00147C25"/>
    <w:rsid w:val="00152C63"/>
    <w:rsid w:val="001550B5"/>
    <w:rsid w:val="00155673"/>
    <w:rsid w:val="00157803"/>
    <w:rsid w:val="00160E11"/>
    <w:rsid w:val="00160F4C"/>
    <w:rsid w:val="00162FBC"/>
    <w:rsid w:val="001631C6"/>
    <w:rsid w:val="001654E9"/>
    <w:rsid w:val="00165AE4"/>
    <w:rsid w:val="001673C8"/>
    <w:rsid w:val="0018214B"/>
    <w:rsid w:val="0018216B"/>
    <w:rsid w:val="0018367F"/>
    <w:rsid w:val="00184109"/>
    <w:rsid w:val="00187DDF"/>
    <w:rsid w:val="00191EAA"/>
    <w:rsid w:val="00197BD3"/>
    <w:rsid w:val="00197E8D"/>
    <w:rsid w:val="001A318C"/>
    <w:rsid w:val="001A3B43"/>
    <w:rsid w:val="001A426F"/>
    <w:rsid w:val="001B163E"/>
    <w:rsid w:val="001B1785"/>
    <w:rsid w:val="001B7095"/>
    <w:rsid w:val="001B7BBE"/>
    <w:rsid w:val="001C31E3"/>
    <w:rsid w:val="001C43F3"/>
    <w:rsid w:val="001C55AB"/>
    <w:rsid w:val="001C5C3C"/>
    <w:rsid w:val="001C6000"/>
    <w:rsid w:val="001C7209"/>
    <w:rsid w:val="001D028A"/>
    <w:rsid w:val="001D1753"/>
    <w:rsid w:val="001D35FB"/>
    <w:rsid w:val="001D5EBD"/>
    <w:rsid w:val="001D6094"/>
    <w:rsid w:val="001E176B"/>
    <w:rsid w:val="001E2755"/>
    <w:rsid w:val="001E647D"/>
    <w:rsid w:val="001F3AAD"/>
    <w:rsid w:val="001F541B"/>
    <w:rsid w:val="001F6AD0"/>
    <w:rsid w:val="0020087A"/>
    <w:rsid w:val="00201357"/>
    <w:rsid w:val="002013E0"/>
    <w:rsid w:val="00203E8A"/>
    <w:rsid w:val="00204598"/>
    <w:rsid w:val="00215CE8"/>
    <w:rsid w:val="002177D9"/>
    <w:rsid w:val="0022220E"/>
    <w:rsid w:val="002229D8"/>
    <w:rsid w:val="00223C4E"/>
    <w:rsid w:val="002253A0"/>
    <w:rsid w:val="002253FE"/>
    <w:rsid w:val="0022637D"/>
    <w:rsid w:val="0022696E"/>
    <w:rsid w:val="00227014"/>
    <w:rsid w:val="00231BA3"/>
    <w:rsid w:val="00232BEC"/>
    <w:rsid w:val="00234D18"/>
    <w:rsid w:val="0023662C"/>
    <w:rsid w:val="00237698"/>
    <w:rsid w:val="002415D5"/>
    <w:rsid w:val="00241F74"/>
    <w:rsid w:val="00242F3D"/>
    <w:rsid w:val="002444EF"/>
    <w:rsid w:val="00244F32"/>
    <w:rsid w:val="00246341"/>
    <w:rsid w:val="002470AF"/>
    <w:rsid w:val="0025446E"/>
    <w:rsid w:val="002553BD"/>
    <w:rsid w:val="00257655"/>
    <w:rsid w:val="00261B14"/>
    <w:rsid w:val="00262565"/>
    <w:rsid w:val="002633C5"/>
    <w:rsid w:val="00263988"/>
    <w:rsid w:val="00263E3C"/>
    <w:rsid w:val="00263EC9"/>
    <w:rsid w:val="00264F51"/>
    <w:rsid w:val="00267759"/>
    <w:rsid w:val="00270B82"/>
    <w:rsid w:val="00271327"/>
    <w:rsid w:val="002713B1"/>
    <w:rsid w:val="00271DE4"/>
    <w:rsid w:val="00283312"/>
    <w:rsid w:val="0028539B"/>
    <w:rsid w:val="00291936"/>
    <w:rsid w:val="00292DEB"/>
    <w:rsid w:val="00293737"/>
    <w:rsid w:val="00296DF2"/>
    <w:rsid w:val="002A1778"/>
    <w:rsid w:val="002A463D"/>
    <w:rsid w:val="002A5EA6"/>
    <w:rsid w:val="002A64C7"/>
    <w:rsid w:val="002B1083"/>
    <w:rsid w:val="002B428E"/>
    <w:rsid w:val="002B5563"/>
    <w:rsid w:val="002B6BD3"/>
    <w:rsid w:val="002C07AE"/>
    <w:rsid w:val="002C13B1"/>
    <w:rsid w:val="002C2323"/>
    <w:rsid w:val="002C4676"/>
    <w:rsid w:val="002D3CE0"/>
    <w:rsid w:val="002D7063"/>
    <w:rsid w:val="002E2CE4"/>
    <w:rsid w:val="002E35CB"/>
    <w:rsid w:val="002F14D1"/>
    <w:rsid w:val="002F2205"/>
    <w:rsid w:val="002F588C"/>
    <w:rsid w:val="002F7DF1"/>
    <w:rsid w:val="00301CF5"/>
    <w:rsid w:val="00301FB5"/>
    <w:rsid w:val="003044A7"/>
    <w:rsid w:val="003072CD"/>
    <w:rsid w:val="00310E3F"/>
    <w:rsid w:val="00312C4D"/>
    <w:rsid w:val="0031413B"/>
    <w:rsid w:val="003210C8"/>
    <w:rsid w:val="00321758"/>
    <w:rsid w:val="003250B8"/>
    <w:rsid w:val="00331C4A"/>
    <w:rsid w:val="00332E40"/>
    <w:rsid w:val="003339CA"/>
    <w:rsid w:val="0034472E"/>
    <w:rsid w:val="00350D39"/>
    <w:rsid w:val="00352FBA"/>
    <w:rsid w:val="00353D8E"/>
    <w:rsid w:val="003561BB"/>
    <w:rsid w:val="00356CD8"/>
    <w:rsid w:val="003616A5"/>
    <w:rsid w:val="003646E6"/>
    <w:rsid w:val="0036622C"/>
    <w:rsid w:val="00366543"/>
    <w:rsid w:val="0036702A"/>
    <w:rsid w:val="003677A0"/>
    <w:rsid w:val="00373303"/>
    <w:rsid w:val="003755EB"/>
    <w:rsid w:val="003778ED"/>
    <w:rsid w:val="00383176"/>
    <w:rsid w:val="00390A5F"/>
    <w:rsid w:val="0039165B"/>
    <w:rsid w:val="003938BE"/>
    <w:rsid w:val="003942D6"/>
    <w:rsid w:val="003A2215"/>
    <w:rsid w:val="003A6946"/>
    <w:rsid w:val="003B1ACA"/>
    <w:rsid w:val="003B1D62"/>
    <w:rsid w:val="003C07F5"/>
    <w:rsid w:val="003C527B"/>
    <w:rsid w:val="003D284F"/>
    <w:rsid w:val="003D6445"/>
    <w:rsid w:val="003E05BB"/>
    <w:rsid w:val="003E1387"/>
    <w:rsid w:val="003E5B13"/>
    <w:rsid w:val="003E5E17"/>
    <w:rsid w:val="003E5F85"/>
    <w:rsid w:val="003E7ED2"/>
    <w:rsid w:val="003F4AC4"/>
    <w:rsid w:val="003F6CEF"/>
    <w:rsid w:val="00401D4F"/>
    <w:rsid w:val="0040395C"/>
    <w:rsid w:val="004043A3"/>
    <w:rsid w:val="0040474C"/>
    <w:rsid w:val="0040531B"/>
    <w:rsid w:val="00407474"/>
    <w:rsid w:val="00410130"/>
    <w:rsid w:val="00413ABD"/>
    <w:rsid w:val="004151B9"/>
    <w:rsid w:val="004337E5"/>
    <w:rsid w:val="00440DC8"/>
    <w:rsid w:val="00442946"/>
    <w:rsid w:val="0044317E"/>
    <w:rsid w:val="00443488"/>
    <w:rsid w:val="00444928"/>
    <w:rsid w:val="00445958"/>
    <w:rsid w:val="0045283F"/>
    <w:rsid w:val="0045422A"/>
    <w:rsid w:val="004548EC"/>
    <w:rsid w:val="004606C0"/>
    <w:rsid w:val="00461DB2"/>
    <w:rsid w:val="00464AFF"/>
    <w:rsid w:val="00464C36"/>
    <w:rsid w:val="00470FF9"/>
    <w:rsid w:val="0047360D"/>
    <w:rsid w:val="00474641"/>
    <w:rsid w:val="00477AA8"/>
    <w:rsid w:val="0048080B"/>
    <w:rsid w:val="0048148D"/>
    <w:rsid w:val="0048154D"/>
    <w:rsid w:val="00483D5B"/>
    <w:rsid w:val="004840DE"/>
    <w:rsid w:val="00484BEB"/>
    <w:rsid w:val="00485A84"/>
    <w:rsid w:val="004905DA"/>
    <w:rsid w:val="00491B24"/>
    <w:rsid w:val="0049238B"/>
    <w:rsid w:val="00494215"/>
    <w:rsid w:val="004949B0"/>
    <w:rsid w:val="00495582"/>
    <w:rsid w:val="00496FE6"/>
    <w:rsid w:val="004A1101"/>
    <w:rsid w:val="004A2AAD"/>
    <w:rsid w:val="004A397C"/>
    <w:rsid w:val="004A71BC"/>
    <w:rsid w:val="004A7498"/>
    <w:rsid w:val="004A77E6"/>
    <w:rsid w:val="004B2D6D"/>
    <w:rsid w:val="004B3DFB"/>
    <w:rsid w:val="004B51C4"/>
    <w:rsid w:val="004B6834"/>
    <w:rsid w:val="004C258B"/>
    <w:rsid w:val="004C4D80"/>
    <w:rsid w:val="004C734D"/>
    <w:rsid w:val="004D245E"/>
    <w:rsid w:val="004D4080"/>
    <w:rsid w:val="004E2C0D"/>
    <w:rsid w:val="004E52C2"/>
    <w:rsid w:val="004E7E74"/>
    <w:rsid w:val="004F7B09"/>
    <w:rsid w:val="00501928"/>
    <w:rsid w:val="00504005"/>
    <w:rsid w:val="00506EC2"/>
    <w:rsid w:val="00507B11"/>
    <w:rsid w:val="00511B6F"/>
    <w:rsid w:val="00513280"/>
    <w:rsid w:val="00513AE1"/>
    <w:rsid w:val="00514B63"/>
    <w:rsid w:val="00514DA1"/>
    <w:rsid w:val="00517FAC"/>
    <w:rsid w:val="005227D8"/>
    <w:rsid w:val="005227DA"/>
    <w:rsid w:val="00522E71"/>
    <w:rsid w:val="00524D96"/>
    <w:rsid w:val="00525EEA"/>
    <w:rsid w:val="005301E4"/>
    <w:rsid w:val="005344C7"/>
    <w:rsid w:val="005363B8"/>
    <w:rsid w:val="0053650F"/>
    <w:rsid w:val="00537902"/>
    <w:rsid w:val="005400A4"/>
    <w:rsid w:val="00540D19"/>
    <w:rsid w:val="00541233"/>
    <w:rsid w:val="00545C87"/>
    <w:rsid w:val="005460E7"/>
    <w:rsid w:val="00546C79"/>
    <w:rsid w:val="0055070A"/>
    <w:rsid w:val="00550D24"/>
    <w:rsid w:val="00554610"/>
    <w:rsid w:val="00560DCB"/>
    <w:rsid w:val="00561452"/>
    <w:rsid w:val="00567B6F"/>
    <w:rsid w:val="00577452"/>
    <w:rsid w:val="0058597A"/>
    <w:rsid w:val="00587C80"/>
    <w:rsid w:val="00590EA5"/>
    <w:rsid w:val="00590F49"/>
    <w:rsid w:val="00596273"/>
    <w:rsid w:val="005B0C4B"/>
    <w:rsid w:val="005B223B"/>
    <w:rsid w:val="005B29D0"/>
    <w:rsid w:val="005B3D84"/>
    <w:rsid w:val="005C0018"/>
    <w:rsid w:val="005D30A1"/>
    <w:rsid w:val="005D6C9F"/>
    <w:rsid w:val="005E02BF"/>
    <w:rsid w:val="005E18BA"/>
    <w:rsid w:val="005E3C48"/>
    <w:rsid w:val="005F0B1B"/>
    <w:rsid w:val="005F0F5C"/>
    <w:rsid w:val="005F20DD"/>
    <w:rsid w:val="005F66AC"/>
    <w:rsid w:val="006055DD"/>
    <w:rsid w:val="00606632"/>
    <w:rsid w:val="00612AE1"/>
    <w:rsid w:val="00615F25"/>
    <w:rsid w:val="00615F55"/>
    <w:rsid w:val="00616FD7"/>
    <w:rsid w:val="006177FA"/>
    <w:rsid w:val="006225F8"/>
    <w:rsid w:val="00625F06"/>
    <w:rsid w:val="00627C6B"/>
    <w:rsid w:val="00630258"/>
    <w:rsid w:val="006304BD"/>
    <w:rsid w:val="00633A6C"/>
    <w:rsid w:val="006354DA"/>
    <w:rsid w:val="00641EC2"/>
    <w:rsid w:val="00642A4A"/>
    <w:rsid w:val="00643384"/>
    <w:rsid w:val="006442A3"/>
    <w:rsid w:val="006501E9"/>
    <w:rsid w:val="00652F09"/>
    <w:rsid w:val="006536E1"/>
    <w:rsid w:val="006574F7"/>
    <w:rsid w:val="00657F21"/>
    <w:rsid w:val="00661D6A"/>
    <w:rsid w:val="006652C6"/>
    <w:rsid w:val="00670BA6"/>
    <w:rsid w:val="00672564"/>
    <w:rsid w:val="00677805"/>
    <w:rsid w:val="0068175F"/>
    <w:rsid w:val="00683A7A"/>
    <w:rsid w:val="006859BA"/>
    <w:rsid w:val="00687380"/>
    <w:rsid w:val="0068758A"/>
    <w:rsid w:val="00696C05"/>
    <w:rsid w:val="00697063"/>
    <w:rsid w:val="006A2E54"/>
    <w:rsid w:val="006A2F9F"/>
    <w:rsid w:val="006A4F4A"/>
    <w:rsid w:val="006A58F4"/>
    <w:rsid w:val="006A7B67"/>
    <w:rsid w:val="006B053F"/>
    <w:rsid w:val="006B30F2"/>
    <w:rsid w:val="006B41E1"/>
    <w:rsid w:val="006C163F"/>
    <w:rsid w:val="006C67A3"/>
    <w:rsid w:val="006D18EC"/>
    <w:rsid w:val="006D3F9C"/>
    <w:rsid w:val="006D4680"/>
    <w:rsid w:val="006D4878"/>
    <w:rsid w:val="006D6FCA"/>
    <w:rsid w:val="006D7207"/>
    <w:rsid w:val="006E041B"/>
    <w:rsid w:val="006E177F"/>
    <w:rsid w:val="006E3721"/>
    <w:rsid w:val="006F1246"/>
    <w:rsid w:val="006F425D"/>
    <w:rsid w:val="006F64FF"/>
    <w:rsid w:val="00703B64"/>
    <w:rsid w:val="007041C7"/>
    <w:rsid w:val="00706202"/>
    <w:rsid w:val="00706653"/>
    <w:rsid w:val="007069E9"/>
    <w:rsid w:val="007072BF"/>
    <w:rsid w:val="00712308"/>
    <w:rsid w:val="00715A1B"/>
    <w:rsid w:val="00724B11"/>
    <w:rsid w:val="00725AD1"/>
    <w:rsid w:val="00726ACE"/>
    <w:rsid w:val="00726CF4"/>
    <w:rsid w:val="007278C7"/>
    <w:rsid w:val="007329F9"/>
    <w:rsid w:val="007342FB"/>
    <w:rsid w:val="007354C2"/>
    <w:rsid w:val="0073641D"/>
    <w:rsid w:val="00736D1F"/>
    <w:rsid w:val="0074075F"/>
    <w:rsid w:val="007430F0"/>
    <w:rsid w:val="00744E8E"/>
    <w:rsid w:val="00744F0A"/>
    <w:rsid w:val="007458BC"/>
    <w:rsid w:val="007458D1"/>
    <w:rsid w:val="00745DD1"/>
    <w:rsid w:val="0075086D"/>
    <w:rsid w:val="00750DA0"/>
    <w:rsid w:val="007528E4"/>
    <w:rsid w:val="00753B06"/>
    <w:rsid w:val="0075500E"/>
    <w:rsid w:val="00755328"/>
    <w:rsid w:val="00755787"/>
    <w:rsid w:val="00757FEA"/>
    <w:rsid w:val="007615BB"/>
    <w:rsid w:val="0076353B"/>
    <w:rsid w:val="00767A02"/>
    <w:rsid w:val="00767A7A"/>
    <w:rsid w:val="00772DA3"/>
    <w:rsid w:val="0077312E"/>
    <w:rsid w:val="00773919"/>
    <w:rsid w:val="0077583B"/>
    <w:rsid w:val="00775B40"/>
    <w:rsid w:val="007802F4"/>
    <w:rsid w:val="007807B5"/>
    <w:rsid w:val="007813B2"/>
    <w:rsid w:val="00786338"/>
    <w:rsid w:val="00790454"/>
    <w:rsid w:val="00790579"/>
    <w:rsid w:val="00793E8D"/>
    <w:rsid w:val="007953A4"/>
    <w:rsid w:val="00795448"/>
    <w:rsid w:val="00796613"/>
    <w:rsid w:val="00797277"/>
    <w:rsid w:val="00797D46"/>
    <w:rsid w:val="007A6305"/>
    <w:rsid w:val="007A64B5"/>
    <w:rsid w:val="007A6842"/>
    <w:rsid w:val="007A6B6A"/>
    <w:rsid w:val="007B0D01"/>
    <w:rsid w:val="007B1700"/>
    <w:rsid w:val="007B2E98"/>
    <w:rsid w:val="007B3F1C"/>
    <w:rsid w:val="007B60AB"/>
    <w:rsid w:val="007B79D9"/>
    <w:rsid w:val="007C191A"/>
    <w:rsid w:val="007C1D47"/>
    <w:rsid w:val="007C1EC8"/>
    <w:rsid w:val="007C205F"/>
    <w:rsid w:val="007C2864"/>
    <w:rsid w:val="007C326C"/>
    <w:rsid w:val="007C3BEF"/>
    <w:rsid w:val="007C41C8"/>
    <w:rsid w:val="007C7CA0"/>
    <w:rsid w:val="007D0CB1"/>
    <w:rsid w:val="007D147F"/>
    <w:rsid w:val="007D4FC8"/>
    <w:rsid w:val="007D76A5"/>
    <w:rsid w:val="007E04D0"/>
    <w:rsid w:val="007E23FD"/>
    <w:rsid w:val="007F2954"/>
    <w:rsid w:val="00804B39"/>
    <w:rsid w:val="0081048D"/>
    <w:rsid w:val="008153F1"/>
    <w:rsid w:val="00817358"/>
    <w:rsid w:val="00817C4C"/>
    <w:rsid w:val="00823437"/>
    <w:rsid w:val="00824EF6"/>
    <w:rsid w:val="00824EFD"/>
    <w:rsid w:val="008269AB"/>
    <w:rsid w:val="00827B3D"/>
    <w:rsid w:val="0083480F"/>
    <w:rsid w:val="0083500C"/>
    <w:rsid w:val="00844917"/>
    <w:rsid w:val="00845FDB"/>
    <w:rsid w:val="0084625C"/>
    <w:rsid w:val="0084663E"/>
    <w:rsid w:val="008478C7"/>
    <w:rsid w:val="00847D99"/>
    <w:rsid w:val="008544B3"/>
    <w:rsid w:val="00862E33"/>
    <w:rsid w:val="008666F7"/>
    <w:rsid w:val="00866AE6"/>
    <w:rsid w:val="00870A2D"/>
    <w:rsid w:val="00871F2E"/>
    <w:rsid w:val="00873E39"/>
    <w:rsid w:val="00875DB2"/>
    <w:rsid w:val="00876AA3"/>
    <w:rsid w:val="00886BF5"/>
    <w:rsid w:val="00886E23"/>
    <w:rsid w:val="008901D2"/>
    <w:rsid w:val="0089189F"/>
    <w:rsid w:val="00894A66"/>
    <w:rsid w:val="00895B26"/>
    <w:rsid w:val="00897927"/>
    <w:rsid w:val="008A0CBC"/>
    <w:rsid w:val="008A4D43"/>
    <w:rsid w:val="008A5174"/>
    <w:rsid w:val="008A6702"/>
    <w:rsid w:val="008A749F"/>
    <w:rsid w:val="008C00E3"/>
    <w:rsid w:val="008C0547"/>
    <w:rsid w:val="008D0E42"/>
    <w:rsid w:val="008D5DBC"/>
    <w:rsid w:val="008D6436"/>
    <w:rsid w:val="008D69C6"/>
    <w:rsid w:val="008D7DDB"/>
    <w:rsid w:val="008E0B93"/>
    <w:rsid w:val="008E27D6"/>
    <w:rsid w:val="008E2FDD"/>
    <w:rsid w:val="008F025A"/>
    <w:rsid w:val="008F1608"/>
    <w:rsid w:val="008F3F97"/>
    <w:rsid w:val="008F7D92"/>
    <w:rsid w:val="009006B0"/>
    <w:rsid w:val="0090628E"/>
    <w:rsid w:val="009129E1"/>
    <w:rsid w:val="0091751D"/>
    <w:rsid w:val="00917E11"/>
    <w:rsid w:val="009247F2"/>
    <w:rsid w:val="009314D3"/>
    <w:rsid w:val="00933388"/>
    <w:rsid w:val="009354A6"/>
    <w:rsid w:val="009359D4"/>
    <w:rsid w:val="0093676D"/>
    <w:rsid w:val="00940F93"/>
    <w:rsid w:val="00943A07"/>
    <w:rsid w:val="00952922"/>
    <w:rsid w:val="00952E2B"/>
    <w:rsid w:val="0096066B"/>
    <w:rsid w:val="00961F64"/>
    <w:rsid w:val="00962EDE"/>
    <w:rsid w:val="009630FB"/>
    <w:rsid w:val="009643E7"/>
    <w:rsid w:val="00973BE6"/>
    <w:rsid w:val="00975D26"/>
    <w:rsid w:val="0097730E"/>
    <w:rsid w:val="00980729"/>
    <w:rsid w:val="00982596"/>
    <w:rsid w:val="009852C7"/>
    <w:rsid w:val="009857D1"/>
    <w:rsid w:val="00987FB5"/>
    <w:rsid w:val="00991970"/>
    <w:rsid w:val="00992F2F"/>
    <w:rsid w:val="009934B7"/>
    <w:rsid w:val="00994522"/>
    <w:rsid w:val="009A0932"/>
    <w:rsid w:val="009B1678"/>
    <w:rsid w:val="009B54C7"/>
    <w:rsid w:val="009B7B75"/>
    <w:rsid w:val="009C489A"/>
    <w:rsid w:val="009C635B"/>
    <w:rsid w:val="009D064B"/>
    <w:rsid w:val="009D1790"/>
    <w:rsid w:val="009D3CF0"/>
    <w:rsid w:val="009D4C4D"/>
    <w:rsid w:val="009D7E2C"/>
    <w:rsid w:val="009E2D53"/>
    <w:rsid w:val="009E7C7A"/>
    <w:rsid w:val="009F00B4"/>
    <w:rsid w:val="009F265C"/>
    <w:rsid w:val="009F44E4"/>
    <w:rsid w:val="009F4E8F"/>
    <w:rsid w:val="00A01E40"/>
    <w:rsid w:val="00A03CC2"/>
    <w:rsid w:val="00A053A8"/>
    <w:rsid w:val="00A055CE"/>
    <w:rsid w:val="00A07E9C"/>
    <w:rsid w:val="00A1129A"/>
    <w:rsid w:val="00A11349"/>
    <w:rsid w:val="00A1461C"/>
    <w:rsid w:val="00A14AD5"/>
    <w:rsid w:val="00A14D94"/>
    <w:rsid w:val="00A14E7D"/>
    <w:rsid w:val="00A15882"/>
    <w:rsid w:val="00A230A3"/>
    <w:rsid w:val="00A26803"/>
    <w:rsid w:val="00A27A5F"/>
    <w:rsid w:val="00A31A38"/>
    <w:rsid w:val="00A34543"/>
    <w:rsid w:val="00A40CE9"/>
    <w:rsid w:val="00A42A77"/>
    <w:rsid w:val="00A4477C"/>
    <w:rsid w:val="00A45EC5"/>
    <w:rsid w:val="00A47663"/>
    <w:rsid w:val="00A50F22"/>
    <w:rsid w:val="00A51A3B"/>
    <w:rsid w:val="00A61DF4"/>
    <w:rsid w:val="00A662D2"/>
    <w:rsid w:val="00A6639D"/>
    <w:rsid w:val="00A669F1"/>
    <w:rsid w:val="00A74C60"/>
    <w:rsid w:val="00A74DC7"/>
    <w:rsid w:val="00A75EC3"/>
    <w:rsid w:val="00A84C24"/>
    <w:rsid w:val="00A903DF"/>
    <w:rsid w:val="00AA61E4"/>
    <w:rsid w:val="00AA63E5"/>
    <w:rsid w:val="00AA6D58"/>
    <w:rsid w:val="00AB2A32"/>
    <w:rsid w:val="00AB2B8D"/>
    <w:rsid w:val="00AB3392"/>
    <w:rsid w:val="00AB68DD"/>
    <w:rsid w:val="00AC107D"/>
    <w:rsid w:val="00AC21A7"/>
    <w:rsid w:val="00AC2226"/>
    <w:rsid w:val="00AC2BAB"/>
    <w:rsid w:val="00AC2D22"/>
    <w:rsid w:val="00AC52AD"/>
    <w:rsid w:val="00AC582C"/>
    <w:rsid w:val="00AC68AA"/>
    <w:rsid w:val="00AD4442"/>
    <w:rsid w:val="00AD58BD"/>
    <w:rsid w:val="00AD6584"/>
    <w:rsid w:val="00AE0D9D"/>
    <w:rsid w:val="00AE287C"/>
    <w:rsid w:val="00AE300D"/>
    <w:rsid w:val="00AE555A"/>
    <w:rsid w:val="00AE60F6"/>
    <w:rsid w:val="00AE6E81"/>
    <w:rsid w:val="00AF01E1"/>
    <w:rsid w:val="00AF1518"/>
    <w:rsid w:val="00AF23ED"/>
    <w:rsid w:val="00AF4A90"/>
    <w:rsid w:val="00AF5008"/>
    <w:rsid w:val="00AF55EC"/>
    <w:rsid w:val="00AF62B5"/>
    <w:rsid w:val="00B010BC"/>
    <w:rsid w:val="00B03B6D"/>
    <w:rsid w:val="00B0676D"/>
    <w:rsid w:val="00B079EC"/>
    <w:rsid w:val="00B158A2"/>
    <w:rsid w:val="00B1595B"/>
    <w:rsid w:val="00B15CB3"/>
    <w:rsid w:val="00B16D57"/>
    <w:rsid w:val="00B20512"/>
    <w:rsid w:val="00B225B6"/>
    <w:rsid w:val="00B234B0"/>
    <w:rsid w:val="00B265DB"/>
    <w:rsid w:val="00B30D3F"/>
    <w:rsid w:val="00B310DE"/>
    <w:rsid w:val="00B326DE"/>
    <w:rsid w:val="00B3684B"/>
    <w:rsid w:val="00B40588"/>
    <w:rsid w:val="00B40F4C"/>
    <w:rsid w:val="00B412B4"/>
    <w:rsid w:val="00B41E97"/>
    <w:rsid w:val="00B4234D"/>
    <w:rsid w:val="00B423FE"/>
    <w:rsid w:val="00B441FD"/>
    <w:rsid w:val="00B4457B"/>
    <w:rsid w:val="00B463B9"/>
    <w:rsid w:val="00B50949"/>
    <w:rsid w:val="00B5452E"/>
    <w:rsid w:val="00B57826"/>
    <w:rsid w:val="00B66D51"/>
    <w:rsid w:val="00B66F47"/>
    <w:rsid w:val="00B71515"/>
    <w:rsid w:val="00B74BD7"/>
    <w:rsid w:val="00B80416"/>
    <w:rsid w:val="00B8314E"/>
    <w:rsid w:val="00B97202"/>
    <w:rsid w:val="00B9753A"/>
    <w:rsid w:val="00B977FE"/>
    <w:rsid w:val="00BA232C"/>
    <w:rsid w:val="00BA2ECD"/>
    <w:rsid w:val="00BA7B0B"/>
    <w:rsid w:val="00BA7DE7"/>
    <w:rsid w:val="00BB0137"/>
    <w:rsid w:val="00BB4815"/>
    <w:rsid w:val="00BB68D7"/>
    <w:rsid w:val="00BB699C"/>
    <w:rsid w:val="00BC15E0"/>
    <w:rsid w:val="00BC1CAA"/>
    <w:rsid w:val="00BC24E1"/>
    <w:rsid w:val="00BC42A3"/>
    <w:rsid w:val="00BD03F7"/>
    <w:rsid w:val="00BD28B0"/>
    <w:rsid w:val="00BD2B59"/>
    <w:rsid w:val="00BD3C59"/>
    <w:rsid w:val="00BD3D6C"/>
    <w:rsid w:val="00BD3FBB"/>
    <w:rsid w:val="00BE3884"/>
    <w:rsid w:val="00BF05BD"/>
    <w:rsid w:val="00BF4590"/>
    <w:rsid w:val="00BF68C0"/>
    <w:rsid w:val="00C0033F"/>
    <w:rsid w:val="00C00B78"/>
    <w:rsid w:val="00C02324"/>
    <w:rsid w:val="00C04CE7"/>
    <w:rsid w:val="00C050BD"/>
    <w:rsid w:val="00C057DB"/>
    <w:rsid w:val="00C05DC5"/>
    <w:rsid w:val="00C11F84"/>
    <w:rsid w:val="00C26811"/>
    <w:rsid w:val="00C3105E"/>
    <w:rsid w:val="00C32390"/>
    <w:rsid w:val="00C34E45"/>
    <w:rsid w:val="00C3792C"/>
    <w:rsid w:val="00C42468"/>
    <w:rsid w:val="00C439DB"/>
    <w:rsid w:val="00C43A7B"/>
    <w:rsid w:val="00C4452C"/>
    <w:rsid w:val="00C55764"/>
    <w:rsid w:val="00C57C4F"/>
    <w:rsid w:val="00C6124B"/>
    <w:rsid w:val="00C65073"/>
    <w:rsid w:val="00C6558C"/>
    <w:rsid w:val="00C71097"/>
    <w:rsid w:val="00C75BDC"/>
    <w:rsid w:val="00C7749F"/>
    <w:rsid w:val="00C8092F"/>
    <w:rsid w:val="00C834E7"/>
    <w:rsid w:val="00C90CCA"/>
    <w:rsid w:val="00C93485"/>
    <w:rsid w:val="00C969F9"/>
    <w:rsid w:val="00CA109B"/>
    <w:rsid w:val="00CA1498"/>
    <w:rsid w:val="00CA45C2"/>
    <w:rsid w:val="00CA4BA8"/>
    <w:rsid w:val="00CA6750"/>
    <w:rsid w:val="00CA6FE1"/>
    <w:rsid w:val="00CA7143"/>
    <w:rsid w:val="00CB349B"/>
    <w:rsid w:val="00CB4564"/>
    <w:rsid w:val="00CB4657"/>
    <w:rsid w:val="00CC0298"/>
    <w:rsid w:val="00CC365F"/>
    <w:rsid w:val="00CC5041"/>
    <w:rsid w:val="00CD7B37"/>
    <w:rsid w:val="00CE0102"/>
    <w:rsid w:val="00CE6237"/>
    <w:rsid w:val="00CE71DF"/>
    <w:rsid w:val="00CE7A78"/>
    <w:rsid w:val="00CE7A82"/>
    <w:rsid w:val="00CF05A5"/>
    <w:rsid w:val="00CF1E67"/>
    <w:rsid w:val="00CF24FA"/>
    <w:rsid w:val="00CF2C33"/>
    <w:rsid w:val="00CF362E"/>
    <w:rsid w:val="00CF65DF"/>
    <w:rsid w:val="00CF66B4"/>
    <w:rsid w:val="00D0558C"/>
    <w:rsid w:val="00D10158"/>
    <w:rsid w:val="00D10886"/>
    <w:rsid w:val="00D111F6"/>
    <w:rsid w:val="00D14A00"/>
    <w:rsid w:val="00D21B28"/>
    <w:rsid w:val="00D21BA6"/>
    <w:rsid w:val="00D22A2A"/>
    <w:rsid w:val="00D22E07"/>
    <w:rsid w:val="00D24E2E"/>
    <w:rsid w:val="00D25421"/>
    <w:rsid w:val="00D32CD0"/>
    <w:rsid w:val="00D3427D"/>
    <w:rsid w:val="00D37DF0"/>
    <w:rsid w:val="00D37FE3"/>
    <w:rsid w:val="00D45905"/>
    <w:rsid w:val="00D47EDF"/>
    <w:rsid w:val="00D57C0A"/>
    <w:rsid w:val="00D6038D"/>
    <w:rsid w:val="00D63953"/>
    <w:rsid w:val="00D656B6"/>
    <w:rsid w:val="00D72F4B"/>
    <w:rsid w:val="00D72FCE"/>
    <w:rsid w:val="00D731DF"/>
    <w:rsid w:val="00D73A4B"/>
    <w:rsid w:val="00D87190"/>
    <w:rsid w:val="00D903C2"/>
    <w:rsid w:val="00D94CBD"/>
    <w:rsid w:val="00D95A21"/>
    <w:rsid w:val="00D979C8"/>
    <w:rsid w:val="00DA272B"/>
    <w:rsid w:val="00DA3BF6"/>
    <w:rsid w:val="00DA4C79"/>
    <w:rsid w:val="00DA5607"/>
    <w:rsid w:val="00DB13EE"/>
    <w:rsid w:val="00DB62C7"/>
    <w:rsid w:val="00DC2BA4"/>
    <w:rsid w:val="00DC56FF"/>
    <w:rsid w:val="00DD136E"/>
    <w:rsid w:val="00DD3176"/>
    <w:rsid w:val="00DD479A"/>
    <w:rsid w:val="00DD49EB"/>
    <w:rsid w:val="00DE0963"/>
    <w:rsid w:val="00DE0F1A"/>
    <w:rsid w:val="00DE402D"/>
    <w:rsid w:val="00DE4BB8"/>
    <w:rsid w:val="00DE5E01"/>
    <w:rsid w:val="00DE7926"/>
    <w:rsid w:val="00DF0260"/>
    <w:rsid w:val="00DF46DB"/>
    <w:rsid w:val="00DF5CE9"/>
    <w:rsid w:val="00DF5CF6"/>
    <w:rsid w:val="00DF7383"/>
    <w:rsid w:val="00E01634"/>
    <w:rsid w:val="00E058C1"/>
    <w:rsid w:val="00E07717"/>
    <w:rsid w:val="00E1043E"/>
    <w:rsid w:val="00E1080E"/>
    <w:rsid w:val="00E1229E"/>
    <w:rsid w:val="00E2139F"/>
    <w:rsid w:val="00E22575"/>
    <w:rsid w:val="00E2391A"/>
    <w:rsid w:val="00E24C21"/>
    <w:rsid w:val="00E26D27"/>
    <w:rsid w:val="00E27609"/>
    <w:rsid w:val="00E30B54"/>
    <w:rsid w:val="00E30C3F"/>
    <w:rsid w:val="00E30EA7"/>
    <w:rsid w:val="00E317C5"/>
    <w:rsid w:val="00E3260B"/>
    <w:rsid w:val="00E34E5F"/>
    <w:rsid w:val="00E37705"/>
    <w:rsid w:val="00E417DD"/>
    <w:rsid w:val="00E41B43"/>
    <w:rsid w:val="00E45980"/>
    <w:rsid w:val="00E46C62"/>
    <w:rsid w:val="00E47F67"/>
    <w:rsid w:val="00E519D0"/>
    <w:rsid w:val="00E52A37"/>
    <w:rsid w:val="00E54691"/>
    <w:rsid w:val="00E54C8D"/>
    <w:rsid w:val="00E61192"/>
    <w:rsid w:val="00E64799"/>
    <w:rsid w:val="00E660FA"/>
    <w:rsid w:val="00E676F3"/>
    <w:rsid w:val="00E70048"/>
    <w:rsid w:val="00E70DFF"/>
    <w:rsid w:val="00E720F8"/>
    <w:rsid w:val="00E723C2"/>
    <w:rsid w:val="00E7289E"/>
    <w:rsid w:val="00E73FA1"/>
    <w:rsid w:val="00E83273"/>
    <w:rsid w:val="00E83ACC"/>
    <w:rsid w:val="00E928DC"/>
    <w:rsid w:val="00EA2819"/>
    <w:rsid w:val="00EA4AAC"/>
    <w:rsid w:val="00EA4C6E"/>
    <w:rsid w:val="00EA569C"/>
    <w:rsid w:val="00EA6883"/>
    <w:rsid w:val="00EB0B3E"/>
    <w:rsid w:val="00EB27FD"/>
    <w:rsid w:val="00EB3501"/>
    <w:rsid w:val="00EB3A8F"/>
    <w:rsid w:val="00EB5C3B"/>
    <w:rsid w:val="00EB6CB3"/>
    <w:rsid w:val="00EC0C2A"/>
    <w:rsid w:val="00EC2036"/>
    <w:rsid w:val="00EC6594"/>
    <w:rsid w:val="00EC7505"/>
    <w:rsid w:val="00EC7CB3"/>
    <w:rsid w:val="00ED0540"/>
    <w:rsid w:val="00ED068B"/>
    <w:rsid w:val="00ED18F5"/>
    <w:rsid w:val="00EE0E4D"/>
    <w:rsid w:val="00EE475F"/>
    <w:rsid w:val="00EE6EC2"/>
    <w:rsid w:val="00EE6FED"/>
    <w:rsid w:val="00EF0FFC"/>
    <w:rsid w:val="00EF10E8"/>
    <w:rsid w:val="00EF27BA"/>
    <w:rsid w:val="00EF40D1"/>
    <w:rsid w:val="00EF5D49"/>
    <w:rsid w:val="00EF7A46"/>
    <w:rsid w:val="00F05720"/>
    <w:rsid w:val="00F069C0"/>
    <w:rsid w:val="00F1208F"/>
    <w:rsid w:val="00F14D7B"/>
    <w:rsid w:val="00F2131D"/>
    <w:rsid w:val="00F22D57"/>
    <w:rsid w:val="00F23DDF"/>
    <w:rsid w:val="00F26AF6"/>
    <w:rsid w:val="00F32042"/>
    <w:rsid w:val="00F33B5B"/>
    <w:rsid w:val="00F3453C"/>
    <w:rsid w:val="00F35859"/>
    <w:rsid w:val="00F37845"/>
    <w:rsid w:val="00F37F0A"/>
    <w:rsid w:val="00F42338"/>
    <w:rsid w:val="00F44D9A"/>
    <w:rsid w:val="00F475ED"/>
    <w:rsid w:val="00F47CE1"/>
    <w:rsid w:val="00F52C36"/>
    <w:rsid w:val="00F540F9"/>
    <w:rsid w:val="00F54E64"/>
    <w:rsid w:val="00F5651D"/>
    <w:rsid w:val="00F6033E"/>
    <w:rsid w:val="00F624B6"/>
    <w:rsid w:val="00F62E1D"/>
    <w:rsid w:val="00F65718"/>
    <w:rsid w:val="00F67C78"/>
    <w:rsid w:val="00F70E96"/>
    <w:rsid w:val="00F71E1A"/>
    <w:rsid w:val="00F73504"/>
    <w:rsid w:val="00F7522E"/>
    <w:rsid w:val="00F75377"/>
    <w:rsid w:val="00F81FB2"/>
    <w:rsid w:val="00F82FC3"/>
    <w:rsid w:val="00F84F24"/>
    <w:rsid w:val="00F8573E"/>
    <w:rsid w:val="00F869C5"/>
    <w:rsid w:val="00F90725"/>
    <w:rsid w:val="00F90C72"/>
    <w:rsid w:val="00F912D2"/>
    <w:rsid w:val="00F97C07"/>
    <w:rsid w:val="00FA0127"/>
    <w:rsid w:val="00FA3036"/>
    <w:rsid w:val="00FA78A2"/>
    <w:rsid w:val="00FB203E"/>
    <w:rsid w:val="00FB435F"/>
    <w:rsid w:val="00FB6A21"/>
    <w:rsid w:val="00FC067A"/>
    <w:rsid w:val="00FC23AA"/>
    <w:rsid w:val="00FC3DE5"/>
    <w:rsid w:val="00FC5E3C"/>
    <w:rsid w:val="00FC7348"/>
    <w:rsid w:val="00FD2CDE"/>
    <w:rsid w:val="00FE06D8"/>
    <w:rsid w:val="00FE0B84"/>
    <w:rsid w:val="00FE2A83"/>
    <w:rsid w:val="00FE38EE"/>
    <w:rsid w:val="00FE4852"/>
    <w:rsid w:val="00FE6446"/>
    <w:rsid w:val="00FF41E8"/>
    <w:rsid w:val="00FF5F33"/>
    <w:rsid w:val="00FF78A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0"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28B0"/>
    <w:pPr>
      <w:widowControl w:val="0"/>
      <w:suppressAutoHyphens/>
      <w:spacing w:line="360" w:lineRule="auto"/>
      <w:ind w:left="567" w:right="686" w:hanging="425"/>
      <w:jc w:val="both"/>
    </w:pPr>
    <w:rPr>
      <w:rFonts w:ascii="Times New Roman" w:eastAsia="Arial Unicode MS" w:hAnsi="Times New Roman"/>
      <w:sz w:val="24"/>
      <w:szCs w:val="24"/>
    </w:rPr>
  </w:style>
  <w:style w:type="paragraph" w:styleId="Nagwek1">
    <w:name w:val="heading 1"/>
    <w:basedOn w:val="Normalny"/>
    <w:next w:val="Normalny"/>
    <w:link w:val="Nagwek1Znak"/>
    <w:uiPriority w:val="99"/>
    <w:qFormat/>
    <w:rsid w:val="009D4C4D"/>
    <w:pPr>
      <w:keepNext/>
      <w:outlineLvl w:val="0"/>
    </w:pPr>
    <w:rPr>
      <w:rFonts w:ascii="Arial" w:hAnsi="Arial"/>
      <w:b/>
      <w:bCs/>
      <w:sz w:val="22"/>
      <w:szCs w:val="22"/>
    </w:rPr>
  </w:style>
  <w:style w:type="paragraph" w:styleId="Nagwek2">
    <w:name w:val="heading 2"/>
    <w:basedOn w:val="Normalny"/>
    <w:next w:val="Normalny"/>
    <w:link w:val="Nagwek2Znak"/>
    <w:uiPriority w:val="99"/>
    <w:qFormat/>
    <w:rsid w:val="009D4C4D"/>
    <w:pPr>
      <w:keepNext/>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9"/>
    <w:qFormat/>
    <w:rsid w:val="00790454"/>
    <w:pPr>
      <w:keepNext/>
      <w:spacing w:before="240" w:after="60"/>
      <w:outlineLvl w:val="2"/>
    </w:pPr>
    <w:rPr>
      <w:rFonts w:ascii="Arial" w:hAnsi="Arial"/>
      <w:b/>
      <w:bCs/>
      <w:sz w:val="26"/>
      <w:szCs w:val="26"/>
    </w:rPr>
  </w:style>
  <w:style w:type="paragraph" w:styleId="Nagwek4">
    <w:name w:val="heading 4"/>
    <w:basedOn w:val="Normalny"/>
    <w:next w:val="Normalny"/>
    <w:link w:val="Nagwek4Znak"/>
    <w:uiPriority w:val="99"/>
    <w:unhideWhenUsed/>
    <w:qFormat/>
    <w:rsid w:val="00D903C2"/>
    <w:pPr>
      <w:keepNext/>
      <w:spacing w:before="240" w:after="60"/>
      <w:outlineLvl w:val="3"/>
    </w:pPr>
    <w:rPr>
      <w:rFonts w:ascii="Calibri" w:eastAsia="Times New Roman" w:hAnsi="Calibri"/>
      <w:b/>
      <w:bCs/>
      <w:sz w:val="28"/>
      <w:szCs w:val="28"/>
    </w:rPr>
  </w:style>
  <w:style w:type="paragraph" w:styleId="Nagwek5">
    <w:name w:val="heading 5"/>
    <w:basedOn w:val="Normalny"/>
    <w:next w:val="Normalny"/>
    <w:link w:val="Nagwek5Znak"/>
    <w:uiPriority w:val="99"/>
    <w:unhideWhenUsed/>
    <w:qFormat/>
    <w:rsid w:val="00804B39"/>
    <w:pPr>
      <w:spacing w:before="240" w:after="60"/>
      <w:outlineLvl w:val="4"/>
    </w:pPr>
    <w:rPr>
      <w:rFonts w:ascii="Calibri" w:eastAsia="Times New Roman" w:hAnsi="Calibri"/>
      <w:b/>
      <w:bCs/>
      <w:i/>
      <w:iCs/>
      <w:sz w:val="26"/>
      <w:szCs w:val="26"/>
    </w:rPr>
  </w:style>
  <w:style w:type="paragraph" w:styleId="Nagwek6">
    <w:name w:val="heading 6"/>
    <w:basedOn w:val="Normalny"/>
    <w:next w:val="Normalny"/>
    <w:link w:val="Nagwek6Znak"/>
    <w:uiPriority w:val="99"/>
    <w:qFormat/>
    <w:rsid w:val="009D4C4D"/>
    <w:pPr>
      <w:keepNext/>
      <w:shd w:val="clear" w:color="auto" w:fill="CCCCCC"/>
      <w:tabs>
        <w:tab w:val="left" w:pos="145"/>
      </w:tabs>
      <w:jc w:val="center"/>
      <w:outlineLvl w:val="5"/>
    </w:pPr>
    <w:rPr>
      <w:rFonts w:ascii="Arial" w:hAnsi="Arial"/>
      <w:b/>
      <w:bCs/>
      <w:sz w:val="32"/>
      <w:szCs w:val="32"/>
    </w:rPr>
  </w:style>
  <w:style w:type="paragraph" w:styleId="Nagwek7">
    <w:name w:val="heading 7"/>
    <w:basedOn w:val="Normalny"/>
    <w:next w:val="Normalny"/>
    <w:link w:val="Nagwek7Znak"/>
    <w:unhideWhenUsed/>
    <w:qFormat/>
    <w:rsid w:val="009D4C4D"/>
    <w:pPr>
      <w:spacing w:before="240" w:after="60"/>
      <w:outlineLvl w:val="6"/>
    </w:pPr>
    <w:rPr>
      <w:rFonts w:ascii="Calibri" w:eastAsia="Times New Roman" w:hAnsi="Calibri"/>
    </w:rPr>
  </w:style>
  <w:style w:type="paragraph" w:styleId="Nagwek8">
    <w:name w:val="heading 8"/>
    <w:basedOn w:val="Normalny"/>
    <w:next w:val="Normalny"/>
    <w:link w:val="Nagwek8Znak"/>
    <w:uiPriority w:val="99"/>
    <w:qFormat/>
    <w:rsid w:val="00804B39"/>
    <w:pPr>
      <w:spacing w:before="240" w:after="60"/>
      <w:outlineLvl w:val="7"/>
    </w:pPr>
    <w:rPr>
      <w:i/>
      <w:iCs/>
    </w:rPr>
  </w:style>
  <w:style w:type="paragraph" w:styleId="Nagwek9">
    <w:name w:val="heading 9"/>
    <w:basedOn w:val="Normalny"/>
    <w:next w:val="Normalny"/>
    <w:link w:val="Nagwek9Znak"/>
    <w:unhideWhenUsed/>
    <w:qFormat/>
    <w:rsid w:val="009D4C4D"/>
    <w:pPr>
      <w:spacing w:before="240" w:after="60"/>
      <w:outlineLvl w:val="8"/>
    </w:pPr>
    <w:rPr>
      <w:rFonts w:ascii="Cambria" w:eastAsia="Times New Roman"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9D4C4D"/>
    <w:rPr>
      <w:rFonts w:ascii="Arial" w:eastAsia="Arial Unicode MS" w:hAnsi="Arial" w:cs="Arial"/>
      <w:b/>
      <w:bCs/>
      <w:sz w:val="22"/>
      <w:szCs w:val="22"/>
    </w:rPr>
  </w:style>
  <w:style w:type="character" w:customStyle="1" w:styleId="Nagwek2Znak">
    <w:name w:val="Nagłówek 2 Znak"/>
    <w:link w:val="Nagwek2"/>
    <w:uiPriority w:val="99"/>
    <w:rsid w:val="009D4C4D"/>
    <w:rPr>
      <w:rFonts w:ascii="Arial" w:eastAsia="Arial Unicode MS" w:hAnsi="Arial" w:cs="Arial"/>
      <w:b/>
      <w:bCs/>
      <w:i/>
      <w:iCs/>
      <w:sz w:val="28"/>
      <w:szCs w:val="28"/>
    </w:rPr>
  </w:style>
  <w:style w:type="character" w:customStyle="1" w:styleId="Nagwek3Znak">
    <w:name w:val="Nagłówek 3 Znak"/>
    <w:link w:val="Nagwek3"/>
    <w:uiPriority w:val="99"/>
    <w:rsid w:val="00790454"/>
    <w:rPr>
      <w:rFonts w:ascii="Arial" w:eastAsia="Arial Unicode MS" w:hAnsi="Arial" w:cs="Arial"/>
      <w:b/>
      <w:bCs/>
      <w:sz w:val="26"/>
      <w:szCs w:val="26"/>
    </w:rPr>
  </w:style>
  <w:style w:type="character" w:customStyle="1" w:styleId="Nagwek4Znak">
    <w:name w:val="Nagłówek 4 Znak"/>
    <w:link w:val="Nagwek4"/>
    <w:uiPriority w:val="99"/>
    <w:semiHidden/>
    <w:rsid w:val="00D903C2"/>
    <w:rPr>
      <w:rFonts w:ascii="Calibri" w:eastAsia="Times New Roman" w:hAnsi="Calibri" w:cs="Times New Roman"/>
      <w:b/>
      <w:bCs/>
      <w:sz w:val="28"/>
      <w:szCs w:val="28"/>
    </w:rPr>
  </w:style>
  <w:style w:type="character" w:customStyle="1" w:styleId="Nagwek5Znak">
    <w:name w:val="Nagłówek 5 Znak"/>
    <w:link w:val="Nagwek5"/>
    <w:uiPriority w:val="99"/>
    <w:rsid w:val="00804B39"/>
    <w:rPr>
      <w:rFonts w:ascii="Calibri" w:eastAsia="Times New Roman" w:hAnsi="Calibri" w:cs="Times New Roman"/>
      <w:b/>
      <w:bCs/>
      <w:i/>
      <w:iCs/>
      <w:sz w:val="26"/>
      <w:szCs w:val="26"/>
    </w:rPr>
  </w:style>
  <w:style w:type="character" w:customStyle="1" w:styleId="Nagwek6Znak">
    <w:name w:val="Nagłówek 6 Znak"/>
    <w:link w:val="Nagwek6"/>
    <w:uiPriority w:val="99"/>
    <w:rsid w:val="009D4C4D"/>
    <w:rPr>
      <w:rFonts w:ascii="Arial" w:eastAsia="Arial Unicode MS" w:hAnsi="Arial" w:cs="Arial"/>
      <w:b/>
      <w:bCs/>
      <w:sz w:val="32"/>
      <w:szCs w:val="32"/>
      <w:shd w:val="clear" w:color="auto" w:fill="CCCCCC"/>
    </w:rPr>
  </w:style>
  <w:style w:type="character" w:customStyle="1" w:styleId="Nagwek7Znak">
    <w:name w:val="Nagłówek 7 Znak"/>
    <w:link w:val="Nagwek7"/>
    <w:rsid w:val="009D4C4D"/>
    <w:rPr>
      <w:rFonts w:eastAsia="Times New Roman"/>
      <w:sz w:val="24"/>
      <w:szCs w:val="24"/>
    </w:rPr>
  </w:style>
  <w:style w:type="character" w:customStyle="1" w:styleId="Nagwek8Znak">
    <w:name w:val="Nagłówek 8 Znak"/>
    <w:link w:val="Nagwek8"/>
    <w:uiPriority w:val="99"/>
    <w:rsid w:val="00804B39"/>
    <w:rPr>
      <w:rFonts w:ascii="Times New Roman" w:eastAsia="Arial Unicode MS" w:hAnsi="Times New Roman"/>
      <w:i/>
      <w:iCs/>
      <w:sz w:val="24"/>
      <w:szCs w:val="24"/>
    </w:rPr>
  </w:style>
  <w:style w:type="character" w:customStyle="1" w:styleId="Nagwek9Znak">
    <w:name w:val="Nagłówek 9 Znak"/>
    <w:link w:val="Nagwek9"/>
    <w:rsid w:val="009D4C4D"/>
    <w:rPr>
      <w:rFonts w:ascii="Cambria" w:eastAsia="Times New Roman" w:hAnsi="Cambria"/>
      <w:sz w:val="22"/>
      <w:szCs w:val="22"/>
    </w:rPr>
  </w:style>
  <w:style w:type="paragraph" w:customStyle="1" w:styleId="WW-Zwykytekst">
    <w:name w:val="WW-Zwykły tekst"/>
    <w:basedOn w:val="Normalny"/>
    <w:uiPriority w:val="99"/>
    <w:rsid w:val="00BD28B0"/>
    <w:rPr>
      <w:rFonts w:ascii="Courier New" w:hAnsi="Courier New" w:cs="Courier New"/>
    </w:rPr>
  </w:style>
  <w:style w:type="paragraph" w:styleId="Zwykytekst">
    <w:name w:val="Plain Text"/>
    <w:basedOn w:val="Normalny"/>
    <w:link w:val="ZwykytekstZnak"/>
    <w:uiPriority w:val="99"/>
    <w:rsid w:val="00BD28B0"/>
    <w:pPr>
      <w:widowControl/>
      <w:suppressAutoHyphens w:val="0"/>
    </w:pPr>
    <w:rPr>
      <w:rFonts w:ascii="Courier New" w:eastAsia="Times New Roman" w:hAnsi="Courier New"/>
      <w:sz w:val="20"/>
      <w:szCs w:val="20"/>
    </w:rPr>
  </w:style>
  <w:style w:type="character" w:customStyle="1" w:styleId="ZwykytekstZnak">
    <w:name w:val="Zwykły tekst Znak"/>
    <w:link w:val="Zwykytekst"/>
    <w:uiPriority w:val="99"/>
    <w:rsid w:val="00BD28B0"/>
    <w:rPr>
      <w:rFonts w:ascii="Courier New" w:eastAsia="Times New Roman" w:hAnsi="Courier New" w:cs="Courier New"/>
      <w:sz w:val="20"/>
      <w:szCs w:val="20"/>
      <w:lang w:eastAsia="pl-PL"/>
    </w:rPr>
  </w:style>
  <w:style w:type="paragraph" w:styleId="Bezodstpw">
    <w:name w:val="No Spacing"/>
    <w:link w:val="BezodstpwZnak"/>
    <w:uiPriority w:val="1"/>
    <w:qFormat/>
    <w:rsid w:val="00BD28B0"/>
    <w:pPr>
      <w:widowControl w:val="0"/>
      <w:suppressAutoHyphens/>
      <w:spacing w:line="360" w:lineRule="auto"/>
      <w:ind w:left="567" w:right="686" w:hanging="425"/>
      <w:jc w:val="both"/>
    </w:pPr>
    <w:rPr>
      <w:rFonts w:ascii="Times New Roman" w:eastAsia="Arial Unicode MS" w:hAnsi="Times New Roman"/>
      <w:sz w:val="24"/>
      <w:szCs w:val="24"/>
    </w:rPr>
  </w:style>
  <w:style w:type="paragraph" w:styleId="Tekstdymka">
    <w:name w:val="Balloon Text"/>
    <w:basedOn w:val="Normalny"/>
    <w:link w:val="TekstdymkaZnak"/>
    <w:uiPriority w:val="99"/>
    <w:semiHidden/>
    <w:unhideWhenUsed/>
    <w:rsid w:val="00BD28B0"/>
    <w:pPr>
      <w:spacing w:line="240" w:lineRule="auto"/>
    </w:pPr>
    <w:rPr>
      <w:rFonts w:ascii="Tahoma" w:hAnsi="Tahoma"/>
      <w:sz w:val="16"/>
      <w:szCs w:val="16"/>
    </w:rPr>
  </w:style>
  <w:style w:type="character" w:customStyle="1" w:styleId="TekstdymkaZnak">
    <w:name w:val="Tekst dymka Znak"/>
    <w:link w:val="Tekstdymka"/>
    <w:uiPriority w:val="99"/>
    <w:semiHidden/>
    <w:rsid w:val="00BD28B0"/>
    <w:rPr>
      <w:rFonts w:ascii="Tahoma" w:eastAsia="Arial Unicode MS" w:hAnsi="Tahoma" w:cs="Tahoma"/>
      <w:sz w:val="16"/>
      <w:szCs w:val="16"/>
      <w:lang w:eastAsia="pl-PL"/>
    </w:rPr>
  </w:style>
  <w:style w:type="paragraph" w:styleId="Tekstpodstawowy">
    <w:name w:val="Body Text"/>
    <w:basedOn w:val="Normalny"/>
    <w:link w:val="TekstpodstawowyZnak"/>
    <w:uiPriority w:val="99"/>
    <w:rsid w:val="00790454"/>
    <w:pPr>
      <w:spacing w:after="120"/>
    </w:pPr>
  </w:style>
  <w:style w:type="character" w:customStyle="1" w:styleId="TekstpodstawowyZnak">
    <w:name w:val="Tekst podstawowy Znak"/>
    <w:link w:val="Tekstpodstawowy"/>
    <w:uiPriority w:val="99"/>
    <w:rsid w:val="00790454"/>
    <w:rPr>
      <w:rFonts w:ascii="Times New Roman" w:eastAsia="Arial Unicode MS" w:hAnsi="Times New Roman"/>
      <w:sz w:val="24"/>
      <w:szCs w:val="24"/>
    </w:rPr>
  </w:style>
  <w:style w:type="paragraph" w:styleId="Akapitzlist">
    <w:name w:val="List Paragraph"/>
    <w:aliases w:val="L1,Numerowanie,Akapit z listą5,Podsis rysunku,lp1,Preambuła,CP-UC,CP-Punkty,Bullet List,List - bullets,Equipment,Bullet 1,List Paragraph Char Char,b1,Figure_name,Numbered Indented Text,List Paragraph11,Ref,Use Case List Paragraph Char"/>
    <w:basedOn w:val="Normalny"/>
    <w:link w:val="AkapitzlistZnak"/>
    <w:uiPriority w:val="99"/>
    <w:qFormat/>
    <w:rsid w:val="00790454"/>
    <w:pPr>
      <w:widowControl/>
      <w:suppressAutoHyphens w:val="0"/>
      <w:spacing w:after="200" w:line="276" w:lineRule="auto"/>
      <w:ind w:left="720"/>
    </w:pPr>
    <w:rPr>
      <w:rFonts w:ascii="Arial" w:eastAsia="Times New Roman" w:hAnsi="Arial"/>
      <w:lang w:eastAsia="en-US"/>
    </w:rPr>
  </w:style>
  <w:style w:type="paragraph" w:styleId="Tekstpodstawowywcity">
    <w:name w:val="Body Text Indent"/>
    <w:basedOn w:val="Normalny"/>
    <w:link w:val="TekstpodstawowywcityZnak"/>
    <w:uiPriority w:val="99"/>
    <w:unhideWhenUsed/>
    <w:rsid w:val="00D903C2"/>
    <w:pPr>
      <w:spacing w:after="120"/>
      <w:ind w:left="283"/>
    </w:pPr>
  </w:style>
  <w:style w:type="character" w:customStyle="1" w:styleId="TekstpodstawowywcityZnak">
    <w:name w:val="Tekst podstawowy wcięty Znak"/>
    <w:link w:val="Tekstpodstawowywcity"/>
    <w:uiPriority w:val="99"/>
    <w:rsid w:val="00D903C2"/>
    <w:rPr>
      <w:rFonts w:ascii="Times New Roman" w:eastAsia="Arial Unicode MS" w:hAnsi="Times New Roman"/>
      <w:sz w:val="24"/>
      <w:szCs w:val="24"/>
    </w:rPr>
  </w:style>
  <w:style w:type="paragraph" w:styleId="Tekstpodstawowy2">
    <w:name w:val="Body Text 2"/>
    <w:basedOn w:val="Normalny"/>
    <w:link w:val="Tekstpodstawowy2Znak"/>
    <w:uiPriority w:val="99"/>
    <w:rsid w:val="00D903C2"/>
    <w:pPr>
      <w:spacing w:after="120" w:line="480" w:lineRule="auto"/>
    </w:pPr>
  </w:style>
  <w:style w:type="character" w:customStyle="1" w:styleId="Tekstpodstawowy2Znak">
    <w:name w:val="Tekst podstawowy 2 Znak"/>
    <w:link w:val="Tekstpodstawowy2"/>
    <w:uiPriority w:val="99"/>
    <w:rsid w:val="00D903C2"/>
    <w:rPr>
      <w:rFonts w:ascii="Times New Roman" w:eastAsia="Arial Unicode MS" w:hAnsi="Times New Roman"/>
      <w:sz w:val="24"/>
      <w:szCs w:val="24"/>
    </w:rPr>
  </w:style>
  <w:style w:type="paragraph" w:customStyle="1" w:styleId="Zwykytekst1">
    <w:name w:val="Zwykły tekst1"/>
    <w:basedOn w:val="Normalny"/>
    <w:rsid w:val="00D903C2"/>
    <w:pPr>
      <w:widowControl/>
      <w:suppressAutoHyphens w:val="0"/>
      <w:spacing w:after="57" w:line="240" w:lineRule="auto"/>
      <w:ind w:left="0" w:right="0" w:firstLine="0"/>
    </w:pPr>
    <w:rPr>
      <w:rFonts w:ascii="Consolas" w:eastAsia="Times New Roman" w:hAnsi="Consolas"/>
      <w:sz w:val="21"/>
      <w:szCs w:val="21"/>
      <w:lang w:eastAsia="ar-SA"/>
    </w:rPr>
  </w:style>
  <w:style w:type="paragraph" w:customStyle="1" w:styleId="WW-Zawartotabeli1111111111111111111111111111111111">
    <w:name w:val="WW-Zawartość tabeli1111111111111111111111111111111111"/>
    <w:basedOn w:val="Tekstpodstawowy"/>
    <w:rsid w:val="00B423FE"/>
    <w:pPr>
      <w:suppressLineNumbers/>
      <w:spacing w:line="240" w:lineRule="auto"/>
      <w:ind w:left="0" w:right="0" w:firstLine="0"/>
      <w:jc w:val="left"/>
    </w:pPr>
    <w:rPr>
      <w:rFonts w:eastAsia="Verdana"/>
      <w:szCs w:val="20"/>
      <w:lang w:eastAsia="en-US"/>
    </w:rPr>
  </w:style>
  <w:style w:type="paragraph" w:customStyle="1" w:styleId="WW-Tekstpodstawowy3">
    <w:name w:val="WW-Tekst podstawowy 3"/>
    <w:basedOn w:val="Normalny"/>
    <w:uiPriority w:val="99"/>
    <w:rsid w:val="00804B39"/>
    <w:rPr>
      <w:rFonts w:ascii="Arial" w:hAnsi="Arial" w:cs="Arial"/>
      <w:sz w:val="22"/>
      <w:szCs w:val="22"/>
    </w:rPr>
  </w:style>
  <w:style w:type="paragraph" w:styleId="Tekstkomentarza">
    <w:name w:val="annotation text"/>
    <w:basedOn w:val="Normalny"/>
    <w:link w:val="TekstkomentarzaZnak"/>
    <w:rsid w:val="006D4680"/>
    <w:rPr>
      <w:sz w:val="20"/>
      <w:szCs w:val="20"/>
    </w:rPr>
  </w:style>
  <w:style w:type="character" w:customStyle="1" w:styleId="TekstkomentarzaZnak">
    <w:name w:val="Tekst komentarza Znak"/>
    <w:link w:val="Tekstkomentarza"/>
    <w:rsid w:val="006D4680"/>
    <w:rPr>
      <w:rFonts w:ascii="Times New Roman" w:eastAsia="Arial Unicode MS" w:hAnsi="Times New Roman"/>
    </w:rPr>
  </w:style>
  <w:style w:type="paragraph" w:customStyle="1" w:styleId="Znak">
    <w:name w:val="Znak"/>
    <w:basedOn w:val="Normalny"/>
    <w:uiPriority w:val="99"/>
    <w:rsid w:val="009D4C4D"/>
    <w:pPr>
      <w:widowControl/>
      <w:suppressAutoHyphens w:val="0"/>
    </w:pPr>
    <w:rPr>
      <w:rFonts w:ascii="Arial" w:eastAsia="Times New Roman" w:hAnsi="Arial" w:cs="Arial"/>
    </w:rPr>
  </w:style>
  <w:style w:type="character" w:customStyle="1" w:styleId="Znakinumeracji">
    <w:name w:val="Znaki numeracji"/>
    <w:uiPriority w:val="99"/>
    <w:rsid w:val="009D4C4D"/>
  </w:style>
  <w:style w:type="character" w:customStyle="1" w:styleId="Symbolewypunktowania">
    <w:name w:val="Symbole wypunktowania"/>
    <w:uiPriority w:val="99"/>
    <w:rsid w:val="009D4C4D"/>
    <w:rPr>
      <w:rFonts w:ascii="StarSymbol" w:hAnsi="StarSymbol" w:cs="StarSymbol"/>
      <w:sz w:val="18"/>
      <w:szCs w:val="18"/>
    </w:rPr>
  </w:style>
  <w:style w:type="character" w:customStyle="1" w:styleId="WW8Num15z0">
    <w:name w:val="WW8Num15z0"/>
    <w:uiPriority w:val="99"/>
    <w:rsid w:val="009D4C4D"/>
    <w:rPr>
      <w:rFonts w:ascii="Times New Roman" w:hAnsi="Times New Roman" w:cs="Times New Roman"/>
    </w:rPr>
  </w:style>
  <w:style w:type="character" w:customStyle="1" w:styleId="WW8Num16z0">
    <w:name w:val="WW8Num16z0"/>
    <w:uiPriority w:val="99"/>
    <w:rsid w:val="009D4C4D"/>
    <w:rPr>
      <w:rFonts w:ascii="Arial" w:hAnsi="Arial" w:cs="Arial"/>
      <w:b/>
      <w:bCs/>
      <w:sz w:val="28"/>
      <w:szCs w:val="28"/>
      <w:u w:val="none"/>
    </w:rPr>
  </w:style>
  <w:style w:type="character" w:customStyle="1" w:styleId="WW8Num29z0">
    <w:name w:val="WW8Num29z0"/>
    <w:uiPriority w:val="99"/>
    <w:rsid w:val="009D4C4D"/>
    <w:rPr>
      <w:rFonts w:ascii="Arial" w:hAnsi="Arial" w:cs="Arial"/>
      <w:b/>
      <w:bCs/>
      <w:sz w:val="36"/>
      <w:szCs w:val="36"/>
      <w:u w:val="none"/>
    </w:rPr>
  </w:style>
  <w:style w:type="character" w:customStyle="1" w:styleId="WW8Num19z0">
    <w:name w:val="WW8Num19z0"/>
    <w:uiPriority w:val="99"/>
    <w:rsid w:val="009D4C4D"/>
    <w:rPr>
      <w:rFonts w:ascii="Arial" w:hAnsi="Arial" w:cs="Arial"/>
    </w:rPr>
  </w:style>
  <w:style w:type="character" w:customStyle="1" w:styleId="WW8Num13z0">
    <w:name w:val="WW8Num13z0"/>
    <w:uiPriority w:val="99"/>
    <w:rsid w:val="009D4C4D"/>
    <w:rPr>
      <w:rFonts w:ascii="Arial" w:hAnsi="Arial" w:cs="Arial"/>
    </w:rPr>
  </w:style>
  <w:style w:type="character" w:customStyle="1" w:styleId="WW8Num17z0">
    <w:name w:val="WW8Num17z0"/>
    <w:uiPriority w:val="99"/>
    <w:rsid w:val="009D4C4D"/>
    <w:rPr>
      <w:rFonts w:ascii="Arial" w:hAnsi="Arial" w:cs="Arial"/>
    </w:rPr>
  </w:style>
  <w:style w:type="character" w:customStyle="1" w:styleId="WW8Num11z0">
    <w:name w:val="WW8Num11z0"/>
    <w:uiPriority w:val="99"/>
    <w:rsid w:val="009D4C4D"/>
    <w:rPr>
      <w:rFonts w:ascii="Arial" w:hAnsi="Arial" w:cs="Arial"/>
    </w:rPr>
  </w:style>
  <w:style w:type="character" w:customStyle="1" w:styleId="WW8Num28z0">
    <w:name w:val="WW8Num28z0"/>
    <w:uiPriority w:val="99"/>
    <w:rsid w:val="009D4C4D"/>
    <w:rPr>
      <w:rFonts w:ascii="Arial" w:hAnsi="Arial" w:cs="Arial"/>
    </w:rPr>
  </w:style>
  <w:style w:type="character" w:customStyle="1" w:styleId="WW8Num27z0">
    <w:name w:val="WW8Num27z0"/>
    <w:uiPriority w:val="99"/>
    <w:rsid w:val="009D4C4D"/>
    <w:rPr>
      <w:rFonts w:ascii="Arial" w:hAnsi="Arial" w:cs="Arial"/>
    </w:rPr>
  </w:style>
  <w:style w:type="character" w:customStyle="1" w:styleId="WW8Num26z0">
    <w:name w:val="WW8Num26z0"/>
    <w:uiPriority w:val="99"/>
    <w:rsid w:val="009D4C4D"/>
    <w:rPr>
      <w:rFonts w:ascii="Arial" w:hAnsi="Arial" w:cs="Arial"/>
    </w:rPr>
  </w:style>
  <w:style w:type="character" w:customStyle="1" w:styleId="WW8Num25z0">
    <w:name w:val="WW8Num25z0"/>
    <w:uiPriority w:val="99"/>
    <w:rsid w:val="009D4C4D"/>
    <w:rPr>
      <w:rFonts w:ascii="Arial" w:hAnsi="Arial" w:cs="Arial"/>
      <w:b/>
      <w:bCs/>
      <w:sz w:val="22"/>
      <w:szCs w:val="22"/>
      <w:u w:val="none"/>
    </w:rPr>
  </w:style>
  <w:style w:type="character" w:customStyle="1" w:styleId="WW8Num33z0">
    <w:name w:val="WW8Num33z0"/>
    <w:uiPriority w:val="99"/>
    <w:rsid w:val="009D4C4D"/>
    <w:rPr>
      <w:rFonts w:ascii="Arial" w:hAnsi="Arial" w:cs="Arial"/>
    </w:rPr>
  </w:style>
  <w:style w:type="character" w:customStyle="1" w:styleId="WW8Num7z0">
    <w:name w:val="WW8Num7z0"/>
    <w:uiPriority w:val="99"/>
    <w:rsid w:val="009D4C4D"/>
    <w:rPr>
      <w:sz w:val="22"/>
      <w:szCs w:val="22"/>
    </w:rPr>
  </w:style>
  <w:style w:type="character" w:customStyle="1" w:styleId="WW8Num31z0">
    <w:name w:val="WW8Num31z0"/>
    <w:uiPriority w:val="99"/>
    <w:rsid w:val="009D4C4D"/>
    <w:rPr>
      <w:rFonts w:ascii="Arial" w:hAnsi="Arial" w:cs="Arial"/>
    </w:rPr>
  </w:style>
  <w:style w:type="character" w:customStyle="1" w:styleId="WW8Num12z0">
    <w:name w:val="WW8Num12z0"/>
    <w:uiPriority w:val="99"/>
    <w:rsid w:val="009D4C4D"/>
    <w:rPr>
      <w:rFonts w:ascii="Arial" w:hAnsi="Arial" w:cs="Arial"/>
    </w:rPr>
  </w:style>
  <w:style w:type="character" w:customStyle="1" w:styleId="WW8Num10z0">
    <w:name w:val="WW8Num10z0"/>
    <w:uiPriority w:val="99"/>
    <w:rsid w:val="009D4C4D"/>
    <w:rPr>
      <w:sz w:val="22"/>
      <w:szCs w:val="22"/>
    </w:rPr>
  </w:style>
  <w:style w:type="character" w:customStyle="1" w:styleId="WW8Num3z0">
    <w:name w:val="WW8Num3z0"/>
    <w:uiPriority w:val="99"/>
    <w:rsid w:val="009D4C4D"/>
    <w:rPr>
      <w:sz w:val="22"/>
      <w:szCs w:val="22"/>
    </w:rPr>
  </w:style>
  <w:style w:type="character" w:customStyle="1" w:styleId="WW8Num6z0">
    <w:name w:val="WW8Num6z0"/>
    <w:uiPriority w:val="99"/>
    <w:rsid w:val="009D4C4D"/>
    <w:rPr>
      <w:sz w:val="28"/>
      <w:szCs w:val="28"/>
    </w:rPr>
  </w:style>
  <w:style w:type="character" w:customStyle="1" w:styleId="WW8Num4z0">
    <w:name w:val="WW8Num4z0"/>
    <w:uiPriority w:val="99"/>
    <w:rsid w:val="009D4C4D"/>
    <w:rPr>
      <w:rFonts w:ascii="StarSymbol" w:hAnsi="StarSymbol" w:cs="StarSymbol"/>
    </w:rPr>
  </w:style>
  <w:style w:type="character" w:customStyle="1" w:styleId="WW8Num8z0">
    <w:name w:val="WW8Num8z0"/>
    <w:uiPriority w:val="99"/>
    <w:rsid w:val="009D4C4D"/>
    <w:rPr>
      <w:sz w:val="22"/>
      <w:szCs w:val="22"/>
    </w:rPr>
  </w:style>
  <w:style w:type="character" w:customStyle="1" w:styleId="WW8Num18z0">
    <w:name w:val="WW8Num18z0"/>
    <w:uiPriority w:val="99"/>
    <w:rsid w:val="009D4C4D"/>
    <w:rPr>
      <w:b/>
      <w:bCs/>
    </w:rPr>
  </w:style>
  <w:style w:type="paragraph" w:customStyle="1" w:styleId="Podpis1">
    <w:name w:val="Podpis1"/>
    <w:basedOn w:val="Normalny"/>
    <w:uiPriority w:val="99"/>
    <w:rsid w:val="009D4C4D"/>
    <w:pPr>
      <w:suppressLineNumbers/>
      <w:spacing w:before="120" w:after="120"/>
    </w:pPr>
    <w:rPr>
      <w:i/>
      <w:iCs/>
      <w:sz w:val="20"/>
      <w:szCs w:val="20"/>
    </w:rPr>
  </w:style>
  <w:style w:type="paragraph" w:styleId="Nagwek">
    <w:name w:val="header"/>
    <w:basedOn w:val="Normalny"/>
    <w:next w:val="Tekstpodstawowy"/>
    <w:link w:val="NagwekZnak"/>
    <w:rsid w:val="009D4C4D"/>
    <w:pPr>
      <w:keepNext/>
      <w:spacing w:before="240" w:after="120"/>
    </w:pPr>
    <w:rPr>
      <w:rFonts w:ascii="Arial" w:eastAsia="MS Mincho" w:hAnsi="Arial"/>
      <w:sz w:val="28"/>
      <w:szCs w:val="28"/>
    </w:rPr>
  </w:style>
  <w:style w:type="character" w:customStyle="1" w:styleId="NagwekZnak">
    <w:name w:val="Nagłówek Znak"/>
    <w:link w:val="Nagwek"/>
    <w:rsid w:val="009D4C4D"/>
    <w:rPr>
      <w:rFonts w:ascii="Arial" w:eastAsia="MS Mincho" w:hAnsi="Arial" w:cs="Arial"/>
      <w:sz w:val="28"/>
      <w:szCs w:val="28"/>
    </w:rPr>
  </w:style>
  <w:style w:type="paragraph" w:customStyle="1" w:styleId="Nagwek10">
    <w:name w:val="Nagłówek1"/>
    <w:basedOn w:val="Normalny"/>
    <w:next w:val="Tekstpodstawowy"/>
    <w:uiPriority w:val="99"/>
    <w:rsid w:val="009D4C4D"/>
    <w:pPr>
      <w:keepNext/>
      <w:spacing w:before="240" w:after="120"/>
    </w:pPr>
    <w:rPr>
      <w:rFonts w:ascii="Arial" w:eastAsia="MS Mincho" w:hAnsi="Arial" w:cs="Arial"/>
      <w:sz w:val="28"/>
      <w:szCs w:val="28"/>
    </w:rPr>
  </w:style>
  <w:style w:type="paragraph" w:styleId="Lista">
    <w:name w:val="List"/>
    <w:basedOn w:val="Tekstpodstawowy"/>
    <w:uiPriority w:val="99"/>
    <w:rsid w:val="009D4C4D"/>
  </w:style>
  <w:style w:type="paragraph" w:styleId="Stopka">
    <w:name w:val="footer"/>
    <w:basedOn w:val="Normalny"/>
    <w:link w:val="StopkaZnak"/>
    <w:uiPriority w:val="99"/>
    <w:rsid w:val="009D4C4D"/>
    <w:pPr>
      <w:suppressLineNumbers/>
      <w:tabs>
        <w:tab w:val="center" w:pos="4818"/>
        <w:tab w:val="right" w:pos="9637"/>
      </w:tabs>
    </w:pPr>
  </w:style>
  <w:style w:type="character" w:customStyle="1" w:styleId="StopkaZnak">
    <w:name w:val="Stopka Znak"/>
    <w:link w:val="Stopka"/>
    <w:uiPriority w:val="99"/>
    <w:rsid w:val="009D4C4D"/>
    <w:rPr>
      <w:rFonts w:ascii="Times New Roman" w:eastAsia="Arial Unicode MS" w:hAnsi="Times New Roman"/>
      <w:sz w:val="24"/>
      <w:szCs w:val="24"/>
    </w:rPr>
  </w:style>
  <w:style w:type="paragraph" w:customStyle="1" w:styleId="Zawartotabeli">
    <w:name w:val="Zawartość tabeli"/>
    <w:basedOn w:val="Tekstpodstawowy"/>
    <w:uiPriority w:val="99"/>
    <w:rsid w:val="009D4C4D"/>
    <w:pPr>
      <w:suppressLineNumbers/>
    </w:pPr>
  </w:style>
  <w:style w:type="paragraph" w:customStyle="1" w:styleId="Indeks">
    <w:name w:val="Indeks"/>
    <w:basedOn w:val="Normalny"/>
    <w:uiPriority w:val="99"/>
    <w:rsid w:val="009D4C4D"/>
    <w:pPr>
      <w:suppressLineNumbers/>
    </w:pPr>
  </w:style>
  <w:style w:type="paragraph" w:customStyle="1" w:styleId="WW-Zwykytekst1">
    <w:name w:val="WW-Zwykły tekst1"/>
    <w:basedOn w:val="Normalny"/>
    <w:uiPriority w:val="99"/>
    <w:rsid w:val="009D4C4D"/>
    <w:rPr>
      <w:rFonts w:ascii="Courier New" w:hAnsi="Courier New" w:cs="Courier New"/>
    </w:rPr>
  </w:style>
  <w:style w:type="paragraph" w:customStyle="1" w:styleId="WW-Tekstpodstawowy31">
    <w:name w:val="WW-Tekst podstawowy 31"/>
    <w:basedOn w:val="Normalny"/>
    <w:uiPriority w:val="99"/>
    <w:rsid w:val="009D4C4D"/>
    <w:rPr>
      <w:rFonts w:ascii="Arial" w:hAnsi="Arial" w:cs="Arial"/>
      <w:sz w:val="22"/>
      <w:szCs w:val="22"/>
    </w:rPr>
  </w:style>
  <w:style w:type="paragraph" w:customStyle="1" w:styleId="WW-Tekstpodstawowywcity3">
    <w:name w:val="WW-Tekst podstawowy wcięty 3"/>
    <w:basedOn w:val="Normalny"/>
    <w:uiPriority w:val="99"/>
    <w:rsid w:val="009D4C4D"/>
    <w:pPr>
      <w:ind w:left="360"/>
    </w:pPr>
    <w:rPr>
      <w:rFonts w:ascii="Arial" w:hAnsi="Arial" w:cs="Arial"/>
      <w:sz w:val="22"/>
      <w:szCs w:val="22"/>
    </w:rPr>
  </w:style>
  <w:style w:type="paragraph" w:customStyle="1" w:styleId="WW-Tekstpodstawowy2">
    <w:name w:val="WW-Tekst podstawowy 2"/>
    <w:basedOn w:val="Normalny"/>
    <w:rsid w:val="009D4C4D"/>
    <w:rPr>
      <w:rFonts w:ascii="Arial" w:hAnsi="Arial" w:cs="Arial"/>
      <w:color w:val="FF0000"/>
      <w:sz w:val="22"/>
      <w:szCs w:val="22"/>
    </w:rPr>
  </w:style>
  <w:style w:type="paragraph" w:customStyle="1" w:styleId="WW-Tekstpodstawowywcity2">
    <w:name w:val="WW-Tekst podstawowy wcięty 2"/>
    <w:basedOn w:val="Normalny"/>
    <w:uiPriority w:val="99"/>
    <w:rsid w:val="009D4C4D"/>
    <w:pPr>
      <w:tabs>
        <w:tab w:val="left" w:pos="567"/>
        <w:tab w:val="left" w:pos="1134"/>
      </w:tabs>
      <w:ind w:hanging="567"/>
    </w:pPr>
    <w:rPr>
      <w:rFonts w:ascii="Arial" w:hAnsi="Arial" w:cs="Arial"/>
      <w:sz w:val="22"/>
      <w:szCs w:val="22"/>
    </w:rPr>
  </w:style>
  <w:style w:type="paragraph" w:styleId="NormalnyWeb">
    <w:name w:val="Normal (Web)"/>
    <w:basedOn w:val="Normalny"/>
    <w:rsid w:val="009D4C4D"/>
    <w:pPr>
      <w:widowControl/>
      <w:suppressAutoHyphens w:val="0"/>
      <w:spacing w:before="100" w:beforeAutospacing="1" w:after="119"/>
    </w:pPr>
    <w:rPr>
      <w:rFonts w:eastAsia="Times New Roman"/>
    </w:rPr>
  </w:style>
  <w:style w:type="paragraph" w:styleId="Tekstpodstawowywcity2">
    <w:name w:val="Body Text Indent 2"/>
    <w:basedOn w:val="Normalny"/>
    <w:link w:val="Tekstpodstawowywcity2Znak"/>
    <w:uiPriority w:val="99"/>
    <w:rsid w:val="009D4C4D"/>
    <w:pPr>
      <w:ind w:hanging="207"/>
    </w:pPr>
    <w:rPr>
      <w:rFonts w:ascii="Arial" w:hAnsi="Arial"/>
      <w:sz w:val="22"/>
      <w:szCs w:val="22"/>
    </w:rPr>
  </w:style>
  <w:style w:type="character" w:customStyle="1" w:styleId="Tekstpodstawowywcity2Znak">
    <w:name w:val="Tekst podstawowy wcięty 2 Znak"/>
    <w:link w:val="Tekstpodstawowywcity2"/>
    <w:uiPriority w:val="99"/>
    <w:rsid w:val="009D4C4D"/>
    <w:rPr>
      <w:rFonts w:ascii="Arial" w:eastAsia="Arial Unicode MS" w:hAnsi="Arial" w:cs="Arial"/>
      <w:sz w:val="22"/>
      <w:szCs w:val="22"/>
    </w:rPr>
  </w:style>
  <w:style w:type="paragraph" w:styleId="Tekstpodstawowywcity3">
    <w:name w:val="Body Text Indent 3"/>
    <w:basedOn w:val="Normalny"/>
    <w:link w:val="Tekstpodstawowywcity3Znak"/>
    <w:uiPriority w:val="99"/>
    <w:rsid w:val="009D4C4D"/>
    <w:pPr>
      <w:ind w:left="284" w:hanging="284"/>
    </w:pPr>
    <w:rPr>
      <w:rFonts w:ascii="Arial" w:eastAsia="Times New Roman" w:hAnsi="Arial"/>
      <w:color w:val="000000"/>
      <w:sz w:val="22"/>
      <w:szCs w:val="22"/>
      <w:shd w:val="clear" w:color="auto" w:fill="FFFFFF"/>
    </w:rPr>
  </w:style>
  <w:style w:type="character" w:customStyle="1" w:styleId="Tekstpodstawowywcity3Znak">
    <w:name w:val="Tekst podstawowy wcięty 3 Znak"/>
    <w:link w:val="Tekstpodstawowywcity3"/>
    <w:uiPriority w:val="99"/>
    <w:rsid w:val="009D4C4D"/>
    <w:rPr>
      <w:rFonts w:ascii="Arial" w:eastAsia="Times New Roman" w:hAnsi="Arial" w:cs="Arial"/>
      <w:color w:val="000000"/>
      <w:sz w:val="22"/>
      <w:szCs w:val="22"/>
    </w:rPr>
  </w:style>
  <w:style w:type="character" w:styleId="Hipercze">
    <w:name w:val="Hyperlink"/>
    <w:uiPriority w:val="99"/>
    <w:rsid w:val="009D4C4D"/>
    <w:rPr>
      <w:color w:val="0000FF"/>
      <w:u w:val="single"/>
    </w:rPr>
  </w:style>
  <w:style w:type="paragraph" w:styleId="Tytu">
    <w:name w:val="Title"/>
    <w:basedOn w:val="Normalny"/>
    <w:link w:val="TytuZnak"/>
    <w:uiPriority w:val="99"/>
    <w:qFormat/>
    <w:rsid w:val="009D4C4D"/>
    <w:pPr>
      <w:widowControl/>
      <w:suppressAutoHyphens w:val="0"/>
      <w:jc w:val="center"/>
    </w:pPr>
    <w:rPr>
      <w:rFonts w:ascii="Arial Narrow" w:eastAsia="Times New Roman" w:hAnsi="Arial Narrow"/>
      <w:b/>
      <w:bCs/>
      <w:sz w:val="28"/>
      <w:szCs w:val="28"/>
    </w:rPr>
  </w:style>
  <w:style w:type="character" w:customStyle="1" w:styleId="TytuZnak">
    <w:name w:val="Tytuł Znak"/>
    <w:link w:val="Tytu"/>
    <w:uiPriority w:val="99"/>
    <w:rsid w:val="009D4C4D"/>
    <w:rPr>
      <w:rFonts w:ascii="Arial Narrow" w:eastAsia="Times New Roman" w:hAnsi="Arial Narrow" w:cs="Arial Narrow"/>
      <w:b/>
      <w:bCs/>
      <w:sz w:val="28"/>
      <w:szCs w:val="28"/>
    </w:rPr>
  </w:style>
  <w:style w:type="paragraph" w:customStyle="1" w:styleId="Default">
    <w:name w:val="Default"/>
    <w:rsid w:val="009D4C4D"/>
    <w:pPr>
      <w:autoSpaceDE w:val="0"/>
      <w:autoSpaceDN w:val="0"/>
      <w:adjustRightInd w:val="0"/>
      <w:spacing w:line="360" w:lineRule="auto"/>
      <w:ind w:left="567" w:right="686" w:hanging="425"/>
      <w:jc w:val="both"/>
    </w:pPr>
    <w:rPr>
      <w:rFonts w:ascii="Arial" w:eastAsia="Times New Roman" w:hAnsi="Arial" w:cs="Arial"/>
      <w:color w:val="000000"/>
      <w:sz w:val="24"/>
      <w:szCs w:val="24"/>
    </w:rPr>
  </w:style>
  <w:style w:type="paragraph" w:customStyle="1" w:styleId="Domy">
    <w:name w:val="Domy"/>
    <w:basedOn w:val="lnaczcionkaakapitu"/>
    <w:uiPriority w:val="99"/>
    <w:rsid w:val="009D4C4D"/>
    <w:rPr>
      <w:spacing w:val="0"/>
      <w:kern w:val="0"/>
      <w:position w:val="0"/>
      <w:lang w:val="pl-PL"/>
    </w:rPr>
  </w:style>
  <w:style w:type="paragraph" w:customStyle="1" w:styleId="lnaczcionkaakapitu">
    <w:name w:val="œlna czcionka akapitu"/>
    <w:uiPriority w:val="99"/>
    <w:rsid w:val="009D4C4D"/>
    <w:pPr>
      <w:widowControl w:val="0"/>
      <w:spacing w:line="360" w:lineRule="auto"/>
      <w:ind w:left="567" w:right="686" w:hanging="425"/>
      <w:jc w:val="both"/>
    </w:pPr>
    <w:rPr>
      <w:rFonts w:ascii="Times New Roman" w:eastAsia="Times New Roman" w:hAnsi="Times New Roman"/>
      <w:spacing w:val="-1"/>
      <w:kern w:val="65535"/>
      <w:position w:val="-1"/>
      <w:sz w:val="24"/>
      <w:szCs w:val="24"/>
      <w:lang w:val="en-US"/>
    </w:rPr>
  </w:style>
  <w:style w:type="paragraph" w:customStyle="1" w:styleId="NormalnyWeb1">
    <w:name w:val="Normalny (Web)1"/>
    <w:basedOn w:val="Normalny"/>
    <w:uiPriority w:val="99"/>
    <w:rsid w:val="009D4C4D"/>
    <w:pPr>
      <w:widowControl/>
      <w:suppressAutoHyphens w:val="0"/>
      <w:spacing w:before="100" w:beforeAutospacing="1" w:after="119"/>
    </w:pPr>
    <w:rPr>
      <w:rFonts w:ascii="Arial Unicode MS" w:hAnsi="Arial Unicode MS" w:cs="Arial Unicode MS"/>
    </w:rPr>
  </w:style>
  <w:style w:type="character" w:styleId="UyteHipercze">
    <w:name w:val="FollowedHyperlink"/>
    <w:uiPriority w:val="99"/>
    <w:rsid w:val="009D4C4D"/>
    <w:rPr>
      <w:color w:val="800080"/>
      <w:u w:val="single"/>
    </w:rPr>
  </w:style>
  <w:style w:type="character" w:customStyle="1" w:styleId="dane1">
    <w:name w:val="dane1"/>
    <w:uiPriority w:val="99"/>
    <w:rsid w:val="009D4C4D"/>
    <w:rPr>
      <w:color w:val="auto"/>
    </w:rPr>
  </w:style>
  <w:style w:type="table" w:styleId="Tabela-Siatka">
    <w:name w:val="Table Grid"/>
    <w:basedOn w:val="Standardowy"/>
    <w:uiPriority w:val="99"/>
    <w:rsid w:val="009D4C4D"/>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strony">
    <w:name w:val="page number"/>
    <w:basedOn w:val="Domylnaczcionkaakapitu"/>
    <w:uiPriority w:val="99"/>
    <w:rsid w:val="009D4C4D"/>
  </w:style>
  <w:style w:type="paragraph" w:styleId="Tekstprzypisukocowego">
    <w:name w:val="endnote text"/>
    <w:basedOn w:val="Normalny"/>
    <w:link w:val="TekstprzypisukocowegoZnak"/>
    <w:uiPriority w:val="99"/>
    <w:semiHidden/>
    <w:rsid w:val="009D4C4D"/>
    <w:rPr>
      <w:sz w:val="20"/>
      <w:szCs w:val="20"/>
    </w:rPr>
  </w:style>
  <w:style w:type="character" w:customStyle="1" w:styleId="TekstprzypisukocowegoZnak">
    <w:name w:val="Tekst przypisu końcowego Znak"/>
    <w:link w:val="Tekstprzypisukocowego"/>
    <w:uiPriority w:val="99"/>
    <w:semiHidden/>
    <w:rsid w:val="009D4C4D"/>
    <w:rPr>
      <w:rFonts w:ascii="Times New Roman" w:eastAsia="Arial Unicode MS" w:hAnsi="Times New Roman"/>
    </w:rPr>
  </w:style>
  <w:style w:type="paragraph" w:customStyle="1" w:styleId="WW-NormalnyWeb">
    <w:name w:val="WW-Normalny (Web)"/>
    <w:basedOn w:val="Normalny"/>
    <w:uiPriority w:val="99"/>
    <w:rsid w:val="009D4C4D"/>
    <w:pPr>
      <w:widowControl/>
      <w:spacing w:before="280" w:after="119"/>
    </w:pPr>
    <w:rPr>
      <w:rFonts w:eastAsia="Times New Roman"/>
      <w:lang w:eastAsia="ar-SA"/>
    </w:rPr>
  </w:style>
  <w:style w:type="paragraph" w:styleId="Tekstpodstawowy3">
    <w:name w:val="Body Text 3"/>
    <w:basedOn w:val="Normalny"/>
    <w:link w:val="Tekstpodstawowy3Znak"/>
    <w:uiPriority w:val="99"/>
    <w:rsid w:val="009D4C4D"/>
    <w:pPr>
      <w:spacing w:after="120"/>
    </w:pPr>
    <w:rPr>
      <w:sz w:val="16"/>
      <w:szCs w:val="16"/>
    </w:rPr>
  </w:style>
  <w:style w:type="character" w:customStyle="1" w:styleId="Tekstpodstawowy3Znak">
    <w:name w:val="Tekst podstawowy 3 Znak"/>
    <w:link w:val="Tekstpodstawowy3"/>
    <w:uiPriority w:val="99"/>
    <w:rsid w:val="009D4C4D"/>
    <w:rPr>
      <w:rFonts w:ascii="Times New Roman" w:eastAsia="Arial Unicode MS" w:hAnsi="Times New Roman"/>
      <w:sz w:val="16"/>
      <w:szCs w:val="16"/>
    </w:rPr>
  </w:style>
  <w:style w:type="paragraph" w:customStyle="1" w:styleId="ZnakZnak1">
    <w:name w:val="Znak Znak1"/>
    <w:basedOn w:val="Normalny"/>
    <w:uiPriority w:val="99"/>
    <w:rsid w:val="009D4C4D"/>
    <w:pPr>
      <w:widowControl/>
      <w:suppressAutoHyphens w:val="0"/>
    </w:pPr>
    <w:rPr>
      <w:rFonts w:ascii="Arial" w:eastAsia="Times New Roman" w:hAnsi="Arial" w:cs="Arial"/>
    </w:rPr>
  </w:style>
  <w:style w:type="paragraph" w:styleId="Tematkomentarza">
    <w:name w:val="annotation subject"/>
    <w:basedOn w:val="Tekstkomentarza"/>
    <w:next w:val="Tekstkomentarza"/>
    <w:link w:val="TematkomentarzaZnak"/>
    <w:uiPriority w:val="99"/>
    <w:semiHidden/>
    <w:rsid w:val="009D4C4D"/>
    <w:rPr>
      <w:b/>
      <w:bCs/>
    </w:rPr>
  </w:style>
  <w:style w:type="character" w:customStyle="1" w:styleId="TematkomentarzaZnak">
    <w:name w:val="Temat komentarza Znak"/>
    <w:link w:val="Tematkomentarza"/>
    <w:uiPriority w:val="99"/>
    <w:semiHidden/>
    <w:rsid w:val="009D4C4D"/>
    <w:rPr>
      <w:rFonts w:ascii="Times New Roman" w:eastAsia="Arial Unicode MS" w:hAnsi="Times New Roman"/>
      <w:b/>
      <w:bCs/>
    </w:rPr>
  </w:style>
  <w:style w:type="paragraph" w:customStyle="1" w:styleId="WW-Tekstpodstawowy212">
    <w:name w:val="WW-Tekst podstawowy 212"/>
    <w:basedOn w:val="Normalny"/>
    <w:uiPriority w:val="99"/>
    <w:rsid w:val="009D4C4D"/>
    <w:rPr>
      <w:rFonts w:eastAsia="Times New Roman"/>
      <w:b/>
      <w:bCs/>
      <w:lang w:eastAsia="ar-SA"/>
    </w:rPr>
  </w:style>
  <w:style w:type="paragraph" w:customStyle="1" w:styleId="Standard">
    <w:name w:val="Standard"/>
    <w:uiPriority w:val="99"/>
    <w:rsid w:val="009D4C4D"/>
    <w:pPr>
      <w:widowControl w:val="0"/>
      <w:autoSpaceDE w:val="0"/>
      <w:autoSpaceDN w:val="0"/>
      <w:adjustRightInd w:val="0"/>
      <w:spacing w:line="360" w:lineRule="auto"/>
      <w:ind w:left="567" w:right="686" w:hanging="425"/>
      <w:jc w:val="both"/>
    </w:pPr>
    <w:rPr>
      <w:rFonts w:ascii="Times New Roman" w:eastAsia="Times New Roman" w:hAnsi="Times New Roman"/>
      <w:sz w:val="24"/>
      <w:szCs w:val="24"/>
    </w:rPr>
  </w:style>
  <w:style w:type="paragraph" w:customStyle="1" w:styleId="Znak2">
    <w:name w:val="Znak2"/>
    <w:basedOn w:val="Normalny"/>
    <w:uiPriority w:val="99"/>
    <w:rsid w:val="009D4C4D"/>
    <w:pPr>
      <w:widowControl/>
      <w:suppressAutoHyphens w:val="0"/>
    </w:pPr>
    <w:rPr>
      <w:rFonts w:ascii="Arial" w:eastAsia="Times New Roman" w:hAnsi="Arial" w:cs="Arial"/>
    </w:rPr>
  </w:style>
  <w:style w:type="paragraph" w:customStyle="1" w:styleId="font5">
    <w:name w:val="font5"/>
    <w:basedOn w:val="Normalny"/>
    <w:uiPriority w:val="99"/>
    <w:rsid w:val="009D4C4D"/>
    <w:pPr>
      <w:widowControl/>
      <w:suppressAutoHyphens w:val="0"/>
      <w:spacing w:before="100" w:beforeAutospacing="1" w:after="100" w:afterAutospacing="1"/>
    </w:pPr>
    <w:rPr>
      <w:rFonts w:ascii="Arial" w:eastAsia="Times New Roman" w:hAnsi="Arial" w:cs="Arial"/>
      <w:sz w:val="20"/>
      <w:szCs w:val="20"/>
    </w:rPr>
  </w:style>
  <w:style w:type="paragraph" w:customStyle="1" w:styleId="font6">
    <w:name w:val="font6"/>
    <w:basedOn w:val="Normalny"/>
    <w:uiPriority w:val="99"/>
    <w:rsid w:val="009D4C4D"/>
    <w:pPr>
      <w:widowControl/>
      <w:suppressAutoHyphens w:val="0"/>
      <w:spacing w:before="100" w:beforeAutospacing="1" w:after="100" w:afterAutospacing="1"/>
    </w:pPr>
    <w:rPr>
      <w:rFonts w:ascii="Arial" w:eastAsia="Times New Roman" w:hAnsi="Arial" w:cs="Arial"/>
      <w:b/>
      <w:bCs/>
      <w:sz w:val="20"/>
      <w:szCs w:val="20"/>
    </w:rPr>
  </w:style>
  <w:style w:type="paragraph" w:customStyle="1" w:styleId="font7">
    <w:name w:val="font7"/>
    <w:basedOn w:val="Normalny"/>
    <w:uiPriority w:val="99"/>
    <w:rsid w:val="009D4C4D"/>
    <w:pPr>
      <w:widowControl/>
      <w:suppressAutoHyphens w:val="0"/>
      <w:spacing w:before="100" w:beforeAutospacing="1" w:after="100" w:afterAutospacing="1"/>
    </w:pPr>
    <w:rPr>
      <w:rFonts w:ascii="Arial" w:eastAsia="Times New Roman" w:hAnsi="Arial" w:cs="Arial"/>
      <w:sz w:val="18"/>
      <w:szCs w:val="18"/>
    </w:rPr>
  </w:style>
  <w:style w:type="paragraph" w:customStyle="1" w:styleId="font8">
    <w:name w:val="font8"/>
    <w:basedOn w:val="Normalny"/>
    <w:uiPriority w:val="99"/>
    <w:rsid w:val="009D4C4D"/>
    <w:pPr>
      <w:widowControl/>
      <w:suppressAutoHyphens w:val="0"/>
      <w:spacing w:before="100" w:beforeAutospacing="1" w:after="100" w:afterAutospacing="1"/>
    </w:pPr>
    <w:rPr>
      <w:rFonts w:ascii="Arial" w:eastAsia="Times New Roman" w:hAnsi="Arial" w:cs="Arial"/>
      <w:sz w:val="20"/>
      <w:szCs w:val="20"/>
    </w:rPr>
  </w:style>
  <w:style w:type="paragraph" w:customStyle="1" w:styleId="font9">
    <w:name w:val="font9"/>
    <w:basedOn w:val="Normalny"/>
    <w:uiPriority w:val="99"/>
    <w:rsid w:val="009D4C4D"/>
    <w:pPr>
      <w:widowControl/>
      <w:suppressAutoHyphens w:val="0"/>
      <w:spacing w:before="100" w:beforeAutospacing="1" w:after="100" w:afterAutospacing="1"/>
    </w:pPr>
    <w:rPr>
      <w:rFonts w:ascii="Arial" w:eastAsia="Times New Roman" w:hAnsi="Arial" w:cs="Arial"/>
      <w:b/>
      <w:bCs/>
    </w:rPr>
  </w:style>
  <w:style w:type="paragraph" w:customStyle="1" w:styleId="font10">
    <w:name w:val="font10"/>
    <w:basedOn w:val="Normalny"/>
    <w:uiPriority w:val="99"/>
    <w:rsid w:val="009D4C4D"/>
    <w:pPr>
      <w:widowControl/>
      <w:suppressAutoHyphens w:val="0"/>
      <w:spacing w:before="100" w:beforeAutospacing="1" w:after="100" w:afterAutospacing="1"/>
    </w:pPr>
    <w:rPr>
      <w:rFonts w:ascii="Arial" w:eastAsia="Times New Roman" w:hAnsi="Arial" w:cs="Arial"/>
      <w:b/>
      <w:bCs/>
      <w:sz w:val="20"/>
      <w:szCs w:val="20"/>
    </w:rPr>
  </w:style>
  <w:style w:type="paragraph" w:customStyle="1" w:styleId="xl24">
    <w:name w:val="xl24"/>
    <w:basedOn w:val="Normalny"/>
    <w:uiPriority w:val="99"/>
    <w:rsid w:val="009D4C4D"/>
    <w:pPr>
      <w:widowControl/>
      <w:pBdr>
        <w:top w:val="single" w:sz="8" w:space="0" w:color="000000"/>
        <w:left w:val="single" w:sz="8" w:space="0" w:color="000000"/>
        <w:right w:val="single" w:sz="8" w:space="0" w:color="000000"/>
      </w:pBdr>
      <w:suppressAutoHyphens w:val="0"/>
      <w:spacing w:before="100" w:beforeAutospacing="1" w:after="100" w:afterAutospacing="1"/>
      <w:jc w:val="center"/>
    </w:pPr>
    <w:rPr>
      <w:rFonts w:ascii="Arial" w:eastAsia="Times New Roman" w:hAnsi="Arial" w:cs="Arial"/>
    </w:rPr>
  </w:style>
  <w:style w:type="paragraph" w:customStyle="1" w:styleId="xl25">
    <w:name w:val="xl25"/>
    <w:basedOn w:val="Normalny"/>
    <w:rsid w:val="009D4C4D"/>
    <w:pPr>
      <w:widowControl/>
      <w:pBdr>
        <w:left w:val="single" w:sz="8" w:space="0" w:color="000000"/>
        <w:bottom w:val="single" w:sz="8" w:space="0" w:color="000000"/>
        <w:right w:val="single" w:sz="8" w:space="0" w:color="000000"/>
      </w:pBdr>
      <w:suppressAutoHyphens w:val="0"/>
      <w:spacing w:before="100" w:beforeAutospacing="1" w:after="100" w:afterAutospacing="1"/>
    </w:pPr>
    <w:rPr>
      <w:rFonts w:ascii="Arial" w:eastAsia="Times New Roman" w:hAnsi="Arial" w:cs="Arial"/>
    </w:rPr>
  </w:style>
  <w:style w:type="paragraph" w:customStyle="1" w:styleId="xl26">
    <w:name w:val="xl26"/>
    <w:basedOn w:val="Normalny"/>
    <w:uiPriority w:val="99"/>
    <w:rsid w:val="009D4C4D"/>
    <w:pPr>
      <w:widowControl/>
      <w:pBdr>
        <w:left w:val="single" w:sz="8" w:space="0" w:color="000000"/>
        <w:bottom w:val="single" w:sz="8" w:space="0" w:color="000000"/>
        <w:right w:val="single" w:sz="8" w:space="0" w:color="000000"/>
      </w:pBdr>
      <w:suppressAutoHyphens w:val="0"/>
      <w:spacing w:before="100" w:beforeAutospacing="1" w:after="100" w:afterAutospacing="1"/>
      <w:jc w:val="center"/>
    </w:pPr>
    <w:rPr>
      <w:rFonts w:ascii="Arial" w:eastAsia="Times New Roman" w:hAnsi="Arial" w:cs="Arial"/>
    </w:rPr>
  </w:style>
  <w:style w:type="paragraph" w:customStyle="1" w:styleId="xl27">
    <w:name w:val="xl27"/>
    <w:basedOn w:val="Normalny"/>
    <w:uiPriority w:val="99"/>
    <w:rsid w:val="009D4C4D"/>
    <w:pPr>
      <w:widowControl/>
      <w:pBdr>
        <w:top w:val="single" w:sz="4" w:space="0" w:color="000000"/>
        <w:left w:val="single" w:sz="4" w:space="0" w:color="000000"/>
        <w:bottom w:val="single" w:sz="4" w:space="0" w:color="000000"/>
        <w:right w:val="single" w:sz="4" w:space="0" w:color="000000"/>
      </w:pBdr>
      <w:shd w:val="clear" w:color="FFFF00" w:fill="FFFF00"/>
      <w:suppressAutoHyphens w:val="0"/>
      <w:spacing w:before="100" w:beforeAutospacing="1" w:after="100" w:afterAutospacing="1"/>
    </w:pPr>
    <w:rPr>
      <w:rFonts w:ascii="Arial" w:eastAsia="Times New Roman" w:hAnsi="Arial" w:cs="Arial"/>
    </w:rPr>
  </w:style>
  <w:style w:type="paragraph" w:customStyle="1" w:styleId="xl28">
    <w:name w:val="xl28"/>
    <w:basedOn w:val="Normalny"/>
    <w:uiPriority w:val="99"/>
    <w:rsid w:val="009D4C4D"/>
    <w:pPr>
      <w:widowControl/>
      <w:pBdr>
        <w:top w:val="single" w:sz="4" w:space="0" w:color="000000"/>
        <w:left w:val="single" w:sz="8" w:space="0" w:color="000000"/>
        <w:bottom w:val="single" w:sz="4" w:space="0" w:color="000000"/>
        <w:right w:val="single" w:sz="4" w:space="0" w:color="000000"/>
      </w:pBdr>
      <w:suppressAutoHyphens w:val="0"/>
      <w:spacing w:before="100" w:beforeAutospacing="1" w:after="100" w:afterAutospacing="1"/>
      <w:jc w:val="center"/>
    </w:pPr>
    <w:rPr>
      <w:rFonts w:ascii="Arial" w:eastAsia="Times New Roman" w:hAnsi="Arial" w:cs="Arial"/>
    </w:rPr>
  </w:style>
  <w:style w:type="paragraph" w:customStyle="1" w:styleId="xl29">
    <w:name w:val="xl29"/>
    <w:basedOn w:val="Normalny"/>
    <w:uiPriority w:val="99"/>
    <w:rsid w:val="009D4C4D"/>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pPr>
    <w:rPr>
      <w:rFonts w:ascii="Arial" w:eastAsia="Times New Roman" w:hAnsi="Arial" w:cs="Arial"/>
    </w:rPr>
  </w:style>
  <w:style w:type="paragraph" w:customStyle="1" w:styleId="xl30">
    <w:name w:val="xl30"/>
    <w:basedOn w:val="Normalny"/>
    <w:uiPriority w:val="99"/>
    <w:rsid w:val="009D4C4D"/>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Arial" w:eastAsia="Times New Roman" w:hAnsi="Arial" w:cs="Arial"/>
    </w:rPr>
  </w:style>
  <w:style w:type="paragraph" w:customStyle="1" w:styleId="xl31">
    <w:name w:val="xl31"/>
    <w:basedOn w:val="Normalny"/>
    <w:uiPriority w:val="99"/>
    <w:rsid w:val="009D4C4D"/>
    <w:pPr>
      <w:widowControl/>
      <w:pBdr>
        <w:top w:val="single" w:sz="4" w:space="0" w:color="000000"/>
        <w:left w:val="single" w:sz="4" w:space="0" w:color="000000"/>
        <w:bottom w:val="single" w:sz="4" w:space="0" w:color="000000"/>
        <w:right w:val="single" w:sz="4" w:space="0" w:color="000000"/>
      </w:pBdr>
      <w:shd w:val="clear" w:color="CCFFFF" w:fill="CCFFFF"/>
      <w:suppressAutoHyphens w:val="0"/>
      <w:spacing w:before="100" w:beforeAutospacing="1" w:after="100" w:afterAutospacing="1"/>
      <w:jc w:val="center"/>
      <w:textAlignment w:val="center"/>
    </w:pPr>
    <w:rPr>
      <w:rFonts w:ascii="Arial" w:eastAsia="Times New Roman" w:hAnsi="Arial" w:cs="Arial"/>
    </w:rPr>
  </w:style>
  <w:style w:type="paragraph" w:customStyle="1" w:styleId="xl32">
    <w:name w:val="xl32"/>
    <w:basedOn w:val="Normalny"/>
    <w:uiPriority w:val="99"/>
    <w:rsid w:val="009D4C4D"/>
    <w:pPr>
      <w:widowControl/>
      <w:pBdr>
        <w:top w:val="single" w:sz="4" w:space="0" w:color="000000"/>
        <w:left w:val="single" w:sz="4" w:space="0" w:color="000000"/>
        <w:bottom w:val="single" w:sz="4" w:space="0" w:color="000000"/>
        <w:right w:val="single" w:sz="4" w:space="0" w:color="000000"/>
      </w:pBdr>
      <w:shd w:val="clear" w:color="auto" w:fill="FFFF00"/>
      <w:suppressAutoHyphens w:val="0"/>
      <w:spacing w:before="100" w:beforeAutospacing="1" w:after="100" w:afterAutospacing="1"/>
    </w:pPr>
    <w:rPr>
      <w:rFonts w:ascii="Arial" w:eastAsia="Times New Roman" w:hAnsi="Arial" w:cs="Arial"/>
    </w:rPr>
  </w:style>
  <w:style w:type="paragraph" w:customStyle="1" w:styleId="xl33">
    <w:name w:val="xl33"/>
    <w:basedOn w:val="Normalny"/>
    <w:uiPriority w:val="99"/>
    <w:rsid w:val="009D4C4D"/>
    <w:pPr>
      <w:widowControl/>
      <w:pBdr>
        <w:top w:val="single" w:sz="4" w:space="0" w:color="000000"/>
        <w:left w:val="single" w:sz="8" w:space="0" w:color="000000"/>
        <w:bottom w:val="single" w:sz="4" w:space="0" w:color="000000"/>
        <w:right w:val="single" w:sz="4" w:space="0" w:color="000000"/>
      </w:pBdr>
      <w:shd w:val="clear" w:color="auto" w:fill="FFFF00"/>
      <w:suppressAutoHyphens w:val="0"/>
      <w:spacing w:before="100" w:beforeAutospacing="1" w:after="100" w:afterAutospacing="1"/>
      <w:jc w:val="center"/>
    </w:pPr>
    <w:rPr>
      <w:rFonts w:ascii="Arial" w:eastAsia="Times New Roman" w:hAnsi="Arial" w:cs="Arial"/>
    </w:rPr>
  </w:style>
  <w:style w:type="paragraph" w:customStyle="1" w:styleId="xl34">
    <w:name w:val="xl34"/>
    <w:basedOn w:val="Normalny"/>
    <w:uiPriority w:val="99"/>
    <w:rsid w:val="009D4C4D"/>
    <w:pPr>
      <w:widowControl/>
      <w:suppressAutoHyphens w:val="0"/>
      <w:spacing w:before="100" w:beforeAutospacing="1" w:after="100" w:afterAutospacing="1"/>
      <w:jc w:val="center"/>
    </w:pPr>
    <w:rPr>
      <w:rFonts w:eastAsia="Times New Roman"/>
      <w:sz w:val="16"/>
      <w:szCs w:val="16"/>
    </w:rPr>
  </w:style>
  <w:style w:type="paragraph" w:customStyle="1" w:styleId="xl35">
    <w:name w:val="xl35"/>
    <w:basedOn w:val="Normalny"/>
    <w:uiPriority w:val="99"/>
    <w:rsid w:val="009D4C4D"/>
    <w:pPr>
      <w:widowControl/>
      <w:suppressAutoHyphens w:val="0"/>
      <w:spacing w:before="100" w:beforeAutospacing="1" w:after="100" w:afterAutospacing="1"/>
    </w:pPr>
    <w:rPr>
      <w:rFonts w:eastAsia="Times New Roman"/>
      <w:sz w:val="18"/>
      <w:szCs w:val="18"/>
    </w:rPr>
  </w:style>
  <w:style w:type="paragraph" w:customStyle="1" w:styleId="xl36">
    <w:name w:val="xl36"/>
    <w:basedOn w:val="Normalny"/>
    <w:uiPriority w:val="99"/>
    <w:rsid w:val="009D4C4D"/>
    <w:pPr>
      <w:widowControl/>
      <w:suppressAutoHyphens w:val="0"/>
      <w:spacing w:before="100" w:beforeAutospacing="1" w:after="100" w:afterAutospacing="1"/>
      <w:jc w:val="center"/>
    </w:pPr>
    <w:rPr>
      <w:rFonts w:ascii="Arial" w:eastAsia="Times New Roman" w:hAnsi="Arial" w:cs="Arial"/>
    </w:rPr>
  </w:style>
  <w:style w:type="paragraph" w:customStyle="1" w:styleId="xl37">
    <w:name w:val="xl37"/>
    <w:basedOn w:val="Normalny"/>
    <w:uiPriority w:val="99"/>
    <w:rsid w:val="009D4C4D"/>
    <w:pPr>
      <w:widowControl/>
      <w:pBdr>
        <w:top w:val="single" w:sz="8" w:space="0" w:color="000000"/>
        <w:left w:val="single" w:sz="4" w:space="0" w:color="000000"/>
        <w:bottom w:val="single" w:sz="4" w:space="0" w:color="000000"/>
        <w:right w:val="single" w:sz="8" w:space="0" w:color="auto"/>
      </w:pBdr>
      <w:suppressAutoHyphens w:val="0"/>
      <w:spacing w:before="100" w:beforeAutospacing="1" w:after="100" w:afterAutospacing="1"/>
    </w:pPr>
    <w:rPr>
      <w:rFonts w:ascii="Arial" w:eastAsia="Times New Roman" w:hAnsi="Arial" w:cs="Arial"/>
    </w:rPr>
  </w:style>
  <w:style w:type="paragraph" w:customStyle="1" w:styleId="xl38">
    <w:name w:val="xl38"/>
    <w:basedOn w:val="Normalny"/>
    <w:uiPriority w:val="99"/>
    <w:rsid w:val="009D4C4D"/>
    <w:pPr>
      <w:widowControl/>
      <w:pBdr>
        <w:top w:val="single" w:sz="4" w:space="0" w:color="000000"/>
        <w:left w:val="single" w:sz="4" w:space="0" w:color="000000"/>
        <w:bottom w:val="single" w:sz="4" w:space="0" w:color="000000"/>
        <w:right w:val="single" w:sz="8" w:space="0" w:color="auto"/>
      </w:pBdr>
      <w:suppressAutoHyphens w:val="0"/>
      <w:spacing w:before="100" w:beforeAutospacing="1" w:after="100" w:afterAutospacing="1"/>
    </w:pPr>
    <w:rPr>
      <w:rFonts w:eastAsia="Times New Roman"/>
      <w:sz w:val="16"/>
      <w:szCs w:val="16"/>
    </w:rPr>
  </w:style>
  <w:style w:type="paragraph" w:customStyle="1" w:styleId="xl39">
    <w:name w:val="xl39"/>
    <w:basedOn w:val="Normalny"/>
    <w:uiPriority w:val="99"/>
    <w:rsid w:val="009D4C4D"/>
    <w:pPr>
      <w:widowControl/>
      <w:pBdr>
        <w:top w:val="single" w:sz="4" w:space="0" w:color="000000"/>
        <w:right w:val="single" w:sz="4" w:space="0" w:color="000000"/>
      </w:pBdr>
      <w:suppressAutoHyphens w:val="0"/>
      <w:spacing w:before="100" w:beforeAutospacing="1" w:after="100" w:afterAutospacing="1"/>
      <w:jc w:val="center"/>
      <w:textAlignment w:val="center"/>
    </w:pPr>
    <w:rPr>
      <w:rFonts w:ascii="Arial" w:eastAsia="Times New Roman" w:hAnsi="Arial" w:cs="Arial"/>
      <w:sz w:val="18"/>
      <w:szCs w:val="18"/>
    </w:rPr>
  </w:style>
  <w:style w:type="paragraph" w:customStyle="1" w:styleId="xl40">
    <w:name w:val="xl40"/>
    <w:basedOn w:val="Normalny"/>
    <w:uiPriority w:val="99"/>
    <w:rsid w:val="009D4C4D"/>
    <w:pPr>
      <w:widowControl/>
      <w:pBdr>
        <w:left w:val="single" w:sz="8" w:space="0" w:color="auto"/>
      </w:pBdr>
      <w:shd w:val="clear" w:color="auto" w:fill="FFFF00"/>
      <w:suppressAutoHyphens w:val="0"/>
      <w:spacing w:before="100" w:beforeAutospacing="1" w:after="100" w:afterAutospacing="1"/>
      <w:jc w:val="center"/>
    </w:pPr>
    <w:rPr>
      <w:rFonts w:ascii="Arial" w:eastAsia="Times New Roman" w:hAnsi="Arial" w:cs="Arial"/>
    </w:rPr>
  </w:style>
  <w:style w:type="paragraph" w:customStyle="1" w:styleId="xl41">
    <w:name w:val="xl41"/>
    <w:basedOn w:val="Normalny"/>
    <w:uiPriority w:val="99"/>
    <w:rsid w:val="009D4C4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Times New Roman" w:hAnsi="Arial" w:cs="Arial"/>
      <w:sz w:val="18"/>
      <w:szCs w:val="18"/>
    </w:rPr>
  </w:style>
  <w:style w:type="paragraph" w:customStyle="1" w:styleId="xl42">
    <w:name w:val="xl42"/>
    <w:basedOn w:val="Normalny"/>
    <w:uiPriority w:val="99"/>
    <w:rsid w:val="009D4C4D"/>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rFonts w:ascii="Arial" w:eastAsia="Times New Roman" w:hAnsi="Arial" w:cs="Arial"/>
      <w:sz w:val="18"/>
      <w:szCs w:val="18"/>
    </w:rPr>
  </w:style>
  <w:style w:type="paragraph" w:customStyle="1" w:styleId="xl43">
    <w:name w:val="xl43"/>
    <w:basedOn w:val="Normalny"/>
    <w:uiPriority w:val="99"/>
    <w:rsid w:val="009D4C4D"/>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pPr>
    <w:rPr>
      <w:rFonts w:ascii="Arial" w:eastAsia="Times New Roman" w:hAnsi="Arial" w:cs="Arial"/>
      <w:sz w:val="18"/>
      <w:szCs w:val="18"/>
    </w:rPr>
  </w:style>
  <w:style w:type="paragraph" w:customStyle="1" w:styleId="xl44">
    <w:name w:val="xl44"/>
    <w:basedOn w:val="Normalny"/>
    <w:uiPriority w:val="99"/>
    <w:rsid w:val="009D4C4D"/>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rFonts w:ascii="Arial" w:eastAsia="Times New Roman" w:hAnsi="Arial" w:cs="Arial"/>
      <w:sz w:val="16"/>
      <w:szCs w:val="16"/>
    </w:rPr>
  </w:style>
  <w:style w:type="paragraph" w:customStyle="1" w:styleId="xl45">
    <w:name w:val="xl45"/>
    <w:basedOn w:val="Normalny"/>
    <w:uiPriority w:val="99"/>
    <w:rsid w:val="009D4C4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sz w:val="18"/>
      <w:szCs w:val="18"/>
    </w:rPr>
  </w:style>
  <w:style w:type="paragraph" w:customStyle="1" w:styleId="xl46">
    <w:name w:val="xl46"/>
    <w:basedOn w:val="Normalny"/>
    <w:uiPriority w:val="99"/>
    <w:rsid w:val="009D4C4D"/>
    <w:pPr>
      <w:widowControl/>
      <w:pBdr>
        <w:right w:val="single" w:sz="4" w:space="0" w:color="000000"/>
      </w:pBdr>
      <w:suppressAutoHyphens w:val="0"/>
      <w:spacing w:before="100" w:beforeAutospacing="1" w:after="100" w:afterAutospacing="1"/>
      <w:jc w:val="center"/>
      <w:textAlignment w:val="center"/>
    </w:pPr>
    <w:rPr>
      <w:rFonts w:ascii="Arial" w:eastAsia="Times New Roman" w:hAnsi="Arial" w:cs="Arial"/>
      <w:sz w:val="18"/>
      <w:szCs w:val="18"/>
    </w:rPr>
  </w:style>
  <w:style w:type="paragraph" w:customStyle="1" w:styleId="xl47">
    <w:name w:val="xl47"/>
    <w:basedOn w:val="Normalny"/>
    <w:uiPriority w:val="99"/>
    <w:rsid w:val="009D4C4D"/>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pPr>
    <w:rPr>
      <w:rFonts w:ascii="Arial" w:eastAsia="Times New Roman" w:hAnsi="Arial" w:cs="Arial"/>
    </w:rPr>
  </w:style>
  <w:style w:type="paragraph" w:customStyle="1" w:styleId="xl48">
    <w:name w:val="xl48"/>
    <w:basedOn w:val="Normalny"/>
    <w:uiPriority w:val="99"/>
    <w:rsid w:val="009D4C4D"/>
    <w:pPr>
      <w:widowControl/>
      <w:pBdr>
        <w:top w:val="single" w:sz="4" w:space="0" w:color="auto"/>
        <w:left w:val="single" w:sz="4" w:space="0" w:color="auto"/>
        <w:bottom w:val="single" w:sz="4" w:space="0" w:color="000000"/>
        <w:right w:val="single" w:sz="4" w:space="0" w:color="000000"/>
      </w:pBdr>
      <w:suppressAutoHyphens w:val="0"/>
      <w:spacing w:before="100" w:beforeAutospacing="1" w:after="100" w:afterAutospacing="1"/>
      <w:jc w:val="center"/>
      <w:textAlignment w:val="center"/>
    </w:pPr>
    <w:rPr>
      <w:rFonts w:ascii="Arial" w:eastAsia="Times New Roman" w:hAnsi="Arial" w:cs="Arial"/>
      <w:sz w:val="18"/>
      <w:szCs w:val="18"/>
    </w:rPr>
  </w:style>
  <w:style w:type="paragraph" w:customStyle="1" w:styleId="xl49">
    <w:name w:val="xl49"/>
    <w:basedOn w:val="Normalny"/>
    <w:uiPriority w:val="99"/>
    <w:rsid w:val="009D4C4D"/>
    <w:pPr>
      <w:widowControl/>
      <w:pBdr>
        <w:right w:val="single" w:sz="8" w:space="0" w:color="auto"/>
      </w:pBdr>
      <w:suppressAutoHyphens w:val="0"/>
      <w:spacing w:before="100" w:beforeAutospacing="1" w:after="100" w:afterAutospacing="1"/>
    </w:pPr>
    <w:rPr>
      <w:rFonts w:ascii="Arial" w:eastAsia="Times New Roman" w:hAnsi="Arial" w:cs="Arial"/>
      <w:sz w:val="16"/>
      <w:szCs w:val="16"/>
    </w:rPr>
  </w:style>
  <w:style w:type="paragraph" w:customStyle="1" w:styleId="xl50">
    <w:name w:val="xl50"/>
    <w:basedOn w:val="Normalny"/>
    <w:uiPriority w:val="99"/>
    <w:rsid w:val="009D4C4D"/>
    <w:pPr>
      <w:widowControl/>
      <w:pBdr>
        <w:left w:val="single" w:sz="4" w:space="0" w:color="000000"/>
        <w:right w:val="single" w:sz="4" w:space="0" w:color="000000"/>
      </w:pBdr>
      <w:shd w:val="clear" w:color="FFFF00" w:fill="FFFF00"/>
      <w:suppressAutoHyphens w:val="0"/>
      <w:spacing w:before="100" w:beforeAutospacing="1" w:after="100" w:afterAutospacing="1"/>
    </w:pPr>
    <w:rPr>
      <w:rFonts w:ascii="Arial" w:eastAsia="Times New Roman" w:hAnsi="Arial" w:cs="Arial"/>
      <w:sz w:val="18"/>
      <w:szCs w:val="18"/>
    </w:rPr>
  </w:style>
  <w:style w:type="paragraph" w:customStyle="1" w:styleId="xl51">
    <w:name w:val="xl51"/>
    <w:basedOn w:val="Normalny"/>
    <w:uiPriority w:val="99"/>
    <w:rsid w:val="009D4C4D"/>
    <w:pPr>
      <w:widowControl/>
      <w:pBdr>
        <w:left w:val="single" w:sz="4" w:space="0" w:color="000000"/>
        <w:bottom w:val="single" w:sz="4" w:space="0" w:color="auto"/>
        <w:right w:val="single" w:sz="4" w:space="0" w:color="000000"/>
      </w:pBdr>
      <w:shd w:val="clear" w:color="FFFF00" w:fill="FFFF00"/>
      <w:suppressAutoHyphens w:val="0"/>
      <w:spacing w:before="100" w:beforeAutospacing="1" w:after="100" w:afterAutospacing="1"/>
    </w:pPr>
    <w:rPr>
      <w:rFonts w:ascii="Arial" w:eastAsia="Times New Roman" w:hAnsi="Arial" w:cs="Arial"/>
      <w:sz w:val="18"/>
      <w:szCs w:val="18"/>
    </w:rPr>
  </w:style>
  <w:style w:type="paragraph" w:customStyle="1" w:styleId="xl52">
    <w:name w:val="xl52"/>
    <w:basedOn w:val="Normalny"/>
    <w:uiPriority w:val="99"/>
    <w:rsid w:val="009D4C4D"/>
    <w:pPr>
      <w:widowControl/>
      <w:pBdr>
        <w:left w:val="single" w:sz="4" w:space="0" w:color="000000"/>
        <w:bottom w:val="single" w:sz="4" w:space="0" w:color="auto"/>
        <w:right w:val="single" w:sz="8" w:space="0" w:color="auto"/>
      </w:pBdr>
      <w:suppressAutoHyphens w:val="0"/>
      <w:spacing w:before="100" w:beforeAutospacing="1" w:after="100" w:afterAutospacing="1"/>
    </w:pPr>
    <w:rPr>
      <w:rFonts w:ascii="Arial" w:eastAsia="Times New Roman" w:hAnsi="Arial" w:cs="Arial"/>
      <w:sz w:val="18"/>
      <w:szCs w:val="18"/>
    </w:rPr>
  </w:style>
  <w:style w:type="paragraph" w:customStyle="1" w:styleId="xl53">
    <w:name w:val="xl53"/>
    <w:basedOn w:val="Normalny"/>
    <w:uiPriority w:val="99"/>
    <w:rsid w:val="009D4C4D"/>
    <w:pPr>
      <w:widowControl/>
      <w:pBdr>
        <w:top w:val="single" w:sz="4" w:space="0" w:color="000000"/>
        <w:left w:val="single" w:sz="4" w:space="0" w:color="000000"/>
        <w:bottom w:val="single" w:sz="4" w:space="0" w:color="000000"/>
        <w:right w:val="single" w:sz="8" w:space="0" w:color="auto"/>
      </w:pBdr>
      <w:suppressAutoHyphens w:val="0"/>
      <w:spacing w:before="100" w:beforeAutospacing="1" w:after="100" w:afterAutospacing="1"/>
    </w:pPr>
    <w:rPr>
      <w:rFonts w:ascii="Arial" w:eastAsia="Times New Roman" w:hAnsi="Arial" w:cs="Arial"/>
      <w:sz w:val="16"/>
      <w:szCs w:val="16"/>
    </w:rPr>
  </w:style>
  <w:style w:type="paragraph" w:customStyle="1" w:styleId="xl54">
    <w:name w:val="xl54"/>
    <w:basedOn w:val="Normalny"/>
    <w:uiPriority w:val="99"/>
    <w:rsid w:val="009D4C4D"/>
    <w:pPr>
      <w:widowControl/>
      <w:pBdr>
        <w:top w:val="single" w:sz="4" w:space="0" w:color="000000"/>
        <w:left w:val="single" w:sz="4" w:space="0" w:color="000000"/>
        <w:bottom w:val="single" w:sz="4" w:space="0" w:color="000000"/>
        <w:right w:val="single" w:sz="8" w:space="0" w:color="auto"/>
      </w:pBdr>
      <w:suppressAutoHyphens w:val="0"/>
      <w:spacing w:before="100" w:beforeAutospacing="1" w:after="100" w:afterAutospacing="1"/>
    </w:pPr>
    <w:rPr>
      <w:rFonts w:ascii="Arial" w:eastAsia="Times New Roman" w:hAnsi="Arial" w:cs="Arial"/>
    </w:rPr>
  </w:style>
  <w:style w:type="paragraph" w:customStyle="1" w:styleId="xl55">
    <w:name w:val="xl55"/>
    <w:basedOn w:val="Normalny"/>
    <w:uiPriority w:val="99"/>
    <w:rsid w:val="009D4C4D"/>
    <w:pPr>
      <w:widowControl/>
      <w:pBdr>
        <w:top w:val="single" w:sz="4" w:space="0" w:color="000000"/>
        <w:left w:val="single" w:sz="4" w:space="0" w:color="000000"/>
        <w:bottom w:val="single" w:sz="4" w:space="0" w:color="000000"/>
        <w:right w:val="single" w:sz="8" w:space="0" w:color="auto"/>
      </w:pBdr>
      <w:suppressAutoHyphens w:val="0"/>
      <w:spacing w:before="100" w:beforeAutospacing="1" w:after="100" w:afterAutospacing="1"/>
    </w:pPr>
    <w:rPr>
      <w:rFonts w:ascii="Arial" w:eastAsia="Times New Roman" w:hAnsi="Arial" w:cs="Arial"/>
      <w:sz w:val="16"/>
      <w:szCs w:val="16"/>
    </w:rPr>
  </w:style>
  <w:style w:type="paragraph" w:customStyle="1" w:styleId="xl56">
    <w:name w:val="xl56"/>
    <w:basedOn w:val="Normalny"/>
    <w:uiPriority w:val="99"/>
    <w:rsid w:val="009D4C4D"/>
    <w:pPr>
      <w:widowControl/>
      <w:pBdr>
        <w:top w:val="single" w:sz="4" w:space="0" w:color="000000"/>
        <w:left w:val="single" w:sz="8" w:space="0" w:color="000000"/>
        <w:bottom w:val="single" w:sz="4" w:space="0" w:color="000000"/>
        <w:right w:val="single" w:sz="4" w:space="0" w:color="000000"/>
      </w:pBdr>
      <w:shd w:val="clear" w:color="auto" w:fill="FFCC00"/>
      <w:suppressAutoHyphens w:val="0"/>
      <w:spacing w:before="100" w:beforeAutospacing="1" w:after="100" w:afterAutospacing="1"/>
      <w:jc w:val="center"/>
    </w:pPr>
    <w:rPr>
      <w:rFonts w:ascii="Arial" w:eastAsia="Times New Roman" w:hAnsi="Arial" w:cs="Arial"/>
    </w:rPr>
  </w:style>
  <w:style w:type="paragraph" w:customStyle="1" w:styleId="xl57">
    <w:name w:val="xl57"/>
    <w:basedOn w:val="Normalny"/>
    <w:uiPriority w:val="99"/>
    <w:rsid w:val="009D4C4D"/>
    <w:pPr>
      <w:widowControl/>
      <w:pBdr>
        <w:top w:val="single" w:sz="4" w:space="0" w:color="000000"/>
        <w:left w:val="single" w:sz="4" w:space="0" w:color="000000"/>
        <w:bottom w:val="single" w:sz="4" w:space="0" w:color="000000"/>
        <w:right w:val="single" w:sz="4" w:space="0" w:color="000000"/>
      </w:pBdr>
      <w:shd w:val="clear" w:color="FFFF00" w:fill="FFCC00"/>
      <w:suppressAutoHyphens w:val="0"/>
      <w:spacing w:before="100" w:beforeAutospacing="1" w:after="100" w:afterAutospacing="1"/>
    </w:pPr>
    <w:rPr>
      <w:rFonts w:ascii="Arial" w:eastAsia="Times New Roman" w:hAnsi="Arial" w:cs="Arial"/>
    </w:rPr>
  </w:style>
  <w:style w:type="paragraph" w:customStyle="1" w:styleId="xl58">
    <w:name w:val="xl58"/>
    <w:basedOn w:val="Normalny"/>
    <w:uiPriority w:val="99"/>
    <w:rsid w:val="009D4C4D"/>
    <w:pPr>
      <w:widowControl/>
      <w:pBdr>
        <w:top w:val="single" w:sz="4" w:space="0" w:color="000000"/>
        <w:left w:val="single" w:sz="4" w:space="0" w:color="000000"/>
        <w:bottom w:val="single" w:sz="4" w:space="0" w:color="000000"/>
        <w:right w:val="single" w:sz="4" w:space="0" w:color="000000"/>
      </w:pBdr>
      <w:shd w:val="clear" w:color="auto" w:fill="FFCC00"/>
      <w:suppressAutoHyphens w:val="0"/>
      <w:spacing w:before="100" w:beforeAutospacing="1" w:after="100" w:afterAutospacing="1"/>
    </w:pPr>
    <w:rPr>
      <w:rFonts w:ascii="Arial" w:eastAsia="Times New Roman" w:hAnsi="Arial" w:cs="Arial"/>
    </w:rPr>
  </w:style>
  <w:style w:type="paragraph" w:customStyle="1" w:styleId="xl59">
    <w:name w:val="xl59"/>
    <w:basedOn w:val="Normalny"/>
    <w:uiPriority w:val="99"/>
    <w:rsid w:val="009D4C4D"/>
    <w:pPr>
      <w:widowControl/>
      <w:pBdr>
        <w:left w:val="single" w:sz="4" w:space="0" w:color="000000"/>
        <w:right w:val="single" w:sz="4" w:space="0" w:color="000000"/>
      </w:pBdr>
      <w:shd w:val="clear" w:color="FFFF00" w:fill="FFCC00"/>
      <w:suppressAutoHyphens w:val="0"/>
      <w:spacing w:before="100" w:beforeAutospacing="1" w:after="100" w:afterAutospacing="1"/>
      <w:textAlignment w:val="top"/>
    </w:pPr>
    <w:rPr>
      <w:rFonts w:ascii="Arial" w:eastAsia="Times New Roman" w:hAnsi="Arial" w:cs="Arial"/>
      <w:sz w:val="18"/>
      <w:szCs w:val="18"/>
    </w:rPr>
  </w:style>
  <w:style w:type="paragraph" w:customStyle="1" w:styleId="xl60">
    <w:name w:val="xl60"/>
    <w:basedOn w:val="Normalny"/>
    <w:uiPriority w:val="99"/>
    <w:rsid w:val="009D4C4D"/>
    <w:pPr>
      <w:widowControl/>
      <w:pBdr>
        <w:top w:val="single" w:sz="4" w:space="0" w:color="000000"/>
        <w:left w:val="single" w:sz="4" w:space="0" w:color="auto"/>
        <w:bottom w:val="single" w:sz="4" w:space="0" w:color="auto"/>
        <w:right w:val="single" w:sz="4" w:space="0" w:color="000000"/>
      </w:pBdr>
      <w:suppressAutoHyphens w:val="0"/>
      <w:spacing w:before="100" w:beforeAutospacing="1" w:after="100" w:afterAutospacing="1"/>
      <w:jc w:val="center"/>
      <w:textAlignment w:val="center"/>
    </w:pPr>
    <w:rPr>
      <w:rFonts w:ascii="Arial" w:eastAsia="Times New Roman" w:hAnsi="Arial" w:cs="Arial"/>
      <w:sz w:val="18"/>
      <w:szCs w:val="18"/>
    </w:rPr>
  </w:style>
  <w:style w:type="paragraph" w:customStyle="1" w:styleId="xl61">
    <w:name w:val="xl61"/>
    <w:basedOn w:val="Normalny"/>
    <w:uiPriority w:val="99"/>
    <w:rsid w:val="009D4C4D"/>
    <w:pPr>
      <w:widowControl/>
      <w:pBdr>
        <w:left w:val="single" w:sz="4" w:space="0" w:color="000000"/>
        <w:bottom w:val="single" w:sz="4" w:space="0" w:color="000000"/>
        <w:right w:val="single" w:sz="8" w:space="0" w:color="auto"/>
      </w:pBdr>
      <w:suppressAutoHyphens w:val="0"/>
      <w:spacing w:before="100" w:beforeAutospacing="1" w:after="100" w:afterAutospacing="1"/>
    </w:pPr>
    <w:rPr>
      <w:rFonts w:ascii="Arial" w:eastAsia="Times New Roman" w:hAnsi="Arial" w:cs="Arial"/>
    </w:rPr>
  </w:style>
  <w:style w:type="paragraph" w:customStyle="1" w:styleId="xl62">
    <w:name w:val="xl62"/>
    <w:basedOn w:val="Normalny"/>
    <w:uiPriority w:val="99"/>
    <w:rsid w:val="009D4C4D"/>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rFonts w:ascii="Arial" w:eastAsia="Times New Roman" w:hAnsi="Arial" w:cs="Arial"/>
      <w:color w:val="FF0000"/>
      <w:sz w:val="16"/>
      <w:szCs w:val="16"/>
    </w:rPr>
  </w:style>
  <w:style w:type="paragraph" w:customStyle="1" w:styleId="xl63">
    <w:name w:val="xl63"/>
    <w:basedOn w:val="Normalny"/>
    <w:uiPriority w:val="99"/>
    <w:rsid w:val="009D4C4D"/>
    <w:pPr>
      <w:widowControl/>
      <w:pBdr>
        <w:left w:val="single" w:sz="4" w:space="0" w:color="000000"/>
        <w:bottom w:val="single" w:sz="4" w:space="0" w:color="auto"/>
        <w:right w:val="single" w:sz="4" w:space="0" w:color="000000"/>
      </w:pBdr>
      <w:shd w:val="clear" w:color="FFFF00" w:fill="FFFF00"/>
      <w:suppressAutoHyphens w:val="0"/>
      <w:spacing w:before="100" w:beforeAutospacing="1" w:after="100" w:afterAutospacing="1"/>
      <w:textAlignment w:val="top"/>
    </w:pPr>
    <w:rPr>
      <w:rFonts w:ascii="Arial" w:eastAsia="Times New Roman" w:hAnsi="Arial" w:cs="Arial"/>
      <w:sz w:val="18"/>
      <w:szCs w:val="18"/>
    </w:rPr>
  </w:style>
  <w:style w:type="paragraph" w:customStyle="1" w:styleId="xl64">
    <w:name w:val="xl64"/>
    <w:basedOn w:val="Normalny"/>
    <w:uiPriority w:val="99"/>
    <w:rsid w:val="009D4C4D"/>
    <w:pPr>
      <w:widowControl/>
      <w:pBdr>
        <w:top w:val="single" w:sz="4" w:space="0" w:color="auto"/>
        <w:left w:val="single" w:sz="8" w:space="0" w:color="auto"/>
        <w:bottom w:val="double" w:sz="6" w:space="0" w:color="auto"/>
        <w:right w:val="single" w:sz="4" w:space="0" w:color="auto"/>
      </w:pBdr>
      <w:suppressAutoHyphens w:val="0"/>
      <w:spacing w:before="100" w:beforeAutospacing="1" w:after="100" w:afterAutospacing="1"/>
      <w:jc w:val="center"/>
    </w:pPr>
    <w:rPr>
      <w:rFonts w:ascii="Arial" w:eastAsia="Times New Roman" w:hAnsi="Arial" w:cs="Arial"/>
    </w:rPr>
  </w:style>
  <w:style w:type="paragraph" w:customStyle="1" w:styleId="xl65">
    <w:name w:val="xl65"/>
    <w:basedOn w:val="Normalny"/>
    <w:uiPriority w:val="99"/>
    <w:rsid w:val="009D4C4D"/>
    <w:pPr>
      <w:widowControl/>
      <w:pBdr>
        <w:top w:val="single" w:sz="4" w:space="0" w:color="auto"/>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sz w:val="18"/>
      <w:szCs w:val="18"/>
    </w:rPr>
  </w:style>
  <w:style w:type="paragraph" w:customStyle="1" w:styleId="xl66">
    <w:name w:val="xl66"/>
    <w:basedOn w:val="Normalny"/>
    <w:uiPriority w:val="99"/>
    <w:rsid w:val="009D4C4D"/>
    <w:pPr>
      <w:widowControl/>
      <w:pBdr>
        <w:top w:val="single" w:sz="4" w:space="0" w:color="000000"/>
        <w:left w:val="single" w:sz="4" w:space="0" w:color="000000"/>
        <w:bottom w:val="double" w:sz="6" w:space="0" w:color="auto"/>
        <w:right w:val="single" w:sz="4" w:space="0" w:color="000000"/>
      </w:pBdr>
      <w:shd w:val="clear" w:color="CCFFFF" w:fill="CCFFFF"/>
      <w:suppressAutoHyphens w:val="0"/>
      <w:spacing w:before="100" w:beforeAutospacing="1" w:after="100" w:afterAutospacing="1"/>
      <w:jc w:val="center"/>
      <w:textAlignment w:val="center"/>
    </w:pPr>
    <w:rPr>
      <w:rFonts w:ascii="Arial" w:eastAsia="Times New Roman" w:hAnsi="Arial" w:cs="Arial"/>
    </w:rPr>
  </w:style>
  <w:style w:type="paragraph" w:customStyle="1" w:styleId="xl67">
    <w:name w:val="xl67"/>
    <w:basedOn w:val="Normalny"/>
    <w:uiPriority w:val="99"/>
    <w:rsid w:val="009D4C4D"/>
    <w:pPr>
      <w:widowControl/>
      <w:pBdr>
        <w:top w:val="single" w:sz="4" w:space="0" w:color="000000"/>
        <w:left w:val="single" w:sz="8" w:space="0" w:color="auto"/>
        <w:bottom w:val="double" w:sz="6" w:space="0" w:color="auto"/>
        <w:right w:val="single" w:sz="4" w:space="0" w:color="auto"/>
      </w:pBdr>
      <w:suppressAutoHyphens w:val="0"/>
      <w:spacing w:before="100" w:beforeAutospacing="1" w:after="100" w:afterAutospacing="1"/>
      <w:jc w:val="center"/>
    </w:pPr>
    <w:rPr>
      <w:rFonts w:ascii="Arial" w:eastAsia="Times New Roman" w:hAnsi="Arial" w:cs="Arial"/>
    </w:rPr>
  </w:style>
  <w:style w:type="paragraph" w:customStyle="1" w:styleId="xl68">
    <w:name w:val="xl68"/>
    <w:basedOn w:val="Normalny"/>
    <w:uiPriority w:val="99"/>
    <w:rsid w:val="009D4C4D"/>
    <w:pPr>
      <w:widowControl/>
      <w:pBdr>
        <w:top w:val="single" w:sz="4" w:space="0" w:color="000000"/>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sz w:val="18"/>
      <w:szCs w:val="18"/>
    </w:rPr>
  </w:style>
  <w:style w:type="paragraph" w:customStyle="1" w:styleId="xl69">
    <w:name w:val="xl69"/>
    <w:basedOn w:val="Normalny"/>
    <w:uiPriority w:val="99"/>
    <w:rsid w:val="009D4C4D"/>
    <w:pPr>
      <w:widowControl/>
      <w:pBdr>
        <w:top w:val="single" w:sz="4" w:space="0" w:color="000000"/>
        <w:left w:val="single" w:sz="4" w:space="0" w:color="auto"/>
        <w:bottom w:val="double" w:sz="6" w:space="0" w:color="auto"/>
        <w:right w:val="single" w:sz="8" w:space="0" w:color="auto"/>
      </w:pBdr>
      <w:suppressAutoHyphens w:val="0"/>
      <w:spacing w:before="100" w:beforeAutospacing="1" w:after="100" w:afterAutospacing="1"/>
    </w:pPr>
    <w:rPr>
      <w:rFonts w:ascii="Arial" w:eastAsia="Times New Roman" w:hAnsi="Arial" w:cs="Arial"/>
      <w:sz w:val="16"/>
      <w:szCs w:val="16"/>
    </w:rPr>
  </w:style>
  <w:style w:type="paragraph" w:customStyle="1" w:styleId="xl70">
    <w:name w:val="xl70"/>
    <w:basedOn w:val="Normalny"/>
    <w:uiPriority w:val="99"/>
    <w:rsid w:val="009D4C4D"/>
    <w:pPr>
      <w:widowControl/>
      <w:pBdr>
        <w:left w:val="single" w:sz="8" w:space="0" w:color="000000"/>
        <w:bottom w:val="single" w:sz="4" w:space="0" w:color="000000"/>
        <w:right w:val="single" w:sz="4" w:space="0" w:color="000000"/>
      </w:pBdr>
      <w:shd w:val="clear" w:color="auto" w:fill="FFFF00"/>
      <w:suppressAutoHyphens w:val="0"/>
      <w:spacing w:before="100" w:beforeAutospacing="1" w:after="100" w:afterAutospacing="1"/>
      <w:jc w:val="center"/>
    </w:pPr>
    <w:rPr>
      <w:rFonts w:ascii="Arial" w:eastAsia="Times New Roman" w:hAnsi="Arial" w:cs="Arial"/>
    </w:rPr>
  </w:style>
  <w:style w:type="paragraph" w:customStyle="1" w:styleId="xl71">
    <w:name w:val="xl71"/>
    <w:basedOn w:val="Normalny"/>
    <w:uiPriority w:val="99"/>
    <w:rsid w:val="009D4C4D"/>
    <w:pPr>
      <w:widowControl/>
      <w:pBdr>
        <w:left w:val="single" w:sz="4" w:space="0" w:color="000000"/>
        <w:bottom w:val="single" w:sz="4" w:space="0" w:color="000000"/>
        <w:right w:val="single" w:sz="4" w:space="0" w:color="000000"/>
      </w:pBdr>
      <w:shd w:val="clear" w:color="FFFF00" w:fill="FFFF00"/>
      <w:suppressAutoHyphens w:val="0"/>
      <w:spacing w:before="100" w:beforeAutospacing="1" w:after="100" w:afterAutospacing="1"/>
    </w:pPr>
    <w:rPr>
      <w:rFonts w:ascii="Arial" w:eastAsia="Times New Roman" w:hAnsi="Arial" w:cs="Arial"/>
    </w:rPr>
  </w:style>
  <w:style w:type="paragraph" w:customStyle="1" w:styleId="xl72">
    <w:name w:val="xl72"/>
    <w:basedOn w:val="Normalny"/>
    <w:uiPriority w:val="99"/>
    <w:rsid w:val="009D4C4D"/>
    <w:pPr>
      <w:widowControl/>
      <w:pBdr>
        <w:left w:val="single" w:sz="4" w:space="0" w:color="000000"/>
        <w:bottom w:val="single" w:sz="4" w:space="0" w:color="000000"/>
        <w:right w:val="single" w:sz="4" w:space="0" w:color="000000"/>
      </w:pBdr>
      <w:shd w:val="clear" w:color="auto" w:fill="FFFF00"/>
      <w:suppressAutoHyphens w:val="0"/>
      <w:spacing w:before="100" w:beforeAutospacing="1" w:after="100" w:afterAutospacing="1"/>
    </w:pPr>
    <w:rPr>
      <w:rFonts w:ascii="Arial" w:eastAsia="Times New Roman" w:hAnsi="Arial" w:cs="Arial"/>
    </w:rPr>
  </w:style>
  <w:style w:type="paragraph" w:customStyle="1" w:styleId="xl73">
    <w:name w:val="xl73"/>
    <w:basedOn w:val="Normalny"/>
    <w:uiPriority w:val="99"/>
    <w:rsid w:val="009D4C4D"/>
    <w:pPr>
      <w:widowControl/>
      <w:pBdr>
        <w:left w:val="single" w:sz="4" w:space="0" w:color="000000"/>
        <w:right w:val="single" w:sz="8" w:space="0" w:color="auto"/>
      </w:pBdr>
      <w:suppressAutoHyphens w:val="0"/>
      <w:spacing w:before="100" w:beforeAutospacing="1" w:after="100" w:afterAutospacing="1"/>
    </w:pPr>
    <w:rPr>
      <w:rFonts w:ascii="Arial" w:eastAsia="Times New Roman" w:hAnsi="Arial" w:cs="Arial"/>
      <w:sz w:val="18"/>
      <w:szCs w:val="18"/>
    </w:rPr>
  </w:style>
  <w:style w:type="paragraph" w:customStyle="1" w:styleId="xl74">
    <w:name w:val="xl74"/>
    <w:basedOn w:val="Normalny"/>
    <w:uiPriority w:val="99"/>
    <w:rsid w:val="009D4C4D"/>
    <w:pPr>
      <w:widowControl/>
      <w:pBdr>
        <w:top w:val="single" w:sz="4" w:space="0" w:color="auto"/>
        <w:left w:val="single" w:sz="4" w:space="0" w:color="auto"/>
        <w:bottom w:val="double" w:sz="6" w:space="0" w:color="auto"/>
        <w:right w:val="single" w:sz="8" w:space="0" w:color="auto"/>
      </w:pBdr>
      <w:suppressAutoHyphens w:val="0"/>
      <w:spacing w:before="100" w:beforeAutospacing="1" w:after="100" w:afterAutospacing="1"/>
    </w:pPr>
    <w:rPr>
      <w:rFonts w:ascii="Arial" w:eastAsia="Times New Roman" w:hAnsi="Arial" w:cs="Arial"/>
      <w:sz w:val="16"/>
      <w:szCs w:val="16"/>
    </w:rPr>
  </w:style>
  <w:style w:type="paragraph" w:customStyle="1" w:styleId="xl75">
    <w:name w:val="xl75"/>
    <w:basedOn w:val="Normalny"/>
    <w:uiPriority w:val="99"/>
    <w:rsid w:val="009D4C4D"/>
    <w:pPr>
      <w:widowControl/>
      <w:pBdr>
        <w:left w:val="single" w:sz="4" w:space="0" w:color="000000"/>
        <w:bottom w:val="single" w:sz="4" w:space="0" w:color="000000"/>
        <w:right w:val="single" w:sz="4" w:space="0" w:color="000000"/>
      </w:pBdr>
      <w:shd w:val="clear" w:color="FFFF00" w:fill="FFFF00"/>
      <w:suppressAutoHyphens w:val="0"/>
      <w:spacing w:before="100" w:beforeAutospacing="1" w:after="100" w:afterAutospacing="1"/>
    </w:pPr>
    <w:rPr>
      <w:rFonts w:ascii="Arial" w:eastAsia="Times New Roman" w:hAnsi="Arial" w:cs="Arial"/>
      <w:sz w:val="18"/>
      <w:szCs w:val="18"/>
    </w:rPr>
  </w:style>
  <w:style w:type="paragraph" w:customStyle="1" w:styleId="xl76">
    <w:name w:val="xl76"/>
    <w:basedOn w:val="Normalny"/>
    <w:uiPriority w:val="99"/>
    <w:rsid w:val="009D4C4D"/>
    <w:pPr>
      <w:widowControl/>
      <w:pBdr>
        <w:left w:val="single" w:sz="4" w:space="0" w:color="000000"/>
        <w:bottom w:val="single" w:sz="4" w:space="0" w:color="000000"/>
        <w:right w:val="single" w:sz="4" w:space="0" w:color="000000"/>
      </w:pBdr>
      <w:shd w:val="clear" w:color="auto" w:fill="FFFF00"/>
      <w:suppressAutoHyphens w:val="0"/>
      <w:spacing w:before="100" w:beforeAutospacing="1" w:after="100" w:afterAutospacing="1"/>
      <w:jc w:val="center"/>
      <w:textAlignment w:val="center"/>
    </w:pPr>
    <w:rPr>
      <w:rFonts w:ascii="Arial" w:eastAsia="Times New Roman" w:hAnsi="Arial" w:cs="Arial"/>
    </w:rPr>
  </w:style>
  <w:style w:type="paragraph" w:customStyle="1" w:styleId="xl77">
    <w:name w:val="xl77"/>
    <w:basedOn w:val="Normalny"/>
    <w:uiPriority w:val="99"/>
    <w:rsid w:val="009D4C4D"/>
    <w:pPr>
      <w:widowControl/>
      <w:pBdr>
        <w:left w:val="single" w:sz="4" w:space="0" w:color="000000"/>
        <w:bottom w:val="single" w:sz="4" w:space="0" w:color="000000"/>
        <w:right w:val="single" w:sz="4" w:space="0" w:color="000000"/>
      </w:pBdr>
      <w:shd w:val="clear" w:color="auto" w:fill="FFFF00"/>
      <w:suppressAutoHyphens w:val="0"/>
      <w:spacing w:before="100" w:beforeAutospacing="1" w:after="100" w:afterAutospacing="1"/>
      <w:jc w:val="center"/>
      <w:textAlignment w:val="center"/>
    </w:pPr>
    <w:rPr>
      <w:rFonts w:ascii="Arial" w:eastAsia="Times New Roman" w:hAnsi="Arial" w:cs="Arial"/>
    </w:rPr>
  </w:style>
  <w:style w:type="paragraph" w:customStyle="1" w:styleId="xl78">
    <w:name w:val="xl78"/>
    <w:basedOn w:val="Normalny"/>
    <w:uiPriority w:val="99"/>
    <w:rsid w:val="009D4C4D"/>
    <w:pPr>
      <w:widowControl/>
      <w:pBdr>
        <w:left w:val="single" w:sz="4" w:space="0" w:color="000000"/>
        <w:bottom w:val="single" w:sz="4" w:space="0" w:color="000000"/>
        <w:right w:val="single" w:sz="8" w:space="0" w:color="auto"/>
      </w:pBdr>
      <w:suppressAutoHyphens w:val="0"/>
      <w:spacing w:before="100" w:beforeAutospacing="1" w:after="100" w:afterAutospacing="1"/>
    </w:pPr>
    <w:rPr>
      <w:rFonts w:ascii="Arial" w:eastAsia="Times New Roman" w:hAnsi="Arial" w:cs="Arial"/>
    </w:rPr>
  </w:style>
  <w:style w:type="paragraph" w:customStyle="1" w:styleId="xl79">
    <w:name w:val="xl79"/>
    <w:basedOn w:val="Normalny"/>
    <w:uiPriority w:val="99"/>
    <w:rsid w:val="009D4C4D"/>
    <w:pPr>
      <w:widowControl/>
      <w:pBdr>
        <w:left w:val="single" w:sz="4" w:space="0" w:color="000000"/>
        <w:bottom w:val="single" w:sz="4" w:space="0" w:color="000000"/>
        <w:right w:val="single" w:sz="8" w:space="0" w:color="auto"/>
      </w:pBdr>
      <w:suppressAutoHyphens w:val="0"/>
      <w:spacing w:before="100" w:beforeAutospacing="1" w:after="100" w:afterAutospacing="1"/>
    </w:pPr>
    <w:rPr>
      <w:rFonts w:eastAsia="Times New Roman"/>
      <w:sz w:val="16"/>
      <w:szCs w:val="16"/>
    </w:rPr>
  </w:style>
  <w:style w:type="paragraph" w:customStyle="1" w:styleId="xl80">
    <w:name w:val="xl80"/>
    <w:basedOn w:val="Normalny"/>
    <w:uiPriority w:val="99"/>
    <w:rsid w:val="009D4C4D"/>
    <w:pPr>
      <w:widowControl/>
      <w:pBdr>
        <w:left w:val="single" w:sz="4" w:space="0" w:color="000000"/>
        <w:bottom w:val="single" w:sz="4" w:space="0" w:color="000000"/>
        <w:right w:val="single" w:sz="4" w:space="0" w:color="000000"/>
      </w:pBdr>
      <w:shd w:val="clear" w:color="CCFFFF" w:fill="FFFF00"/>
      <w:suppressAutoHyphens w:val="0"/>
      <w:spacing w:before="100" w:beforeAutospacing="1" w:after="100" w:afterAutospacing="1"/>
      <w:jc w:val="center"/>
      <w:textAlignment w:val="center"/>
    </w:pPr>
    <w:rPr>
      <w:rFonts w:ascii="Arial" w:eastAsia="Times New Roman" w:hAnsi="Arial" w:cs="Arial"/>
    </w:rPr>
  </w:style>
  <w:style w:type="paragraph" w:customStyle="1" w:styleId="xl81">
    <w:name w:val="xl81"/>
    <w:basedOn w:val="Normalny"/>
    <w:uiPriority w:val="99"/>
    <w:rsid w:val="009D4C4D"/>
    <w:pPr>
      <w:widowControl/>
      <w:pBdr>
        <w:top w:val="single" w:sz="4" w:space="0" w:color="auto"/>
        <w:left w:val="single" w:sz="4" w:space="0" w:color="auto"/>
        <w:bottom w:val="double" w:sz="6" w:space="0" w:color="auto"/>
        <w:right w:val="single" w:sz="4" w:space="0" w:color="auto"/>
      </w:pBdr>
      <w:suppressAutoHyphens w:val="0"/>
      <w:spacing w:before="100" w:beforeAutospacing="1" w:after="100" w:afterAutospacing="1"/>
    </w:pPr>
    <w:rPr>
      <w:rFonts w:ascii="Arial" w:eastAsia="Times New Roman" w:hAnsi="Arial" w:cs="Arial"/>
      <w:sz w:val="18"/>
      <w:szCs w:val="18"/>
    </w:rPr>
  </w:style>
  <w:style w:type="paragraph" w:customStyle="1" w:styleId="xl82">
    <w:name w:val="xl82"/>
    <w:basedOn w:val="Normalny"/>
    <w:uiPriority w:val="99"/>
    <w:rsid w:val="009D4C4D"/>
    <w:pPr>
      <w:widowControl/>
      <w:pBdr>
        <w:top w:val="single" w:sz="4" w:space="0" w:color="000000"/>
        <w:left w:val="single" w:sz="8" w:space="0" w:color="000000"/>
        <w:bottom w:val="single" w:sz="4" w:space="0" w:color="000000"/>
        <w:right w:val="single" w:sz="4" w:space="0" w:color="000000"/>
      </w:pBdr>
      <w:suppressAutoHyphens w:val="0"/>
      <w:spacing w:before="100" w:beforeAutospacing="1" w:after="100" w:afterAutospacing="1"/>
      <w:jc w:val="center"/>
    </w:pPr>
    <w:rPr>
      <w:rFonts w:ascii="Arial" w:eastAsia="Times New Roman" w:hAnsi="Arial" w:cs="Arial"/>
    </w:rPr>
  </w:style>
  <w:style w:type="paragraph" w:customStyle="1" w:styleId="xl83">
    <w:name w:val="xl83"/>
    <w:basedOn w:val="Normalny"/>
    <w:uiPriority w:val="99"/>
    <w:rsid w:val="009D4C4D"/>
    <w:pPr>
      <w:widowControl/>
      <w:pBdr>
        <w:top w:val="single" w:sz="4" w:space="0" w:color="000000"/>
        <w:left w:val="single" w:sz="4" w:space="0" w:color="auto"/>
        <w:bottom w:val="double" w:sz="6" w:space="0" w:color="auto"/>
        <w:right w:val="single" w:sz="4" w:space="0" w:color="auto"/>
      </w:pBdr>
      <w:suppressAutoHyphens w:val="0"/>
      <w:spacing w:before="100" w:beforeAutospacing="1" w:after="100" w:afterAutospacing="1"/>
    </w:pPr>
    <w:rPr>
      <w:rFonts w:ascii="Arial" w:eastAsia="Times New Roman" w:hAnsi="Arial" w:cs="Arial"/>
      <w:sz w:val="18"/>
      <w:szCs w:val="18"/>
    </w:rPr>
  </w:style>
  <w:style w:type="paragraph" w:customStyle="1" w:styleId="xl84">
    <w:name w:val="xl84"/>
    <w:basedOn w:val="Normalny"/>
    <w:uiPriority w:val="99"/>
    <w:rsid w:val="009D4C4D"/>
    <w:pPr>
      <w:widowControl/>
      <w:pBdr>
        <w:left w:val="single" w:sz="4" w:space="0" w:color="auto"/>
        <w:bottom w:val="single" w:sz="4" w:space="0" w:color="auto"/>
        <w:right w:val="single" w:sz="4" w:space="0" w:color="auto"/>
      </w:pBdr>
      <w:suppressAutoHyphens w:val="0"/>
      <w:spacing w:before="100" w:beforeAutospacing="1" w:after="100" w:afterAutospacing="1"/>
    </w:pPr>
    <w:rPr>
      <w:rFonts w:ascii="Arial" w:eastAsia="Times New Roman" w:hAnsi="Arial" w:cs="Arial"/>
      <w:sz w:val="18"/>
      <w:szCs w:val="18"/>
    </w:rPr>
  </w:style>
  <w:style w:type="paragraph" w:customStyle="1" w:styleId="xl85">
    <w:name w:val="xl85"/>
    <w:basedOn w:val="Normalny"/>
    <w:uiPriority w:val="99"/>
    <w:rsid w:val="009D4C4D"/>
    <w:pPr>
      <w:widowControl/>
      <w:pBdr>
        <w:top w:val="single" w:sz="4" w:space="0" w:color="auto"/>
        <w:left w:val="single" w:sz="4" w:space="0" w:color="000000"/>
        <w:bottom w:val="double" w:sz="6" w:space="0" w:color="auto"/>
        <w:right w:val="single" w:sz="8" w:space="0" w:color="auto"/>
      </w:pBdr>
      <w:suppressAutoHyphens w:val="0"/>
      <w:spacing w:before="100" w:beforeAutospacing="1" w:after="100" w:afterAutospacing="1"/>
    </w:pPr>
    <w:rPr>
      <w:rFonts w:ascii="Arial" w:eastAsia="Times New Roman" w:hAnsi="Arial" w:cs="Arial"/>
      <w:color w:val="FF0000"/>
      <w:sz w:val="16"/>
      <w:szCs w:val="16"/>
    </w:rPr>
  </w:style>
  <w:style w:type="paragraph" w:customStyle="1" w:styleId="xl86">
    <w:name w:val="xl86"/>
    <w:basedOn w:val="Normalny"/>
    <w:uiPriority w:val="99"/>
    <w:rsid w:val="009D4C4D"/>
    <w:pPr>
      <w:widowControl/>
      <w:pBdr>
        <w:left w:val="single" w:sz="8" w:space="0" w:color="auto"/>
        <w:bottom w:val="single" w:sz="4" w:space="0" w:color="auto"/>
        <w:right w:val="single" w:sz="4" w:space="0" w:color="000000"/>
      </w:pBdr>
      <w:shd w:val="clear" w:color="auto" w:fill="FFFF00"/>
      <w:suppressAutoHyphens w:val="0"/>
      <w:spacing w:before="100" w:beforeAutospacing="1" w:after="100" w:afterAutospacing="1"/>
      <w:jc w:val="center"/>
    </w:pPr>
    <w:rPr>
      <w:rFonts w:ascii="Arial" w:eastAsia="Times New Roman" w:hAnsi="Arial" w:cs="Arial"/>
    </w:rPr>
  </w:style>
  <w:style w:type="paragraph" w:customStyle="1" w:styleId="xl87">
    <w:name w:val="xl87"/>
    <w:basedOn w:val="Normalny"/>
    <w:uiPriority w:val="99"/>
    <w:rsid w:val="009D4C4D"/>
    <w:pPr>
      <w:widowControl/>
      <w:pBdr>
        <w:top w:val="single" w:sz="4" w:space="0" w:color="000000"/>
        <w:left w:val="single" w:sz="4" w:space="0" w:color="auto"/>
        <w:bottom w:val="double" w:sz="6" w:space="0" w:color="auto"/>
        <w:right w:val="single" w:sz="4" w:space="0" w:color="000000"/>
      </w:pBdr>
      <w:suppressAutoHyphens w:val="0"/>
      <w:spacing w:before="100" w:beforeAutospacing="1" w:after="100" w:afterAutospacing="1"/>
      <w:jc w:val="center"/>
      <w:textAlignment w:val="center"/>
    </w:pPr>
    <w:rPr>
      <w:rFonts w:ascii="Arial" w:eastAsia="Times New Roman" w:hAnsi="Arial" w:cs="Arial"/>
      <w:sz w:val="18"/>
      <w:szCs w:val="18"/>
    </w:rPr>
  </w:style>
  <w:style w:type="paragraph" w:customStyle="1" w:styleId="xl88">
    <w:name w:val="xl88"/>
    <w:basedOn w:val="Normalny"/>
    <w:uiPriority w:val="99"/>
    <w:rsid w:val="009D4C4D"/>
    <w:pPr>
      <w:widowControl/>
      <w:pBdr>
        <w:bottom w:val="double" w:sz="6" w:space="0" w:color="auto"/>
        <w:right w:val="single" w:sz="8" w:space="0" w:color="auto"/>
      </w:pBdr>
      <w:suppressAutoHyphens w:val="0"/>
      <w:spacing w:before="100" w:beforeAutospacing="1" w:after="100" w:afterAutospacing="1"/>
    </w:pPr>
    <w:rPr>
      <w:rFonts w:ascii="Arial" w:eastAsia="Times New Roman" w:hAnsi="Arial" w:cs="Arial"/>
      <w:sz w:val="16"/>
      <w:szCs w:val="16"/>
    </w:rPr>
  </w:style>
  <w:style w:type="paragraph" w:customStyle="1" w:styleId="xl89">
    <w:name w:val="xl89"/>
    <w:basedOn w:val="Normalny"/>
    <w:uiPriority w:val="99"/>
    <w:rsid w:val="009D4C4D"/>
    <w:pPr>
      <w:widowControl/>
      <w:pBdr>
        <w:left w:val="single" w:sz="8" w:space="0" w:color="auto"/>
        <w:bottom w:val="single" w:sz="8" w:space="0" w:color="auto"/>
        <w:right w:val="single" w:sz="8" w:space="0" w:color="auto"/>
      </w:pBdr>
      <w:suppressAutoHyphens w:val="0"/>
      <w:spacing w:before="100" w:beforeAutospacing="1" w:after="100" w:afterAutospacing="1"/>
      <w:jc w:val="center"/>
    </w:pPr>
    <w:rPr>
      <w:rFonts w:ascii="Arial" w:eastAsia="Times New Roman" w:hAnsi="Arial" w:cs="Arial"/>
      <w:b/>
      <w:bCs/>
    </w:rPr>
  </w:style>
  <w:style w:type="paragraph" w:customStyle="1" w:styleId="xl90">
    <w:name w:val="xl90"/>
    <w:basedOn w:val="Normalny"/>
    <w:uiPriority w:val="99"/>
    <w:rsid w:val="009D4C4D"/>
    <w:pPr>
      <w:widowControl/>
      <w:pBdr>
        <w:left w:val="single" w:sz="8" w:space="0" w:color="auto"/>
        <w:bottom w:val="single" w:sz="8" w:space="0" w:color="auto"/>
        <w:right w:val="single" w:sz="8" w:space="0" w:color="auto"/>
      </w:pBdr>
      <w:suppressAutoHyphens w:val="0"/>
      <w:spacing w:before="100" w:beforeAutospacing="1" w:after="100" w:afterAutospacing="1"/>
    </w:pPr>
    <w:rPr>
      <w:rFonts w:ascii="Arial" w:eastAsia="Times New Roman" w:hAnsi="Arial" w:cs="Arial"/>
      <w:b/>
      <w:bCs/>
      <w:i/>
      <w:iCs/>
    </w:rPr>
  </w:style>
  <w:style w:type="paragraph" w:customStyle="1" w:styleId="xl91">
    <w:name w:val="xl91"/>
    <w:basedOn w:val="Normalny"/>
    <w:uiPriority w:val="99"/>
    <w:rsid w:val="009D4C4D"/>
    <w:pPr>
      <w:widowControl/>
      <w:pBdr>
        <w:left w:val="single" w:sz="8" w:space="0" w:color="auto"/>
        <w:bottom w:val="double" w:sz="6" w:space="0" w:color="auto"/>
      </w:pBdr>
      <w:shd w:val="clear" w:color="auto" w:fill="FFFF00"/>
      <w:suppressAutoHyphens w:val="0"/>
      <w:spacing w:before="100" w:beforeAutospacing="1" w:after="100" w:afterAutospacing="1"/>
      <w:jc w:val="center"/>
    </w:pPr>
    <w:rPr>
      <w:rFonts w:ascii="Arial" w:eastAsia="Times New Roman" w:hAnsi="Arial" w:cs="Arial"/>
    </w:rPr>
  </w:style>
  <w:style w:type="paragraph" w:customStyle="1" w:styleId="xl92">
    <w:name w:val="xl92"/>
    <w:basedOn w:val="Normalny"/>
    <w:uiPriority w:val="99"/>
    <w:rsid w:val="009D4C4D"/>
    <w:pPr>
      <w:widowControl/>
      <w:pBdr>
        <w:left w:val="single" w:sz="4" w:space="0" w:color="000000"/>
        <w:bottom w:val="double" w:sz="6" w:space="0" w:color="auto"/>
        <w:right w:val="single" w:sz="4" w:space="0" w:color="000000"/>
      </w:pBdr>
      <w:shd w:val="clear" w:color="FFFF00" w:fill="FFFF00"/>
      <w:suppressAutoHyphens w:val="0"/>
      <w:spacing w:before="100" w:beforeAutospacing="1" w:after="100" w:afterAutospacing="1"/>
      <w:textAlignment w:val="top"/>
    </w:pPr>
    <w:rPr>
      <w:rFonts w:ascii="Arial" w:eastAsia="Times New Roman" w:hAnsi="Arial" w:cs="Arial"/>
      <w:sz w:val="18"/>
      <w:szCs w:val="18"/>
    </w:rPr>
  </w:style>
  <w:style w:type="paragraph" w:customStyle="1" w:styleId="xl93">
    <w:name w:val="xl93"/>
    <w:basedOn w:val="Normalny"/>
    <w:uiPriority w:val="99"/>
    <w:rsid w:val="009D4C4D"/>
    <w:pPr>
      <w:widowControl/>
      <w:pBdr>
        <w:left w:val="single" w:sz="4" w:space="0" w:color="000000"/>
        <w:bottom w:val="double" w:sz="6" w:space="0" w:color="auto"/>
        <w:right w:val="single" w:sz="4" w:space="0" w:color="000000"/>
      </w:pBdr>
      <w:shd w:val="clear" w:color="FFFF00" w:fill="FFFF00"/>
      <w:suppressAutoHyphens w:val="0"/>
      <w:spacing w:before="100" w:beforeAutospacing="1" w:after="100" w:afterAutospacing="1"/>
    </w:pPr>
    <w:rPr>
      <w:rFonts w:ascii="Arial" w:eastAsia="Times New Roman" w:hAnsi="Arial" w:cs="Arial"/>
      <w:sz w:val="18"/>
      <w:szCs w:val="18"/>
    </w:rPr>
  </w:style>
  <w:style w:type="paragraph" w:customStyle="1" w:styleId="xl94">
    <w:name w:val="xl94"/>
    <w:basedOn w:val="Normalny"/>
    <w:uiPriority w:val="99"/>
    <w:rsid w:val="009D4C4D"/>
    <w:pPr>
      <w:widowControl/>
      <w:pBdr>
        <w:left w:val="single" w:sz="4" w:space="0" w:color="000000"/>
        <w:bottom w:val="double" w:sz="6" w:space="0" w:color="auto"/>
        <w:right w:val="single" w:sz="4" w:space="0" w:color="000000"/>
      </w:pBdr>
      <w:shd w:val="clear" w:color="auto" w:fill="FFFF00"/>
      <w:suppressAutoHyphens w:val="0"/>
      <w:spacing w:before="100" w:beforeAutospacing="1" w:after="100" w:afterAutospacing="1"/>
      <w:jc w:val="center"/>
      <w:textAlignment w:val="center"/>
    </w:pPr>
    <w:rPr>
      <w:rFonts w:ascii="Arial" w:eastAsia="Times New Roman" w:hAnsi="Arial" w:cs="Arial"/>
    </w:rPr>
  </w:style>
  <w:style w:type="paragraph" w:customStyle="1" w:styleId="xl95">
    <w:name w:val="xl95"/>
    <w:basedOn w:val="Normalny"/>
    <w:uiPriority w:val="99"/>
    <w:rsid w:val="009D4C4D"/>
    <w:pPr>
      <w:widowControl/>
      <w:pBdr>
        <w:left w:val="single" w:sz="4" w:space="0" w:color="000000"/>
        <w:bottom w:val="double" w:sz="6" w:space="0" w:color="auto"/>
        <w:right w:val="single" w:sz="8" w:space="0" w:color="auto"/>
      </w:pBdr>
      <w:suppressAutoHyphens w:val="0"/>
      <w:spacing w:before="100" w:beforeAutospacing="1" w:after="100" w:afterAutospacing="1"/>
    </w:pPr>
    <w:rPr>
      <w:rFonts w:ascii="Arial" w:eastAsia="Times New Roman" w:hAnsi="Arial" w:cs="Arial"/>
      <w:sz w:val="18"/>
      <w:szCs w:val="18"/>
    </w:rPr>
  </w:style>
  <w:style w:type="paragraph" w:customStyle="1" w:styleId="xl96">
    <w:name w:val="xl96"/>
    <w:basedOn w:val="Normalny"/>
    <w:uiPriority w:val="99"/>
    <w:rsid w:val="009D4C4D"/>
    <w:pPr>
      <w:widowControl/>
      <w:pBdr>
        <w:left w:val="single" w:sz="8" w:space="0" w:color="auto"/>
        <w:bottom w:val="double" w:sz="6" w:space="0" w:color="auto"/>
        <w:right w:val="single" w:sz="4" w:space="0" w:color="auto"/>
      </w:pBdr>
      <w:suppressAutoHyphens w:val="0"/>
      <w:spacing w:before="100" w:beforeAutospacing="1" w:after="100" w:afterAutospacing="1"/>
      <w:jc w:val="center"/>
    </w:pPr>
    <w:rPr>
      <w:rFonts w:ascii="Arial" w:eastAsia="Times New Roman" w:hAnsi="Arial" w:cs="Arial"/>
    </w:rPr>
  </w:style>
  <w:style w:type="paragraph" w:customStyle="1" w:styleId="xl97">
    <w:name w:val="xl97"/>
    <w:basedOn w:val="Normalny"/>
    <w:uiPriority w:val="99"/>
    <w:rsid w:val="009D4C4D"/>
    <w:pPr>
      <w:widowControl/>
      <w:pBdr>
        <w:left w:val="single" w:sz="4" w:space="0" w:color="auto"/>
        <w:bottom w:val="double" w:sz="6" w:space="0" w:color="auto"/>
        <w:right w:val="single" w:sz="4" w:space="0" w:color="auto"/>
      </w:pBdr>
      <w:suppressAutoHyphens w:val="0"/>
      <w:spacing w:before="100" w:beforeAutospacing="1" w:after="100" w:afterAutospacing="1"/>
    </w:pPr>
    <w:rPr>
      <w:rFonts w:ascii="Arial" w:eastAsia="Times New Roman" w:hAnsi="Arial" w:cs="Arial"/>
      <w:sz w:val="18"/>
      <w:szCs w:val="18"/>
    </w:rPr>
  </w:style>
  <w:style w:type="paragraph" w:customStyle="1" w:styleId="xl98">
    <w:name w:val="xl98"/>
    <w:basedOn w:val="Normalny"/>
    <w:uiPriority w:val="99"/>
    <w:rsid w:val="009D4C4D"/>
    <w:pPr>
      <w:widowControl/>
      <w:pBdr>
        <w:left w:val="single" w:sz="4" w:space="0" w:color="auto"/>
        <w:bottom w:val="double" w:sz="6" w:space="0" w:color="auto"/>
        <w:right w:val="single" w:sz="4" w:space="0" w:color="000000"/>
      </w:pBdr>
      <w:suppressAutoHyphens w:val="0"/>
      <w:spacing w:before="100" w:beforeAutospacing="1" w:after="100" w:afterAutospacing="1"/>
      <w:jc w:val="center"/>
      <w:textAlignment w:val="center"/>
    </w:pPr>
    <w:rPr>
      <w:rFonts w:ascii="Arial" w:eastAsia="Times New Roman" w:hAnsi="Arial" w:cs="Arial"/>
      <w:sz w:val="18"/>
      <w:szCs w:val="18"/>
    </w:rPr>
  </w:style>
  <w:style w:type="paragraph" w:customStyle="1" w:styleId="xl99">
    <w:name w:val="xl99"/>
    <w:basedOn w:val="Normalny"/>
    <w:uiPriority w:val="99"/>
    <w:rsid w:val="009D4C4D"/>
    <w:pPr>
      <w:widowControl/>
      <w:pBdr>
        <w:bottom w:val="single" w:sz="4" w:space="0" w:color="auto"/>
        <w:right w:val="single" w:sz="8" w:space="0" w:color="auto"/>
      </w:pBdr>
      <w:suppressAutoHyphens w:val="0"/>
      <w:spacing w:before="100" w:beforeAutospacing="1" w:after="100" w:afterAutospacing="1"/>
    </w:pPr>
    <w:rPr>
      <w:rFonts w:ascii="Arial" w:eastAsia="Times New Roman" w:hAnsi="Arial" w:cs="Arial"/>
      <w:sz w:val="16"/>
      <w:szCs w:val="16"/>
    </w:rPr>
  </w:style>
  <w:style w:type="paragraph" w:customStyle="1" w:styleId="xl100">
    <w:name w:val="xl100"/>
    <w:basedOn w:val="Normalny"/>
    <w:uiPriority w:val="99"/>
    <w:rsid w:val="009D4C4D"/>
    <w:pPr>
      <w:widowControl/>
      <w:pBdr>
        <w:top w:val="single" w:sz="4" w:space="0" w:color="000000"/>
        <w:left w:val="single" w:sz="4" w:space="0" w:color="000000"/>
        <w:bottom w:val="single" w:sz="4" w:space="0" w:color="auto"/>
        <w:right w:val="single" w:sz="8" w:space="0" w:color="auto"/>
      </w:pBdr>
      <w:suppressAutoHyphens w:val="0"/>
      <w:spacing w:before="100" w:beforeAutospacing="1" w:after="100" w:afterAutospacing="1"/>
    </w:pPr>
    <w:rPr>
      <w:rFonts w:ascii="Arial" w:eastAsia="Times New Roman" w:hAnsi="Arial" w:cs="Arial"/>
      <w:sz w:val="16"/>
      <w:szCs w:val="16"/>
    </w:rPr>
  </w:style>
  <w:style w:type="paragraph" w:customStyle="1" w:styleId="xl101">
    <w:name w:val="xl101"/>
    <w:basedOn w:val="Normalny"/>
    <w:uiPriority w:val="99"/>
    <w:rsid w:val="009D4C4D"/>
    <w:pPr>
      <w:widowControl/>
      <w:suppressAutoHyphens w:val="0"/>
      <w:spacing w:before="100" w:beforeAutospacing="1" w:after="100" w:afterAutospacing="1"/>
    </w:pPr>
    <w:rPr>
      <w:rFonts w:ascii="Arial" w:eastAsia="Times New Roman" w:hAnsi="Arial" w:cs="Arial"/>
      <w:sz w:val="18"/>
      <w:szCs w:val="18"/>
    </w:rPr>
  </w:style>
  <w:style w:type="paragraph" w:customStyle="1" w:styleId="xl102">
    <w:name w:val="xl102"/>
    <w:basedOn w:val="Normalny"/>
    <w:uiPriority w:val="99"/>
    <w:rsid w:val="009D4C4D"/>
    <w:pPr>
      <w:widowControl/>
      <w:pBdr>
        <w:left w:val="single" w:sz="8" w:space="0" w:color="auto"/>
      </w:pBdr>
      <w:shd w:val="clear" w:color="auto" w:fill="FFCC00"/>
      <w:suppressAutoHyphens w:val="0"/>
      <w:spacing w:before="100" w:beforeAutospacing="1" w:after="100" w:afterAutospacing="1"/>
      <w:jc w:val="center"/>
    </w:pPr>
    <w:rPr>
      <w:rFonts w:ascii="Arial" w:eastAsia="Times New Roman" w:hAnsi="Arial" w:cs="Arial"/>
    </w:rPr>
  </w:style>
  <w:style w:type="paragraph" w:customStyle="1" w:styleId="xl103">
    <w:name w:val="xl103"/>
    <w:basedOn w:val="Normalny"/>
    <w:uiPriority w:val="99"/>
    <w:rsid w:val="009D4C4D"/>
    <w:pPr>
      <w:widowControl/>
      <w:shd w:val="clear" w:color="auto" w:fill="FFCC00"/>
      <w:suppressAutoHyphens w:val="0"/>
      <w:spacing w:before="100" w:beforeAutospacing="1" w:after="100" w:afterAutospacing="1"/>
    </w:pPr>
    <w:rPr>
      <w:rFonts w:ascii="Arial" w:eastAsia="Times New Roman" w:hAnsi="Arial" w:cs="Arial"/>
      <w:sz w:val="18"/>
      <w:szCs w:val="18"/>
    </w:rPr>
  </w:style>
  <w:style w:type="paragraph" w:customStyle="1" w:styleId="xl104">
    <w:name w:val="xl104"/>
    <w:basedOn w:val="Normalny"/>
    <w:uiPriority w:val="99"/>
    <w:rsid w:val="009D4C4D"/>
    <w:pPr>
      <w:widowControl/>
      <w:pBdr>
        <w:right w:val="single" w:sz="4" w:space="0" w:color="000000"/>
      </w:pBdr>
      <w:shd w:val="clear" w:color="auto" w:fill="FFCC00"/>
      <w:suppressAutoHyphens w:val="0"/>
      <w:spacing w:before="100" w:beforeAutospacing="1" w:after="100" w:afterAutospacing="1"/>
      <w:jc w:val="center"/>
      <w:textAlignment w:val="center"/>
    </w:pPr>
    <w:rPr>
      <w:rFonts w:ascii="Arial" w:eastAsia="Times New Roman" w:hAnsi="Arial" w:cs="Arial"/>
      <w:sz w:val="18"/>
      <w:szCs w:val="18"/>
    </w:rPr>
  </w:style>
  <w:style w:type="paragraph" w:customStyle="1" w:styleId="xl105">
    <w:name w:val="xl105"/>
    <w:basedOn w:val="Normalny"/>
    <w:uiPriority w:val="99"/>
    <w:rsid w:val="009D4C4D"/>
    <w:pPr>
      <w:widowControl/>
      <w:pBdr>
        <w:left w:val="single" w:sz="4" w:space="0" w:color="000000"/>
        <w:right w:val="single" w:sz="4" w:space="0" w:color="000000"/>
      </w:pBdr>
      <w:shd w:val="clear" w:color="CCFFFF" w:fill="FFCC00"/>
      <w:suppressAutoHyphens w:val="0"/>
      <w:spacing w:before="100" w:beforeAutospacing="1" w:after="100" w:afterAutospacing="1"/>
      <w:jc w:val="center"/>
      <w:textAlignment w:val="center"/>
    </w:pPr>
    <w:rPr>
      <w:rFonts w:ascii="Arial" w:eastAsia="Times New Roman" w:hAnsi="Arial" w:cs="Arial"/>
    </w:rPr>
  </w:style>
  <w:style w:type="paragraph" w:customStyle="1" w:styleId="xl106">
    <w:name w:val="xl106"/>
    <w:basedOn w:val="Normalny"/>
    <w:uiPriority w:val="99"/>
    <w:rsid w:val="009D4C4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eastAsia="Times New Roman" w:hAnsi="Arial" w:cs="Arial"/>
    </w:rPr>
  </w:style>
  <w:style w:type="paragraph" w:customStyle="1" w:styleId="xl107">
    <w:name w:val="xl107"/>
    <w:basedOn w:val="Normalny"/>
    <w:uiPriority w:val="99"/>
    <w:rsid w:val="009D4C4D"/>
    <w:pPr>
      <w:widowControl/>
      <w:pBdr>
        <w:top w:val="single" w:sz="4" w:space="0" w:color="000000"/>
        <w:left w:val="single" w:sz="8" w:space="0" w:color="000000"/>
        <w:right w:val="single" w:sz="4" w:space="0" w:color="000000"/>
      </w:pBdr>
      <w:shd w:val="clear" w:color="auto" w:fill="FFCC00"/>
      <w:suppressAutoHyphens w:val="0"/>
      <w:spacing w:before="100" w:beforeAutospacing="1" w:after="100" w:afterAutospacing="1"/>
      <w:jc w:val="center"/>
    </w:pPr>
    <w:rPr>
      <w:rFonts w:ascii="Arial" w:eastAsia="Times New Roman" w:hAnsi="Arial" w:cs="Arial"/>
    </w:rPr>
  </w:style>
  <w:style w:type="paragraph" w:customStyle="1" w:styleId="xl108">
    <w:name w:val="xl108"/>
    <w:basedOn w:val="Normalny"/>
    <w:uiPriority w:val="99"/>
    <w:rsid w:val="009D4C4D"/>
    <w:pPr>
      <w:widowControl/>
      <w:pBdr>
        <w:top w:val="single" w:sz="4" w:space="0" w:color="000000"/>
        <w:left w:val="single" w:sz="4" w:space="0" w:color="000000"/>
        <w:right w:val="single" w:sz="4" w:space="0" w:color="000000"/>
      </w:pBdr>
      <w:shd w:val="clear" w:color="auto" w:fill="FFCC00"/>
      <w:suppressAutoHyphens w:val="0"/>
      <w:spacing w:before="100" w:beforeAutospacing="1" w:after="100" w:afterAutospacing="1"/>
    </w:pPr>
    <w:rPr>
      <w:rFonts w:ascii="Arial" w:eastAsia="Times New Roman" w:hAnsi="Arial" w:cs="Arial"/>
    </w:rPr>
  </w:style>
  <w:style w:type="paragraph" w:customStyle="1" w:styleId="xl109">
    <w:name w:val="xl109"/>
    <w:basedOn w:val="Normalny"/>
    <w:uiPriority w:val="99"/>
    <w:rsid w:val="009D4C4D"/>
    <w:pPr>
      <w:widowControl/>
      <w:pBdr>
        <w:top w:val="single" w:sz="4" w:space="0" w:color="000000"/>
        <w:left w:val="single" w:sz="4" w:space="0" w:color="000000"/>
        <w:bottom w:val="single" w:sz="4" w:space="0" w:color="000000"/>
        <w:right w:val="single" w:sz="4" w:space="0" w:color="000000"/>
      </w:pBdr>
      <w:shd w:val="clear" w:color="auto" w:fill="FFFF00"/>
      <w:suppressAutoHyphens w:val="0"/>
      <w:spacing w:before="100" w:beforeAutospacing="1" w:after="100" w:afterAutospacing="1"/>
    </w:pPr>
    <w:rPr>
      <w:rFonts w:ascii="Arial" w:eastAsia="Times New Roman" w:hAnsi="Arial" w:cs="Arial"/>
    </w:rPr>
  </w:style>
  <w:style w:type="paragraph" w:customStyle="1" w:styleId="xl110">
    <w:name w:val="xl110"/>
    <w:basedOn w:val="Normalny"/>
    <w:uiPriority w:val="99"/>
    <w:rsid w:val="009D4C4D"/>
    <w:pPr>
      <w:widowControl/>
      <w:pBdr>
        <w:top w:val="single" w:sz="4" w:space="0" w:color="000000"/>
        <w:left w:val="single" w:sz="4" w:space="0" w:color="000000"/>
        <w:bottom w:val="single" w:sz="4" w:space="0" w:color="000000"/>
        <w:right w:val="single" w:sz="4" w:space="0" w:color="000000"/>
      </w:pBdr>
      <w:shd w:val="clear" w:color="auto" w:fill="FFFF00"/>
      <w:suppressAutoHyphens w:val="0"/>
      <w:spacing w:before="100" w:beforeAutospacing="1" w:after="100" w:afterAutospacing="1"/>
    </w:pPr>
    <w:rPr>
      <w:rFonts w:ascii="Arial" w:eastAsia="Times New Roman" w:hAnsi="Arial" w:cs="Arial"/>
    </w:rPr>
  </w:style>
  <w:style w:type="paragraph" w:customStyle="1" w:styleId="xl111">
    <w:name w:val="xl111"/>
    <w:basedOn w:val="Normalny"/>
    <w:uiPriority w:val="99"/>
    <w:rsid w:val="009D4C4D"/>
    <w:pPr>
      <w:widowControl/>
      <w:pBdr>
        <w:top w:val="single" w:sz="4" w:space="0" w:color="000000"/>
        <w:left w:val="single" w:sz="4" w:space="0" w:color="000000"/>
        <w:bottom w:val="single" w:sz="4" w:space="0" w:color="000000"/>
        <w:right w:val="single" w:sz="4" w:space="0" w:color="000000"/>
      </w:pBdr>
      <w:shd w:val="clear" w:color="auto" w:fill="FFCC00"/>
      <w:suppressAutoHyphens w:val="0"/>
      <w:spacing w:before="100" w:beforeAutospacing="1" w:after="100" w:afterAutospacing="1"/>
    </w:pPr>
    <w:rPr>
      <w:rFonts w:ascii="Arial" w:eastAsia="Times New Roman" w:hAnsi="Arial" w:cs="Arial"/>
    </w:rPr>
  </w:style>
  <w:style w:type="paragraph" w:customStyle="1" w:styleId="xl112">
    <w:name w:val="xl112"/>
    <w:basedOn w:val="Normalny"/>
    <w:uiPriority w:val="99"/>
    <w:rsid w:val="009D4C4D"/>
    <w:pPr>
      <w:widowControl/>
      <w:pBdr>
        <w:top w:val="single" w:sz="4" w:space="0" w:color="000000"/>
        <w:left w:val="single" w:sz="4" w:space="0" w:color="000000"/>
        <w:bottom w:val="single" w:sz="4" w:space="0" w:color="000000"/>
        <w:right w:val="single" w:sz="4" w:space="0" w:color="000000"/>
      </w:pBdr>
      <w:shd w:val="clear" w:color="auto" w:fill="FFCC00"/>
      <w:suppressAutoHyphens w:val="0"/>
      <w:spacing w:before="100" w:beforeAutospacing="1" w:after="100" w:afterAutospacing="1"/>
    </w:pPr>
    <w:rPr>
      <w:rFonts w:ascii="Arial" w:eastAsia="Times New Roman" w:hAnsi="Arial" w:cs="Arial"/>
    </w:rPr>
  </w:style>
  <w:style w:type="paragraph" w:customStyle="1" w:styleId="xl113">
    <w:name w:val="xl113"/>
    <w:basedOn w:val="Normalny"/>
    <w:uiPriority w:val="99"/>
    <w:rsid w:val="009D4C4D"/>
    <w:pPr>
      <w:widowControl/>
      <w:pBdr>
        <w:top w:val="single" w:sz="4" w:space="0" w:color="000000"/>
        <w:left w:val="single" w:sz="4" w:space="0" w:color="000000"/>
        <w:bottom w:val="single" w:sz="4" w:space="0" w:color="000000"/>
        <w:right w:val="single" w:sz="4" w:space="0" w:color="000000"/>
      </w:pBdr>
      <w:shd w:val="clear" w:color="CCFFFF" w:fill="CCFFFF"/>
      <w:suppressAutoHyphens w:val="0"/>
      <w:spacing w:before="100" w:beforeAutospacing="1" w:after="100" w:afterAutospacing="1"/>
      <w:jc w:val="center"/>
      <w:textAlignment w:val="center"/>
    </w:pPr>
    <w:rPr>
      <w:rFonts w:ascii="Arial" w:eastAsia="Times New Roman" w:hAnsi="Arial" w:cs="Arial"/>
    </w:rPr>
  </w:style>
  <w:style w:type="paragraph" w:customStyle="1" w:styleId="xl114">
    <w:name w:val="xl114"/>
    <w:basedOn w:val="Normalny"/>
    <w:uiPriority w:val="99"/>
    <w:rsid w:val="009D4C4D"/>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Arial" w:eastAsia="Times New Roman" w:hAnsi="Arial" w:cs="Arial"/>
    </w:rPr>
  </w:style>
  <w:style w:type="paragraph" w:customStyle="1" w:styleId="xl115">
    <w:name w:val="xl115"/>
    <w:basedOn w:val="Normalny"/>
    <w:uiPriority w:val="99"/>
    <w:rsid w:val="009D4C4D"/>
    <w:pPr>
      <w:widowControl/>
      <w:pBdr>
        <w:top w:val="single" w:sz="4" w:space="0" w:color="000000"/>
        <w:left w:val="single" w:sz="4" w:space="0" w:color="000000"/>
        <w:bottom w:val="double" w:sz="6" w:space="0" w:color="auto"/>
        <w:right w:val="single" w:sz="4" w:space="0" w:color="000000"/>
      </w:pBdr>
      <w:shd w:val="clear" w:color="CCFFFF" w:fill="CCFFFF"/>
      <w:suppressAutoHyphens w:val="0"/>
      <w:spacing w:before="100" w:beforeAutospacing="1" w:after="100" w:afterAutospacing="1"/>
      <w:jc w:val="center"/>
      <w:textAlignment w:val="center"/>
    </w:pPr>
    <w:rPr>
      <w:rFonts w:ascii="Arial" w:eastAsia="Times New Roman" w:hAnsi="Arial" w:cs="Arial"/>
    </w:rPr>
  </w:style>
  <w:style w:type="paragraph" w:customStyle="1" w:styleId="xl116">
    <w:name w:val="xl116"/>
    <w:basedOn w:val="Normalny"/>
    <w:uiPriority w:val="99"/>
    <w:rsid w:val="009D4C4D"/>
    <w:pPr>
      <w:widowControl/>
      <w:pBdr>
        <w:top w:val="single" w:sz="4" w:space="0" w:color="000000"/>
        <w:left w:val="single" w:sz="4" w:space="0" w:color="000000"/>
        <w:bottom w:val="double" w:sz="6" w:space="0" w:color="auto"/>
        <w:right w:val="single" w:sz="4" w:space="0" w:color="000000"/>
      </w:pBdr>
      <w:suppressAutoHyphens w:val="0"/>
      <w:spacing w:before="100" w:beforeAutospacing="1" w:after="100" w:afterAutospacing="1"/>
      <w:jc w:val="center"/>
      <w:textAlignment w:val="center"/>
    </w:pPr>
    <w:rPr>
      <w:rFonts w:ascii="Arial" w:eastAsia="Times New Roman" w:hAnsi="Arial" w:cs="Arial"/>
    </w:rPr>
  </w:style>
  <w:style w:type="paragraph" w:customStyle="1" w:styleId="xl117">
    <w:name w:val="xl117"/>
    <w:basedOn w:val="Normalny"/>
    <w:uiPriority w:val="99"/>
    <w:rsid w:val="009D4C4D"/>
    <w:pPr>
      <w:widowControl/>
      <w:pBdr>
        <w:left w:val="single" w:sz="4" w:space="0" w:color="000000"/>
        <w:bottom w:val="single" w:sz="4" w:space="0" w:color="000000"/>
        <w:right w:val="single" w:sz="4" w:space="0" w:color="000000"/>
      </w:pBdr>
      <w:shd w:val="clear" w:color="CCFFFF" w:fill="FFFF00"/>
      <w:suppressAutoHyphens w:val="0"/>
      <w:spacing w:before="100" w:beforeAutospacing="1" w:after="100" w:afterAutospacing="1"/>
      <w:jc w:val="center"/>
      <w:textAlignment w:val="center"/>
    </w:pPr>
    <w:rPr>
      <w:rFonts w:ascii="Arial" w:eastAsia="Times New Roman" w:hAnsi="Arial" w:cs="Arial"/>
    </w:rPr>
  </w:style>
  <w:style w:type="paragraph" w:customStyle="1" w:styleId="xl118">
    <w:name w:val="xl118"/>
    <w:basedOn w:val="Normalny"/>
    <w:uiPriority w:val="99"/>
    <w:rsid w:val="009D4C4D"/>
    <w:pPr>
      <w:widowControl/>
      <w:pBdr>
        <w:left w:val="single" w:sz="4" w:space="0" w:color="000000"/>
        <w:bottom w:val="single" w:sz="4" w:space="0" w:color="000000"/>
        <w:right w:val="single" w:sz="4" w:space="0" w:color="000000"/>
      </w:pBdr>
      <w:shd w:val="clear" w:color="auto" w:fill="FFFF00"/>
      <w:suppressAutoHyphens w:val="0"/>
      <w:spacing w:before="100" w:beforeAutospacing="1" w:after="100" w:afterAutospacing="1"/>
      <w:jc w:val="center"/>
      <w:textAlignment w:val="center"/>
    </w:pPr>
    <w:rPr>
      <w:rFonts w:ascii="Arial" w:eastAsia="Times New Roman" w:hAnsi="Arial" w:cs="Arial"/>
    </w:rPr>
  </w:style>
  <w:style w:type="paragraph" w:customStyle="1" w:styleId="xl119">
    <w:name w:val="xl119"/>
    <w:basedOn w:val="Normalny"/>
    <w:uiPriority w:val="99"/>
    <w:rsid w:val="009D4C4D"/>
    <w:pPr>
      <w:widowControl/>
      <w:pBdr>
        <w:left w:val="single" w:sz="4" w:space="0" w:color="000000"/>
        <w:bottom w:val="single" w:sz="4" w:space="0" w:color="000000"/>
        <w:right w:val="single" w:sz="4" w:space="0" w:color="000000"/>
      </w:pBdr>
      <w:shd w:val="clear" w:color="auto" w:fill="FFFF00"/>
      <w:suppressAutoHyphens w:val="0"/>
      <w:spacing w:before="100" w:beforeAutospacing="1" w:after="100" w:afterAutospacing="1"/>
      <w:jc w:val="center"/>
      <w:textAlignment w:val="center"/>
    </w:pPr>
    <w:rPr>
      <w:rFonts w:ascii="Arial" w:eastAsia="Times New Roman" w:hAnsi="Arial" w:cs="Arial"/>
    </w:rPr>
  </w:style>
  <w:style w:type="paragraph" w:customStyle="1" w:styleId="xl120">
    <w:name w:val="xl120"/>
    <w:basedOn w:val="Normalny"/>
    <w:uiPriority w:val="99"/>
    <w:rsid w:val="009D4C4D"/>
    <w:pPr>
      <w:widowControl/>
      <w:pBdr>
        <w:left w:val="single" w:sz="4" w:space="0" w:color="000000"/>
        <w:right w:val="single" w:sz="4" w:space="0" w:color="000000"/>
      </w:pBdr>
      <w:shd w:val="clear" w:color="FFFF00" w:fill="FFFF00"/>
      <w:suppressAutoHyphens w:val="0"/>
      <w:spacing w:before="100" w:beforeAutospacing="1" w:after="100" w:afterAutospacing="1"/>
    </w:pPr>
    <w:rPr>
      <w:rFonts w:ascii="Arial" w:eastAsia="Times New Roman" w:hAnsi="Arial" w:cs="Arial"/>
      <w:sz w:val="18"/>
      <w:szCs w:val="18"/>
    </w:rPr>
  </w:style>
  <w:style w:type="paragraph" w:customStyle="1" w:styleId="xl121">
    <w:name w:val="xl121"/>
    <w:basedOn w:val="Normalny"/>
    <w:uiPriority w:val="99"/>
    <w:rsid w:val="009D4C4D"/>
    <w:pPr>
      <w:widowControl/>
      <w:pBdr>
        <w:left w:val="single" w:sz="4" w:space="0" w:color="000000"/>
        <w:bottom w:val="single" w:sz="4" w:space="0" w:color="000000"/>
        <w:right w:val="single" w:sz="4" w:space="0" w:color="000000"/>
      </w:pBdr>
      <w:shd w:val="clear" w:color="auto" w:fill="FFFF00"/>
      <w:suppressAutoHyphens w:val="0"/>
      <w:spacing w:before="100" w:beforeAutospacing="1" w:after="100" w:afterAutospacing="1"/>
    </w:pPr>
    <w:rPr>
      <w:rFonts w:ascii="Arial" w:eastAsia="Times New Roman" w:hAnsi="Arial" w:cs="Arial"/>
    </w:rPr>
  </w:style>
  <w:style w:type="paragraph" w:customStyle="1" w:styleId="xl122">
    <w:name w:val="xl122"/>
    <w:basedOn w:val="Normalny"/>
    <w:uiPriority w:val="99"/>
    <w:rsid w:val="009D4C4D"/>
    <w:pPr>
      <w:widowControl/>
      <w:pBdr>
        <w:left w:val="single" w:sz="4" w:space="0" w:color="000000"/>
        <w:bottom w:val="single" w:sz="4" w:space="0" w:color="000000"/>
        <w:right w:val="single" w:sz="4" w:space="0" w:color="000000"/>
      </w:pBdr>
      <w:shd w:val="clear" w:color="auto" w:fill="FFFF00"/>
      <w:suppressAutoHyphens w:val="0"/>
      <w:spacing w:before="100" w:beforeAutospacing="1" w:after="100" w:afterAutospacing="1"/>
    </w:pPr>
    <w:rPr>
      <w:rFonts w:ascii="Arial" w:eastAsia="Times New Roman" w:hAnsi="Arial" w:cs="Arial"/>
    </w:rPr>
  </w:style>
  <w:style w:type="paragraph" w:customStyle="1" w:styleId="xl123">
    <w:name w:val="xl123"/>
    <w:basedOn w:val="Normalny"/>
    <w:uiPriority w:val="99"/>
    <w:rsid w:val="009D4C4D"/>
    <w:pPr>
      <w:widowControl/>
      <w:pBdr>
        <w:left w:val="single" w:sz="4" w:space="0" w:color="000000"/>
        <w:right w:val="single" w:sz="4" w:space="0" w:color="000000"/>
      </w:pBdr>
      <w:shd w:val="clear" w:color="auto" w:fill="FFFF00"/>
      <w:suppressAutoHyphens w:val="0"/>
      <w:spacing w:before="100" w:beforeAutospacing="1" w:after="100" w:afterAutospacing="1"/>
      <w:jc w:val="center"/>
      <w:textAlignment w:val="center"/>
    </w:pPr>
    <w:rPr>
      <w:rFonts w:ascii="Arial" w:eastAsia="Times New Roman" w:hAnsi="Arial" w:cs="Arial"/>
    </w:rPr>
  </w:style>
  <w:style w:type="paragraph" w:customStyle="1" w:styleId="xl124">
    <w:name w:val="xl124"/>
    <w:basedOn w:val="Normalny"/>
    <w:uiPriority w:val="99"/>
    <w:rsid w:val="009D4C4D"/>
    <w:pPr>
      <w:widowControl/>
      <w:pBdr>
        <w:left w:val="single" w:sz="4" w:space="0" w:color="000000"/>
        <w:bottom w:val="single" w:sz="4" w:space="0" w:color="auto"/>
        <w:right w:val="single" w:sz="4" w:space="0" w:color="000000"/>
      </w:pBdr>
      <w:shd w:val="clear" w:color="FFFF00" w:fill="FFFF00"/>
      <w:suppressAutoHyphens w:val="0"/>
      <w:spacing w:before="100" w:beforeAutospacing="1" w:after="100" w:afterAutospacing="1"/>
    </w:pPr>
    <w:rPr>
      <w:rFonts w:ascii="Arial" w:eastAsia="Times New Roman" w:hAnsi="Arial" w:cs="Arial"/>
      <w:sz w:val="18"/>
      <w:szCs w:val="18"/>
    </w:rPr>
  </w:style>
  <w:style w:type="paragraph" w:customStyle="1" w:styleId="xl125">
    <w:name w:val="xl125"/>
    <w:basedOn w:val="Normalny"/>
    <w:uiPriority w:val="99"/>
    <w:rsid w:val="009D4C4D"/>
    <w:pPr>
      <w:widowControl/>
      <w:pBdr>
        <w:top w:val="single" w:sz="4" w:space="0" w:color="auto"/>
        <w:left w:val="single" w:sz="4" w:space="0" w:color="000000"/>
        <w:bottom w:val="single" w:sz="4" w:space="0" w:color="auto"/>
        <w:right w:val="single" w:sz="4" w:space="0" w:color="000000"/>
      </w:pBdr>
      <w:suppressAutoHyphens w:val="0"/>
      <w:spacing w:before="100" w:beforeAutospacing="1" w:after="100" w:afterAutospacing="1"/>
      <w:jc w:val="center"/>
      <w:textAlignment w:val="center"/>
    </w:pPr>
    <w:rPr>
      <w:rFonts w:ascii="Arial" w:eastAsia="Times New Roman" w:hAnsi="Arial" w:cs="Arial"/>
    </w:rPr>
  </w:style>
  <w:style w:type="paragraph" w:customStyle="1" w:styleId="xl126">
    <w:name w:val="xl126"/>
    <w:basedOn w:val="Normalny"/>
    <w:uiPriority w:val="99"/>
    <w:rsid w:val="009D4C4D"/>
    <w:pPr>
      <w:widowControl/>
      <w:pBdr>
        <w:top w:val="single" w:sz="4" w:space="0" w:color="auto"/>
        <w:left w:val="single" w:sz="4" w:space="0" w:color="000000"/>
        <w:bottom w:val="double" w:sz="6" w:space="0" w:color="auto"/>
        <w:right w:val="single" w:sz="4" w:space="0" w:color="000000"/>
      </w:pBdr>
      <w:suppressAutoHyphens w:val="0"/>
      <w:spacing w:before="100" w:beforeAutospacing="1" w:after="100" w:afterAutospacing="1"/>
      <w:jc w:val="center"/>
      <w:textAlignment w:val="center"/>
    </w:pPr>
    <w:rPr>
      <w:rFonts w:ascii="Arial" w:eastAsia="Times New Roman" w:hAnsi="Arial" w:cs="Arial"/>
    </w:rPr>
  </w:style>
  <w:style w:type="paragraph" w:customStyle="1" w:styleId="xl127">
    <w:name w:val="xl127"/>
    <w:basedOn w:val="Normalny"/>
    <w:uiPriority w:val="99"/>
    <w:rsid w:val="009D4C4D"/>
    <w:pPr>
      <w:widowControl/>
      <w:pBdr>
        <w:left w:val="single" w:sz="4" w:space="0" w:color="000000"/>
        <w:right w:val="single" w:sz="4" w:space="0" w:color="000000"/>
      </w:pBdr>
      <w:shd w:val="clear" w:color="CCFFFF" w:fill="FFCC00"/>
      <w:suppressAutoHyphens w:val="0"/>
      <w:spacing w:before="100" w:beforeAutospacing="1" w:after="100" w:afterAutospacing="1"/>
      <w:jc w:val="center"/>
      <w:textAlignment w:val="center"/>
    </w:pPr>
    <w:rPr>
      <w:rFonts w:ascii="Arial" w:eastAsia="Times New Roman" w:hAnsi="Arial" w:cs="Arial"/>
    </w:rPr>
  </w:style>
  <w:style w:type="paragraph" w:customStyle="1" w:styleId="xl128">
    <w:name w:val="xl128"/>
    <w:basedOn w:val="Normalny"/>
    <w:uiPriority w:val="99"/>
    <w:rsid w:val="009D4C4D"/>
    <w:pPr>
      <w:widowControl/>
      <w:pBdr>
        <w:left w:val="single" w:sz="4" w:space="0" w:color="000000"/>
        <w:right w:val="single" w:sz="4" w:space="0" w:color="000000"/>
      </w:pBdr>
      <w:shd w:val="clear" w:color="auto" w:fill="FFCC00"/>
      <w:suppressAutoHyphens w:val="0"/>
      <w:spacing w:before="100" w:beforeAutospacing="1" w:after="100" w:afterAutospacing="1"/>
      <w:jc w:val="center"/>
      <w:textAlignment w:val="center"/>
    </w:pPr>
    <w:rPr>
      <w:rFonts w:ascii="Arial" w:eastAsia="Times New Roman" w:hAnsi="Arial" w:cs="Arial"/>
    </w:rPr>
  </w:style>
  <w:style w:type="paragraph" w:customStyle="1" w:styleId="xl129">
    <w:name w:val="xl129"/>
    <w:basedOn w:val="Normalny"/>
    <w:uiPriority w:val="99"/>
    <w:rsid w:val="009D4C4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rPr>
  </w:style>
  <w:style w:type="paragraph" w:customStyle="1" w:styleId="xl130">
    <w:name w:val="xl130"/>
    <w:basedOn w:val="Normalny"/>
    <w:uiPriority w:val="99"/>
    <w:rsid w:val="009D4C4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rPr>
  </w:style>
  <w:style w:type="paragraph" w:customStyle="1" w:styleId="xl131">
    <w:name w:val="xl131"/>
    <w:basedOn w:val="Normalny"/>
    <w:uiPriority w:val="99"/>
    <w:rsid w:val="009D4C4D"/>
    <w:pPr>
      <w:widowControl/>
      <w:pBdr>
        <w:left w:val="single" w:sz="4" w:space="0" w:color="000000"/>
        <w:bottom w:val="single" w:sz="4" w:space="0" w:color="auto"/>
        <w:right w:val="single" w:sz="4" w:space="0" w:color="000000"/>
      </w:pBdr>
      <w:shd w:val="clear" w:color="auto" w:fill="FFFF00"/>
      <w:suppressAutoHyphens w:val="0"/>
      <w:spacing w:before="100" w:beforeAutospacing="1" w:after="100" w:afterAutospacing="1"/>
      <w:jc w:val="center"/>
      <w:textAlignment w:val="center"/>
    </w:pPr>
    <w:rPr>
      <w:rFonts w:ascii="Arial" w:eastAsia="Times New Roman" w:hAnsi="Arial" w:cs="Arial"/>
    </w:rPr>
  </w:style>
  <w:style w:type="paragraph" w:customStyle="1" w:styleId="xl132">
    <w:name w:val="xl132"/>
    <w:basedOn w:val="Normalny"/>
    <w:uiPriority w:val="99"/>
    <w:rsid w:val="009D4C4D"/>
    <w:pPr>
      <w:widowControl/>
      <w:pBdr>
        <w:top w:val="single" w:sz="4" w:space="0" w:color="000000"/>
        <w:left w:val="single" w:sz="4" w:space="0" w:color="000000"/>
        <w:right w:val="single" w:sz="4" w:space="0" w:color="000000"/>
      </w:pBdr>
      <w:shd w:val="clear" w:color="auto" w:fill="FFCC00"/>
      <w:suppressAutoHyphens w:val="0"/>
      <w:spacing w:before="100" w:beforeAutospacing="1" w:after="100" w:afterAutospacing="1"/>
    </w:pPr>
    <w:rPr>
      <w:rFonts w:ascii="Arial" w:eastAsia="Times New Roman" w:hAnsi="Arial" w:cs="Arial"/>
    </w:rPr>
  </w:style>
  <w:style w:type="paragraph" w:customStyle="1" w:styleId="xl133">
    <w:name w:val="xl133"/>
    <w:basedOn w:val="Normalny"/>
    <w:uiPriority w:val="99"/>
    <w:rsid w:val="009D4C4D"/>
    <w:pPr>
      <w:widowControl/>
      <w:pBdr>
        <w:top w:val="single" w:sz="4" w:space="0" w:color="000000"/>
        <w:left w:val="single" w:sz="4" w:space="0" w:color="000000"/>
        <w:right w:val="single" w:sz="4" w:space="0" w:color="000000"/>
      </w:pBdr>
      <w:shd w:val="clear" w:color="auto" w:fill="FFCC00"/>
      <w:suppressAutoHyphens w:val="0"/>
      <w:spacing w:before="100" w:beforeAutospacing="1" w:after="100" w:afterAutospacing="1"/>
    </w:pPr>
    <w:rPr>
      <w:rFonts w:ascii="Arial" w:eastAsia="Times New Roman" w:hAnsi="Arial" w:cs="Arial"/>
    </w:rPr>
  </w:style>
  <w:style w:type="paragraph" w:customStyle="1" w:styleId="xl134">
    <w:name w:val="xl134"/>
    <w:basedOn w:val="Normalny"/>
    <w:uiPriority w:val="99"/>
    <w:rsid w:val="009D4C4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Times New Roman" w:hAnsi="Arial" w:cs="Arial"/>
    </w:rPr>
  </w:style>
  <w:style w:type="paragraph" w:customStyle="1" w:styleId="xl135">
    <w:name w:val="xl135"/>
    <w:basedOn w:val="Normalny"/>
    <w:uiPriority w:val="99"/>
    <w:rsid w:val="009D4C4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Times New Roman" w:hAnsi="Arial" w:cs="Arial"/>
    </w:rPr>
  </w:style>
  <w:style w:type="paragraph" w:customStyle="1" w:styleId="xl136">
    <w:name w:val="xl136"/>
    <w:basedOn w:val="Normalny"/>
    <w:uiPriority w:val="99"/>
    <w:rsid w:val="009D4C4D"/>
    <w:pPr>
      <w:widowControl/>
      <w:pBdr>
        <w:left w:val="single" w:sz="4" w:space="0" w:color="000000"/>
        <w:bottom w:val="single" w:sz="4" w:space="0" w:color="000000"/>
        <w:right w:val="single" w:sz="4" w:space="0" w:color="000000"/>
      </w:pBdr>
      <w:shd w:val="clear" w:color="CCFFFF" w:fill="CCFFFF"/>
      <w:suppressAutoHyphens w:val="0"/>
      <w:spacing w:before="100" w:beforeAutospacing="1" w:after="100" w:afterAutospacing="1"/>
      <w:jc w:val="center"/>
      <w:textAlignment w:val="center"/>
    </w:pPr>
    <w:rPr>
      <w:rFonts w:ascii="Arial" w:eastAsia="Times New Roman" w:hAnsi="Arial" w:cs="Arial"/>
    </w:rPr>
  </w:style>
  <w:style w:type="paragraph" w:customStyle="1" w:styleId="xl137">
    <w:name w:val="xl137"/>
    <w:basedOn w:val="Normalny"/>
    <w:uiPriority w:val="99"/>
    <w:rsid w:val="009D4C4D"/>
    <w:pPr>
      <w:widowControl/>
      <w:pBdr>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Arial" w:eastAsia="Times New Roman" w:hAnsi="Arial" w:cs="Arial"/>
    </w:rPr>
  </w:style>
  <w:style w:type="paragraph" w:customStyle="1" w:styleId="xl138">
    <w:name w:val="xl138"/>
    <w:basedOn w:val="Normalny"/>
    <w:uiPriority w:val="99"/>
    <w:rsid w:val="009D4C4D"/>
    <w:pPr>
      <w:widowControl/>
      <w:pBdr>
        <w:top w:val="single" w:sz="4" w:space="0" w:color="000000"/>
        <w:left w:val="single" w:sz="4" w:space="0" w:color="000000"/>
        <w:bottom w:val="single" w:sz="4" w:space="0" w:color="auto"/>
        <w:right w:val="single" w:sz="4" w:space="0" w:color="000000"/>
      </w:pBdr>
      <w:shd w:val="clear" w:color="CCFFFF" w:fill="CCFFFF"/>
      <w:suppressAutoHyphens w:val="0"/>
      <w:spacing w:before="100" w:beforeAutospacing="1" w:after="100" w:afterAutospacing="1"/>
      <w:jc w:val="center"/>
      <w:textAlignment w:val="center"/>
    </w:pPr>
    <w:rPr>
      <w:rFonts w:ascii="Arial" w:eastAsia="Times New Roman" w:hAnsi="Arial" w:cs="Arial"/>
    </w:rPr>
  </w:style>
  <w:style w:type="paragraph" w:customStyle="1" w:styleId="xl139">
    <w:name w:val="xl139"/>
    <w:basedOn w:val="Normalny"/>
    <w:uiPriority w:val="99"/>
    <w:rsid w:val="009D4C4D"/>
    <w:pPr>
      <w:widowControl/>
      <w:pBdr>
        <w:top w:val="single" w:sz="4" w:space="0" w:color="000000"/>
        <w:left w:val="single" w:sz="4" w:space="0" w:color="000000"/>
        <w:bottom w:val="single" w:sz="4" w:space="0" w:color="auto"/>
        <w:right w:val="single" w:sz="4" w:space="0" w:color="000000"/>
      </w:pBdr>
      <w:suppressAutoHyphens w:val="0"/>
      <w:spacing w:before="100" w:beforeAutospacing="1" w:after="100" w:afterAutospacing="1"/>
      <w:jc w:val="center"/>
      <w:textAlignment w:val="center"/>
    </w:pPr>
    <w:rPr>
      <w:rFonts w:ascii="Arial" w:eastAsia="Times New Roman" w:hAnsi="Arial" w:cs="Arial"/>
    </w:rPr>
  </w:style>
  <w:style w:type="paragraph" w:customStyle="1" w:styleId="xl140">
    <w:name w:val="xl140"/>
    <w:basedOn w:val="Normalny"/>
    <w:uiPriority w:val="99"/>
    <w:rsid w:val="009D4C4D"/>
    <w:pPr>
      <w:widowControl/>
      <w:pBdr>
        <w:left w:val="single" w:sz="4" w:space="0" w:color="000000"/>
        <w:bottom w:val="double" w:sz="6" w:space="0" w:color="auto"/>
        <w:right w:val="single" w:sz="4" w:space="0" w:color="000000"/>
      </w:pBdr>
      <w:shd w:val="clear" w:color="CCFFFF" w:fill="CCFFFF"/>
      <w:suppressAutoHyphens w:val="0"/>
      <w:spacing w:before="100" w:beforeAutospacing="1" w:after="100" w:afterAutospacing="1"/>
      <w:jc w:val="center"/>
      <w:textAlignment w:val="center"/>
    </w:pPr>
    <w:rPr>
      <w:rFonts w:ascii="Arial" w:eastAsia="Times New Roman" w:hAnsi="Arial" w:cs="Arial"/>
    </w:rPr>
  </w:style>
  <w:style w:type="paragraph" w:customStyle="1" w:styleId="xl141">
    <w:name w:val="xl141"/>
    <w:basedOn w:val="Normalny"/>
    <w:uiPriority w:val="99"/>
    <w:rsid w:val="009D4C4D"/>
    <w:pPr>
      <w:widowControl/>
      <w:pBdr>
        <w:left w:val="single" w:sz="4" w:space="0" w:color="000000"/>
        <w:bottom w:val="double" w:sz="6" w:space="0" w:color="auto"/>
        <w:right w:val="single" w:sz="4" w:space="0" w:color="000000"/>
      </w:pBdr>
      <w:suppressAutoHyphens w:val="0"/>
      <w:spacing w:before="100" w:beforeAutospacing="1" w:after="100" w:afterAutospacing="1"/>
      <w:jc w:val="center"/>
      <w:textAlignment w:val="center"/>
    </w:pPr>
    <w:rPr>
      <w:rFonts w:ascii="Arial" w:eastAsia="Times New Roman" w:hAnsi="Arial" w:cs="Arial"/>
    </w:rPr>
  </w:style>
  <w:style w:type="paragraph" w:customStyle="1" w:styleId="xl142">
    <w:name w:val="xl142"/>
    <w:basedOn w:val="Normalny"/>
    <w:uiPriority w:val="99"/>
    <w:rsid w:val="009D4C4D"/>
    <w:pPr>
      <w:widowControl/>
      <w:pBdr>
        <w:top w:val="single" w:sz="4" w:space="0" w:color="000000"/>
        <w:left w:val="single" w:sz="4" w:space="0" w:color="auto"/>
        <w:bottom w:val="single" w:sz="4" w:space="0" w:color="auto"/>
        <w:right w:val="single" w:sz="8" w:space="0" w:color="auto"/>
      </w:pBdr>
      <w:suppressAutoHyphens w:val="0"/>
      <w:spacing w:before="100" w:beforeAutospacing="1" w:after="100" w:afterAutospacing="1"/>
    </w:pPr>
    <w:rPr>
      <w:rFonts w:ascii="Arial" w:eastAsia="Times New Roman" w:hAnsi="Arial" w:cs="Arial"/>
      <w:sz w:val="18"/>
      <w:szCs w:val="18"/>
    </w:rPr>
  </w:style>
  <w:style w:type="paragraph" w:customStyle="1" w:styleId="xl143">
    <w:name w:val="xl143"/>
    <w:basedOn w:val="Normalny"/>
    <w:uiPriority w:val="99"/>
    <w:rsid w:val="009D4C4D"/>
    <w:pPr>
      <w:widowControl/>
      <w:pBdr>
        <w:top w:val="single" w:sz="4" w:space="0" w:color="000000"/>
        <w:left w:val="single" w:sz="4" w:space="0" w:color="000000"/>
        <w:bottom w:val="single" w:sz="4" w:space="0" w:color="000000"/>
        <w:right w:val="single" w:sz="4" w:space="0" w:color="000000"/>
      </w:pBdr>
      <w:shd w:val="clear" w:color="CCFFFF" w:fill="CCFFFF"/>
      <w:suppressAutoHyphens w:val="0"/>
      <w:spacing w:before="100" w:beforeAutospacing="1" w:after="100" w:afterAutospacing="1"/>
      <w:jc w:val="center"/>
      <w:textAlignment w:val="center"/>
    </w:pPr>
    <w:rPr>
      <w:rFonts w:ascii="Arial" w:eastAsia="Times New Roman" w:hAnsi="Arial" w:cs="Arial"/>
    </w:rPr>
  </w:style>
  <w:style w:type="paragraph" w:customStyle="1" w:styleId="xl144">
    <w:name w:val="xl144"/>
    <w:basedOn w:val="Normalny"/>
    <w:uiPriority w:val="99"/>
    <w:rsid w:val="009D4C4D"/>
    <w:pPr>
      <w:widowControl/>
      <w:pBdr>
        <w:top w:val="single" w:sz="4" w:space="0" w:color="000000"/>
        <w:left w:val="single" w:sz="4" w:space="0" w:color="000000"/>
        <w:bottom w:val="single" w:sz="4" w:space="0" w:color="000000"/>
        <w:right w:val="single" w:sz="4" w:space="0" w:color="000000"/>
      </w:pBdr>
      <w:shd w:val="clear" w:color="CCFFFF" w:fill="CCFFFF"/>
      <w:suppressAutoHyphens w:val="0"/>
      <w:spacing w:before="100" w:beforeAutospacing="1" w:after="100" w:afterAutospacing="1"/>
      <w:jc w:val="center"/>
      <w:textAlignment w:val="center"/>
    </w:pPr>
    <w:rPr>
      <w:rFonts w:ascii="Arial" w:eastAsia="Times New Roman" w:hAnsi="Arial" w:cs="Arial"/>
    </w:rPr>
  </w:style>
  <w:style w:type="paragraph" w:customStyle="1" w:styleId="xl145">
    <w:name w:val="xl145"/>
    <w:basedOn w:val="Normalny"/>
    <w:uiPriority w:val="99"/>
    <w:rsid w:val="009D4C4D"/>
    <w:pPr>
      <w:widowControl/>
      <w:pBdr>
        <w:top w:val="single" w:sz="4" w:space="0" w:color="000000"/>
        <w:left w:val="single" w:sz="4" w:space="0" w:color="000000"/>
        <w:bottom w:val="single" w:sz="4" w:space="0" w:color="000000"/>
        <w:right w:val="single" w:sz="4" w:space="0" w:color="000000"/>
      </w:pBdr>
      <w:shd w:val="clear" w:color="auto" w:fill="FFCC00"/>
      <w:suppressAutoHyphens w:val="0"/>
      <w:spacing w:before="100" w:beforeAutospacing="1" w:after="100" w:afterAutospacing="1"/>
    </w:pPr>
    <w:rPr>
      <w:rFonts w:ascii="Arial" w:eastAsia="Times New Roman" w:hAnsi="Arial" w:cs="Arial"/>
    </w:rPr>
  </w:style>
  <w:style w:type="paragraph" w:customStyle="1" w:styleId="xl146">
    <w:name w:val="xl146"/>
    <w:basedOn w:val="Normalny"/>
    <w:uiPriority w:val="99"/>
    <w:rsid w:val="009D4C4D"/>
    <w:pPr>
      <w:widowControl/>
      <w:pBdr>
        <w:top w:val="single" w:sz="4" w:space="0" w:color="000000"/>
        <w:left w:val="single" w:sz="4" w:space="0" w:color="000000"/>
        <w:bottom w:val="double" w:sz="6" w:space="0" w:color="auto"/>
        <w:right w:val="single" w:sz="4" w:space="0" w:color="000000"/>
      </w:pBdr>
      <w:shd w:val="clear" w:color="CCFFFF" w:fill="CCFFFF"/>
      <w:suppressAutoHyphens w:val="0"/>
      <w:spacing w:before="100" w:beforeAutospacing="1" w:after="100" w:afterAutospacing="1"/>
      <w:jc w:val="center"/>
      <w:textAlignment w:val="center"/>
    </w:pPr>
    <w:rPr>
      <w:rFonts w:ascii="Arial" w:eastAsia="Times New Roman" w:hAnsi="Arial" w:cs="Arial"/>
    </w:rPr>
  </w:style>
  <w:style w:type="paragraph" w:customStyle="1" w:styleId="xl147">
    <w:name w:val="xl147"/>
    <w:basedOn w:val="Normalny"/>
    <w:uiPriority w:val="99"/>
    <w:rsid w:val="009D4C4D"/>
    <w:pPr>
      <w:widowControl/>
      <w:pBdr>
        <w:top w:val="single" w:sz="4" w:space="0" w:color="000000"/>
        <w:left w:val="single" w:sz="4" w:space="0" w:color="000000"/>
        <w:bottom w:val="double" w:sz="6" w:space="0" w:color="auto"/>
        <w:right w:val="single" w:sz="4" w:space="0" w:color="000000"/>
      </w:pBdr>
      <w:shd w:val="clear" w:color="CCFFFF" w:fill="CCFFFF"/>
      <w:suppressAutoHyphens w:val="0"/>
      <w:spacing w:before="100" w:beforeAutospacing="1" w:after="100" w:afterAutospacing="1"/>
      <w:jc w:val="center"/>
      <w:textAlignment w:val="center"/>
    </w:pPr>
    <w:rPr>
      <w:rFonts w:ascii="Arial" w:eastAsia="Times New Roman" w:hAnsi="Arial" w:cs="Arial"/>
    </w:rPr>
  </w:style>
  <w:style w:type="paragraph" w:customStyle="1" w:styleId="xl148">
    <w:name w:val="xl148"/>
    <w:basedOn w:val="Normalny"/>
    <w:uiPriority w:val="99"/>
    <w:rsid w:val="009D4C4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rPr>
  </w:style>
  <w:style w:type="paragraph" w:customStyle="1" w:styleId="xl149">
    <w:name w:val="xl149"/>
    <w:basedOn w:val="Normalny"/>
    <w:uiPriority w:val="99"/>
    <w:rsid w:val="009D4C4D"/>
    <w:pPr>
      <w:widowControl/>
      <w:pBdr>
        <w:left w:val="single" w:sz="4" w:space="0" w:color="000000"/>
        <w:bottom w:val="single" w:sz="4" w:space="0" w:color="000000"/>
        <w:right w:val="single" w:sz="4" w:space="0" w:color="000000"/>
      </w:pBdr>
      <w:shd w:val="clear" w:color="CCFFFF" w:fill="CCFFFF"/>
      <w:suppressAutoHyphens w:val="0"/>
      <w:spacing w:before="100" w:beforeAutospacing="1" w:after="100" w:afterAutospacing="1"/>
      <w:jc w:val="center"/>
      <w:textAlignment w:val="center"/>
    </w:pPr>
    <w:rPr>
      <w:rFonts w:ascii="Arial" w:eastAsia="Times New Roman" w:hAnsi="Arial" w:cs="Arial"/>
    </w:rPr>
  </w:style>
  <w:style w:type="paragraph" w:customStyle="1" w:styleId="xl150">
    <w:name w:val="xl150"/>
    <w:basedOn w:val="Normalny"/>
    <w:uiPriority w:val="99"/>
    <w:rsid w:val="009D4C4D"/>
    <w:pPr>
      <w:widowControl/>
      <w:pBdr>
        <w:top w:val="single" w:sz="4" w:space="0" w:color="000000"/>
        <w:left w:val="single" w:sz="4" w:space="0" w:color="000000"/>
        <w:bottom w:val="single" w:sz="4" w:space="0" w:color="auto"/>
        <w:right w:val="single" w:sz="4" w:space="0" w:color="000000"/>
      </w:pBdr>
      <w:shd w:val="clear" w:color="CCFFFF" w:fill="CCFFFF"/>
      <w:suppressAutoHyphens w:val="0"/>
      <w:spacing w:before="100" w:beforeAutospacing="1" w:after="100" w:afterAutospacing="1"/>
      <w:jc w:val="center"/>
      <w:textAlignment w:val="center"/>
    </w:pPr>
    <w:rPr>
      <w:rFonts w:ascii="Arial" w:eastAsia="Times New Roman" w:hAnsi="Arial" w:cs="Arial"/>
    </w:rPr>
  </w:style>
  <w:style w:type="paragraph" w:customStyle="1" w:styleId="xl151">
    <w:name w:val="xl151"/>
    <w:basedOn w:val="Normalny"/>
    <w:uiPriority w:val="99"/>
    <w:rsid w:val="009D4C4D"/>
    <w:pPr>
      <w:widowControl/>
      <w:pBdr>
        <w:left w:val="single" w:sz="4" w:space="0" w:color="000000"/>
        <w:bottom w:val="double" w:sz="6" w:space="0" w:color="auto"/>
        <w:right w:val="single" w:sz="4" w:space="0" w:color="000000"/>
      </w:pBdr>
      <w:shd w:val="clear" w:color="CCFFFF" w:fill="CCFFFF"/>
      <w:suppressAutoHyphens w:val="0"/>
      <w:spacing w:before="100" w:beforeAutospacing="1" w:after="100" w:afterAutospacing="1"/>
      <w:jc w:val="center"/>
      <w:textAlignment w:val="center"/>
    </w:pPr>
    <w:rPr>
      <w:rFonts w:ascii="Arial" w:eastAsia="Times New Roman" w:hAnsi="Arial" w:cs="Arial"/>
    </w:rPr>
  </w:style>
  <w:style w:type="paragraph" w:customStyle="1" w:styleId="xl152">
    <w:name w:val="xl152"/>
    <w:basedOn w:val="Normalny"/>
    <w:uiPriority w:val="99"/>
    <w:rsid w:val="009D4C4D"/>
    <w:pPr>
      <w:widowControl/>
      <w:pBdr>
        <w:top w:val="single" w:sz="8" w:space="0" w:color="000000"/>
        <w:left w:val="single" w:sz="8" w:space="0" w:color="000000"/>
      </w:pBdr>
      <w:shd w:val="clear" w:color="auto" w:fill="FFFF00"/>
      <w:suppressAutoHyphens w:val="0"/>
      <w:spacing w:before="100" w:beforeAutospacing="1" w:after="100" w:afterAutospacing="1"/>
      <w:jc w:val="center"/>
      <w:textAlignment w:val="center"/>
    </w:pPr>
    <w:rPr>
      <w:rFonts w:eastAsia="Times New Roman"/>
      <w:b/>
      <w:bCs/>
    </w:rPr>
  </w:style>
  <w:style w:type="paragraph" w:customStyle="1" w:styleId="xl153">
    <w:name w:val="xl153"/>
    <w:basedOn w:val="Normalny"/>
    <w:uiPriority w:val="99"/>
    <w:rsid w:val="009D4C4D"/>
    <w:pPr>
      <w:widowControl/>
      <w:pBdr>
        <w:top w:val="single" w:sz="8" w:space="0" w:color="000000"/>
      </w:pBdr>
      <w:shd w:val="clear" w:color="auto" w:fill="FFFF00"/>
      <w:suppressAutoHyphens w:val="0"/>
      <w:spacing w:before="100" w:beforeAutospacing="1" w:after="100" w:afterAutospacing="1"/>
      <w:jc w:val="center"/>
      <w:textAlignment w:val="center"/>
    </w:pPr>
    <w:rPr>
      <w:rFonts w:eastAsia="Times New Roman"/>
      <w:b/>
      <w:bCs/>
      <w:sz w:val="23"/>
      <w:szCs w:val="23"/>
    </w:rPr>
  </w:style>
  <w:style w:type="paragraph" w:customStyle="1" w:styleId="xl154">
    <w:name w:val="xl154"/>
    <w:basedOn w:val="Normalny"/>
    <w:uiPriority w:val="99"/>
    <w:rsid w:val="009D4C4D"/>
    <w:pPr>
      <w:widowControl/>
      <w:pBdr>
        <w:top w:val="single" w:sz="8" w:space="0" w:color="000000"/>
        <w:right w:val="single" w:sz="8" w:space="0" w:color="000000"/>
      </w:pBdr>
      <w:shd w:val="clear" w:color="auto" w:fill="FFFF00"/>
      <w:suppressAutoHyphens w:val="0"/>
      <w:spacing w:before="100" w:beforeAutospacing="1" w:after="100" w:afterAutospacing="1"/>
      <w:jc w:val="center"/>
      <w:textAlignment w:val="center"/>
    </w:pPr>
    <w:rPr>
      <w:rFonts w:eastAsia="Times New Roman"/>
      <w:b/>
      <w:bCs/>
      <w:sz w:val="23"/>
      <w:szCs w:val="23"/>
    </w:rPr>
  </w:style>
  <w:style w:type="paragraph" w:customStyle="1" w:styleId="xl155">
    <w:name w:val="xl155"/>
    <w:basedOn w:val="Normalny"/>
    <w:uiPriority w:val="99"/>
    <w:rsid w:val="009D4C4D"/>
    <w:pPr>
      <w:widowControl/>
      <w:pBdr>
        <w:left w:val="single" w:sz="8" w:space="0" w:color="000000"/>
        <w:bottom w:val="single" w:sz="8" w:space="0" w:color="000000"/>
      </w:pBdr>
      <w:shd w:val="clear" w:color="auto" w:fill="FFFF00"/>
      <w:suppressAutoHyphens w:val="0"/>
      <w:spacing w:before="100" w:beforeAutospacing="1" w:after="100" w:afterAutospacing="1"/>
      <w:jc w:val="center"/>
      <w:textAlignment w:val="center"/>
    </w:pPr>
    <w:rPr>
      <w:rFonts w:eastAsia="Times New Roman"/>
      <w:b/>
      <w:bCs/>
      <w:sz w:val="23"/>
      <w:szCs w:val="23"/>
    </w:rPr>
  </w:style>
  <w:style w:type="paragraph" w:customStyle="1" w:styleId="xl156">
    <w:name w:val="xl156"/>
    <w:basedOn w:val="Normalny"/>
    <w:uiPriority w:val="99"/>
    <w:rsid w:val="009D4C4D"/>
    <w:pPr>
      <w:widowControl/>
      <w:pBdr>
        <w:bottom w:val="single" w:sz="8" w:space="0" w:color="000000"/>
      </w:pBdr>
      <w:shd w:val="clear" w:color="auto" w:fill="FFFF00"/>
      <w:suppressAutoHyphens w:val="0"/>
      <w:spacing w:before="100" w:beforeAutospacing="1" w:after="100" w:afterAutospacing="1"/>
      <w:jc w:val="center"/>
      <w:textAlignment w:val="center"/>
    </w:pPr>
    <w:rPr>
      <w:rFonts w:eastAsia="Times New Roman"/>
      <w:b/>
      <w:bCs/>
      <w:sz w:val="23"/>
      <w:szCs w:val="23"/>
    </w:rPr>
  </w:style>
  <w:style w:type="paragraph" w:customStyle="1" w:styleId="xl157">
    <w:name w:val="xl157"/>
    <w:basedOn w:val="Normalny"/>
    <w:uiPriority w:val="99"/>
    <w:rsid w:val="009D4C4D"/>
    <w:pPr>
      <w:widowControl/>
      <w:pBdr>
        <w:bottom w:val="single" w:sz="8" w:space="0" w:color="000000"/>
        <w:right w:val="single" w:sz="8" w:space="0" w:color="000000"/>
      </w:pBdr>
      <w:shd w:val="clear" w:color="auto" w:fill="FFFF00"/>
      <w:suppressAutoHyphens w:val="0"/>
      <w:spacing w:before="100" w:beforeAutospacing="1" w:after="100" w:afterAutospacing="1"/>
      <w:jc w:val="center"/>
      <w:textAlignment w:val="center"/>
    </w:pPr>
    <w:rPr>
      <w:rFonts w:eastAsia="Times New Roman"/>
      <w:b/>
      <w:bCs/>
      <w:sz w:val="23"/>
      <w:szCs w:val="23"/>
    </w:rPr>
  </w:style>
  <w:style w:type="paragraph" w:customStyle="1" w:styleId="xl158">
    <w:name w:val="xl158"/>
    <w:basedOn w:val="Normalny"/>
    <w:uiPriority w:val="99"/>
    <w:rsid w:val="009D4C4D"/>
    <w:pPr>
      <w:widowControl/>
      <w:pBdr>
        <w:top w:val="single" w:sz="8" w:space="0" w:color="000000"/>
        <w:left w:val="single" w:sz="8" w:space="0" w:color="000000"/>
        <w:bottom w:val="single" w:sz="8" w:space="0" w:color="000000"/>
        <w:right w:val="single" w:sz="8" w:space="0" w:color="000000"/>
      </w:pBdr>
      <w:suppressAutoHyphens w:val="0"/>
      <w:spacing w:before="100" w:beforeAutospacing="1" w:after="100" w:afterAutospacing="1"/>
      <w:jc w:val="center"/>
      <w:textAlignment w:val="center"/>
    </w:pPr>
    <w:rPr>
      <w:rFonts w:ascii="Arial" w:eastAsia="Times New Roman" w:hAnsi="Arial" w:cs="Arial"/>
    </w:rPr>
  </w:style>
  <w:style w:type="paragraph" w:customStyle="1" w:styleId="xl159">
    <w:name w:val="xl159"/>
    <w:basedOn w:val="Normalny"/>
    <w:uiPriority w:val="99"/>
    <w:rsid w:val="009D4C4D"/>
    <w:pPr>
      <w:widowControl/>
      <w:pBdr>
        <w:left w:val="single" w:sz="8" w:space="0" w:color="auto"/>
        <w:bottom w:val="single" w:sz="8" w:space="0" w:color="auto"/>
      </w:pBdr>
      <w:suppressAutoHyphens w:val="0"/>
      <w:spacing w:before="100" w:beforeAutospacing="1" w:after="100" w:afterAutospacing="1"/>
      <w:jc w:val="center"/>
    </w:pPr>
    <w:rPr>
      <w:rFonts w:ascii="Arial" w:eastAsia="Times New Roman" w:hAnsi="Arial" w:cs="Arial"/>
      <w:b/>
      <w:bCs/>
      <w:i/>
      <w:iCs/>
    </w:rPr>
  </w:style>
  <w:style w:type="paragraph" w:customStyle="1" w:styleId="xl160">
    <w:name w:val="xl160"/>
    <w:basedOn w:val="Normalny"/>
    <w:uiPriority w:val="99"/>
    <w:rsid w:val="009D4C4D"/>
    <w:pPr>
      <w:widowControl/>
      <w:pBdr>
        <w:bottom w:val="single" w:sz="8" w:space="0" w:color="auto"/>
      </w:pBdr>
      <w:suppressAutoHyphens w:val="0"/>
      <w:spacing w:before="100" w:beforeAutospacing="1" w:after="100" w:afterAutospacing="1"/>
      <w:jc w:val="center"/>
    </w:pPr>
    <w:rPr>
      <w:rFonts w:ascii="Arial" w:eastAsia="Times New Roman" w:hAnsi="Arial" w:cs="Arial"/>
      <w:b/>
      <w:bCs/>
      <w:i/>
      <w:iCs/>
    </w:rPr>
  </w:style>
  <w:style w:type="paragraph" w:customStyle="1" w:styleId="xl161">
    <w:name w:val="xl161"/>
    <w:basedOn w:val="Normalny"/>
    <w:uiPriority w:val="99"/>
    <w:rsid w:val="009D4C4D"/>
    <w:pPr>
      <w:widowControl/>
      <w:pBdr>
        <w:bottom w:val="single" w:sz="8" w:space="0" w:color="auto"/>
        <w:right w:val="single" w:sz="8" w:space="0" w:color="auto"/>
      </w:pBdr>
      <w:suppressAutoHyphens w:val="0"/>
      <w:spacing w:before="100" w:beforeAutospacing="1" w:after="100" w:afterAutospacing="1"/>
      <w:jc w:val="center"/>
    </w:pPr>
    <w:rPr>
      <w:rFonts w:ascii="Arial" w:eastAsia="Times New Roman" w:hAnsi="Arial" w:cs="Arial"/>
      <w:b/>
      <w:bCs/>
      <w:i/>
      <w:iCs/>
    </w:rPr>
  </w:style>
  <w:style w:type="paragraph" w:customStyle="1" w:styleId="xl162">
    <w:name w:val="xl162"/>
    <w:basedOn w:val="Normalny"/>
    <w:uiPriority w:val="99"/>
    <w:rsid w:val="009D4C4D"/>
    <w:pPr>
      <w:widowControl/>
      <w:pBdr>
        <w:top w:val="single" w:sz="8" w:space="0" w:color="auto"/>
      </w:pBdr>
      <w:suppressAutoHyphens w:val="0"/>
      <w:spacing w:before="100" w:beforeAutospacing="1" w:after="100" w:afterAutospacing="1"/>
      <w:jc w:val="center"/>
    </w:pPr>
    <w:rPr>
      <w:rFonts w:eastAsia="Times New Roman"/>
      <w:b/>
      <w:bCs/>
      <w:sz w:val="18"/>
      <w:szCs w:val="18"/>
    </w:rPr>
  </w:style>
  <w:style w:type="character" w:styleId="Pogrubienie">
    <w:name w:val="Strong"/>
    <w:uiPriority w:val="22"/>
    <w:qFormat/>
    <w:rsid w:val="009D4C4D"/>
    <w:rPr>
      <w:b/>
      <w:bCs/>
    </w:rPr>
  </w:style>
  <w:style w:type="paragraph" w:customStyle="1" w:styleId="Tytutabeli">
    <w:name w:val="Tytuł tabeli"/>
    <w:basedOn w:val="Zawartotabeli"/>
    <w:uiPriority w:val="99"/>
    <w:rsid w:val="009D4C4D"/>
    <w:pPr>
      <w:jc w:val="center"/>
    </w:pPr>
    <w:rPr>
      <w:rFonts w:ascii="Thorndale" w:eastAsia="Times New Roman" w:hAnsi="Thorndale" w:cs="Thorndale"/>
      <w:b/>
      <w:bCs/>
      <w:i/>
      <w:iCs/>
      <w:color w:val="000000"/>
    </w:rPr>
  </w:style>
  <w:style w:type="paragraph" w:styleId="Tekstprzypisudolnego">
    <w:name w:val="footnote text"/>
    <w:basedOn w:val="Normalny"/>
    <w:link w:val="TekstprzypisudolnegoZnak"/>
    <w:uiPriority w:val="99"/>
    <w:semiHidden/>
    <w:rsid w:val="009D4C4D"/>
    <w:pPr>
      <w:widowControl/>
      <w:suppressAutoHyphens w:val="0"/>
    </w:pPr>
    <w:rPr>
      <w:rFonts w:eastAsia="Times New Roman"/>
      <w:sz w:val="20"/>
      <w:szCs w:val="20"/>
    </w:rPr>
  </w:style>
  <w:style w:type="character" w:customStyle="1" w:styleId="TekstprzypisudolnegoZnak">
    <w:name w:val="Tekst przypisu dolnego Znak"/>
    <w:link w:val="Tekstprzypisudolnego"/>
    <w:uiPriority w:val="99"/>
    <w:semiHidden/>
    <w:rsid w:val="009D4C4D"/>
    <w:rPr>
      <w:rFonts w:ascii="Times New Roman" w:eastAsia="Times New Roman" w:hAnsi="Times New Roman"/>
    </w:rPr>
  </w:style>
  <w:style w:type="paragraph" w:customStyle="1" w:styleId="western">
    <w:name w:val="western"/>
    <w:basedOn w:val="Normalny"/>
    <w:uiPriority w:val="99"/>
    <w:rsid w:val="009D4C4D"/>
    <w:pPr>
      <w:widowControl/>
      <w:suppressAutoHyphens w:val="0"/>
      <w:spacing w:before="100" w:beforeAutospacing="1" w:after="238"/>
    </w:pPr>
    <w:rPr>
      <w:rFonts w:ascii="Arial" w:eastAsia="Times New Roman" w:hAnsi="Arial" w:cs="Arial"/>
      <w:sz w:val="20"/>
      <w:szCs w:val="20"/>
    </w:rPr>
  </w:style>
  <w:style w:type="paragraph" w:customStyle="1" w:styleId="Tekstpodstawowy21">
    <w:name w:val="Tekst podstawowy 21"/>
    <w:basedOn w:val="Normalny"/>
    <w:rsid w:val="009D4C4D"/>
    <w:pPr>
      <w:widowControl/>
      <w:suppressAutoHyphens w:val="0"/>
    </w:pPr>
    <w:rPr>
      <w:rFonts w:eastAsia="Times New Roman"/>
      <w:sz w:val="22"/>
      <w:szCs w:val="22"/>
    </w:rPr>
  </w:style>
  <w:style w:type="paragraph" w:styleId="Indeks1">
    <w:name w:val="index 1"/>
    <w:basedOn w:val="Normalny"/>
    <w:next w:val="Normalny"/>
    <w:autoRedefine/>
    <w:uiPriority w:val="99"/>
    <w:semiHidden/>
    <w:rsid w:val="009D4C4D"/>
    <w:pPr>
      <w:widowControl/>
      <w:suppressAutoHyphens w:val="0"/>
    </w:pPr>
    <w:rPr>
      <w:rFonts w:eastAsia="Times New Roman"/>
      <w:sz w:val="22"/>
      <w:szCs w:val="22"/>
    </w:rPr>
  </w:style>
  <w:style w:type="paragraph" w:customStyle="1" w:styleId="Akapitzlist1">
    <w:name w:val="Akapit z listą1"/>
    <w:basedOn w:val="Normalny"/>
    <w:rsid w:val="009D4C4D"/>
    <w:pPr>
      <w:widowControl/>
      <w:suppressAutoHyphens w:val="0"/>
      <w:spacing w:after="200" w:line="276" w:lineRule="auto"/>
      <w:ind w:left="720"/>
    </w:pPr>
    <w:rPr>
      <w:rFonts w:ascii="Calibri" w:eastAsia="Times New Roman" w:hAnsi="Calibri" w:cs="Calibri"/>
      <w:sz w:val="22"/>
      <w:szCs w:val="22"/>
      <w:lang w:eastAsia="en-US"/>
    </w:rPr>
  </w:style>
  <w:style w:type="character" w:customStyle="1" w:styleId="StylaciskiArial11pt">
    <w:name w:val="Styl (Łaciński) Arial 11 pt"/>
    <w:uiPriority w:val="99"/>
    <w:rsid w:val="009D4C4D"/>
    <w:rPr>
      <w:rFonts w:ascii="Arial" w:hAnsi="Arial" w:cs="Arial"/>
      <w:sz w:val="22"/>
      <w:szCs w:val="22"/>
    </w:rPr>
  </w:style>
  <w:style w:type="character" w:customStyle="1" w:styleId="pointnormal">
    <w:name w:val="point_normal"/>
    <w:uiPriority w:val="99"/>
    <w:rsid w:val="009D4C4D"/>
  </w:style>
  <w:style w:type="character" w:styleId="Uwydatnienie">
    <w:name w:val="Emphasis"/>
    <w:uiPriority w:val="99"/>
    <w:qFormat/>
    <w:rsid w:val="009D4C4D"/>
    <w:rPr>
      <w:i/>
      <w:iCs/>
    </w:rPr>
  </w:style>
  <w:style w:type="paragraph" w:customStyle="1" w:styleId="umowa">
    <w:name w:val="umowa"/>
    <w:basedOn w:val="Normalny"/>
    <w:uiPriority w:val="99"/>
    <w:rsid w:val="009D4C4D"/>
    <w:pPr>
      <w:widowControl/>
      <w:suppressAutoHyphens w:val="0"/>
    </w:pPr>
    <w:rPr>
      <w:rFonts w:ascii="Arial Narrow" w:eastAsia="Times New Roman" w:hAnsi="Arial Narrow" w:cs="Arial Narrow"/>
      <w:sz w:val="22"/>
      <w:szCs w:val="22"/>
    </w:rPr>
  </w:style>
  <w:style w:type="paragraph" w:customStyle="1" w:styleId="Znak1">
    <w:name w:val="Znak1"/>
    <w:basedOn w:val="Normalny"/>
    <w:uiPriority w:val="99"/>
    <w:rsid w:val="009D4C4D"/>
    <w:pPr>
      <w:widowControl/>
      <w:suppressAutoHyphens w:val="0"/>
    </w:pPr>
    <w:rPr>
      <w:rFonts w:ascii="Arial" w:eastAsia="Times New Roman" w:hAnsi="Arial" w:cs="Arial"/>
    </w:rPr>
  </w:style>
  <w:style w:type="character" w:customStyle="1" w:styleId="Znakiprzypiswdolnych">
    <w:name w:val="Znaki przypisów dolnych"/>
    <w:uiPriority w:val="99"/>
    <w:rsid w:val="009D4C4D"/>
    <w:rPr>
      <w:vertAlign w:val="superscript"/>
    </w:rPr>
  </w:style>
  <w:style w:type="paragraph" w:customStyle="1" w:styleId="Tekstpodstawowy31">
    <w:name w:val="Tekst podstawowy 31"/>
    <w:basedOn w:val="Normalny"/>
    <w:uiPriority w:val="99"/>
    <w:rsid w:val="009D4C4D"/>
    <w:pPr>
      <w:widowControl/>
    </w:pPr>
    <w:rPr>
      <w:rFonts w:ascii="Arial" w:eastAsia="Times New Roman" w:hAnsi="Arial" w:cs="Arial"/>
      <w:lang w:eastAsia="ar-SA"/>
    </w:rPr>
  </w:style>
  <w:style w:type="paragraph" w:customStyle="1" w:styleId="Tekstpodstawowywcity21">
    <w:name w:val="Tekst podstawowy wcięty 21"/>
    <w:basedOn w:val="Normalny"/>
    <w:uiPriority w:val="99"/>
    <w:rsid w:val="009D4C4D"/>
    <w:pPr>
      <w:widowControl/>
      <w:ind w:left="290"/>
    </w:pPr>
    <w:rPr>
      <w:rFonts w:ascii="Arial" w:eastAsia="Times New Roman" w:hAnsi="Arial" w:cs="Arial"/>
      <w:sz w:val="18"/>
      <w:szCs w:val="18"/>
      <w:lang w:eastAsia="ar-SA"/>
    </w:rPr>
  </w:style>
  <w:style w:type="paragraph" w:customStyle="1" w:styleId="Tekstpodstawowywcity31">
    <w:name w:val="Tekst podstawowy wcięty 31"/>
    <w:basedOn w:val="Normalny"/>
    <w:uiPriority w:val="99"/>
    <w:rsid w:val="009D4C4D"/>
    <w:pPr>
      <w:widowControl/>
      <w:tabs>
        <w:tab w:val="left" w:pos="360"/>
      </w:tabs>
      <w:ind w:left="360"/>
    </w:pPr>
    <w:rPr>
      <w:rFonts w:ascii="Arial" w:eastAsia="Times New Roman" w:hAnsi="Arial" w:cs="Arial"/>
      <w:lang w:eastAsia="ar-SA"/>
    </w:rPr>
  </w:style>
  <w:style w:type="paragraph" w:customStyle="1" w:styleId="WW-Tretekstu">
    <w:name w:val="WW-Treść tekstu"/>
    <w:basedOn w:val="Normalny"/>
    <w:uiPriority w:val="99"/>
    <w:rsid w:val="009D4C4D"/>
    <w:pPr>
      <w:widowControl/>
    </w:pPr>
    <w:rPr>
      <w:rFonts w:eastAsia="Times New Roman"/>
    </w:rPr>
  </w:style>
  <w:style w:type="character" w:customStyle="1" w:styleId="akapitdomyslny1">
    <w:name w:val="akapitdomyslny1"/>
    <w:basedOn w:val="Domylnaczcionkaakapitu"/>
    <w:uiPriority w:val="99"/>
    <w:rsid w:val="009D4C4D"/>
  </w:style>
  <w:style w:type="character" w:styleId="Wyrnieniedelikatne">
    <w:name w:val="Subtle Emphasis"/>
    <w:uiPriority w:val="19"/>
    <w:qFormat/>
    <w:rsid w:val="009D4C4D"/>
    <w:rPr>
      <w:i/>
      <w:iCs/>
      <w:color w:val="808080"/>
    </w:rPr>
  </w:style>
  <w:style w:type="paragraph" w:customStyle="1" w:styleId="Tekstpodstawowy32">
    <w:name w:val="Tekst podstawowy 32"/>
    <w:basedOn w:val="Normalny"/>
    <w:rsid w:val="009D4C4D"/>
    <w:pPr>
      <w:widowControl/>
    </w:pPr>
    <w:rPr>
      <w:rFonts w:ascii="Arial" w:eastAsia="Times New Roman" w:hAnsi="Arial"/>
      <w:szCs w:val="20"/>
      <w:lang w:eastAsia="ar-SA"/>
    </w:rPr>
  </w:style>
  <w:style w:type="paragraph" w:customStyle="1" w:styleId="WW-Tekstblokowy">
    <w:name w:val="WW-Tekst blokowy"/>
    <w:basedOn w:val="Normalny"/>
    <w:rsid w:val="009D4C4D"/>
    <w:pPr>
      <w:widowControl/>
      <w:shd w:val="clear" w:color="auto" w:fill="FFFFFF"/>
      <w:suppressAutoHyphens w:val="0"/>
      <w:spacing w:before="269" w:after="57" w:line="278" w:lineRule="exact"/>
      <w:ind w:left="605" w:right="34"/>
    </w:pPr>
    <w:rPr>
      <w:rFonts w:eastAsia="Verdana"/>
      <w:color w:val="000000"/>
      <w:lang w:eastAsia="ar-SA"/>
    </w:rPr>
  </w:style>
  <w:style w:type="paragraph" w:customStyle="1" w:styleId="Zal-text-just">
    <w:name w:val="Zal-text-just"/>
    <w:uiPriority w:val="99"/>
    <w:rsid w:val="009D4C4D"/>
    <w:pPr>
      <w:widowControl w:val="0"/>
      <w:tabs>
        <w:tab w:val="right" w:leader="dot" w:pos="454"/>
        <w:tab w:val="right" w:leader="dot" w:pos="9071"/>
      </w:tabs>
      <w:autoSpaceDE w:val="0"/>
      <w:autoSpaceDN w:val="0"/>
      <w:adjustRightInd w:val="0"/>
      <w:spacing w:before="60" w:after="60" w:line="260" w:lineRule="atLeast"/>
      <w:ind w:left="283" w:right="283" w:hanging="425"/>
      <w:jc w:val="both"/>
    </w:pPr>
    <w:rPr>
      <w:rFonts w:ascii="Humanst521EU" w:eastAsia="Times New Roman" w:hAnsi="Humanst521EU" w:cs="Humanst521EU"/>
      <w:sz w:val="21"/>
      <w:szCs w:val="21"/>
    </w:rPr>
  </w:style>
  <w:style w:type="paragraph" w:customStyle="1" w:styleId="Bartek">
    <w:name w:val="Bartek"/>
    <w:basedOn w:val="Normalny"/>
    <w:rsid w:val="009D4C4D"/>
    <w:pPr>
      <w:widowControl/>
      <w:spacing w:line="240" w:lineRule="auto"/>
      <w:ind w:left="0" w:right="0" w:firstLine="0"/>
      <w:jc w:val="left"/>
    </w:pPr>
    <w:rPr>
      <w:rFonts w:eastAsia="Times New Roman"/>
      <w:sz w:val="28"/>
      <w:szCs w:val="20"/>
      <w:lang w:eastAsia="ar-SA"/>
    </w:rPr>
  </w:style>
  <w:style w:type="paragraph" w:customStyle="1" w:styleId="Akapitzlist3">
    <w:name w:val="Akapit z listą3"/>
    <w:basedOn w:val="Normalny"/>
    <w:rsid w:val="009D4C4D"/>
    <w:pPr>
      <w:widowControl/>
      <w:suppressAutoHyphens w:val="0"/>
      <w:spacing w:after="200" w:line="276" w:lineRule="auto"/>
      <w:ind w:left="720" w:right="0" w:firstLine="0"/>
      <w:jc w:val="left"/>
    </w:pPr>
    <w:rPr>
      <w:rFonts w:ascii="Calibri" w:eastAsia="Calibri" w:hAnsi="Calibri" w:cs="Calibri"/>
      <w:sz w:val="22"/>
      <w:szCs w:val="22"/>
      <w:lang w:eastAsia="en-US"/>
    </w:rPr>
  </w:style>
  <w:style w:type="character" w:styleId="Odwoanieprzypisukocowego">
    <w:name w:val="endnote reference"/>
    <w:basedOn w:val="Domylnaczcionkaakapitu"/>
    <w:uiPriority w:val="99"/>
    <w:semiHidden/>
    <w:unhideWhenUsed/>
    <w:rsid w:val="00F069C0"/>
    <w:rPr>
      <w:vertAlign w:val="superscript"/>
    </w:rPr>
  </w:style>
  <w:style w:type="character" w:customStyle="1" w:styleId="h1">
    <w:name w:val="h1"/>
    <w:basedOn w:val="Domylnaczcionkaakapitu"/>
    <w:rsid w:val="0077312E"/>
  </w:style>
  <w:style w:type="table" w:styleId="Jasnecieniowanieakcent3">
    <w:name w:val="Light Shading Accent 3"/>
    <w:basedOn w:val="Standardowy"/>
    <w:uiPriority w:val="60"/>
    <w:rsid w:val="00271327"/>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txemail">
    <w:name w:val="txemail"/>
    <w:basedOn w:val="Normalny"/>
    <w:rsid w:val="00051006"/>
    <w:pPr>
      <w:widowControl/>
      <w:suppressAutoHyphens w:val="0"/>
      <w:spacing w:before="100" w:beforeAutospacing="1" w:after="100" w:afterAutospacing="1" w:line="240" w:lineRule="auto"/>
      <w:ind w:left="0" w:right="0" w:firstLine="0"/>
      <w:jc w:val="left"/>
    </w:pPr>
    <w:rPr>
      <w:rFonts w:eastAsia="Times New Roman"/>
    </w:rPr>
  </w:style>
  <w:style w:type="character" w:customStyle="1" w:styleId="Teksttreci2">
    <w:name w:val="Tekst treści (2)_"/>
    <w:link w:val="Teksttreci20"/>
    <w:rsid w:val="00B4457B"/>
    <w:rPr>
      <w:rFonts w:ascii="Garamond" w:eastAsia="Garamond" w:hAnsi="Garamond" w:cs="Garamond"/>
      <w:sz w:val="22"/>
      <w:szCs w:val="22"/>
      <w:shd w:val="clear" w:color="auto" w:fill="FFFFFF"/>
    </w:rPr>
  </w:style>
  <w:style w:type="character" w:customStyle="1" w:styleId="Teksttreci6">
    <w:name w:val="Tekst treści (6)_"/>
    <w:link w:val="Teksttreci60"/>
    <w:rsid w:val="00B4457B"/>
    <w:rPr>
      <w:rFonts w:ascii="Garamond" w:eastAsia="Garamond" w:hAnsi="Garamond" w:cs="Garamond"/>
      <w:b/>
      <w:bCs/>
      <w:sz w:val="22"/>
      <w:szCs w:val="22"/>
      <w:shd w:val="clear" w:color="auto" w:fill="FFFFFF"/>
    </w:rPr>
  </w:style>
  <w:style w:type="paragraph" w:customStyle="1" w:styleId="Teksttreci20">
    <w:name w:val="Tekst treści (2)"/>
    <w:basedOn w:val="Normalny"/>
    <w:link w:val="Teksttreci2"/>
    <w:rsid w:val="00B4457B"/>
    <w:pPr>
      <w:shd w:val="clear" w:color="auto" w:fill="FFFFFF"/>
      <w:suppressAutoHyphens w:val="0"/>
      <w:spacing w:before="420" w:after="60" w:line="0" w:lineRule="atLeast"/>
      <w:ind w:left="0" w:right="0" w:hanging="660"/>
      <w:jc w:val="center"/>
    </w:pPr>
    <w:rPr>
      <w:rFonts w:ascii="Garamond" w:eastAsia="Garamond" w:hAnsi="Garamond"/>
      <w:sz w:val="22"/>
      <w:szCs w:val="22"/>
    </w:rPr>
  </w:style>
  <w:style w:type="paragraph" w:customStyle="1" w:styleId="Teksttreci60">
    <w:name w:val="Tekst treści (6)"/>
    <w:basedOn w:val="Normalny"/>
    <w:link w:val="Teksttreci6"/>
    <w:rsid w:val="00B4457B"/>
    <w:pPr>
      <w:shd w:val="clear" w:color="auto" w:fill="FFFFFF"/>
      <w:suppressAutoHyphens w:val="0"/>
      <w:spacing w:line="371" w:lineRule="exact"/>
      <w:ind w:left="0" w:right="0" w:hanging="540"/>
      <w:jc w:val="left"/>
    </w:pPr>
    <w:rPr>
      <w:rFonts w:ascii="Garamond" w:eastAsia="Garamond" w:hAnsi="Garamond"/>
      <w:b/>
      <w:bCs/>
      <w:sz w:val="22"/>
      <w:szCs w:val="22"/>
    </w:rPr>
  </w:style>
  <w:style w:type="character" w:styleId="Odwoanieprzypisudolnego">
    <w:name w:val="footnote reference"/>
    <w:uiPriority w:val="99"/>
    <w:semiHidden/>
    <w:unhideWhenUsed/>
    <w:rsid w:val="00B4457B"/>
    <w:rPr>
      <w:vertAlign w:val="superscript"/>
    </w:rPr>
  </w:style>
  <w:style w:type="character" w:customStyle="1" w:styleId="Teksttreci6Bezpogrubienia">
    <w:name w:val="Tekst treści (6) + Bez pogrubienia"/>
    <w:rsid w:val="00B4457B"/>
    <w:rPr>
      <w:rFonts w:ascii="Garamond" w:eastAsia="Garamond" w:hAnsi="Garamond" w:cs="Garamond"/>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AkapitzlistZnak">
    <w:name w:val="Akapit z listą Znak"/>
    <w:aliases w:val="L1 Znak,Numerowanie Znak,Akapit z listą5 Znak,Podsis rysunku Znak,lp1 Znak,Preambuła Znak,CP-UC Znak,CP-Punkty Znak,Bullet List Znak,List - bullets Znak,Equipment Znak,Bullet 1 Znak,List Paragraph Char Char Znak,b1 Znak,Ref Znak"/>
    <w:link w:val="Akapitzlist"/>
    <w:uiPriority w:val="99"/>
    <w:qFormat/>
    <w:locked/>
    <w:rsid w:val="00B41E97"/>
    <w:rPr>
      <w:rFonts w:ascii="Arial" w:eastAsia="Times New Roman" w:hAnsi="Arial" w:cs="Arial"/>
      <w:sz w:val="24"/>
      <w:szCs w:val="24"/>
      <w:lang w:eastAsia="en-US"/>
    </w:rPr>
  </w:style>
  <w:style w:type="character" w:customStyle="1" w:styleId="Teksttreci2Pogrubienie">
    <w:name w:val="Tekst treści (2) + Pogrubienie"/>
    <w:rsid w:val="007D76A5"/>
    <w:rPr>
      <w:rFonts w:ascii="Garamond" w:eastAsia="Garamond" w:hAnsi="Garamond" w:cs="Garamond"/>
      <w:b/>
      <w:bCs/>
      <w:i w:val="0"/>
      <w:iCs w:val="0"/>
      <w:smallCaps w:val="0"/>
      <w:strike w:val="0"/>
      <w:color w:val="000000"/>
      <w:spacing w:val="0"/>
      <w:w w:val="100"/>
      <w:position w:val="0"/>
      <w:sz w:val="22"/>
      <w:szCs w:val="22"/>
      <w:u w:val="none"/>
      <w:lang w:val="pl-PL" w:eastAsia="pl-PL" w:bidi="pl-PL"/>
    </w:rPr>
  </w:style>
  <w:style w:type="character" w:customStyle="1" w:styleId="FontStyle51">
    <w:name w:val="Font Style51"/>
    <w:rsid w:val="00C3792C"/>
    <w:rPr>
      <w:rFonts w:ascii="Arial Unicode MS" w:eastAsia="Times New Roman" w:cs="Arial Unicode MS"/>
      <w:sz w:val="16"/>
      <w:szCs w:val="16"/>
    </w:rPr>
  </w:style>
  <w:style w:type="character" w:customStyle="1" w:styleId="BezodstpwZnak">
    <w:name w:val="Bez odstępów Znak"/>
    <w:link w:val="Bezodstpw"/>
    <w:uiPriority w:val="1"/>
    <w:rsid w:val="00246341"/>
    <w:rPr>
      <w:rFonts w:ascii="Times New Roman" w:eastAsia="Arial Unicode MS" w:hAnsi="Times New Roman"/>
      <w:sz w:val="24"/>
      <w:szCs w:val="24"/>
      <w:lang w:bidi="ar-SA"/>
    </w:rPr>
  </w:style>
  <w:style w:type="paragraph" w:customStyle="1" w:styleId="SIWZ11">
    <w:name w:val="SIWZ1.1."/>
    <w:basedOn w:val="Normalny"/>
    <w:link w:val="SIWZ11Znak"/>
    <w:uiPriority w:val="99"/>
    <w:rsid w:val="008901D2"/>
    <w:pPr>
      <w:suppressAutoHyphens w:val="0"/>
      <w:autoSpaceDE w:val="0"/>
      <w:autoSpaceDN w:val="0"/>
      <w:adjustRightInd w:val="0"/>
      <w:spacing w:before="120" w:line="240" w:lineRule="auto"/>
      <w:ind w:left="917" w:right="0" w:hanging="491"/>
    </w:pPr>
    <w:rPr>
      <w:rFonts w:eastAsia="Times New Roman"/>
      <w:lang w:eastAsia="en-US"/>
    </w:rPr>
  </w:style>
  <w:style w:type="character" w:customStyle="1" w:styleId="SIWZ11Znak">
    <w:name w:val="SIWZ1.1. Znak"/>
    <w:link w:val="SIWZ11"/>
    <w:uiPriority w:val="99"/>
    <w:locked/>
    <w:rsid w:val="008901D2"/>
    <w:rPr>
      <w:rFonts w:ascii="Times New Roman" w:eastAsia="Times New Roman" w:hAnsi="Times New Roman"/>
      <w:sz w:val="24"/>
      <w:szCs w:val="24"/>
      <w:lang w:eastAsia="en-US"/>
    </w:rPr>
  </w:style>
  <w:style w:type="character" w:styleId="Odwoaniedokomentarza">
    <w:name w:val="annotation reference"/>
    <w:basedOn w:val="Domylnaczcionkaakapitu"/>
    <w:uiPriority w:val="99"/>
    <w:semiHidden/>
    <w:unhideWhenUsed/>
    <w:rsid w:val="00EE6EC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0"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28B0"/>
    <w:pPr>
      <w:widowControl w:val="0"/>
      <w:suppressAutoHyphens/>
      <w:spacing w:line="360" w:lineRule="auto"/>
      <w:ind w:left="567" w:right="686" w:hanging="425"/>
      <w:jc w:val="both"/>
    </w:pPr>
    <w:rPr>
      <w:rFonts w:ascii="Times New Roman" w:eastAsia="Arial Unicode MS" w:hAnsi="Times New Roman"/>
      <w:sz w:val="24"/>
      <w:szCs w:val="24"/>
    </w:rPr>
  </w:style>
  <w:style w:type="paragraph" w:styleId="Nagwek1">
    <w:name w:val="heading 1"/>
    <w:basedOn w:val="Normalny"/>
    <w:next w:val="Normalny"/>
    <w:link w:val="Nagwek1Znak"/>
    <w:uiPriority w:val="99"/>
    <w:qFormat/>
    <w:rsid w:val="009D4C4D"/>
    <w:pPr>
      <w:keepNext/>
      <w:outlineLvl w:val="0"/>
    </w:pPr>
    <w:rPr>
      <w:rFonts w:ascii="Arial" w:hAnsi="Arial"/>
      <w:b/>
      <w:bCs/>
      <w:sz w:val="22"/>
      <w:szCs w:val="22"/>
    </w:rPr>
  </w:style>
  <w:style w:type="paragraph" w:styleId="Nagwek2">
    <w:name w:val="heading 2"/>
    <w:basedOn w:val="Normalny"/>
    <w:next w:val="Normalny"/>
    <w:link w:val="Nagwek2Znak"/>
    <w:uiPriority w:val="99"/>
    <w:qFormat/>
    <w:rsid w:val="009D4C4D"/>
    <w:pPr>
      <w:keepNext/>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9"/>
    <w:qFormat/>
    <w:rsid w:val="00790454"/>
    <w:pPr>
      <w:keepNext/>
      <w:spacing w:before="240" w:after="60"/>
      <w:outlineLvl w:val="2"/>
    </w:pPr>
    <w:rPr>
      <w:rFonts w:ascii="Arial" w:hAnsi="Arial"/>
      <w:b/>
      <w:bCs/>
      <w:sz w:val="26"/>
      <w:szCs w:val="26"/>
    </w:rPr>
  </w:style>
  <w:style w:type="paragraph" w:styleId="Nagwek4">
    <w:name w:val="heading 4"/>
    <w:basedOn w:val="Normalny"/>
    <w:next w:val="Normalny"/>
    <w:link w:val="Nagwek4Znak"/>
    <w:uiPriority w:val="99"/>
    <w:unhideWhenUsed/>
    <w:qFormat/>
    <w:rsid w:val="00D903C2"/>
    <w:pPr>
      <w:keepNext/>
      <w:spacing w:before="240" w:after="60"/>
      <w:outlineLvl w:val="3"/>
    </w:pPr>
    <w:rPr>
      <w:rFonts w:ascii="Calibri" w:eastAsia="Times New Roman" w:hAnsi="Calibri"/>
      <w:b/>
      <w:bCs/>
      <w:sz w:val="28"/>
      <w:szCs w:val="28"/>
    </w:rPr>
  </w:style>
  <w:style w:type="paragraph" w:styleId="Nagwek5">
    <w:name w:val="heading 5"/>
    <w:basedOn w:val="Normalny"/>
    <w:next w:val="Normalny"/>
    <w:link w:val="Nagwek5Znak"/>
    <w:uiPriority w:val="99"/>
    <w:unhideWhenUsed/>
    <w:qFormat/>
    <w:rsid w:val="00804B39"/>
    <w:pPr>
      <w:spacing w:before="240" w:after="60"/>
      <w:outlineLvl w:val="4"/>
    </w:pPr>
    <w:rPr>
      <w:rFonts w:ascii="Calibri" w:eastAsia="Times New Roman" w:hAnsi="Calibri"/>
      <w:b/>
      <w:bCs/>
      <w:i/>
      <w:iCs/>
      <w:sz w:val="26"/>
      <w:szCs w:val="26"/>
    </w:rPr>
  </w:style>
  <w:style w:type="paragraph" w:styleId="Nagwek6">
    <w:name w:val="heading 6"/>
    <w:basedOn w:val="Normalny"/>
    <w:next w:val="Normalny"/>
    <w:link w:val="Nagwek6Znak"/>
    <w:uiPriority w:val="99"/>
    <w:qFormat/>
    <w:rsid w:val="009D4C4D"/>
    <w:pPr>
      <w:keepNext/>
      <w:shd w:val="clear" w:color="auto" w:fill="CCCCCC"/>
      <w:tabs>
        <w:tab w:val="left" w:pos="145"/>
      </w:tabs>
      <w:jc w:val="center"/>
      <w:outlineLvl w:val="5"/>
    </w:pPr>
    <w:rPr>
      <w:rFonts w:ascii="Arial" w:hAnsi="Arial"/>
      <w:b/>
      <w:bCs/>
      <w:sz w:val="32"/>
      <w:szCs w:val="32"/>
    </w:rPr>
  </w:style>
  <w:style w:type="paragraph" w:styleId="Nagwek7">
    <w:name w:val="heading 7"/>
    <w:basedOn w:val="Normalny"/>
    <w:next w:val="Normalny"/>
    <w:link w:val="Nagwek7Znak"/>
    <w:unhideWhenUsed/>
    <w:qFormat/>
    <w:rsid w:val="009D4C4D"/>
    <w:pPr>
      <w:spacing w:before="240" w:after="60"/>
      <w:outlineLvl w:val="6"/>
    </w:pPr>
    <w:rPr>
      <w:rFonts w:ascii="Calibri" w:eastAsia="Times New Roman" w:hAnsi="Calibri"/>
    </w:rPr>
  </w:style>
  <w:style w:type="paragraph" w:styleId="Nagwek8">
    <w:name w:val="heading 8"/>
    <w:basedOn w:val="Normalny"/>
    <w:next w:val="Normalny"/>
    <w:link w:val="Nagwek8Znak"/>
    <w:uiPriority w:val="99"/>
    <w:qFormat/>
    <w:rsid w:val="00804B39"/>
    <w:pPr>
      <w:spacing w:before="240" w:after="60"/>
      <w:outlineLvl w:val="7"/>
    </w:pPr>
    <w:rPr>
      <w:i/>
      <w:iCs/>
    </w:rPr>
  </w:style>
  <w:style w:type="paragraph" w:styleId="Nagwek9">
    <w:name w:val="heading 9"/>
    <w:basedOn w:val="Normalny"/>
    <w:next w:val="Normalny"/>
    <w:link w:val="Nagwek9Znak"/>
    <w:unhideWhenUsed/>
    <w:qFormat/>
    <w:rsid w:val="009D4C4D"/>
    <w:pPr>
      <w:spacing w:before="240" w:after="60"/>
      <w:outlineLvl w:val="8"/>
    </w:pPr>
    <w:rPr>
      <w:rFonts w:ascii="Cambria" w:eastAsia="Times New Roman"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9D4C4D"/>
    <w:rPr>
      <w:rFonts w:ascii="Arial" w:eastAsia="Arial Unicode MS" w:hAnsi="Arial" w:cs="Arial"/>
      <w:b/>
      <w:bCs/>
      <w:sz w:val="22"/>
      <w:szCs w:val="22"/>
    </w:rPr>
  </w:style>
  <w:style w:type="character" w:customStyle="1" w:styleId="Nagwek2Znak">
    <w:name w:val="Nagłówek 2 Znak"/>
    <w:link w:val="Nagwek2"/>
    <w:uiPriority w:val="99"/>
    <w:rsid w:val="009D4C4D"/>
    <w:rPr>
      <w:rFonts w:ascii="Arial" w:eastAsia="Arial Unicode MS" w:hAnsi="Arial" w:cs="Arial"/>
      <w:b/>
      <w:bCs/>
      <w:i/>
      <w:iCs/>
      <w:sz w:val="28"/>
      <w:szCs w:val="28"/>
    </w:rPr>
  </w:style>
  <w:style w:type="character" w:customStyle="1" w:styleId="Nagwek3Znak">
    <w:name w:val="Nagłówek 3 Znak"/>
    <w:link w:val="Nagwek3"/>
    <w:uiPriority w:val="99"/>
    <w:rsid w:val="00790454"/>
    <w:rPr>
      <w:rFonts w:ascii="Arial" w:eastAsia="Arial Unicode MS" w:hAnsi="Arial" w:cs="Arial"/>
      <w:b/>
      <w:bCs/>
      <w:sz w:val="26"/>
      <w:szCs w:val="26"/>
    </w:rPr>
  </w:style>
  <w:style w:type="character" w:customStyle="1" w:styleId="Nagwek4Znak">
    <w:name w:val="Nagłówek 4 Znak"/>
    <w:link w:val="Nagwek4"/>
    <w:uiPriority w:val="99"/>
    <w:semiHidden/>
    <w:rsid w:val="00D903C2"/>
    <w:rPr>
      <w:rFonts w:ascii="Calibri" w:eastAsia="Times New Roman" w:hAnsi="Calibri" w:cs="Times New Roman"/>
      <w:b/>
      <w:bCs/>
      <w:sz w:val="28"/>
      <w:szCs w:val="28"/>
    </w:rPr>
  </w:style>
  <w:style w:type="character" w:customStyle="1" w:styleId="Nagwek5Znak">
    <w:name w:val="Nagłówek 5 Znak"/>
    <w:link w:val="Nagwek5"/>
    <w:uiPriority w:val="99"/>
    <w:rsid w:val="00804B39"/>
    <w:rPr>
      <w:rFonts w:ascii="Calibri" w:eastAsia="Times New Roman" w:hAnsi="Calibri" w:cs="Times New Roman"/>
      <w:b/>
      <w:bCs/>
      <w:i/>
      <w:iCs/>
      <w:sz w:val="26"/>
      <w:szCs w:val="26"/>
    </w:rPr>
  </w:style>
  <w:style w:type="character" w:customStyle="1" w:styleId="Nagwek6Znak">
    <w:name w:val="Nagłówek 6 Znak"/>
    <w:link w:val="Nagwek6"/>
    <w:uiPriority w:val="99"/>
    <w:rsid w:val="009D4C4D"/>
    <w:rPr>
      <w:rFonts w:ascii="Arial" w:eastAsia="Arial Unicode MS" w:hAnsi="Arial" w:cs="Arial"/>
      <w:b/>
      <w:bCs/>
      <w:sz w:val="32"/>
      <w:szCs w:val="32"/>
      <w:shd w:val="clear" w:color="auto" w:fill="CCCCCC"/>
    </w:rPr>
  </w:style>
  <w:style w:type="character" w:customStyle="1" w:styleId="Nagwek7Znak">
    <w:name w:val="Nagłówek 7 Znak"/>
    <w:link w:val="Nagwek7"/>
    <w:rsid w:val="009D4C4D"/>
    <w:rPr>
      <w:rFonts w:eastAsia="Times New Roman"/>
      <w:sz w:val="24"/>
      <w:szCs w:val="24"/>
    </w:rPr>
  </w:style>
  <w:style w:type="character" w:customStyle="1" w:styleId="Nagwek8Znak">
    <w:name w:val="Nagłówek 8 Znak"/>
    <w:link w:val="Nagwek8"/>
    <w:uiPriority w:val="99"/>
    <w:rsid w:val="00804B39"/>
    <w:rPr>
      <w:rFonts w:ascii="Times New Roman" w:eastAsia="Arial Unicode MS" w:hAnsi="Times New Roman"/>
      <w:i/>
      <w:iCs/>
      <w:sz w:val="24"/>
      <w:szCs w:val="24"/>
    </w:rPr>
  </w:style>
  <w:style w:type="character" w:customStyle="1" w:styleId="Nagwek9Znak">
    <w:name w:val="Nagłówek 9 Znak"/>
    <w:link w:val="Nagwek9"/>
    <w:rsid w:val="009D4C4D"/>
    <w:rPr>
      <w:rFonts w:ascii="Cambria" w:eastAsia="Times New Roman" w:hAnsi="Cambria"/>
      <w:sz w:val="22"/>
      <w:szCs w:val="22"/>
    </w:rPr>
  </w:style>
  <w:style w:type="paragraph" w:customStyle="1" w:styleId="WW-Zwykytekst">
    <w:name w:val="WW-Zwykły tekst"/>
    <w:basedOn w:val="Normalny"/>
    <w:uiPriority w:val="99"/>
    <w:rsid w:val="00BD28B0"/>
    <w:rPr>
      <w:rFonts w:ascii="Courier New" w:hAnsi="Courier New" w:cs="Courier New"/>
    </w:rPr>
  </w:style>
  <w:style w:type="paragraph" w:styleId="Zwykytekst">
    <w:name w:val="Plain Text"/>
    <w:basedOn w:val="Normalny"/>
    <w:link w:val="ZwykytekstZnak"/>
    <w:uiPriority w:val="99"/>
    <w:rsid w:val="00BD28B0"/>
    <w:pPr>
      <w:widowControl/>
      <w:suppressAutoHyphens w:val="0"/>
    </w:pPr>
    <w:rPr>
      <w:rFonts w:ascii="Courier New" w:eastAsia="Times New Roman" w:hAnsi="Courier New"/>
      <w:sz w:val="20"/>
      <w:szCs w:val="20"/>
    </w:rPr>
  </w:style>
  <w:style w:type="character" w:customStyle="1" w:styleId="ZwykytekstZnak">
    <w:name w:val="Zwykły tekst Znak"/>
    <w:link w:val="Zwykytekst"/>
    <w:uiPriority w:val="99"/>
    <w:rsid w:val="00BD28B0"/>
    <w:rPr>
      <w:rFonts w:ascii="Courier New" w:eastAsia="Times New Roman" w:hAnsi="Courier New" w:cs="Courier New"/>
      <w:sz w:val="20"/>
      <w:szCs w:val="20"/>
      <w:lang w:eastAsia="pl-PL"/>
    </w:rPr>
  </w:style>
  <w:style w:type="paragraph" w:styleId="Bezodstpw">
    <w:name w:val="No Spacing"/>
    <w:link w:val="BezodstpwZnak"/>
    <w:uiPriority w:val="1"/>
    <w:qFormat/>
    <w:rsid w:val="00BD28B0"/>
    <w:pPr>
      <w:widowControl w:val="0"/>
      <w:suppressAutoHyphens/>
      <w:spacing w:line="360" w:lineRule="auto"/>
      <w:ind w:left="567" w:right="686" w:hanging="425"/>
      <w:jc w:val="both"/>
    </w:pPr>
    <w:rPr>
      <w:rFonts w:ascii="Times New Roman" w:eastAsia="Arial Unicode MS" w:hAnsi="Times New Roman"/>
      <w:sz w:val="24"/>
      <w:szCs w:val="24"/>
    </w:rPr>
  </w:style>
  <w:style w:type="paragraph" w:styleId="Tekstdymka">
    <w:name w:val="Balloon Text"/>
    <w:basedOn w:val="Normalny"/>
    <w:link w:val="TekstdymkaZnak"/>
    <w:uiPriority w:val="99"/>
    <w:semiHidden/>
    <w:unhideWhenUsed/>
    <w:rsid w:val="00BD28B0"/>
    <w:pPr>
      <w:spacing w:line="240" w:lineRule="auto"/>
    </w:pPr>
    <w:rPr>
      <w:rFonts w:ascii="Tahoma" w:hAnsi="Tahoma"/>
      <w:sz w:val="16"/>
      <w:szCs w:val="16"/>
    </w:rPr>
  </w:style>
  <w:style w:type="character" w:customStyle="1" w:styleId="TekstdymkaZnak">
    <w:name w:val="Tekst dymka Znak"/>
    <w:link w:val="Tekstdymka"/>
    <w:uiPriority w:val="99"/>
    <w:semiHidden/>
    <w:rsid w:val="00BD28B0"/>
    <w:rPr>
      <w:rFonts w:ascii="Tahoma" w:eastAsia="Arial Unicode MS" w:hAnsi="Tahoma" w:cs="Tahoma"/>
      <w:sz w:val="16"/>
      <w:szCs w:val="16"/>
      <w:lang w:eastAsia="pl-PL"/>
    </w:rPr>
  </w:style>
  <w:style w:type="paragraph" w:styleId="Tekstpodstawowy">
    <w:name w:val="Body Text"/>
    <w:basedOn w:val="Normalny"/>
    <w:link w:val="TekstpodstawowyZnak"/>
    <w:uiPriority w:val="99"/>
    <w:rsid w:val="00790454"/>
    <w:pPr>
      <w:spacing w:after="120"/>
    </w:pPr>
  </w:style>
  <w:style w:type="character" w:customStyle="1" w:styleId="TekstpodstawowyZnak">
    <w:name w:val="Tekst podstawowy Znak"/>
    <w:link w:val="Tekstpodstawowy"/>
    <w:uiPriority w:val="99"/>
    <w:rsid w:val="00790454"/>
    <w:rPr>
      <w:rFonts w:ascii="Times New Roman" w:eastAsia="Arial Unicode MS" w:hAnsi="Times New Roman"/>
      <w:sz w:val="24"/>
      <w:szCs w:val="24"/>
    </w:rPr>
  </w:style>
  <w:style w:type="paragraph" w:styleId="Akapitzlist">
    <w:name w:val="List Paragraph"/>
    <w:aliases w:val="L1,Numerowanie,Akapit z listą5,Podsis rysunku,lp1,Preambuła,CP-UC,CP-Punkty,Bullet List,List - bullets,Equipment,Bullet 1,List Paragraph Char Char,b1,Figure_name,Numbered Indented Text,List Paragraph11,Ref,Use Case List Paragraph Char"/>
    <w:basedOn w:val="Normalny"/>
    <w:link w:val="AkapitzlistZnak"/>
    <w:uiPriority w:val="99"/>
    <w:qFormat/>
    <w:rsid w:val="00790454"/>
    <w:pPr>
      <w:widowControl/>
      <w:suppressAutoHyphens w:val="0"/>
      <w:spacing w:after="200" w:line="276" w:lineRule="auto"/>
      <w:ind w:left="720"/>
    </w:pPr>
    <w:rPr>
      <w:rFonts w:ascii="Arial" w:eastAsia="Times New Roman" w:hAnsi="Arial"/>
      <w:lang w:eastAsia="en-US"/>
    </w:rPr>
  </w:style>
  <w:style w:type="paragraph" w:styleId="Tekstpodstawowywcity">
    <w:name w:val="Body Text Indent"/>
    <w:basedOn w:val="Normalny"/>
    <w:link w:val="TekstpodstawowywcityZnak"/>
    <w:uiPriority w:val="99"/>
    <w:unhideWhenUsed/>
    <w:rsid w:val="00D903C2"/>
    <w:pPr>
      <w:spacing w:after="120"/>
      <w:ind w:left="283"/>
    </w:pPr>
  </w:style>
  <w:style w:type="character" w:customStyle="1" w:styleId="TekstpodstawowywcityZnak">
    <w:name w:val="Tekst podstawowy wcięty Znak"/>
    <w:link w:val="Tekstpodstawowywcity"/>
    <w:uiPriority w:val="99"/>
    <w:rsid w:val="00D903C2"/>
    <w:rPr>
      <w:rFonts w:ascii="Times New Roman" w:eastAsia="Arial Unicode MS" w:hAnsi="Times New Roman"/>
      <w:sz w:val="24"/>
      <w:szCs w:val="24"/>
    </w:rPr>
  </w:style>
  <w:style w:type="paragraph" w:styleId="Tekstpodstawowy2">
    <w:name w:val="Body Text 2"/>
    <w:basedOn w:val="Normalny"/>
    <w:link w:val="Tekstpodstawowy2Znak"/>
    <w:uiPriority w:val="99"/>
    <w:rsid w:val="00D903C2"/>
    <w:pPr>
      <w:spacing w:after="120" w:line="480" w:lineRule="auto"/>
    </w:pPr>
  </w:style>
  <w:style w:type="character" w:customStyle="1" w:styleId="Tekstpodstawowy2Znak">
    <w:name w:val="Tekst podstawowy 2 Znak"/>
    <w:link w:val="Tekstpodstawowy2"/>
    <w:uiPriority w:val="99"/>
    <w:rsid w:val="00D903C2"/>
    <w:rPr>
      <w:rFonts w:ascii="Times New Roman" w:eastAsia="Arial Unicode MS" w:hAnsi="Times New Roman"/>
      <w:sz w:val="24"/>
      <w:szCs w:val="24"/>
    </w:rPr>
  </w:style>
  <w:style w:type="paragraph" w:customStyle="1" w:styleId="Zwykytekst1">
    <w:name w:val="Zwykły tekst1"/>
    <w:basedOn w:val="Normalny"/>
    <w:rsid w:val="00D903C2"/>
    <w:pPr>
      <w:widowControl/>
      <w:suppressAutoHyphens w:val="0"/>
      <w:spacing w:after="57" w:line="240" w:lineRule="auto"/>
      <w:ind w:left="0" w:right="0" w:firstLine="0"/>
    </w:pPr>
    <w:rPr>
      <w:rFonts w:ascii="Consolas" w:eastAsia="Times New Roman" w:hAnsi="Consolas"/>
      <w:sz w:val="21"/>
      <w:szCs w:val="21"/>
      <w:lang w:eastAsia="ar-SA"/>
    </w:rPr>
  </w:style>
  <w:style w:type="paragraph" w:customStyle="1" w:styleId="WW-Zawartotabeli1111111111111111111111111111111111">
    <w:name w:val="WW-Zawartość tabeli1111111111111111111111111111111111"/>
    <w:basedOn w:val="Tekstpodstawowy"/>
    <w:rsid w:val="00B423FE"/>
    <w:pPr>
      <w:suppressLineNumbers/>
      <w:spacing w:line="240" w:lineRule="auto"/>
      <w:ind w:left="0" w:right="0" w:firstLine="0"/>
      <w:jc w:val="left"/>
    </w:pPr>
    <w:rPr>
      <w:rFonts w:eastAsia="Verdana"/>
      <w:szCs w:val="20"/>
      <w:lang w:eastAsia="en-US"/>
    </w:rPr>
  </w:style>
  <w:style w:type="paragraph" w:customStyle="1" w:styleId="WW-Tekstpodstawowy3">
    <w:name w:val="WW-Tekst podstawowy 3"/>
    <w:basedOn w:val="Normalny"/>
    <w:uiPriority w:val="99"/>
    <w:rsid w:val="00804B39"/>
    <w:rPr>
      <w:rFonts w:ascii="Arial" w:hAnsi="Arial" w:cs="Arial"/>
      <w:sz w:val="22"/>
      <w:szCs w:val="22"/>
    </w:rPr>
  </w:style>
  <w:style w:type="paragraph" w:styleId="Tekstkomentarza">
    <w:name w:val="annotation text"/>
    <w:basedOn w:val="Normalny"/>
    <w:link w:val="TekstkomentarzaZnak"/>
    <w:rsid w:val="006D4680"/>
    <w:rPr>
      <w:sz w:val="20"/>
      <w:szCs w:val="20"/>
    </w:rPr>
  </w:style>
  <w:style w:type="character" w:customStyle="1" w:styleId="TekstkomentarzaZnak">
    <w:name w:val="Tekst komentarza Znak"/>
    <w:link w:val="Tekstkomentarza"/>
    <w:rsid w:val="006D4680"/>
    <w:rPr>
      <w:rFonts w:ascii="Times New Roman" w:eastAsia="Arial Unicode MS" w:hAnsi="Times New Roman"/>
    </w:rPr>
  </w:style>
  <w:style w:type="paragraph" w:customStyle="1" w:styleId="Znak">
    <w:name w:val="Znak"/>
    <w:basedOn w:val="Normalny"/>
    <w:uiPriority w:val="99"/>
    <w:rsid w:val="009D4C4D"/>
    <w:pPr>
      <w:widowControl/>
      <w:suppressAutoHyphens w:val="0"/>
    </w:pPr>
    <w:rPr>
      <w:rFonts w:ascii="Arial" w:eastAsia="Times New Roman" w:hAnsi="Arial" w:cs="Arial"/>
    </w:rPr>
  </w:style>
  <w:style w:type="character" w:customStyle="1" w:styleId="Znakinumeracji">
    <w:name w:val="Znaki numeracji"/>
    <w:uiPriority w:val="99"/>
    <w:rsid w:val="009D4C4D"/>
  </w:style>
  <w:style w:type="character" w:customStyle="1" w:styleId="Symbolewypunktowania">
    <w:name w:val="Symbole wypunktowania"/>
    <w:uiPriority w:val="99"/>
    <w:rsid w:val="009D4C4D"/>
    <w:rPr>
      <w:rFonts w:ascii="StarSymbol" w:hAnsi="StarSymbol" w:cs="StarSymbol"/>
      <w:sz w:val="18"/>
      <w:szCs w:val="18"/>
    </w:rPr>
  </w:style>
  <w:style w:type="character" w:customStyle="1" w:styleId="WW8Num15z0">
    <w:name w:val="WW8Num15z0"/>
    <w:uiPriority w:val="99"/>
    <w:rsid w:val="009D4C4D"/>
    <w:rPr>
      <w:rFonts w:ascii="Times New Roman" w:hAnsi="Times New Roman" w:cs="Times New Roman"/>
    </w:rPr>
  </w:style>
  <w:style w:type="character" w:customStyle="1" w:styleId="WW8Num16z0">
    <w:name w:val="WW8Num16z0"/>
    <w:uiPriority w:val="99"/>
    <w:rsid w:val="009D4C4D"/>
    <w:rPr>
      <w:rFonts w:ascii="Arial" w:hAnsi="Arial" w:cs="Arial"/>
      <w:b/>
      <w:bCs/>
      <w:sz w:val="28"/>
      <w:szCs w:val="28"/>
      <w:u w:val="none"/>
    </w:rPr>
  </w:style>
  <w:style w:type="character" w:customStyle="1" w:styleId="WW8Num29z0">
    <w:name w:val="WW8Num29z0"/>
    <w:uiPriority w:val="99"/>
    <w:rsid w:val="009D4C4D"/>
    <w:rPr>
      <w:rFonts w:ascii="Arial" w:hAnsi="Arial" w:cs="Arial"/>
      <w:b/>
      <w:bCs/>
      <w:sz w:val="36"/>
      <w:szCs w:val="36"/>
      <w:u w:val="none"/>
    </w:rPr>
  </w:style>
  <w:style w:type="character" w:customStyle="1" w:styleId="WW8Num19z0">
    <w:name w:val="WW8Num19z0"/>
    <w:uiPriority w:val="99"/>
    <w:rsid w:val="009D4C4D"/>
    <w:rPr>
      <w:rFonts w:ascii="Arial" w:hAnsi="Arial" w:cs="Arial"/>
    </w:rPr>
  </w:style>
  <w:style w:type="character" w:customStyle="1" w:styleId="WW8Num13z0">
    <w:name w:val="WW8Num13z0"/>
    <w:uiPriority w:val="99"/>
    <w:rsid w:val="009D4C4D"/>
    <w:rPr>
      <w:rFonts w:ascii="Arial" w:hAnsi="Arial" w:cs="Arial"/>
    </w:rPr>
  </w:style>
  <w:style w:type="character" w:customStyle="1" w:styleId="WW8Num17z0">
    <w:name w:val="WW8Num17z0"/>
    <w:uiPriority w:val="99"/>
    <w:rsid w:val="009D4C4D"/>
    <w:rPr>
      <w:rFonts w:ascii="Arial" w:hAnsi="Arial" w:cs="Arial"/>
    </w:rPr>
  </w:style>
  <w:style w:type="character" w:customStyle="1" w:styleId="WW8Num11z0">
    <w:name w:val="WW8Num11z0"/>
    <w:uiPriority w:val="99"/>
    <w:rsid w:val="009D4C4D"/>
    <w:rPr>
      <w:rFonts w:ascii="Arial" w:hAnsi="Arial" w:cs="Arial"/>
    </w:rPr>
  </w:style>
  <w:style w:type="character" w:customStyle="1" w:styleId="WW8Num28z0">
    <w:name w:val="WW8Num28z0"/>
    <w:uiPriority w:val="99"/>
    <w:rsid w:val="009D4C4D"/>
    <w:rPr>
      <w:rFonts w:ascii="Arial" w:hAnsi="Arial" w:cs="Arial"/>
    </w:rPr>
  </w:style>
  <w:style w:type="character" w:customStyle="1" w:styleId="WW8Num27z0">
    <w:name w:val="WW8Num27z0"/>
    <w:uiPriority w:val="99"/>
    <w:rsid w:val="009D4C4D"/>
    <w:rPr>
      <w:rFonts w:ascii="Arial" w:hAnsi="Arial" w:cs="Arial"/>
    </w:rPr>
  </w:style>
  <w:style w:type="character" w:customStyle="1" w:styleId="WW8Num26z0">
    <w:name w:val="WW8Num26z0"/>
    <w:uiPriority w:val="99"/>
    <w:rsid w:val="009D4C4D"/>
    <w:rPr>
      <w:rFonts w:ascii="Arial" w:hAnsi="Arial" w:cs="Arial"/>
    </w:rPr>
  </w:style>
  <w:style w:type="character" w:customStyle="1" w:styleId="WW8Num25z0">
    <w:name w:val="WW8Num25z0"/>
    <w:uiPriority w:val="99"/>
    <w:rsid w:val="009D4C4D"/>
    <w:rPr>
      <w:rFonts w:ascii="Arial" w:hAnsi="Arial" w:cs="Arial"/>
      <w:b/>
      <w:bCs/>
      <w:sz w:val="22"/>
      <w:szCs w:val="22"/>
      <w:u w:val="none"/>
    </w:rPr>
  </w:style>
  <w:style w:type="character" w:customStyle="1" w:styleId="WW8Num33z0">
    <w:name w:val="WW8Num33z0"/>
    <w:uiPriority w:val="99"/>
    <w:rsid w:val="009D4C4D"/>
    <w:rPr>
      <w:rFonts w:ascii="Arial" w:hAnsi="Arial" w:cs="Arial"/>
    </w:rPr>
  </w:style>
  <w:style w:type="character" w:customStyle="1" w:styleId="WW8Num7z0">
    <w:name w:val="WW8Num7z0"/>
    <w:uiPriority w:val="99"/>
    <w:rsid w:val="009D4C4D"/>
    <w:rPr>
      <w:sz w:val="22"/>
      <w:szCs w:val="22"/>
    </w:rPr>
  </w:style>
  <w:style w:type="character" w:customStyle="1" w:styleId="WW8Num31z0">
    <w:name w:val="WW8Num31z0"/>
    <w:uiPriority w:val="99"/>
    <w:rsid w:val="009D4C4D"/>
    <w:rPr>
      <w:rFonts w:ascii="Arial" w:hAnsi="Arial" w:cs="Arial"/>
    </w:rPr>
  </w:style>
  <w:style w:type="character" w:customStyle="1" w:styleId="WW8Num12z0">
    <w:name w:val="WW8Num12z0"/>
    <w:uiPriority w:val="99"/>
    <w:rsid w:val="009D4C4D"/>
    <w:rPr>
      <w:rFonts w:ascii="Arial" w:hAnsi="Arial" w:cs="Arial"/>
    </w:rPr>
  </w:style>
  <w:style w:type="character" w:customStyle="1" w:styleId="WW8Num10z0">
    <w:name w:val="WW8Num10z0"/>
    <w:uiPriority w:val="99"/>
    <w:rsid w:val="009D4C4D"/>
    <w:rPr>
      <w:sz w:val="22"/>
      <w:szCs w:val="22"/>
    </w:rPr>
  </w:style>
  <w:style w:type="character" w:customStyle="1" w:styleId="WW8Num3z0">
    <w:name w:val="WW8Num3z0"/>
    <w:uiPriority w:val="99"/>
    <w:rsid w:val="009D4C4D"/>
    <w:rPr>
      <w:sz w:val="22"/>
      <w:szCs w:val="22"/>
    </w:rPr>
  </w:style>
  <w:style w:type="character" w:customStyle="1" w:styleId="WW8Num6z0">
    <w:name w:val="WW8Num6z0"/>
    <w:uiPriority w:val="99"/>
    <w:rsid w:val="009D4C4D"/>
    <w:rPr>
      <w:sz w:val="28"/>
      <w:szCs w:val="28"/>
    </w:rPr>
  </w:style>
  <w:style w:type="character" w:customStyle="1" w:styleId="WW8Num4z0">
    <w:name w:val="WW8Num4z0"/>
    <w:uiPriority w:val="99"/>
    <w:rsid w:val="009D4C4D"/>
    <w:rPr>
      <w:rFonts w:ascii="StarSymbol" w:hAnsi="StarSymbol" w:cs="StarSymbol"/>
    </w:rPr>
  </w:style>
  <w:style w:type="character" w:customStyle="1" w:styleId="WW8Num8z0">
    <w:name w:val="WW8Num8z0"/>
    <w:uiPriority w:val="99"/>
    <w:rsid w:val="009D4C4D"/>
    <w:rPr>
      <w:sz w:val="22"/>
      <w:szCs w:val="22"/>
    </w:rPr>
  </w:style>
  <w:style w:type="character" w:customStyle="1" w:styleId="WW8Num18z0">
    <w:name w:val="WW8Num18z0"/>
    <w:uiPriority w:val="99"/>
    <w:rsid w:val="009D4C4D"/>
    <w:rPr>
      <w:b/>
      <w:bCs/>
    </w:rPr>
  </w:style>
  <w:style w:type="paragraph" w:customStyle="1" w:styleId="Podpis1">
    <w:name w:val="Podpis1"/>
    <w:basedOn w:val="Normalny"/>
    <w:uiPriority w:val="99"/>
    <w:rsid w:val="009D4C4D"/>
    <w:pPr>
      <w:suppressLineNumbers/>
      <w:spacing w:before="120" w:after="120"/>
    </w:pPr>
    <w:rPr>
      <w:i/>
      <w:iCs/>
      <w:sz w:val="20"/>
      <w:szCs w:val="20"/>
    </w:rPr>
  </w:style>
  <w:style w:type="paragraph" w:styleId="Nagwek">
    <w:name w:val="header"/>
    <w:basedOn w:val="Normalny"/>
    <w:next w:val="Tekstpodstawowy"/>
    <w:link w:val="NagwekZnak"/>
    <w:rsid w:val="009D4C4D"/>
    <w:pPr>
      <w:keepNext/>
      <w:spacing w:before="240" w:after="120"/>
    </w:pPr>
    <w:rPr>
      <w:rFonts w:ascii="Arial" w:eastAsia="MS Mincho" w:hAnsi="Arial"/>
      <w:sz w:val="28"/>
      <w:szCs w:val="28"/>
    </w:rPr>
  </w:style>
  <w:style w:type="character" w:customStyle="1" w:styleId="NagwekZnak">
    <w:name w:val="Nagłówek Znak"/>
    <w:link w:val="Nagwek"/>
    <w:rsid w:val="009D4C4D"/>
    <w:rPr>
      <w:rFonts w:ascii="Arial" w:eastAsia="MS Mincho" w:hAnsi="Arial" w:cs="Arial"/>
      <w:sz w:val="28"/>
      <w:szCs w:val="28"/>
    </w:rPr>
  </w:style>
  <w:style w:type="paragraph" w:customStyle="1" w:styleId="Nagwek10">
    <w:name w:val="Nagłówek1"/>
    <w:basedOn w:val="Normalny"/>
    <w:next w:val="Tekstpodstawowy"/>
    <w:uiPriority w:val="99"/>
    <w:rsid w:val="009D4C4D"/>
    <w:pPr>
      <w:keepNext/>
      <w:spacing w:before="240" w:after="120"/>
    </w:pPr>
    <w:rPr>
      <w:rFonts w:ascii="Arial" w:eastAsia="MS Mincho" w:hAnsi="Arial" w:cs="Arial"/>
      <w:sz w:val="28"/>
      <w:szCs w:val="28"/>
    </w:rPr>
  </w:style>
  <w:style w:type="paragraph" w:styleId="Lista">
    <w:name w:val="List"/>
    <w:basedOn w:val="Tekstpodstawowy"/>
    <w:uiPriority w:val="99"/>
    <w:rsid w:val="009D4C4D"/>
  </w:style>
  <w:style w:type="paragraph" w:styleId="Stopka">
    <w:name w:val="footer"/>
    <w:basedOn w:val="Normalny"/>
    <w:link w:val="StopkaZnak"/>
    <w:uiPriority w:val="99"/>
    <w:rsid w:val="009D4C4D"/>
    <w:pPr>
      <w:suppressLineNumbers/>
      <w:tabs>
        <w:tab w:val="center" w:pos="4818"/>
        <w:tab w:val="right" w:pos="9637"/>
      </w:tabs>
    </w:pPr>
  </w:style>
  <w:style w:type="character" w:customStyle="1" w:styleId="StopkaZnak">
    <w:name w:val="Stopka Znak"/>
    <w:link w:val="Stopka"/>
    <w:uiPriority w:val="99"/>
    <w:rsid w:val="009D4C4D"/>
    <w:rPr>
      <w:rFonts w:ascii="Times New Roman" w:eastAsia="Arial Unicode MS" w:hAnsi="Times New Roman"/>
      <w:sz w:val="24"/>
      <w:szCs w:val="24"/>
    </w:rPr>
  </w:style>
  <w:style w:type="paragraph" w:customStyle="1" w:styleId="Zawartotabeli">
    <w:name w:val="Zawartość tabeli"/>
    <w:basedOn w:val="Tekstpodstawowy"/>
    <w:uiPriority w:val="99"/>
    <w:rsid w:val="009D4C4D"/>
    <w:pPr>
      <w:suppressLineNumbers/>
    </w:pPr>
  </w:style>
  <w:style w:type="paragraph" w:customStyle="1" w:styleId="Indeks">
    <w:name w:val="Indeks"/>
    <w:basedOn w:val="Normalny"/>
    <w:uiPriority w:val="99"/>
    <w:rsid w:val="009D4C4D"/>
    <w:pPr>
      <w:suppressLineNumbers/>
    </w:pPr>
  </w:style>
  <w:style w:type="paragraph" w:customStyle="1" w:styleId="WW-Zwykytekst1">
    <w:name w:val="WW-Zwykły tekst1"/>
    <w:basedOn w:val="Normalny"/>
    <w:uiPriority w:val="99"/>
    <w:rsid w:val="009D4C4D"/>
    <w:rPr>
      <w:rFonts w:ascii="Courier New" w:hAnsi="Courier New" w:cs="Courier New"/>
    </w:rPr>
  </w:style>
  <w:style w:type="paragraph" w:customStyle="1" w:styleId="WW-Tekstpodstawowy31">
    <w:name w:val="WW-Tekst podstawowy 31"/>
    <w:basedOn w:val="Normalny"/>
    <w:uiPriority w:val="99"/>
    <w:rsid w:val="009D4C4D"/>
    <w:rPr>
      <w:rFonts w:ascii="Arial" w:hAnsi="Arial" w:cs="Arial"/>
      <w:sz w:val="22"/>
      <w:szCs w:val="22"/>
    </w:rPr>
  </w:style>
  <w:style w:type="paragraph" w:customStyle="1" w:styleId="WW-Tekstpodstawowywcity3">
    <w:name w:val="WW-Tekst podstawowy wcięty 3"/>
    <w:basedOn w:val="Normalny"/>
    <w:uiPriority w:val="99"/>
    <w:rsid w:val="009D4C4D"/>
    <w:pPr>
      <w:ind w:left="360"/>
    </w:pPr>
    <w:rPr>
      <w:rFonts w:ascii="Arial" w:hAnsi="Arial" w:cs="Arial"/>
      <w:sz w:val="22"/>
      <w:szCs w:val="22"/>
    </w:rPr>
  </w:style>
  <w:style w:type="paragraph" w:customStyle="1" w:styleId="WW-Tekstpodstawowy2">
    <w:name w:val="WW-Tekst podstawowy 2"/>
    <w:basedOn w:val="Normalny"/>
    <w:rsid w:val="009D4C4D"/>
    <w:rPr>
      <w:rFonts w:ascii="Arial" w:hAnsi="Arial" w:cs="Arial"/>
      <w:color w:val="FF0000"/>
      <w:sz w:val="22"/>
      <w:szCs w:val="22"/>
    </w:rPr>
  </w:style>
  <w:style w:type="paragraph" w:customStyle="1" w:styleId="WW-Tekstpodstawowywcity2">
    <w:name w:val="WW-Tekst podstawowy wcięty 2"/>
    <w:basedOn w:val="Normalny"/>
    <w:uiPriority w:val="99"/>
    <w:rsid w:val="009D4C4D"/>
    <w:pPr>
      <w:tabs>
        <w:tab w:val="left" w:pos="567"/>
        <w:tab w:val="left" w:pos="1134"/>
      </w:tabs>
      <w:ind w:hanging="567"/>
    </w:pPr>
    <w:rPr>
      <w:rFonts w:ascii="Arial" w:hAnsi="Arial" w:cs="Arial"/>
      <w:sz w:val="22"/>
      <w:szCs w:val="22"/>
    </w:rPr>
  </w:style>
  <w:style w:type="paragraph" w:styleId="NormalnyWeb">
    <w:name w:val="Normal (Web)"/>
    <w:basedOn w:val="Normalny"/>
    <w:rsid w:val="009D4C4D"/>
    <w:pPr>
      <w:widowControl/>
      <w:suppressAutoHyphens w:val="0"/>
      <w:spacing w:before="100" w:beforeAutospacing="1" w:after="119"/>
    </w:pPr>
    <w:rPr>
      <w:rFonts w:eastAsia="Times New Roman"/>
    </w:rPr>
  </w:style>
  <w:style w:type="paragraph" w:styleId="Tekstpodstawowywcity2">
    <w:name w:val="Body Text Indent 2"/>
    <w:basedOn w:val="Normalny"/>
    <w:link w:val="Tekstpodstawowywcity2Znak"/>
    <w:uiPriority w:val="99"/>
    <w:rsid w:val="009D4C4D"/>
    <w:pPr>
      <w:ind w:hanging="207"/>
    </w:pPr>
    <w:rPr>
      <w:rFonts w:ascii="Arial" w:hAnsi="Arial"/>
      <w:sz w:val="22"/>
      <w:szCs w:val="22"/>
    </w:rPr>
  </w:style>
  <w:style w:type="character" w:customStyle="1" w:styleId="Tekstpodstawowywcity2Znak">
    <w:name w:val="Tekst podstawowy wcięty 2 Znak"/>
    <w:link w:val="Tekstpodstawowywcity2"/>
    <w:uiPriority w:val="99"/>
    <w:rsid w:val="009D4C4D"/>
    <w:rPr>
      <w:rFonts w:ascii="Arial" w:eastAsia="Arial Unicode MS" w:hAnsi="Arial" w:cs="Arial"/>
      <w:sz w:val="22"/>
      <w:szCs w:val="22"/>
    </w:rPr>
  </w:style>
  <w:style w:type="paragraph" w:styleId="Tekstpodstawowywcity3">
    <w:name w:val="Body Text Indent 3"/>
    <w:basedOn w:val="Normalny"/>
    <w:link w:val="Tekstpodstawowywcity3Znak"/>
    <w:uiPriority w:val="99"/>
    <w:rsid w:val="009D4C4D"/>
    <w:pPr>
      <w:ind w:left="284" w:hanging="284"/>
    </w:pPr>
    <w:rPr>
      <w:rFonts w:ascii="Arial" w:eastAsia="Times New Roman" w:hAnsi="Arial"/>
      <w:color w:val="000000"/>
      <w:sz w:val="22"/>
      <w:szCs w:val="22"/>
      <w:shd w:val="clear" w:color="auto" w:fill="FFFFFF"/>
    </w:rPr>
  </w:style>
  <w:style w:type="character" w:customStyle="1" w:styleId="Tekstpodstawowywcity3Znak">
    <w:name w:val="Tekst podstawowy wcięty 3 Znak"/>
    <w:link w:val="Tekstpodstawowywcity3"/>
    <w:uiPriority w:val="99"/>
    <w:rsid w:val="009D4C4D"/>
    <w:rPr>
      <w:rFonts w:ascii="Arial" w:eastAsia="Times New Roman" w:hAnsi="Arial" w:cs="Arial"/>
      <w:color w:val="000000"/>
      <w:sz w:val="22"/>
      <w:szCs w:val="22"/>
    </w:rPr>
  </w:style>
  <w:style w:type="character" w:styleId="Hipercze">
    <w:name w:val="Hyperlink"/>
    <w:uiPriority w:val="99"/>
    <w:rsid w:val="009D4C4D"/>
    <w:rPr>
      <w:color w:val="0000FF"/>
      <w:u w:val="single"/>
    </w:rPr>
  </w:style>
  <w:style w:type="paragraph" w:styleId="Tytu">
    <w:name w:val="Title"/>
    <w:basedOn w:val="Normalny"/>
    <w:link w:val="TytuZnak"/>
    <w:uiPriority w:val="99"/>
    <w:qFormat/>
    <w:rsid w:val="009D4C4D"/>
    <w:pPr>
      <w:widowControl/>
      <w:suppressAutoHyphens w:val="0"/>
      <w:jc w:val="center"/>
    </w:pPr>
    <w:rPr>
      <w:rFonts w:ascii="Arial Narrow" w:eastAsia="Times New Roman" w:hAnsi="Arial Narrow"/>
      <w:b/>
      <w:bCs/>
      <w:sz w:val="28"/>
      <w:szCs w:val="28"/>
    </w:rPr>
  </w:style>
  <w:style w:type="character" w:customStyle="1" w:styleId="TytuZnak">
    <w:name w:val="Tytuł Znak"/>
    <w:link w:val="Tytu"/>
    <w:uiPriority w:val="99"/>
    <w:rsid w:val="009D4C4D"/>
    <w:rPr>
      <w:rFonts w:ascii="Arial Narrow" w:eastAsia="Times New Roman" w:hAnsi="Arial Narrow" w:cs="Arial Narrow"/>
      <w:b/>
      <w:bCs/>
      <w:sz w:val="28"/>
      <w:szCs w:val="28"/>
    </w:rPr>
  </w:style>
  <w:style w:type="paragraph" w:customStyle="1" w:styleId="Default">
    <w:name w:val="Default"/>
    <w:rsid w:val="009D4C4D"/>
    <w:pPr>
      <w:autoSpaceDE w:val="0"/>
      <w:autoSpaceDN w:val="0"/>
      <w:adjustRightInd w:val="0"/>
      <w:spacing w:line="360" w:lineRule="auto"/>
      <w:ind w:left="567" w:right="686" w:hanging="425"/>
      <w:jc w:val="both"/>
    </w:pPr>
    <w:rPr>
      <w:rFonts w:ascii="Arial" w:eastAsia="Times New Roman" w:hAnsi="Arial" w:cs="Arial"/>
      <w:color w:val="000000"/>
      <w:sz w:val="24"/>
      <w:szCs w:val="24"/>
    </w:rPr>
  </w:style>
  <w:style w:type="paragraph" w:customStyle="1" w:styleId="Domy">
    <w:name w:val="Domy"/>
    <w:basedOn w:val="lnaczcionkaakapitu"/>
    <w:uiPriority w:val="99"/>
    <w:rsid w:val="009D4C4D"/>
    <w:rPr>
      <w:spacing w:val="0"/>
      <w:kern w:val="0"/>
      <w:position w:val="0"/>
      <w:lang w:val="pl-PL"/>
    </w:rPr>
  </w:style>
  <w:style w:type="paragraph" w:customStyle="1" w:styleId="lnaczcionkaakapitu">
    <w:name w:val="œlna czcionka akapitu"/>
    <w:uiPriority w:val="99"/>
    <w:rsid w:val="009D4C4D"/>
    <w:pPr>
      <w:widowControl w:val="0"/>
      <w:spacing w:line="360" w:lineRule="auto"/>
      <w:ind w:left="567" w:right="686" w:hanging="425"/>
      <w:jc w:val="both"/>
    </w:pPr>
    <w:rPr>
      <w:rFonts w:ascii="Times New Roman" w:eastAsia="Times New Roman" w:hAnsi="Times New Roman"/>
      <w:spacing w:val="-1"/>
      <w:kern w:val="65535"/>
      <w:position w:val="-1"/>
      <w:sz w:val="24"/>
      <w:szCs w:val="24"/>
      <w:lang w:val="en-US"/>
    </w:rPr>
  </w:style>
  <w:style w:type="paragraph" w:customStyle="1" w:styleId="NormalnyWeb1">
    <w:name w:val="Normalny (Web)1"/>
    <w:basedOn w:val="Normalny"/>
    <w:uiPriority w:val="99"/>
    <w:rsid w:val="009D4C4D"/>
    <w:pPr>
      <w:widowControl/>
      <w:suppressAutoHyphens w:val="0"/>
      <w:spacing w:before="100" w:beforeAutospacing="1" w:after="119"/>
    </w:pPr>
    <w:rPr>
      <w:rFonts w:ascii="Arial Unicode MS" w:hAnsi="Arial Unicode MS" w:cs="Arial Unicode MS"/>
    </w:rPr>
  </w:style>
  <w:style w:type="character" w:styleId="UyteHipercze">
    <w:name w:val="FollowedHyperlink"/>
    <w:uiPriority w:val="99"/>
    <w:rsid w:val="009D4C4D"/>
    <w:rPr>
      <w:color w:val="800080"/>
      <w:u w:val="single"/>
    </w:rPr>
  </w:style>
  <w:style w:type="character" w:customStyle="1" w:styleId="dane1">
    <w:name w:val="dane1"/>
    <w:uiPriority w:val="99"/>
    <w:rsid w:val="009D4C4D"/>
    <w:rPr>
      <w:color w:val="auto"/>
    </w:rPr>
  </w:style>
  <w:style w:type="table" w:styleId="Tabela-Siatka">
    <w:name w:val="Table Grid"/>
    <w:basedOn w:val="Standardowy"/>
    <w:uiPriority w:val="99"/>
    <w:rsid w:val="009D4C4D"/>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uiPriority w:val="99"/>
    <w:rsid w:val="009D4C4D"/>
  </w:style>
  <w:style w:type="paragraph" w:styleId="Tekstprzypisukocowego">
    <w:name w:val="endnote text"/>
    <w:basedOn w:val="Normalny"/>
    <w:link w:val="TekstprzypisukocowegoZnak"/>
    <w:uiPriority w:val="99"/>
    <w:semiHidden/>
    <w:rsid w:val="009D4C4D"/>
    <w:rPr>
      <w:sz w:val="20"/>
      <w:szCs w:val="20"/>
    </w:rPr>
  </w:style>
  <w:style w:type="character" w:customStyle="1" w:styleId="TekstprzypisukocowegoZnak">
    <w:name w:val="Tekst przypisu końcowego Znak"/>
    <w:link w:val="Tekstprzypisukocowego"/>
    <w:uiPriority w:val="99"/>
    <w:semiHidden/>
    <w:rsid w:val="009D4C4D"/>
    <w:rPr>
      <w:rFonts w:ascii="Times New Roman" w:eastAsia="Arial Unicode MS" w:hAnsi="Times New Roman"/>
    </w:rPr>
  </w:style>
  <w:style w:type="paragraph" w:customStyle="1" w:styleId="WW-NormalnyWeb">
    <w:name w:val="WW-Normalny (Web)"/>
    <w:basedOn w:val="Normalny"/>
    <w:uiPriority w:val="99"/>
    <w:rsid w:val="009D4C4D"/>
    <w:pPr>
      <w:widowControl/>
      <w:spacing w:before="280" w:after="119"/>
    </w:pPr>
    <w:rPr>
      <w:rFonts w:eastAsia="Times New Roman"/>
      <w:lang w:eastAsia="ar-SA"/>
    </w:rPr>
  </w:style>
  <w:style w:type="paragraph" w:styleId="Tekstpodstawowy3">
    <w:name w:val="Body Text 3"/>
    <w:basedOn w:val="Normalny"/>
    <w:link w:val="Tekstpodstawowy3Znak"/>
    <w:uiPriority w:val="99"/>
    <w:rsid w:val="009D4C4D"/>
    <w:pPr>
      <w:spacing w:after="120"/>
    </w:pPr>
    <w:rPr>
      <w:sz w:val="16"/>
      <w:szCs w:val="16"/>
    </w:rPr>
  </w:style>
  <w:style w:type="character" w:customStyle="1" w:styleId="Tekstpodstawowy3Znak">
    <w:name w:val="Tekst podstawowy 3 Znak"/>
    <w:link w:val="Tekstpodstawowy3"/>
    <w:uiPriority w:val="99"/>
    <w:rsid w:val="009D4C4D"/>
    <w:rPr>
      <w:rFonts w:ascii="Times New Roman" w:eastAsia="Arial Unicode MS" w:hAnsi="Times New Roman"/>
      <w:sz w:val="16"/>
      <w:szCs w:val="16"/>
    </w:rPr>
  </w:style>
  <w:style w:type="paragraph" w:customStyle="1" w:styleId="ZnakZnak1">
    <w:name w:val="Znak Znak1"/>
    <w:basedOn w:val="Normalny"/>
    <w:uiPriority w:val="99"/>
    <w:rsid w:val="009D4C4D"/>
    <w:pPr>
      <w:widowControl/>
      <w:suppressAutoHyphens w:val="0"/>
    </w:pPr>
    <w:rPr>
      <w:rFonts w:ascii="Arial" w:eastAsia="Times New Roman" w:hAnsi="Arial" w:cs="Arial"/>
    </w:rPr>
  </w:style>
  <w:style w:type="paragraph" w:styleId="Tematkomentarza">
    <w:name w:val="annotation subject"/>
    <w:basedOn w:val="Tekstkomentarza"/>
    <w:next w:val="Tekstkomentarza"/>
    <w:link w:val="TematkomentarzaZnak"/>
    <w:uiPriority w:val="99"/>
    <w:semiHidden/>
    <w:rsid w:val="009D4C4D"/>
    <w:rPr>
      <w:b/>
      <w:bCs/>
    </w:rPr>
  </w:style>
  <w:style w:type="character" w:customStyle="1" w:styleId="TematkomentarzaZnak">
    <w:name w:val="Temat komentarza Znak"/>
    <w:link w:val="Tematkomentarza"/>
    <w:uiPriority w:val="99"/>
    <w:semiHidden/>
    <w:rsid w:val="009D4C4D"/>
    <w:rPr>
      <w:rFonts w:ascii="Times New Roman" w:eastAsia="Arial Unicode MS" w:hAnsi="Times New Roman"/>
      <w:b/>
      <w:bCs/>
    </w:rPr>
  </w:style>
  <w:style w:type="paragraph" w:customStyle="1" w:styleId="WW-Tekstpodstawowy212">
    <w:name w:val="WW-Tekst podstawowy 212"/>
    <w:basedOn w:val="Normalny"/>
    <w:uiPriority w:val="99"/>
    <w:rsid w:val="009D4C4D"/>
    <w:rPr>
      <w:rFonts w:eastAsia="Times New Roman"/>
      <w:b/>
      <w:bCs/>
      <w:lang w:eastAsia="ar-SA"/>
    </w:rPr>
  </w:style>
  <w:style w:type="paragraph" w:customStyle="1" w:styleId="Standard">
    <w:name w:val="Standard"/>
    <w:uiPriority w:val="99"/>
    <w:rsid w:val="009D4C4D"/>
    <w:pPr>
      <w:widowControl w:val="0"/>
      <w:autoSpaceDE w:val="0"/>
      <w:autoSpaceDN w:val="0"/>
      <w:adjustRightInd w:val="0"/>
      <w:spacing w:line="360" w:lineRule="auto"/>
      <w:ind w:left="567" w:right="686" w:hanging="425"/>
      <w:jc w:val="both"/>
    </w:pPr>
    <w:rPr>
      <w:rFonts w:ascii="Times New Roman" w:eastAsia="Times New Roman" w:hAnsi="Times New Roman"/>
      <w:sz w:val="24"/>
      <w:szCs w:val="24"/>
    </w:rPr>
  </w:style>
  <w:style w:type="paragraph" w:customStyle="1" w:styleId="Znak2">
    <w:name w:val="Znak2"/>
    <w:basedOn w:val="Normalny"/>
    <w:uiPriority w:val="99"/>
    <w:rsid w:val="009D4C4D"/>
    <w:pPr>
      <w:widowControl/>
      <w:suppressAutoHyphens w:val="0"/>
    </w:pPr>
    <w:rPr>
      <w:rFonts w:ascii="Arial" w:eastAsia="Times New Roman" w:hAnsi="Arial" w:cs="Arial"/>
    </w:rPr>
  </w:style>
  <w:style w:type="paragraph" w:customStyle="1" w:styleId="font5">
    <w:name w:val="font5"/>
    <w:basedOn w:val="Normalny"/>
    <w:uiPriority w:val="99"/>
    <w:rsid w:val="009D4C4D"/>
    <w:pPr>
      <w:widowControl/>
      <w:suppressAutoHyphens w:val="0"/>
      <w:spacing w:before="100" w:beforeAutospacing="1" w:after="100" w:afterAutospacing="1"/>
    </w:pPr>
    <w:rPr>
      <w:rFonts w:ascii="Arial" w:eastAsia="Times New Roman" w:hAnsi="Arial" w:cs="Arial"/>
      <w:sz w:val="20"/>
      <w:szCs w:val="20"/>
    </w:rPr>
  </w:style>
  <w:style w:type="paragraph" w:customStyle="1" w:styleId="font6">
    <w:name w:val="font6"/>
    <w:basedOn w:val="Normalny"/>
    <w:uiPriority w:val="99"/>
    <w:rsid w:val="009D4C4D"/>
    <w:pPr>
      <w:widowControl/>
      <w:suppressAutoHyphens w:val="0"/>
      <w:spacing w:before="100" w:beforeAutospacing="1" w:after="100" w:afterAutospacing="1"/>
    </w:pPr>
    <w:rPr>
      <w:rFonts w:ascii="Arial" w:eastAsia="Times New Roman" w:hAnsi="Arial" w:cs="Arial"/>
      <w:b/>
      <w:bCs/>
      <w:sz w:val="20"/>
      <w:szCs w:val="20"/>
    </w:rPr>
  </w:style>
  <w:style w:type="paragraph" w:customStyle="1" w:styleId="font7">
    <w:name w:val="font7"/>
    <w:basedOn w:val="Normalny"/>
    <w:uiPriority w:val="99"/>
    <w:rsid w:val="009D4C4D"/>
    <w:pPr>
      <w:widowControl/>
      <w:suppressAutoHyphens w:val="0"/>
      <w:spacing w:before="100" w:beforeAutospacing="1" w:after="100" w:afterAutospacing="1"/>
    </w:pPr>
    <w:rPr>
      <w:rFonts w:ascii="Arial" w:eastAsia="Times New Roman" w:hAnsi="Arial" w:cs="Arial"/>
      <w:sz w:val="18"/>
      <w:szCs w:val="18"/>
    </w:rPr>
  </w:style>
  <w:style w:type="paragraph" w:customStyle="1" w:styleId="font8">
    <w:name w:val="font8"/>
    <w:basedOn w:val="Normalny"/>
    <w:uiPriority w:val="99"/>
    <w:rsid w:val="009D4C4D"/>
    <w:pPr>
      <w:widowControl/>
      <w:suppressAutoHyphens w:val="0"/>
      <w:spacing w:before="100" w:beforeAutospacing="1" w:after="100" w:afterAutospacing="1"/>
    </w:pPr>
    <w:rPr>
      <w:rFonts w:ascii="Arial" w:eastAsia="Times New Roman" w:hAnsi="Arial" w:cs="Arial"/>
      <w:sz w:val="20"/>
      <w:szCs w:val="20"/>
    </w:rPr>
  </w:style>
  <w:style w:type="paragraph" w:customStyle="1" w:styleId="font9">
    <w:name w:val="font9"/>
    <w:basedOn w:val="Normalny"/>
    <w:uiPriority w:val="99"/>
    <w:rsid w:val="009D4C4D"/>
    <w:pPr>
      <w:widowControl/>
      <w:suppressAutoHyphens w:val="0"/>
      <w:spacing w:before="100" w:beforeAutospacing="1" w:after="100" w:afterAutospacing="1"/>
    </w:pPr>
    <w:rPr>
      <w:rFonts w:ascii="Arial" w:eastAsia="Times New Roman" w:hAnsi="Arial" w:cs="Arial"/>
      <w:b/>
      <w:bCs/>
    </w:rPr>
  </w:style>
  <w:style w:type="paragraph" w:customStyle="1" w:styleId="font10">
    <w:name w:val="font10"/>
    <w:basedOn w:val="Normalny"/>
    <w:uiPriority w:val="99"/>
    <w:rsid w:val="009D4C4D"/>
    <w:pPr>
      <w:widowControl/>
      <w:suppressAutoHyphens w:val="0"/>
      <w:spacing w:before="100" w:beforeAutospacing="1" w:after="100" w:afterAutospacing="1"/>
    </w:pPr>
    <w:rPr>
      <w:rFonts w:ascii="Arial" w:eastAsia="Times New Roman" w:hAnsi="Arial" w:cs="Arial"/>
      <w:b/>
      <w:bCs/>
      <w:sz w:val="20"/>
      <w:szCs w:val="20"/>
    </w:rPr>
  </w:style>
  <w:style w:type="paragraph" w:customStyle="1" w:styleId="xl24">
    <w:name w:val="xl24"/>
    <w:basedOn w:val="Normalny"/>
    <w:uiPriority w:val="99"/>
    <w:rsid w:val="009D4C4D"/>
    <w:pPr>
      <w:widowControl/>
      <w:pBdr>
        <w:top w:val="single" w:sz="8" w:space="0" w:color="000000"/>
        <w:left w:val="single" w:sz="8" w:space="0" w:color="000000"/>
        <w:right w:val="single" w:sz="8" w:space="0" w:color="000000"/>
      </w:pBdr>
      <w:suppressAutoHyphens w:val="0"/>
      <w:spacing w:before="100" w:beforeAutospacing="1" w:after="100" w:afterAutospacing="1"/>
      <w:jc w:val="center"/>
    </w:pPr>
    <w:rPr>
      <w:rFonts w:ascii="Arial" w:eastAsia="Times New Roman" w:hAnsi="Arial" w:cs="Arial"/>
    </w:rPr>
  </w:style>
  <w:style w:type="paragraph" w:customStyle="1" w:styleId="xl25">
    <w:name w:val="xl25"/>
    <w:basedOn w:val="Normalny"/>
    <w:rsid w:val="009D4C4D"/>
    <w:pPr>
      <w:widowControl/>
      <w:pBdr>
        <w:left w:val="single" w:sz="8" w:space="0" w:color="000000"/>
        <w:bottom w:val="single" w:sz="8" w:space="0" w:color="000000"/>
        <w:right w:val="single" w:sz="8" w:space="0" w:color="000000"/>
      </w:pBdr>
      <w:suppressAutoHyphens w:val="0"/>
      <w:spacing w:before="100" w:beforeAutospacing="1" w:after="100" w:afterAutospacing="1"/>
    </w:pPr>
    <w:rPr>
      <w:rFonts w:ascii="Arial" w:eastAsia="Times New Roman" w:hAnsi="Arial" w:cs="Arial"/>
    </w:rPr>
  </w:style>
  <w:style w:type="paragraph" w:customStyle="1" w:styleId="xl26">
    <w:name w:val="xl26"/>
    <w:basedOn w:val="Normalny"/>
    <w:uiPriority w:val="99"/>
    <w:rsid w:val="009D4C4D"/>
    <w:pPr>
      <w:widowControl/>
      <w:pBdr>
        <w:left w:val="single" w:sz="8" w:space="0" w:color="000000"/>
        <w:bottom w:val="single" w:sz="8" w:space="0" w:color="000000"/>
        <w:right w:val="single" w:sz="8" w:space="0" w:color="000000"/>
      </w:pBdr>
      <w:suppressAutoHyphens w:val="0"/>
      <w:spacing w:before="100" w:beforeAutospacing="1" w:after="100" w:afterAutospacing="1"/>
      <w:jc w:val="center"/>
    </w:pPr>
    <w:rPr>
      <w:rFonts w:ascii="Arial" w:eastAsia="Times New Roman" w:hAnsi="Arial" w:cs="Arial"/>
    </w:rPr>
  </w:style>
  <w:style w:type="paragraph" w:customStyle="1" w:styleId="xl27">
    <w:name w:val="xl27"/>
    <w:basedOn w:val="Normalny"/>
    <w:uiPriority w:val="99"/>
    <w:rsid w:val="009D4C4D"/>
    <w:pPr>
      <w:widowControl/>
      <w:pBdr>
        <w:top w:val="single" w:sz="4" w:space="0" w:color="000000"/>
        <w:left w:val="single" w:sz="4" w:space="0" w:color="000000"/>
        <w:bottom w:val="single" w:sz="4" w:space="0" w:color="000000"/>
        <w:right w:val="single" w:sz="4" w:space="0" w:color="000000"/>
      </w:pBdr>
      <w:shd w:val="clear" w:color="FFFF00" w:fill="FFFF00"/>
      <w:suppressAutoHyphens w:val="0"/>
      <w:spacing w:before="100" w:beforeAutospacing="1" w:after="100" w:afterAutospacing="1"/>
    </w:pPr>
    <w:rPr>
      <w:rFonts w:ascii="Arial" w:eastAsia="Times New Roman" w:hAnsi="Arial" w:cs="Arial"/>
    </w:rPr>
  </w:style>
  <w:style w:type="paragraph" w:customStyle="1" w:styleId="xl28">
    <w:name w:val="xl28"/>
    <w:basedOn w:val="Normalny"/>
    <w:uiPriority w:val="99"/>
    <w:rsid w:val="009D4C4D"/>
    <w:pPr>
      <w:widowControl/>
      <w:pBdr>
        <w:top w:val="single" w:sz="4" w:space="0" w:color="000000"/>
        <w:left w:val="single" w:sz="8" w:space="0" w:color="000000"/>
        <w:bottom w:val="single" w:sz="4" w:space="0" w:color="000000"/>
        <w:right w:val="single" w:sz="4" w:space="0" w:color="000000"/>
      </w:pBdr>
      <w:suppressAutoHyphens w:val="0"/>
      <w:spacing w:before="100" w:beforeAutospacing="1" w:after="100" w:afterAutospacing="1"/>
      <w:jc w:val="center"/>
    </w:pPr>
    <w:rPr>
      <w:rFonts w:ascii="Arial" w:eastAsia="Times New Roman" w:hAnsi="Arial" w:cs="Arial"/>
    </w:rPr>
  </w:style>
  <w:style w:type="paragraph" w:customStyle="1" w:styleId="xl29">
    <w:name w:val="xl29"/>
    <w:basedOn w:val="Normalny"/>
    <w:uiPriority w:val="99"/>
    <w:rsid w:val="009D4C4D"/>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pPr>
    <w:rPr>
      <w:rFonts w:ascii="Arial" w:eastAsia="Times New Roman" w:hAnsi="Arial" w:cs="Arial"/>
    </w:rPr>
  </w:style>
  <w:style w:type="paragraph" w:customStyle="1" w:styleId="xl30">
    <w:name w:val="xl30"/>
    <w:basedOn w:val="Normalny"/>
    <w:uiPriority w:val="99"/>
    <w:rsid w:val="009D4C4D"/>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Arial" w:eastAsia="Times New Roman" w:hAnsi="Arial" w:cs="Arial"/>
    </w:rPr>
  </w:style>
  <w:style w:type="paragraph" w:customStyle="1" w:styleId="xl31">
    <w:name w:val="xl31"/>
    <w:basedOn w:val="Normalny"/>
    <w:uiPriority w:val="99"/>
    <w:rsid w:val="009D4C4D"/>
    <w:pPr>
      <w:widowControl/>
      <w:pBdr>
        <w:top w:val="single" w:sz="4" w:space="0" w:color="000000"/>
        <w:left w:val="single" w:sz="4" w:space="0" w:color="000000"/>
        <w:bottom w:val="single" w:sz="4" w:space="0" w:color="000000"/>
        <w:right w:val="single" w:sz="4" w:space="0" w:color="000000"/>
      </w:pBdr>
      <w:shd w:val="clear" w:color="CCFFFF" w:fill="CCFFFF"/>
      <w:suppressAutoHyphens w:val="0"/>
      <w:spacing w:before="100" w:beforeAutospacing="1" w:after="100" w:afterAutospacing="1"/>
      <w:jc w:val="center"/>
      <w:textAlignment w:val="center"/>
    </w:pPr>
    <w:rPr>
      <w:rFonts w:ascii="Arial" w:eastAsia="Times New Roman" w:hAnsi="Arial" w:cs="Arial"/>
    </w:rPr>
  </w:style>
  <w:style w:type="paragraph" w:customStyle="1" w:styleId="xl32">
    <w:name w:val="xl32"/>
    <w:basedOn w:val="Normalny"/>
    <w:uiPriority w:val="99"/>
    <w:rsid w:val="009D4C4D"/>
    <w:pPr>
      <w:widowControl/>
      <w:pBdr>
        <w:top w:val="single" w:sz="4" w:space="0" w:color="000000"/>
        <w:left w:val="single" w:sz="4" w:space="0" w:color="000000"/>
        <w:bottom w:val="single" w:sz="4" w:space="0" w:color="000000"/>
        <w:right w:val="single" w:sz="4" w:space="0" w:color="000000"/>
      </w:pBdr>
      <w:shd w:val="clear" w:color="auto" w:fill="FFFF00"/>
      <w:suppressAutoHyphens w:val="0"/>
      <w:spacing w:before="100" w:beforeAutospacing="1" w:after="100" w:afterAutospacing="1"/>
    </w:pPr>
    <w:rPr>
      <w:rFonts w:ascii="Arial" w:eastAsia="Times New Roman" w:hAnsi="Arial" w:cs="Arial"/>
    </w:rPr>
  </w:style>
  <w:style w:type="paragraph" w:customStyle="1" w:styleId="xl33">
    <w:name w:val="xl33"/>
    <w:basedOn w:val="Normalny"/>
    <w:uiPriority w:val="99"/>
    <w:rsid w:val="009D4C4D"/>
    <w:pPr>
      <w:widowControl/>
      <w:pBdr>
        <w:top w:val="single" w:sz="4" w:space="0" w:color="000000"/>
        <w:left w:val="single" w:sz="8" w:space="0" w:color="000000"/>
        <w:bottom w:val="single" w:sz="4" w:space="0" w:color="000000"/>
        <w:right w:val="single" w:sz="4" w:space="0" w:color="000000"/>
      </w:pBdr>
      <w:shd w:val="clear" w:color="auto" w:fill="FFFF00"/>
      <w:suppressAutoHyphens w:val="0"/>
      <w:spacing w:before="100" w:beforeAutospacing="1" w:after="100" w:afterAutospacing="1"/>
      <w:jc w:val="center"/>
    </w:pPr>
    <w:rPr>
      <w:rFonts w:ascii="Arial" w:eastAsia="Times New Roman" w:hAnsi="Arial" w:cs="Arial"/>
    </w:rPr>
  </w:style>
  <w:style w:type="paragraph" w:customStyle="1" w:styleId="xl34">
    <w:name w:val="xl34"/>
    <w:basedOn w:val="Normalny"/>
    <w:uiPriority w:val="99"/>
    <w:rsid w:val="009D4C4D"/>
    <w:pPr>
      <w:widowControl/>
      <w:suppressAutoHyphens w:val="0"/>
      <w:spacing w:before="100" w:beforeAutospacing="1" w:after="100" w:afterAutospacing="1"/>
      <w:jc w:val="center"/>
    </w:pPr>
    <w:rPr>
      <w:rFonts w:eastAsia="Times New Roman"/>
      <w:sz w:val="16"/>
      <w:szCs w:val="16"/>
    </w:rPr>
  </w:style>
  <w:style w:type="paragraph" w:customStyle="1" w:styleId="xl35">
    <w:name w:val="xl35"/>
    <w:basedOn w:val="Normalny"/>
    <w:uiPriority w:val="99"/>
    <w:rsid w:val="009D4C4D"/>
    <w:pPr>
      <w:widowControl/>
      <w:suppressAutoHyphens w:val="0"/>
      <w:spacing w:before="100" w:beforeAutospacing="1" w:after="100" w:afterAutospacing="1"/>
    </w:pPr>
    <w:rPr>
      <w:rFonts w:eastAsia="Times New Roman"/>
      <w:sz w:val="18"/>
      <w:szCs w:val="18"/>
    </w:rPr>
  </w:style>
  <w:style w:type="paragraph" w:customStyle="1" w:styleId="xl36">
    <w:name w:val="xl36"/>
    <w:basedOn w:val="Normalny"/>
    <w:uiPriority w:val="99"/>
    <w:rsid w:val="009D4C4D"/>
    <w:pPr>
      <w:widowControl/>
      <w:suppressAutoHyphens w:val="0"/>
      <w:spacing w:before="100" w:beforeAutospacing="1" w:after="100" w:afterAutospacing="1"/>
      <w:jc w:val="center"/>
    </w:pPr>
    <w:rPr>
      <w:rFonts w:ascii="Arial" w:eastAsia="Times New Roman" w:hAnsi="Arial" w:cs="Arial"/>
    </w:rPr>
  </w:style>
  <w:style w:type="paragraph" w:customStyle="1" w:styleId="xl37">
    <w:name w:val="xl37"/>
    <w:basedOn w:val="Normalny"/>
    <w:uiPriority w:val="99"/>
    <w:rsid w:val="009D4C4D"/>
    <w:pPr>
      <w:widowControl/>
      <w:pBdr>
        <w:top w:val="single" w:sz="8" w:space="0" w:color="000000"/>
        <w:left w:val="single" w:sz="4" w:space="0" w:color="000000"/>
        <w:bottom w:val="single" w:sz="4" w:space="0" w:color="000000"/>
        <w:right w:val="single" w:sz="8" w:space="0" w:color="auto"/>
      </w:pBdr>
      <w:suppressAutoHyphens w:val="0"/>
      <w:spacing w:before="100" w:beforeAutospacing="1" w:after="100" w:afterAutospacing="1"/>
    </w:pPr>
    <w:rPr>
      <w:rFonts w:ascii="Arial" w:eastAsia="Times New Roman" w:hAnsi="Arial" w:cs="Arial"/>
    </w:rPr>
  </w:style>
  <w:style w:type="paragraph" w:customStyle="1" w:styleId="xl38">
    <w:name w:val="xl38"/>
    <w:basedOn w:val="Normalny"/>
    <w:uiPriority w:val="99"/>
    <w:rsid w:val="009D4C4D"/>
    <w:pPr>
      <w:widowControl/>
      <w:pBdr>
        <w:top w:val="single" w:sz="4" w:space="0" w:color="000000"/>
        <w:left w:val="single" w:sz="4" w:space="0" w:color="000000"/>
        <w:bottom w:val="single" w:sz="4" w:space="0" w:color="000000"/>
        <w:right w:val="single" w:sz="8" w:space="0" w:color="auto"/>
      </w:pBdr>
      <w:suppressAutoHyphens w:val="0"/>
      <w:spacing w:before="100" w:beforeAutospacing="1" w:after="100" w:afterAutospacing="1"/>
    </w:pPr>
    <w:rPr>
      <w:rFonts w:eastAsia="Times New Roman"/>
      <w:sz w:val="16"/>
      <w:szCs w:val="16"/>
    </w:rPr>
  </w:style>
  <w:style w:type="paragraph" w:customStyle="1" w:styleId="xl39">
    <w:name w:val="xl39"/>
    <w:basedOn w:val="Normalny"/>
    <w:uiPriority w:val="99"/>
    <w:rsid w:val="009D4C4D"/>
    <w:pPr>
      <w:widowControl/>
      <w:pBdr>
        <w:top w:val="single" w:sz="4" w:space="0" w:color="000000"/>
        <w:right w:val="single" w:sz="4" w:space="0" w:color="000000"/>
      </w:pBdr>
      <w:suppressAutoHyphens w:val="0"/>
      <w:spacing w:before="100" w:beforeAutospacing="1" w:after="100" w:afterAutospacing="1"/>
      <w:jc w:val="center"/>
      <w:textAlignment w:val="center"/>
    </w:pPr>
    <w:rPr>
      <w:rFonts w:ascii="Arial" w:eastAsia="Times New Roman" w:hAnsi="Arial" w:cs="Arial"/>
      <w:sz w:val="18"/>
      <w:szCs w:val="18"/>
    </w:rPr>
  </w:style>
  <w:style w:type="paragraph" w:customStyle="1" w:styleId="xl40">
    <w:name w:val="xl40"/>
    <w:basedOn w:val="Normalny"/>
    <w:uiPriority w:val="99"/>
    <w:rsid w:val="009D4C4D"/>
    <w:pPr>
      <w:widowControl/>
      <w:pBdr>
        <w:left w:val="single" w:sz="8" w:space="0" w:color="auto"/>
      </w:pBdr>
      <w:shd w:val="clear" w:color="auto" w:fill="FFFF00"/>
      <w:suppressAutoHyphens w:val="0"/>
      <w:spacing w:before="100" w:beforeAutospacing="1" w:after="100" w:afterAutospacing="1"/>
      <w:jc w:val="center"/>
    </w:pPr>
    <w:rPr>
      <w:rFonts w:ascii="Arial" w:eastAsia="Times New Roman" w:hAnsi="Arial" w:cs="Arial"/>
    </w:rPr>
  </w:style>
  <w:style w:type="paragraph" w:customStyle="1" w:styleId="xl41">
    <w:name w:val="xl41"/>
    <w:basedOn w:val="Normalny"/>
    <w:uiPriority w:val="99"/>
    <w:rsid w:val="009D4C4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Times New Roman" w:hAnsi="Arial" w:cs="Arial"/>
      <w:sz w:val="18"/>
      <w:szCs w:val="18"/>
    </w:rPr>
  </w:style>
  <w:style w:type="paragraph" w:customStyle="1" w:styleId="xl42">
    <w:name w:val="xl42"/>
    <w:basedOn w:val="Normalny"/>
    <w:uiPriority w:val="99"/>
    <w:rsid w:val="009D4C4D"/>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rFonts w:ascii="Arial" w:eastAsia="Times New Roman" w:hAnsi="Arial" w:cs="Arial"/>
      <w:sz w:val="18"/>
      <w:szCs w:val="18"/>
    </w:rPr>
  </w:style>
  <w:style w:type="paragraph" w:customStyle="1" w:styleId="xl43">
    <w:name w:val="xl43"/>
    <w:basedOn w:val="Normalny"/>
    <w:uiPriority w:val="99"/>
    <w:rsid w:val="009D4C4D"/>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pPr>
    <w:rPr>
      <w:rFonts w:ascii="Arial" w:eastAsia="Times New Roman" w:hAnsi="Arial" w:cs="Arial"/>
      <w:sz w:val="18"/>
      <w:szCs w:val="18"/>
    </w:rPr>
  </w:style>
  <w:style w:type="paragraph" w:customStyle="1" w:styleId="xl44">
    <w:name w:val="xl44"/>
    <w:basedOn w:val="Normalny"/>
    <w:uiPriority w:val="99"/>
    <w:rsid w:val="009D4C4D"/>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rFonts w:ascii="Arial" w:eastAsia="Times New Roman" w:hAnsi="Arial" w:cs="Arial"/>
      <w:sz w:val="16"/>
      <w:szCs w:val="16"/>
    </w:rPr>
  </w:style>
  <w:style w:type="paragraph" w:customStyle="1" w:styleId="xl45">
    <w:name w:val="xl45"/>
    <w:basedOn w:val="Normalny"/>
    <w:uiPriority w:val="99"/>
    <w:rsid w:val="009D4C4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sz w:val="18"/>
      <w:szCs w:val="18"/>
    </w:rPr>
  </w:style>
  <w:style w:type="paragraph" w:customStyle="1" w:styleId="xl46">
    <w:name w:val="xl46"/>
    <w:basedOn w:val="Normalny"/>
    <w:uiPriority w:val="99"/>
    <w:rsid w:val="009D4C4D"/>
    <w:pPr>
      <w:widowControl/>
      <w:pBdr>
        <w:right w:val="single" w:sz="4" w:space="0" w:color="000000"/>
      </w:pBdr>
      <w:suppressAutoHyphens w:val="0"/>
      <w:spacing w:before="100" w:beforeAutospacing="1" w:after="100" w:afterAutospacing="1"/>
      <w:jc w:val="center"/>
      <w:textAlignment w:val="center"/>
    </w:pPr>
    <w:rPr>
      <w:rFonts w:ascii="Arial" w:eastAsia="Times New Roman" w:hAnsi="Arial" w:cs="Arial"/>
      <w:sz w:val="18"/>
      <w:szCs w:val="18"/>
    </w:rPr>
  </w:style>
  <w:style w:type="paragraph" w:customStyle="1" w:styleId="xl47">
    <w:name w:val="xl47"/>
    <w:basedOn w:val="Normalny"/>
    <w:uiPriority w:val="99"/>
    <w:rsid w:val="009D4C4D"/>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pPr>
    <w:rPr>
      <w:rFonts w:ascii="Arial" w:eastAsia="Times New Roman" w:hAnsi="Arial" w:cs="Arial"/>
    </w:rPr>
  </w:style>
  <w:style w:type="paragraph" w:customStyle="1" w:styleId="xl48">
    <w:name w:val="xl48"/>
    <w:basedOn w:val="Normalny"/>
    <w:uiPriority w:val="99"/>
    <w:rsid w:val="009D4C4D"/>
    <w:pPr>
      <w:widowControl/>
      <w:pBdr>
        <w:top w:val="single" w:sz="4" w:space="0" w:color="auto"/>
        <w:left w:val="single" w:sz="4" w:space="0" w:color="auto"/>
        <w:bottom w:val="single" w:sz="4" w:space="0" w:color="000000"/>
        <w:right w:val="single" w:sz="4" w:space="0" w:color="000000"/>
      </w:pBdr>
      <w:suppressAutoHyphens w:val="0"/>
      <w:spacing w:before="100" w:beforeAutospacing="1" w:after="100" w:afterAutospacing="1"/>
      <w:jc w:val="center"/>
      <w:textAlignment w:val="center"/>
    </w:pPr>
    <w:rPr>
      <w:rFonts w:ascii="Arial" w:eastAsia="Times New Roman" w:hAnsi="Arial" w:cs="Arial"/>
      <w:sz w:val="18"/>
      <w:szCs w:val="18"/>
    </w:rPr>
  </w:style>
  <w:style w:type="paragraph" w:customStyle="1" w:styleId="xl49">
    <w:name w:val="xl49"/>
    <w:basedOn w:val="Normalny"/>
    <w:uiPriority w:val="99"/>
    <w:rsid w:val="009D4C4D"/>
    <w:pPr>
      <w:widowControl/>
      <w:pBdr>
        <w:right w:val="single" w:sz="8" w:space="0" w:color="auto"/>
      </w:pBdr>
      <w:suppressAutoHyphens w:val="0"/>
      <w:spacing w:before="100" w:beforeAutospacing="1" w:after="100" w:afterAutospacing="1"/>
    </w:pPr>
    <w:rPr>
      <w:rFonts w:ascii="Arial" w:eastAsia="Times New Roman" w:hAnsi="Arial" w:cs="Arial"/>
      <w:sz w:val="16"/>
      <w:szCs w:val="16"/>
    </w:rPr>
  </w:style>
  <w:style w:type="paragraph" w:customStyle="1" w:styleId="xl50">
    <w:name w:val="xl50"/>
    <w:basedOn w:val="Normalny"/>
    <w:uiPriority w:val="99"/>
    <w:rsid w:val="009D4C4D"/>
    <w:pPr>
      <w:widowControl/>
      <w:pBdr>
        <w:left w:val="single" w:sz="4" w:space="0" w:color="000000"/>
        <w:right w:val="single" w:sz="4" w:space="0" w:color="000000"/>
      </w:pBdr>
      <w:shd w:val="clear" w:color="FFFF00" w:fill="FFFF00"/>
      <w:suppressAutoHyphens w:val="0"/>
      <w:spacing w:before="100" w:beforeAutospacing="1" w:after="100" w:afterAutospacing="1"/>
    </w:pPr>
    <w:rPr>
      <w:rFonts w:ascii="Arial" w:eastAsia="Times New Roman" w:hAnsi="Arial" w:cs="Arial"/>
      <w:sz w:val="18"/>
      <w:szCs w:val="18"/>
    </w:rPr>
  </w:style>
  <w:style w:type="paragraph" w:customStyle="1" w:styleId="xl51">
    <w:name w:val="xl51"/>
    <w:basedOn w:val="Normalny"/>
    <w:uiPriority w:val="99"/>
    <w:rsid w:val="009D4C4D"/>
    <w:pPr>
      <w:widowControl/>
      <w:pBdr>
        <w:left w:val="single" w:sz="4" w:space="0" w:color="000000"/>
        <w:bottom w:val="single" w:sz="4" w:space="0" w:color="auto"/>
        <w:right w:val="single" w:sz="4" w:space="0" w:color="000000"/>
      </w:pBdr>
      <w:shd w:val="clear" w:color="FFFF00" w:fill="FFFF00"/>
      <w:suppressAutoHyphens w:val="0"/>
      <w:spacing w:before="100" w:beforeAutospacing="1" w:after="100" w:afterAutospacing="1"/>
    </w:pPr>
    <w:rPr>
      <w:rFonts w:ascii="Arial" w:eastAsia="Times New Roman" w:hAnsi="Arial" w:cs="Arial"/>
      <w:sz w:val="18"/>
      <w:szCs w:val="18"/>
    </w:rPr>
  </w:style>
  <w:style w:type="paragraph" w:customStyle="1" w:styleId="xl52">
    <w:name w:val="xl52"/>
    <w:basedOn w:val="Normalny"/>
    <w:uiPriority w:val="99"/>
    <w:rsid w:val="009D4C4D"/>
    <w:pPr>
      <w:widowControl/>
      <w:pBdr>
        <w:left w:val="single" w:sz="4" w:space="0" w:color="000000"/>
        <w:bottom w:val="single" w:sz="4" w:space="0" w:color="auto"/>
        <w:right w:val="single" w:sz="8" w:space="0" w:color="auto"/>
      </w:pBdr>
      <w:suppressAutoHyphens w:val="0"/>
      <w:spacing w:before="100" w:beforeAutospacing="1" w:after="100" w:afterAutospacing="1"/>
    </w:pPr>
    <w:rPr>
      <w:rFonts w:ascii="Arial" w:eastAsia="Times New Roman" w:hAnsi="Arial" w:cs="Arial"/>
      <w:sz w:val="18"/>
      <w:szCs w:val="18"/>
    </w:rPr>
  </w:style>
  <w:style w:type="paragraph" w:customStyle="1" w:styleId="xl53">
    <w:name w:val="xl53"/>
    <w:basedOn w:val="Normalny"/>
    <w:uiPriority w:val="99"/>
    <w:rsid w:val="009D4C4D"/>
    <w:pPr>
      <w:widowControl/>
      <w:pBdr>
        <w:top w:val="single" w:sz="4" w:space="0" w:color="000000"/>
        <w:left w:val="single" w:sz="4" w:space="0" w:color="000000"/>
        <w:bottom w:val="single" w:sz="4" w:space="0" w:color="000000"/>
        <w:right w:val="single" w:sz="8" w:space="0" w:color="auto"/>
      </w:pBdr>
      <w:suppressAutoHyphens w:val="0"/>
      <w:spacing w:before="100" w:beforeAutospacing="1" w:after="100" w:afterAutospacing="1"/>
    </w:pPr>
    <w:rPr>
      <w:rFonts w:ascii="Arial" w:eastAsia="Times New Roman" w:hAnsi="Arial" w:cs="Arial"/>
      <w:sz w:val="16"/>
      <w:szCs w:val="16"/>
    </w:rPr>
  </w:style>
  <w:style w:type="paragraph" w:customStyle="1" w:styleId="xl54">
    <w:name w:val="xl54"/>
    <w:basedOn w:val="Normalny"/>
    <w:uiPriority w:val="99"/>
    <w:rsid w:val="009D4C4D"/>
    <w:pPr>
      <w:widowControl/>
      <w:pBdr>
        <w:top w:val="single" w:sz="4" w:space="0" w:color="000000"/>
        <w:left w:val="single" w:sz="4" w:space="0" w:color="000000"/>
        <w:bottom w:val="single" w:sz="4" w:space="0" w:color="000000"/>
        <w:right w:val="single" w:sz="8" w:space="0" w:color="auto"/>
      </w:pBdr>
      <w:suppressAutoHyphens w:val="0"/>
      <w:spacing w:before="100" w:beforeAutospacing="1" w:after="100" w:afterAutospacing="1"/>
    </w:pPr>
    <w:rPr>
      <w:rFonts w:ascii="Arial" w:eastAsia="Times New Roman" w:hAnsi="Arial" w:cs="Arial"/>
    </w:rPr>
  </w:style>
  <w:style w:type="paragraph" w:customStyle="1" w:styleId="xl55">
    <w:name w:val="xl55"/>
    <w:basedOn w:val="Normalny"/>
    <w:uiPriority w:val="99"/>
    <w:rsid w:val="009D4C4D"/>
    <w:pPr>
      <w:widowControl/>
      <w:pBdr>
        <w:top w:val="single" w:sz="4" w:space="0" w:color="000000"/>
        <w:left w:val="single" w:sz="4" w:space="0" w:color="000000"/>
        <w:bottom w:val="single" w:sz="4" w:space="0" w:color="000000"/>
        <w:right w:val="single" w:sz="8" w:space="0" w:color="auto"/>
      </w:pBdr>
      <w:suppressAutoHyphens w:val="0"/>
      <w:spacing w:before="100" w:beforeAutospacing="1" w:after="100" w:afterAutospacing="1"/>
    </w:pPr>
    <w:rPr>
      <w:rFonts w:ascii="Arial" w:eastAsia="Times New Roman" w:hAnsi="Arial" w:cs="Arial"/>
      <w:sz w:val="16"/>
      <w:szCs w:val="16"/>
    </w:rPr>
  </w:style>
  <w:style w:type="paragraph" w:customStyle="1" w:styleId="xl56">
    <w:name w:val="xl56"/>
    <w:basedOn w:val="Normalny"/>
    <w:uiPriority w:val="99"/>
    <w:rsid w:val="009D4C4D"/>
    <w:pPr>
      <w:widowControl/>
      <w:pBdr>
        <w:top w:val="single" w:sz="4" w:space="0" w:color="000000"/>
        <w:left w:val="single" w:sz="8" w:space="0" w:color="000000"/>
        <w:bottom w:val="single" w:sz="4" w:space="0" w:color="000000"/>
        <w:right w:val="single" w:sz="4" w:space="0" w:color="000000"/>
      </w:pBdr>
      <w:shd w:val="clear" w:color="auto" w:fill="FFCC00"/>
      <w:suppressAutoHyphens w:val="0"/>
      <w:spacing w:before="100" w:beforeAutospacing="1" w:after="100" w:afterAutospacing="1"/>
      <w:jc w:val="center"/>
    </w:pPr>
    <w:rPr>
      <w:rFonts w:ascii="Arial" w:eastAsia="Times New Roman" w:hAnsi="Arial" w:cs="Arial"/>
    </w:rPr>
  </w:style>
  <w:style w:type="paragraph" w:customStyle="1" w:styleId="xl57">
    <w:name w:val="xl57"/>
    <w:basedOn w:val="Normalny"/>
    <w:uiPriority w:val="99"/>
    <w:rsid w:val="009D4C4D"/>
    <w:pPr>
      <w:widowControl/>
      <w:pBdr>
        <w:top w:val="single" w:sz="4" w:space="0" w:color="000000"/>
        <w:left w:val="single" w:sz="4" w:space="0" w:color="000000"/>
        <w:bottom w:val="single" w:sz="4" w:space="0" w:color="000000"/>
        <w:right w:val="single" w:sz="4" w:space="0" w:color="000000"/>
      </w:pBdr>
      <w:shd w:val="clear" w:color="FFFF00" w:fill="FFCC00"/>
      <w:suppressAutoHyphens w:val="0"/>
      <w:spacing w:before="100" w:beforeAutospacing="1" w:after="100" w:afterAutospacing="1"/>
    </w:pPr>
    <w:rPr>
      <w:rFonts w:ascii="Arial" w:eastAsia="Times New Roman" w:hAnsi="Arial" w:cs="Arial"/>
    </w:rPr>
  </w:style>
  <w:style w:type="paragraph" w:customStyle="1" w:styleId="xl58">
    <w:name w:val="xl58"/>
    <w:basedOn w:val="Normalny"/>
    <w:uiPriority w:val="99"/>
    <w:rsid w:val="009D4C4D"/>
    <w:pPr>
      <w:widowControl/>
      <w:pBdr>
        <w:top w:val="single" w:sz="4" w:space="0" w:color="000000"/>
        <w:left w:val="single" w:sz="4" w:space="0" w:color="000000"/>
        <w:bottom w:val="single" w:sz="4" w:space="0" w:color="000000"/>
        <w:right w:val="single" w:sz="4" w:space="0" w:color="000000"/>
      </w:pBdr>
      <w:shd w:val="clear" w:color="auto" w:fill="FFCC00"/>
      <w:suppressAutoHyphens w:val="0"/>
      <w:spacing w:before="100" w:beforeAutospacing="1" w:after="100" w:afterAutospacing="1"/>
    </w:pPr>
    <w:rPr>
      <w:rFonts w:ascii="Arial" w:eastAsia="Times New Roman" w:hAnsi="Arial" w:cs="Arial"/>
    </w:rPr>
  </w:style>
  <w:style w:type="paragraph" w:customStyle="1" w:styleId="xl59">
    <w:name w:val="xl59"/>
    <w:basedOn w:val="Normalny"/>
    <w:uiPriority w:val="99"/>
    <w:rsid w:val="009D4C4D"/>
    <w:pPr>
      <w:widowControl/>
      <w:pBdr>
        <w:left w:val="single" w:sz="4" w:space="0" w:color="000000"/>
        <w:right w:val="single" w:sz="4" w:space="0" w:color="000000"/>
      </w:pBdr>
      <w:shd w:val="clear" w:color="FFFF00" w:fill="FFCC00"/>
      <w:suppressAutoHyphens w:val="0"/>
      <w:spacing w:before="100" w:beforeAutospacing="1" w:after="100" w:afterAutospacing="1"/>
      <w:textAlignment w:val="top"/>
    </w:pPr>
    <w:rPr>
      <w:rFonts w:ascii="Arial" w:eastAsia="Times New Roman" w:hAnsi="Arial" w:cs="Arial"/>
      <w:sz w:val="18"/>
      <w:szCs w:val="18"/>
    </w:rPr>
  </w:style>
  <w:style w:type="paragraph" w:customStyle="1" w:styleId="xl60">
    <w:name w:val="xl60"/>
    <w:basedOn w:val="Normalny"/>
    <w:uiPriority w:val="99"/>
    <w:rsid w:val="009D4C4D"/>
    <w:pPr>
      <w:widowControl/>
      <w:pBdr>
        <w:top w:val="single" w:sz="4" w:space="0" w:color="000000"/>
        <w:left w:val="single" w:sz="4" w:space="0" w:color="auto"/>
        <w:bottom w:val="single" w:sz="4" w:space="0" w:color="auto"/>
        <w:right w:val="single" w:sz="4" w:space="0" w:color="000000"/>
      </w:pBdr>
      <w:suppressAutoHyphens w:val="0"/>
      <w:spacing w:before="100" w:beforeAutospacing="1" w:after="100" w:afterAutospacing="1"/>
      <w:jc w:val="center"/>
      <w:textAlignment w:val="center"/>
    </w:pPr>
    <w:rPr>
      <w:rFonts w:ascii="Arial" w:eastAsia="Times New Roman" w:hAnsi="Arial" w:cs="Arial"/>
      <w:sz w:val="18"/>
      <w:szCs w:val="18"/>
    </w:rPr>
  </w:style>
  <w:style w:type="paragraph" w:customStyle="1" w:styleId="xl61">
    <w:name w:val="xl61"/>
    <w:basedOn w:val="Normalny"/>
    <w:uiPriority w:val="99"/>
    <w:rsid w:val="009D4C4D"/>
    <w:pPr>
      <w:widowControl/>
      <w:pBdr>
        <w:left w:val="single" w:sz="4" w:space="0" w:color="000000"/>
        <w:bottom w:val="single" w:sz="4" w:space="0" w:color="000000"/>
        <w:right w:val="single" w:sz="8" w:space="0" w:color="auto"/>
      </w:pBdr>
      <w:suppressAutoHyphens w:val="0"/>
      <w:spacing w:before="100" w:beforeAutospacing="1" w:after="100" w:afterAutospacing="1"/>
    </w:pPr>
    <w:rPr>
      <w:rFonts w:ascii="Arial" w:eastAsia="Times New Roman" w:hAnsi="Arial" w:cs="Arial"/>
    </w:rPr>
  </w:style>
  <w:style w:type="paragraph" w:customStyle="1" w:styleId="xl62">
    <w:name w:val="xl62"/>
    <w:basedOn w:val="Normalny"/>
    <w:uiPriority w:val="99"/>
    <w:rsid w:val="009D4C4D"/>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rFonts w:ascii="Arial" w:eastAsia="Times New Roman" w:hAnsi="Arial" w:cs="Arial"/>
      <w:color w:val="FF0000"/>
      <w:sz w:val="16"/>
      <w:szCs w:val="16"/>
    </w:rPr>
  </w:style>
  <w:style w:type="paragraph" w:customStyle="1" w:styleId="xl63">
    <w:name w:val="xl63"/>
    <w:basedOn w:val="Normalny"/>
    <w:uiPriority w:val="99"/>
    <w:rsid w:val="009D4C4D"/>
    <w:pPr>
      <w:widowControl/>
      <w:pBdr>
        <w:left w:val="single" w:sz="4" w:space="0" w:color="000000"/>
        <w:bottom w:val="single" w:sz="4" w:space="0" w:color="auto"/>
        <w:right w:val="single" w:sz="4" w:space="0" w:color="000000"/>
      </w:pBdr>
      <w:shd w:val="clear" w:color="FFFF00" w:fill="FFFF00"/>
      <w:suppressAutoHyphens w:val="0"/>
      <w:spacing w:before="100" w:beforeAutospacing="1" w:after="100" w:afterAutospacing="1"/>
      <w:textAlignment w:val="top"/>
    </w:pPr>
    <w:rPr>
      <w:rFonts w:ascii="Arial" w:eastAsia="Times New Roman" w:hAnsi="Arial" w:cs="Arial"/>
      <w:sz w:val="18"/>
      <w:szCs w:val="18"/>
    </w:rPr>
  </w:style>
  <w:style w:type="paragraph" w:customStyle="1" w:styleId="xl64">
    <w:name w:val="xl64"/>
    <w:basedOn w:val="Normalny"/>
    <w:uiPriority w:val="99"/>
    <w:rsid w:val="009D4C4D"/>
    <w:pPr>
      <w:widowControl/>
      <w:pBdr>
        <w:top w:val="single" w:sz="4" w:space="0" w:color="auto"/>
        <w:left w:val="single" w:sz="8" w:space="0" w:color="auto"/>
        <w:bottom w:val="double" w:sz="6" w:space="0" w:color="auto"/>
        <w:right w:val="single" w:sz="4" w:space="0" w:color="auto"/>
      </w:pBdr>
      <w:suppressAutoHyphens w:val="0"/>
      <w:spacing w:before="100" w:beforeAutospacing="1" w:after="100" w:afterAutospacing="1"/>
      <w:jc w:val="center"/>
    </w:pPr>
    <w:rPr>
      <w:rFonts w:ascii="Arial" w:eastAsia="Times New Roman" w:hAnsi="Arial" w:cs="Arial"/>
    </w:rPr>
  </w:style>
  <w:style w:type="paragraph" w:customStyle="1" w:styleId="xl65">
    <w:name w:val="xl65"/>
    <w:basedOn w:val="Normalny"/>
    <w:uiPriority w:val="99"/>
    <w:rsid w:val="009D4C4D"/>
    <w:pPr>
      <w:widowControl/>
      <w:pBdr>
        <w:top w:val="single" w:sz="4" w:space="0" w:color="auto"/>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sz w:val="18"/>
      <w:szCs w:val="18"/>
    </w:rPr>
  </w:style>
  <w:style w:type="paragraph" w:customStyle="1" w:styleId="xl66">
    <w:name w:val="xl66"/>
    <w:basedOn w:val="Normalny"/>
    <w:uiPriority w:val="99"/>
    <w:rsid w:val="009D4C4D"/>
    <w:pPr>
      <w:widowControl/>
      <w:pBdr>
        <w:top w:val="single" w:sz="4" w:space="0" w:color="000000"/>
        <w:left w:val="single" w:sz="4" w:space="0" w:color="000000"/>
        <w:bottom w:val="double" w:sz="6" w:space="0" w:color="auto"/>
        <w:right w:val="single" w:sz="4" w:space="0" w:color="000000"/>
      </w:pBdr>
      <w:shd w:val="clear" w:color="CCFFFF" w:fill="CCFFFF"/>
      <w:suppressAutoHyphens w:val="0"/>
      <w:spacing w:before="100" w:beforeAutospacing="1" w:after="100" w:afterAutospacing="1"/>
      <w:jc w:val="center"/>
      <w:textAlignment w:val="center"/>
    </w:pPr>
    <w:rPr>
      <w:rFonts w:ascii="Arial" w:eastAsia="Times New Roman" w:hAnsi="Arial" w:cs="Arial"/>
    </w:rPr>
  </w:style>
  <w:style w:type="paragraph" w:customStyle="1" w:styleId="xl67">
    <w:name w:val="xl67"/>
    <w:basedOn w:val="Normalny"/>
    <w:uiPriority w:val="99"/>
    <w:rsid w:val="009D4C4D"/>
    <w:pPr>
      <w:widowControl/>
      <w:pBdr>
        <w:top w:val="single" w:sz="4" w:space="0" w:color="000000"/>
        <w:left w:val="single" w:sz="8" w:space="0" w:color="auto"/>
        <w:bottom w:val="double" w:sz="6" w:space="0" w:color="auto"/>
        <w:right w:val="single" w:sz="4" w:space="0" w:color="auto"/>
      </w:pBdr>
      <w:suppressAutoHyphens w:val="0"/>
      <w:spacing w:before="100" w:beforeAutospacing="1" w:after="100" w:afterAutospacing="1"/>
      <w:jc w:val="center"/>
    </w:pPr>
    <w:rPr>
      <w:rFonts w:ascii="Arial" w:eastAsia="Times New Roman" w:hAnsi="Arial" w:cs="Arial"/>
    </w:rPr>
  </w:style>
  <w:style w:type="paragraph" w:customStyle="1" w:styleId="xl68">
    <w:name w:val="xl68"/>
    <w:basedOn w:val="Normalny"/>
    <w:uiPriority w:val="99"/>
    <w:rsid w:val="009D4C4D"/>
    <w:pPr>
      <w:widowControl/>
      <w:pBdr>
        <w:top w:val="single" w:sz="4" w:space="0" w:color="000000"/>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sz w:val="18"/>
      <w:szCs w:val="18"/>
    </w:rPr>
  </w:style>
  <w:style w:type="paragraph" w:customStyle="1" w:styleId="xl69">
    <w:name w:val="xl69"/>
    <w:basedOn w:val="Normalny"/>
    <w:uiPriority w:val="99"/>
    <w:rsid w:val="009D4C4D"/>
    <w:pPr>
      <w:widowControl/>
      <w:pBdr>
        <w:top w:val="single" w:sz="4" w:space="0" w:color="000000"/>
        <w:left w:val="single" w:sz="4" w:space="0" w:color="auto"/>
        <w:bottom w:val="double" w:sz="6" w:space="0" w:color="auto"/>
        <w:right w:val="single" w:sz="8" w:space="0" w:color="auto"/>
      </w:pBdr>
      <w:suppressAutoHyphens w:val="0"/>
      <w:spacing w:before="100" w:beforeAutospacing="1" w:after="100" w:afterAutospacing="1"/>
    </w:pPr>
    <w:rPr>
      <w:rFonts w:ascii="Arial" w:eastAsia="Times New Roman" w:hAnsi="Arial" w:cs="Arial"/>
      <w:sz w:val="16"/>
      <w:szCs w:val="16"/>
    </w:rPr>
  </w:style>
  <w:style w:type="paragraph" w:customStyle="1" w:styleId="xl70">
    <w:name w:val="xl70"/>
    <w:basedOn w:val="Normalny"/>
    <w:uiPriority w:val="99"/>
    <w:rsid w:val="009D4C4D"/>
    <w:pPr>
      <w:widowControl/>
      <w:pBdr>
        <w:left w:val="single" w:sz="8" w:space="0" w:color="000000"/>
        <w:bottom w:val="single" w:sz="4" w:space="0" w:color="000000"/>
        <w:right w:val="single" w:sz="4" w:space="0" w:color="000000"/>
      </w:pBdr>
      <w:shd w:val="clear" w:color="auto" w:fill="FFFF00"/>
      <w:suppressAutoHyphens w:val="0"/>
      <w:spacing w:before="100" w:beforeAutospacing="1" w:after="100" w:afterAutospacing="1"/>
      <w:jc w:val="center"/>
    </w:pPr>
    <w:rPr>
      <w:rFonts w:ascii="Arial" w:eastAsia="Times New Roman" w:hAnsi="Arial" w:cs="Arial"/>
    </w:rPr>
  </w:style>
  <w:style w:type="paragraph" w:customStyle="1" w:styleId="xl71">
    <w:name w:val="xl71"/>
    <w:basedOn w:val="Normalny"/>
    <w:uiPriority w:val="99"/>
    <w:rsid w:val="009D4C4D"/>
    <w:pPr>
      <w:widowControl/>
      <w:pBdr>
        <w:left w:val="single" w:sz="4" w:space="0" w:color="000000"/>
        <w:bottom w:val="single" w:sz="4" w:space="0" w:color="000000"/>
        <w:right w:val="single" w:sz="4" w:space="0" w:color="000000"/>
      </w:pBdr>
      <w:shd w:val="clear" w:color="FFFF00" w:fill="FFFF00"/>
      <w:suppressAutoHyphens w:val="0"/>
      <w:spacing w:before="100" w:beforeAutospacing="1" w:after="100" w:afterAutospacing="1"/>
    </w:pPr>
    <w:rPr>
      <w:rFonts w:ascii="Arial" w:eastAsia="Times New Roman" w:hAnsi="Arial" w:cs="Arial"/>
    </w:rPr>
  </w:style>
  <w:style w:type="paragraph" w:customStyle="1" w:styleId="xl72">
    <w:name w:val="xl72"/>
    <w:basedOn w:val="Normalny"/>
    <w:uiPriority w:val="99"/>
    <w:rsid w:val="009D4C4D"/>
    <w:pPr>
      <w:widowControl/>
      <w:pBdr>
        <w:left w:val="single" w:sz="4" w:space="0" w:color="000000"/>
        <w:bottom w:val="single" w:sz="4" w:space="0" w:color="000000"/>
        <w:right w:val="single" w:sz="4" w:space="0" w:color="000000"/>
      </w:pBdr>
      <w:shd w:val="clear" w:color="auto" w:fill="FFFF00"/>
      <w:suppressAutoHyphens w:val="0"/>
      <w:spacing w:before="100" w:beforeAutospacing="1" w:after="100" w:afterAutospacing="1"/>
    </w:pPr>
    <w:rPr>
      <w:rFonts w:ascii="Arial" w:eastAsia="Times New Roman" w:hAnsi="Arial" w:cs="Arial"/>
    </w:rPr>
  </w:style>
  <w:style w:type="paragraph" w:customStyle="1" w:styleId="xl73">
    <w:name w:val="xl73"/>
    <w:basedOn w:val="Normalny"/>
    <w:uiPriority w:val="99"/>
    <w:rsid w:val="009D4C4D"/>
    <w:pPr>
      <w:widowControl/>
      <w:pBdr>
        <w:left w:val="single" w:sz="4" w:space="0" w:color="000000"/>
        <w:right w:val="single" w:sz="8" w:space="0" w:color="auto"/>
      </w:pBdr>
      <w:suppressAutoHyphens w:val="0"/>
      <w:spacing w:before="100" w:beforeAutospacing="1" w:after="100" w:afterAutospacing="1"/>
    </w:pPr>
    <w:rPr>
      <w:rFonts w:ascii="Arial" w:eastAsia="Times New Roman" w:hAnsi="Arial" w:cs="Arial"/>
      <w:sz w:val="18"/>
      <w:szCs w:val="18"/>
    </w:rPr>
  </w:style>
  <w:style w:type="paragraph" w:customStyle="1" w:styleId="xl74">
    <w:name w:val="xl74"/>
    <w:basedOn w:val="Normalny"/>
    <w:uiPriority w:val="99"/>
    <w:rsid w:val="009D4C4D"/>
    <w:pPr>
      <w:widowControl/>
      <w:pBdr>
        <w:top w:val="single" w:sz="4" w:space="0" w:color="auto"/>
        <w:left w:val="single" w:sz="4" w:space="0" w:color="auto"/>
        <w:bottom w:val="double" w:sz="6" w:space="0" w:color="auto"/>
        <w:right w:val="single" w:sz="8" w:space="0" w:color="auto"/>
      </w:pBdr>
      <w:suppressAutoHyphens w:val="0"/>
      <w:spacing w:before="100" w:beforeAutospacing="1" w:after="100" w:afterAutospacing="1"/>
    </w:pPr>
    <w:rPr>
      <w:rFonts w:ascii="Arial" w:eastAsia="Times New Roman" w:hAnsi="Arial" w:cs="Arial"/>
      <w:sz w:val="16"/>
      <w:szCs w:val="16"/>
    </w:rPr>
  </w:style>
  <w:style w:type="paragraph" w:customStyle="1" w:styleId="xl75">
    <w:name w:val="xl75"/>
    <w:basedOn w:val="Normalny"/>
    <w:uiPriority w:val="99"/>
    <w:rsid w:val="009D4C4D"/>
    <w:pPr>
      <w:widowControl/>
      <w:pBdr>
        <w:left w:val="single" w:sz="4" w:space="0" w:color="000000"/>
        <w:bottom w:val="single" w:sz="4" w:space="0" w:color="000000"/>
        <w:right w:val="single" w:sz="4" w:space="0" w:color="000000"/>
      </w:pBdr>
      <w:shd w:val="clear" w:color="FFFF00" w:fill="FFFF00"/>
      <w:suppressAutoHyphens w:val="0"/>
      <w:spacing w:before="100" w:beforeAutospacing="1" w:after="100" w:afterAutospacing="1"/>
    </w:pPr>
    <w:rPr>
      <w:rFonts w:ascii="Arial" w:eastAsia="Times New Roman" w:hAnsi="Arial" w:cs="Arial"/>
      <w:sz w:val="18"/>
      <w:szCs w:val="18"/>
    </w:rPr>
  </w:style>
  <w:style w:type="paragraph" w:customStyle="1" w:styleId="xl76">
    <w:name w:val="xl76"/>
    <w:basedOn w:val="Normalny"/>
    <w:uiPriority w:val="99"/>
    <w:rsid w:val="009D4C4D"/>
    <w:pPr>
      <w:widowControl/>
      <w:pBdr>
        <w:left w:val="single" w:sz="4" w:space="0" w:color="000000"/>
        <w:bottom w:val="single" w:sz="4" w:space="0" w:color="000000"/>
        <w:right w:val="single" w:sz="4" w:space="0" w:color="000000"/>
      </w:pBdr>
      <w:shd w:val="clear" w:color="auto" w:fill="FFFF00"/>
      <w:suppressAutoHyphens w:val="0"/>
      <w:spacing w:before="100" w:beforeAutospacing="1" w:after="100" w:afterAutospacing="1"/>
      <w:jc w:val="center"/>
      <w:textAlignment w:val="center"/>
    </w:pPr>
    <w:rPr>
      <w:rFonts w:ascii="Arial" w:eastAsia="Times New Roman" w:hAnsi="Arial" w:cs="Arial"/>
    </w:rPr>
  </w:style>
  <w:style w:type="paragraph" w:customStyle="1" w:styleId="xl77">
    <w:name w:val="xl77"/>
    <w:basedOn w:val="Normalny"/>
    <w:uiPriority w:val="99"/>
    <w:rsid w:val="009D4C4D"/>
    <w:pPr>
      <w:widowControl/>
      <w:pBdr>
        <w:left w:val="single" w:sz="4" w:space="0" w:color="000000"/>
        <w:bottom w:val="single" w:sz="4" w:space="0" w:color="000000"/>
        <w:right w:val="single" w:sz="4" w:space="0" w:color="000000"/>
      </w:pBdr>
      <w:shd w:val="clear" w:color="auto" w:fill="FFFF00"/>
      <w:suppressAutoHyphens w:val="0"/>
      <w:spacing w:before="100" w:beforeAutospacing="1" w:after="100" w:afterAutospacing="1"/>
      <w:jc w:val="center"/>
      <w:textAlignment w:val="center"/>
    </w:pPr>
    <w:rPr>
      <w:rFonts w:ascii="Arial" w:eastAsia="Times New Roman" w:hAnsi="Arial" w:cs="Arial"/>
    </w:rPr>
  </w:style>
  <w:style w:type="paragraph" w:customStyle="1" w:styleId="xl78">
    <w:name w:val="xl78"/>
    <w:basedOn w:val="Normalny"/>
    <w:uiPriority w:val="99"/>
    <w:rsid w:val="009D4C4D"/>
    <w:pPr>
      <w:widowControl/>
      <w:pBdr>
        <w:left w:val="single" w:sz="4" w:space="0" w:color="000000"/>
        <w:bottom w:val="single" w:sz="4" w:space="0" w:color="000000"/>
        <w:right w:val="single" w:sz="8" w:space="0" w:color="auto"/>
      </w:pBdr>
      <w:suppressAutoHyphens w:val="0"/>
      <w:spacing w:before="100" w:beforeAutospacing="1" w:after="100" w:afterAutospacing="1"/>
    </w:pPr>
    <w:rPr>
      <w:rFonts w:ascii="Arial" w:eastAsia="Times New Roman" w:hAnsi="Arial" w:cs="Arial"/>
    </w:rPr>
  </w:style>
  <w:style w:type="paragraph" w:customStyle="1" w:styleId="xl79">
    <w:name w:val="xl79"/>
    <w:basedOn w:val="Normalny"/>
    <w:uiPriority w:val="99"/>
    <w:rsid w:val="009D4C4D"/>
    <w:pPr>
      <w:widowControl/>
      <w:pBdr>
        <w:left w:val="single" w:sz="4" w:space="0" w:color="000000"/>
        <w:bottom w:val="single" w:sz="4" w:space="0" w:color="000000"/>
        <w:right w:val="single" w:sz="8" w:space="0" w:color="auto"/>
      </w:pBdr>
      <w:suppressAutoHyphens w:val="0"/>
      <w:spacing w:before="100" w:beforeAutospacing="1" w:after="100" w:afterAutospacing="1"/>
    </w:pPr>
    <w:rPr>
      <w:rFonts w:eastAsia="Times New Roman"/>
      <w:sz w:val="16"/>
      <w:szCs w:val="16"/>
    </w:rPr>
  </w:style>
  <w:style w:type="paragraph" w:customStyle="1" w:styleId="xl80">
    <w:name w:val="xl80"/>
    <w:basedOn w:val="Normalny"/>
    <w:uiPriority w:val="99"/>
    <w:rsid w:val="009D4C4D"/>
    <w:pPr>
      <w:widowControl/>
      <w:pBdr>
        <w:left w:val="single" w:sz="4" w:space="0" w:color="000000"/>
        <w:bottom w:val="single" w:sz="4" w:space="0" w:color="000000"/>
        <w:right w:val="single" w:sz="4" w:space="0" w:color="000000"/>
      </w:pBdr>
      <w:shd w:val="clear" w:color="CCFFFF" w:fill="FFFF00"/>
      <w:suppressAutoHyphens w:val="0"/>
      <w:spacing w:before="100" w:beforeAutospacing="1" w:after="100" w:afterAutospacing="1"/>
      <w:jc w:val="center"/>
      <w:textAlignment w:val="center"/>
    </w:pPr>
    <w:rPr>
      <w:rFonts w:ascii="Arial" w:eastAsia="Times New Roman" w:hAnsi="Arial" w:cs="Arial"/>
    </w:rPr>
  </w:style>
  <w:style w:type="paragraph" w:customStyle="1" w:styleId="xl81">
    <w:name w:val="xl81"/>
    <w:basedOn w:val="Normalny"/>
    <w:uiPriority w:val="99"/>
    <w:rsid w:val="009D4C4D"/>
    <w:pPr>
      <w:widowControl/>
      <w:pBdr>
        <w:top w:val="single" w:sz="4" w:space="0" w:color="auto"/>
        <w:left w:val="single" w:sz="4" w:space="0" w:color="auto"/>
        <w:bottom w:val="double" w:sz="6" w:space="0" w:color="auto"/>
        <w:right w:val="single" w:sz="4" w:space="0" w:color="auto"/>
      </w:pBdr>
      <w:suppressAutoHyphens w:val="0"/>
      <w:spacing w:before="100" w:beforeAutospacing="1" w:after="100" w:afterAutospacing="1"/>
    </w:pPr>
    <w:rPr>
      <w:rFonts w:ascii="Arial" w:eastAsia="Times New Roman" w:hAnsi="Arial" w:cs="Arial"/>
      <w:sz w:val="18"/>
      <w:szCs w:val="18"/>
    </w:rPr>
  </w:style>
  <w:style w:type="paragraph" w:customStyle="1" w:styleId="xl82">
    <w:name w:val="xl82"/>
    <w:basedOn w:val="Normalny"/>
    <w:uiPriority w:val="99"/>
    <w:rsid w:val="009D4C4D"/>
    <w:pPr>
      <w:widowControl/>
      <w:pBdr>
        <w:top w:val="single" w:sz="4" w:space="0" w:color="000000"/>
        <w:left w:val="single" w:sz="8" w:space="0" w:color="000000"/>
        <w:bottom w:val="single" w:sz="4" w:space="0" w:color="000000"/>
        <w:right w:val="single" w:sz="4" w:space="0" w:color="000000"/>
      </w:pBdr>
      <w:suppressAutoHyphens w:val="0"/>
      <w:spacing w:before="100" w:beforeAutospacing="1" w:after="100" w:afterAutospacing="1"/>
      <w:jc w:val="center"/>
    </w:pPr>
    <w:rPr>
      <w:rFonts w:ascii="Arial" w:eastAsia="Times New Roman" w:hAnsi="Arial" w:cs="Arial"/>
    </w:rPr>
  </w:style>
  <w:style w:type="paragraph" w:customStyle="1" w:styleId="xl83">
    <w:name w:val="xl83"/>
    <w:basedOn w:val="Normalny"/>
    <w:uiPriority w:val="99"/>
    <w:rsid w:val="009D4C4D"/>
    <w:pPr>
      <w:widowControl/>
      <w:pBdr>
        <w:top w:val="single" w:sz="4" w:space="0" w:color="000000"/>
        <w:left w:val="single" w:sz="4" w:space="0" w:color="auto"/>
        <w:bottom w:val="double" w:sz="6" w:space="0" w:color="auto"/>
        <w:right w:val="single" w:sz="4" w:space="0" w:color="auto"/>
      </w:pBdr>
      <w:suppressAutoHyphens w:val="0"/>
      <w:spacing w:before="100" w:beforeAutospacing="1" w:after="100" w:afterAutospacing="1"/>
    </w:pPr>
    <w:rPr>
      <w:rFonts w:ascii="Arial" w:eastAsia="Times New Roman" w:hAnsi="Arial" w:cs="Arial"/>
      <w:sz w:val="18"/>
      <w:szCs w:val="18"/>
    </w:rPr>
  </w:style>
  <w:style w:type="paragraph" w:customStyle="1" w:styleId="xl84">
    <w:name w:val="xl84"/>
    <w:basedOn w:val="Normalny"/>
    <w:uiPriority w:val="99"/>
    <w:rsid w:val="009D4C4D"/>
    <w:pPr>
      <w:widowControl/>
      <w:pBdr>
        <w:left w:val="single" w:sz="4" w:space="0" w:color="auto"/>
        <w:bottom w:val="single" w:sz="4" w:space="0" w:color="auto"/>
        <w:right w:val="single" w:sz="4" w:space="0" w:color="auto"/>
      </w:pBdr>
      <w:suppressAutoHyphens w:val="0"/>
      <w:spacing w:before="100" w:beforeAutospacing="1" w:after="100" w:afterAutospacing="1"/>
    </w:pPr>
    <w:rPr>
      <w:rFonts w:ascii="Arial" w:eastAsia="Times New Roman" w:hAnsi="Arial" w:cs="Arial"/>
      <w:sz w:val="18"/>
      <w:szCs w:val="18"/>
    </w:rPr>
  </w:style>
  <w:style w:type="paragraph" w:customStyle="1" w:styleId="xl85">
    <w:name w:val="xl85"/>
    <w:basedOn w:val="Normalny"/>
    <w:uiPriority w:val="99"/>
    <w:rsid w:val="009D4C4D"/>
    <w:pPr>
      <w:widowControl/>
      <w:pBdr>
        <w:top w:val="single" w:sz="4" w:space="0" w:color="auto"/>
        <w:left w:val="single" w:sz="4" w:space="0" w:color="000000"/>
        <w:bottom w:val="double" w:sz="6" w:space="0" w:color="auto"/>
        <w:right w:val="single" w:sz="8" w:space="0" w:color="auto"/>
      </w:pBdr>
      <w:suppressAutoHyphens w:val="0"/>
      <w:spacing w:before="100" w:beforeAutospacing="1" w:after="100" w:afterAutospacing="1"/>
    </w:pPr>
    <w:rPr>
      <w:rFonts w:ascii="Arial" w:eastAsia="Times New Roman" w:hAnsi="Arial" w:cs="Arial"/>
      <w:color w:val="FF0000"/>
      <w:sz w:val="16"/>
      <w:szCs w:val="16"/>
    </w:rPr>
  </w:style>
  <w:style w:type="paragraph" w:customStyle="1" w:styleId="xl86">
    <w:name w:val="xl86"/>
    <w:basedOn w:val="Normalny"/>
    <w:uiPriority w:val="99"/>
    <w:rsid w:val="009D4C4D"/>
    <w:pPr>
      <w:widowControl/>
      <w:pBdr>
        <w:left w:val="single" w:sz="8" w:space="0" w:color="auto"/>
        <w:bottom w:val="single" w:sz="4" w:space="0" w:color="auto"/>
        <w:right w:val="single" w:sz="4" w:space="0" w:color="000000"/>
      </w:pBdr>
      <w:shd w:val="clear" w:color="auto" w:fill="FFFF00"/>
      <w:suppressAutoHyphens w:val="0"/>
      <w:spacing w:before="100" w:beforeAutospacing="1" w:after="100" w:afterAutospacing="1"/>
      <w:jc w:val="center"/>
    </w:pPr>
    <w:rPr>
      <w:rFonts w:ascii="Arial" w:eastAsia="Times New Roman" w:hAnsi="Arial" w:cs="Arial"/>
    </w:rPr>
  </w:style>
  <w:style w:type="paragraph" w:customStyle="1" w:styleId="xl87">
    <w:name w:val="xl87"/>
    <w:basedOn w:val="Normalny"/>
    <w:uiPriority w:val="99"/>
    <w:rsid w:val="009D4C4D"/>
    <w:pPr>
      <w:widowControl/>
      <w:pBdr>
        <w:top w:val="single" w:sz="4" w:space="0" w:color="000000"/>
        <w:left w:val="single" w:sz="4" w:space="0" w:color="auto"/>
        <w:bottom w:val="double" w:sz="6" w:space="0" w:color="auto"/>
        <w:right w:val="single" w:sz="4" w:space="0" w:color="000000"/>
      </w:pBdr>
      <w:suppressAutoHyphens w:val="0"/>
      <w:spacing w:before="100" w:beforeAutospacing="1" w:after="100" w:afterAutospacing="1"/>
      <w:jc w:val="center"/>
      <w:textAlignment w:val="center"/>
    </w:pPr>
    <w:rPr>
      <w:rFonts w:ascii="Arial" w:eastAsia="Times New Roman" w:hAnsi="Arial" w:cs="Arial"/>
      <w:sz w:val="18"/>
      <w:szCs w:val="18"/>
    </w:rPr>
  </w:style>
  <w:style w:type="paragraph" w:customStyle="1" w:styleId="xl88">
    <w:name w:val="xl88"/>
    <w:basedOn w:val="Normalny"/>
    <w:uiPriority w:val="99"/>
    <w:rsid w:val="009D4C4D"/>
    <w:pPr>
      <w:widowControl/>
      <w:pBdr>
        <w:bottom w:val="double" w:sz="6" w:space="0" w:color="auto"/>
        <w:right w:val="single" w:sz="8" w:space="0" w:color="auto"/>
      </w:pBdr>
      <w:suppressAutoHyphens w:val="0"/>
      <w:spacing w:before="100" w:beforeAutospacing="1" w:after="100" w:afterAutospacing="1"/>
    </w:pPr>
    <w:rPr>
      <w:rFonts w:ascii="Arial" w:eastAsia="Times New Roman" w:hAnsi="Arial" w:cs="Arial"/>
      <w:sz w:val="16"/>
      <w:szCs w:val="16"/>
    </w:rPr>
  </w:style>
  <w:style w:type="paragraph" w:customStyle="1" w:styleId="xl89">
    <w:name w:val="xl89"/>
    <w:basedOn w:val="Normalny"/>
    <w:uiPriority w:val="99"/>
    <w:rsid w:val="009D4C4D"/>
    <w:pPr>
      <w:widowControl/>
      <w:pBdr>
        <w:left w:val="single" w:sz="8" w:space="0" w:color="auto"/>
        <w:bottom w:val="single" w:sz="8" w:space="0" w:color="auto"/>
        <w:right w:val="single" w:sz="8" w:space="0" w:color="auto"/>
      </w:pBdr>
      <w:suppressAutoHyphens w:val="0"/>
      <w:spacing w:before="100" w:beforeAutospacing="1" w:after="100" w:afterAutospacing="1"/>
      <w:jc w:val="center"/>
    </w:pPr>
    <w:rPr>
      <w:rFonts w:ascii="Arial" w:eastAsia="Times New Roman" w:hAnsi="Arial" w:cs="Arial"/>
      <w:b/>
      <w:bCs/>
    </w:rPr>
  </w:style>
  <w:style w:type="paragraph" w:customStyle="1" w:styleId="xl90">
    <w:name w:val="xl90"/>
    <w:basedOn w:val="Normalny"/>
    <w:uiPriority w:val="99"/>
    <w:rsid w:val="009D4C4D"/>
    <w:pPr>
      <w:widowControl/>
      <w:pBdr>
        <w:left w:val="single" w:sz="8" w:space="0" w:color="auto"/>
        <w:bottom w:val="single" w:sz="8" w:space="0" w:color="auto"/>
        <w:right w:val="single" w:sz="8" w:space="0" w:color="auto"/>
      </w:pBdr>
      <w:suppressAutoHyphens w:val="0"/>
      <w:spacing w:before="100" w:beforeAutospacing="1" w:after="100" w:afterAutospacing="1"/>
    </w:pPr>
    <w:rPr>
      <w:rFonts w:ascii="Arial" w:eastAsia="Times New Roman" w:hAnsi="Arial" w:cs="Arial"/>
      <w:b/>
      <w:bCs/>
      <w:i/>
      <w:iCs/>
    </w:rPr>
  </w:style>
  <w:style w:type="paragraph" w:customStyle="1" w:styleId="xl91">
    <w:name w:val="xl91"/>
    <w:basedOn w:val="Normalny"/>
    <w:uiPriority w:val="99"/>
    <w:rsid w:val="009D4C4D"/>
    <w:pPr>
      <w:widowControl/>
      <w:pBdr>
        <w:left w:val="single" w:sz="8" w:space="0" w:color="auto"/>
        <w:bottom w:val="double" w:sz="6" w:space="0" w:color="auto"/>
      </w:pBdr>
      <w:shd w:val="clear" w:color="auto" w:fill="FFFF00"/>
      <w:suppressAutoHyphens w:val="0"/>
      <w:spacing w:before="100" w:beforeAutospacing="1" w:after="100" w:afterAutospacing="1"/>
      <w:jc w:val="center"/>
    </w:pPr>
    <w:rPr>
      <w:rFonts w:ascii="Arial" w:eastAsia="Times New Roman" w:hAnsi="Arial" w:cs="Arial"/>
    </w:rPr>
  </w:style>
  <w:style w:type="paragraph" w:customStyle="1" w:styleId="xl92">
    <w:name w:val="xl92"/>
    <w:basedOn w:val="Normalny"/>
    <w:uiPriority w:val="99"/>
    <w:rsid w:val="009D4C4D"/>
    <w:pPr>
      <w:widowControl/>
      <w:pBdr>
        <w:left w:val="single" w:sz="4" w:space="0" w:color="000000"/>
        <w:bottom w:val="double" w:sz="6" w:space="0" w:color="auto"/>
        <w:right w:val="single" w:sz="4" w:space="0" w:color="000000"/>
      </w:pBdr>
      <w:shd w:val="clear" w:color="FFFF00" w:fill="FFFF00"/>
      <w:suppressAutoHyphens w:val="0"/>
      <w:spacing w:before="100" w:beforeAutospacing="1" w:after="100" w:afterAutospacing="1"/>
      <w:textAlignment w:val="top"/>
    </w:pPr>
    <w:rPr>
      <w:rFonts w:ascii="Arial" w:eastAsia="Times New Roman" w:hAnsi="Arial" w:cs="Arial"/>
      <w:sz w:val="18"/>
      <w:szCs w:val="18"/>
    </w:rPr>
  </w:style>
  <w:style w:type="paragraph" w:customStyle="1" w:styleId="xl93">
    <w:name w:val="xl93"/>
    <w:basedOn w:val="Normalny"/>
    <w:uiPriority w:val="99"/>
    <w:rsid w:val="009D4C4D"/>
    <w:pPr>
      <w:widowControl/>
      <w:pBdr>
        <w:left w:val="single" w:sz="4" w:space="0" w:color="000000"/>
        <w:bottom w:val="double" w:sz="6" w:space="0" w:color="auto"/>
        <w:right w:val="single" w:sz="4" w:space="0" w:color="000000"/>
      </w:pBdr>
      <w:shd w:val="clear" w:color="FFFF00" w:fill="FFFF00"/>
      <w:suppressAutoHyphens w:val="0"/>
      <w:spacing w:before="100" w:beforeAutospacing="1" w:after="100" w:afterAutospacing="1"/>
    </w:pPr>
    <w:rPr>
      <w:rFonts w:ascii="Arial" w:eastAsia="Times New Roman" w:hAnsi="Arial" w:cs="Arial"/>
      <w:sz w:val="18"/>
      <w:szCs w:val="18"/>
    </w:rPr>
  </w:style>
  <w:style w:type="paragraph" w:customStyle="1" w:styleId="xl94">
    <w:name w:val="xl94"/>
    <w:basedOn w:val="Normalny"/>
    <w:uiPriority w:val="99"/>
    <w:rsid w:val="009D4C4D"/>
    <w:pPr>
      <w:widowControl/>
      <w:pBdr>
        <w:left w:val="single" w:sz="4" w:space="0" w:color="000000"/>
        <w:bottom w:val="double" w:sz="6" w:space="0" w:color="auto"/>
        <w:right w:val="single" w:sz="4" w:space="0" w:color="000000"/>
      </w:pBdr>
      <w:shd w:val="clear" w:color="auto" w:fill="FFFF00"/>
      <w:suppressAutoHyphens w:val="0"/>
      <w:spacing w:before="100" w:beforeAutospacing="1" w:after="100" w:afterAutospacing="1"/>
      <w:jc w:val="center"/>
      <w:textAlignment w:val="center"/>
    </w:pPr>
    <w:rPr>
      <w:rFonts w:ascii="Arial" w:eastAsia="Times New Roman" w:hAnsi="Arial" w:cs="Arial"/>
    </w:rPr>
  </w:style>
  <w:style w:type="paragraph" w:customStyle="1" w:styleId="xl95">
    <w:name w:val="xl95"/>
    <w:basedOn w:val="Normalny"/>
    <w:uiPriority w:val="99"/>
    <w:rsid w:val="009D4C4D"/>
    <w:pPr>
      <w:widowControl/>
      <w:pBdr>
        <w:left w:val="single" w:sz="4" w:space="0" w:color="000000"/>
        <w:bottom w:val="double" w:sz="6" w:space="0" w:color="auto"/>
        <w:right w:val="single" w:sz="8" w:space="0" w:color="auto"/>
      </w:pBdr>
      <w:suppressAutoHyphens w:val="0"/>
      <w:spacing w:before="100" w:beforeAutospacing="1" w:after="100" w:afterAutospacing="1"/>
    </w:pPr>
    <w:rPr>
      <w:rFonts w:ascii="Arial" w:eastAsia="Times New Roman" w:hAnsi="Arial" w:cs="Arial"/>
      <w:sz w:val="18"/>
      <w:szCs w:val="18"/>
    </w:rPr>
  </w:style>
  <w:style w:type="paragraph" w:customStyle="1" w:styleId="xl96">
    <w:name w:val="xl96"/>
    <w:basedOn w:val="Normalny"/>
    <w:uiPriority w:val="99"/>
    <w:rsid w:val="009D4C4D"/>
    <w:pPr>
      <w:widowControl/>
      <w:pBdr>
        <w:left w:val="single" w:sz="8" w:space="0" w:color="auto"/>
        <w:bottom w:val="double" w:sz="6" w:space="0" w:color="auto"/>
        <w:right w:val="single" w:sz="4" w:space="0" w:color="auto"/>
      </w:pBdr>
      <w:suppressAutoHyphens w:val="0"/>
      <w:spacing w:before="100" w:beforeAutospacing="1" w:after="100" w:afterAutospacing="1"/>
      <w:jc w:val="center"/>
    </w:pPr>
    <w:rPr>
      <w:rFonts w:ascii="Arial" w:eastAsia="Times New Roman" w:hAnsi="Arial" w:cs="Arial"/>
    </w:rPr>
  </w:style>
  <w:style w:type="paragraph" w:customStyle="1" w:styleId="xl97">
    <w:name w:val="xl97"/>
    <w:basedOn w:val="Normalny"/>
    <w:uiPriority w:val="99"/>
    <w:rsid w:val="009D4C4D"/>
    <w:pPr>
      <w:widowControl/>
      <w:pBdr>
        <w:left w:val="single" w:sz="4" w:space="0" w:color="auto"/>
        <w:bottom w:val="double" w:sz="6" w:space="0" w:color="auto"/>
        <w:right w:val="single" w:sz="4" w:space="0" w:color="auto"/>
      </w:pBdr>
      <w:suppressAutoHyphens w:val="0"/>
      <w:spacing w:before="100" w:beforeAutospacing="1" w:after="100" w:afterAutospacing="1"/>
    </w:pPr>
    <w:rPr>
      <w:rFonts w:ascii="Arial" w:eastAsia="Times New Roman" w:hAnsi="Arial" w:cs="Arial"/>
      <w:sz w:val="18"/>
      <w:szCs w:val="18"/>
    </w:rPr>
  </w:style>
  <w:style w:type="paragraph" w:customStyle="1" w:styleId="xl98">
    <w:name w:val="xl98"/>
    <w:basedOn w:val="Normalny"/>
    <w:uiPriority w:val="99"/>
    <w:rsid w:val="009D4C4D"/>
    <w:pPr>
      <w:widowControl/>
      <w:pBdr>
        <w:left w:val="single" w:sz="4" w:space="0" w:color="auto"/>
        <w:bottom w:val="double" w:sz="6" w:space="0" w:color="auto"/>
        <w:right w:val="single" w:sz="4" w:space="0" w:color="000000"/>
      </w:pBdr>
      <w:suppressAutoHyphens w:val="0"/>
      <w:spacing w:before="100" w:beforeAutospacing="1" w:after="100" w:afterAutospacing="1"/>
      <w:jc w:val="center"/>
      <w:textAlignment w:val="center"/>
    </w:pPr>
    <w:rPr>
      <w:rFonts w:ascii="Arial" w:eastAsia="Times New Roman" w:hAnsi="Arial" w:cs="Arial"/>
      <w:sz w:val="18"/>
      <w:szCs w:val="18"/>
    </w:rPr>
  </w:style>
  <w:style w:type="paragraph" w:customStyle="1" w:styleId="xl99">
    <w:name w:val="xl99"/>
    <w:basedOn w:val="Normalny"/>
    <w:uiPriority w:val="99"/>
    <w:rsid w:val="009D4C4D"/>
    <w:pPr>
      <w:widowControl/>
      <w:pBdr>
        <w:bottom w:val="single" w:sz="4" w:space="0" w:color="auto"/>
        <w:right w:val="single" w:sz="8" w:space="0" w:color="auto"/>
      </w:pBdr>
      <w:suppressAutoHyphens w:val="0"/>
      <w:spacing w:before="100" w:beforeAutospacing="1" w:after="100" w:afterAutospacing="1"/>
    </w:pPr>
    <w:rPr>
      <w:rFonts w:ascii="Arial" w:eastAsia="Times New Roman" w:hAnsi="Arial" w:cs="Arial"/>
      <w:sz w:val="16"/>
      <w:szCs w:val="16"/>
    </w:rPr>
  </w:style>
  <w:style w:type="paragraph" w:customStyle="1" w:styleId="xl100">
    <w:name w:val="xl100"/>
    <w:basedOn w:val="Normalny"/>
    <w:uiPriority w:val="99"/>
    <w:rsid w:val="009D4C4D"/>
    <w:pPr>
      <w:widowControl/>
      <w:pBdr>
        <w:top w:val="single" w:sz="4" w:space="0" w:color="000000"/>
        <w:left w:val="single" w:sz="4" w:space="0" w:color="000000"/>
        <w:bottom w:val="single" w:sz="4" w:space="0" w:color="auto"/>
        <w:right w:val="single" w:sz="8" w:space="0" w:color="auto"/>
      </w:pBdr>
      <w:suppressAutoHyphens w:val="0"/>
      <w:spacing w:before="100" w:beforeAutospacing="1" w:after="100" w:afterAutospacing="1"/>
    </w:pPr>
    <w:rPr>
      <w:rFonts w:ascii="Arial" w:eastAsia="Times New Roman" w:hAnsi="Arial" w:cs="Arial"/>
      <w:sz w:val="16"/>
      <w:szCs w:val="16"/>
    </w:rPr>
  </w:style>
  <w:style w:type="paragraph" w:customStyle="1" w:styleId="xl101">
    <w:name w:val="xl101"/>
    <w:basedOn w:val="Normalny"/>
    <w:uiPriority w:val="99"/>
    <w:rsid w:val="009D4C4D"/>
    <w:pPr>
      <w:widowControl/>
      <w:suppressAutoHyphens w:val="0"/>
      <w:spacing w:before="100" w:beforeAutospacing="1" w:after="100" w:afterAutospacing="1"/>
    </w:pPr>
    <w:rPr>
      <w:rFonts w:ascii="Arial" w:eastAsia="Times New Roman" w:hAnsi="Arial" w:cs="Arial"/>
      <w:sz w:val="18"/>
      <w:szCs w:val="18"/>
    </w:rPr>
  </w:style>
  <w:style w:type="paragraph" w:customStyle="1" w:styleId="xl102">
    <w:name w:val="xl102"/>
    <w:basedOn w:val="Normalny"/>
    <w:uiPriority w:val="99"/>
    <w:rsid w:val="009D4C4D"/>
    <w:pPr>
      <w:widowControl/>
      <w:pBdr>
        <w:left w:val="single" w:sz="8" w:space="0" w:color="auto"/>
      </w:pBdr>
      <w:shd w:val="clear" w:color="auto" w:fill="FFCC00"/>
      <w:suppressAutoHyphens w:val="0"/>
      <w:spacing w:before="100" w:beforeAutospacing="1" w:after="100" w:afterAutospacing="1"/>
      <w:jc w:val="center"/>
    </w:pPr>
    <w:rPr>
      <w:rFonts w:ascii="Arial" w:eastAsia="Times New Roman" w:hAnsi="Arial" w:cs="Arial"/>
    </w:rPr>
  </w:style>
  <w:style w:type="paragraph" w:customStyle="1" w:styleId="xl103">
    <w:name w:val="xl103"/>
    <w:basedOn w:val="Normalny"/>
    <w:uiPriority w:val="99"/>
    <w:rsid w:val="009D4C4D"/>
    <w:pPr>
      <w:widowControl/>
      <w:shd w:val="clear" w:color="auto" w:fill="FFCC00"/>
      <w:suppressAutoHyphens w:val="0"/>
      <w:spacing w:before="100" w:beforeAutospacing="1" w:after="100" w:afterAutospacing="1"/>
    </w:pPr>
    <w:rPr>
      <w:rFonts w:ascii="Arial" w:eastAsia="Times New Roman" w:hAnsi="Arial" w:cs="Arial"/>
      <w:sz w:val="18"/>
      <w:szCs w:val="18"/>
    </w:rPr>
  </w:style>
  <w:style w:type="paragraph" w:customStyle="1" w:styleId="xl104">
    <w:name w:val="xl104"/>
    <w:basedOn w:val="Normalny"/>
    <w:uiPriority w:val="99"/>
    <w:rsid w:val="009D4C4D"/>
    <w:pPr>
      <w:widowControl/>
      <w:pBdr>
        <w:right w:val="single" w:sz="4" w:space="0" w:color="000000"/>
      </w:pBdr>
      <w:shd w:val="clear" w:color="auto" w:fill="FFCC00"/>
      <w:suppressAutoHyphens w:val="0"/>
      <w:spacing w:before="100" w:beforeAutospacing="1" w:after="100" w:afterAutospacing="1"/>
      <w:jc w:val="center"/>
      <w:textAlignment w:val="center"/>
    </w:pPr>
    <w:rPr>
      <w:rFonts w:ascii="Arial" w:eastAsia="Times New Roman" w:hAnsi="Arial" w:cs="Arial"/>
      <w:sz w:val="18"/>
      <w:szCs w:val="18"/>
    </w:rPr>
  </w:style>
  <w:style w:type="paragraph" w:customStyle="1" w:styleId="xl105">
    <w:name w:val="xl105"/>
    <w:basedOn w:val="Normalny"/>
    <w:uiPriority w:val="99"/>
    <w:rsid w:val="009D4C4D"/>
    <w:pPr>
      <w:widowControl/>
      <w:pBdr>
        <w:left w:val="single" w:sz="4" w:space="0" w:color="000000"/>
        <w:right w:val="single" w:sz="4" w:space="0" w:color="000000"/>
      </w:pBdr>
      <w:shd w:val="clear" w:color="CCFFFF" w:fill="FFCC00"/>
      <w:suppressAutoHyphens w:val="0"/>
      <w:spacing w:before="100" w:beforeAutospacing="1" w:after="100" w:afterAutospacing="1"/>
      <w:jc w:val="center"/>
      <w:textAlignment w:val="center"/>
    </w:pPr>
    <w:rPr>
      <w:rFonts w:ascii="Arial" w:eastAsia="Times New Roman" w:hAnsi="Arial" w:cs="Arial"/>
    </w:rPr>
  </w:style>
  <w:style w:type="paragraph" w:customStyle="1" w:styleId="xl106">
    <w:name w:val="xl106"/>
    <w:basedOn w:val="Normalny"/>
    <w:uiPriority w:val="99"/>
    <w:rsid w:val="009D4C4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eastAsia="Times New Roman" w:hAnsi="Arial" w:cs="Arial"/>
    </w:rPr>
  </w:style>
  <w:style w:type="paragraph" w:customStyle="1" w:styleId="xl107">
    <w:name w:val="xl107"/>
    <w:basedOn w:val="Normalny"/>
    <w:uiPriority w:val="99"/>
    <w:rsid w:val="009D4C4D"/>
    <w:pPr>
      <w:widowControl/>
      <w:pBdr>
        <w:top w:val="single" w:sz="4" w:space="0" w:color="000000"/>
        <w:left w:val="single" w:sz="8" w:space="0" w:color="000000"/>
        <w:right w:val="single" w:sz="4" w:space="0" w:color="000000"/>
      </w:pBdr>
      <w:shd w:val="clear" w:color="auto" w:fill="FFCC00"/>
      <w:suppressAutoHyphens w:val="0"/>
      <w:spacing w:before="100" w:beforeAutospacing="1" w:after="100" w:afterAutospacing="1"/>
      <w:jc w:val="center"/>
    </w:pPr>
    <w:rPr>
      <w:rFonts w:ascii="Arial" w:eastAsia="Times New Roman" w:hAnsi="Arial" w:cs="Arial"/>
    </w:rPr>
  </w:style>
  <w:style w:type="paragraph" w:customStyle="1" w:styleId="xl108">
    <w:name w:val="xl108"/>
    <w:basedOn w:val="Normalny"/>
    <w:uiPriority w:val="99"/>
    <w:rsid w:val="009D4C4D"/>
    <w:pPr>
      <w:widowControl/>
      <w:pBdr>
        <w:top w:val="single" w:sz="4" w:space="0" w:color="000000"/>
        <w:left w:val="single" w:sz="4" w:space="0" w:color="000000"/>
        <w:right w:val="single" w:sz="4" w:space="0" w:color="000000"/>
      </w:pBdr>
      <w:shd w:val="clear" w:color="auto" w:fill="FFCC00"/>
      <w:suppressAutoHyphens w:val="0"/>
      <w:spacing w:before="100" w:beforeAutospacing="1" w:after="100" w:afterAutospacing="1"/>
    </w:pPr>
    <w:rPr>
      <w:rFonts w:ascii="Arial" w:eastAsia="Times New Roman" w:hAnsi="Arial" w:cs="Arial"/>
    </w:rPr>
  </w:style>
  <w:style w:type="paragraph" w:customStyle="1" w:styleId="xl109">
    <w:name w:val="xl109"/>
    <w:basedOn w:val="Normalny"/>
    <w:uiPriority w:val="99"/>
    <w:rsid w:val="009D4C4D"/>
    <w:pPr>
      <w:widowControl/>
      <w:pBdr>
        <w:top w:val="single" w:sz="4" w:space="0" w:color="000000"/>
        <w:left w:val="single" w:sz="4" w:space="0" w:color="000000"/>
        <w:bottom w:val="single" w:sz="4" w:space="0" w:color="000000"/>
        <w:right w:val="single" w:sz="4" w:space="0" w:color="000000"/>
      </w:pBdr>
      <w:shd w:val="clear" w:color="auto" w:fill="FFFF00"/>
      <w:suppressAutoHyphens w:val="0"/>
      <w:spacing w:before="100" w:beforeAutospacing="1" w:after="100" w:afterAutospacing="1"/>
    </w:pPr>
    <w:rPr>
      <w:rFonts w:ascii="Arial" w:eastAsia="Times New Roman" w:hAnsi="Arial" w:cs="Arial"/>
    </w:rPr>
  </w:style>
  <w:style w:type="paragraph" w:customStyle="1" w:styleId="xl110">
    <w:name w:val="xl110"/>
    <w:basedOn w:val="Normalny"/>
    <w:uiPriority w:val="99"/>
    <w:rsid w:val="009D4C4D"/>
    <w:pPr>
      <w:widowControl/>
      <w:pBdr>
        <w:top w:val="single" w:sz="4" w:space="0" w:color="000000"/>
        <w:left w:val="single" w:sz="4" w:space="0" w:color="000000"/>
        <w:bottom w:val="single" w:sz="4" w:space="0" w:color="000000"/>
        <w:right w:val="single" w:sz="4" w:space="0" w:color="000000"/>
      </w:pBdr>
      <w:shd w:val="clear" w:color="auto" w:fill="FFFF00"/>
      <w:suppressAutoHyphens w:val="0"/>
      <w:spacing w:before="100" w:beforeAutospacing="1" w:after="100" w:afterAutospacing="1"/>
    </w:pPr>
    <w:rPr>
      <w:rFonts w:ascii="Arial" w:eastAsia="Times New Roman" w:hAnsi="Arial" w:cs="Arial"/>
    </w:rPr>
  </w:style>
  <w:style w:type="paragraph" w:customStyle="1" w:styleId="xl111">
    <w:name w:val="xl111"/>
    <w:basedOn w:val="Normalny"/>
    <w:uiPriority w:val="99"/>
    <w:rsid w:val="009D4C4D"/>
    <w:pPr>
      <w:widowControl/>
      <w:pBdr>
        <w:top w:val="single" w:sz="4" w:space="0" w:color="000000"/>
        <w:left w:val="single" w:sz="4" w:space="0" w:color="000000"/>
        <w:bottom w:val="single" w:sz="4" w:space="0" w:color="000000"/>
        <w:right w:val="single" w:sz="4" w:space="0" w:color="000000"/>
      </w:pBdr>
      <w:shd w:val="clear" w:color="auto" w:fill="FFCC00"/>
      <w:suppressAutoHyphens w:val="0"/>
      <w:spacing w:before="100" w:beforeAutospacing="1" w:after="100" w:afterAutospacing="1"/>
    </w:pPr>
    <w:rPr>
      <w:rFonts w:ascii="Arial" w:eastAsia="Times New Roman" w:hAnsi="Arial" w:cs="Arial"/>
    </w:rPr>
  </w:style>
  <w:style w:type="paragraph" w:customStyle="1" w:styleId="xl112">
    <w:name w:val="xl112"/>
    <w:basedOn w:val="Normalny"/>
    <w:uiPriority w:val="99"/>
    <w:rsid w:val="009D4C4D"/>
    <w:pPr>
      <w:widowControl/>
      <w:pBdr>
        <w:top w:val="single" w:sz="4" w:space="0" w:color="000000"/>
        <w:left w:val="single" w:sz="4" w:space="0" w:color="000000"/>
        <w:bottom w:val="single" w:sz="4" w:space="0" w:color="000000"/>
        <w:right w:val="single" w:sz="4" w:space="0" w:color="000000"/>
      </w:pBdr>
      <w:shd w:val="clear" w:color="auto" w:fill="FFCC00"/>
      <w:suppressAutoHyphens w:val="0"/>
      <w:spacing w:before="100" w:beforeAutospacing="1" w:after="100" w:afterAutospacing="1"/>
    </w:pPr>
    <w:rPr>
      <w:rFonts w:ascii="Arial" w:eastAsia="Times New Roman" w:hAnsi="Arial" w:cs="Arial"/>
    </w:rPr>
  </w:style>
  <w:style w:type="paragraph" w:customStyle="1" w:styleId="xl113">
    <w:name w:val="xl113"/>
    <w:basedOn w:val="Normalny"/>
    <w:uiPriority w:val="99"/>
    <w:rsid w:val="009D4C4D"/>
    <w:pPr>
      <w:widowControl/>
      <w:pBdr>
        <w:top w:val="single" w:sz="4" w:space="0" w:color="000000"/>
        <w:left w:val="single" w:sz="4" w:space="0" w:color="000000"/>
        <w:bottom w:val="single" w:sz="4" w:space="0" w:color="000000"/>
        <w:right w:val="single" w:sz="4" w:space="0" w:color="000000"/>
      </w:pBdr>
      <w:shd w:val="clear" w:color="CCFFFF" w:fill="CCFFFF"/>
      <w:suppressAutoHyphens w:val="0"/>
      <w:spacing w:before="100" w:beforeAutospacing="1" w:after="100" w:afterAutospacing="1"/>
      <w:jc w:val="center"/>
      <w:textAlignment w:val="center"/>
    </w:pPr>
    <w:rPr>
      <w:rFonts w:ascii="Arial" w:eastAsia="Times New Roman" w:hAnsi="Arial" w:cs="Arial"/>
    </w:rPr>
  </w:style>
  <w:style w:type="paragraph" w:customStyle="1" w:styleId="xl114">
    <w:name w:val="xl114"/>
    <w:basedOn w:val="Normalny"/>
    <w:uiPriority w:val="99"/>
    <w:rsid w:val="009D4C4D"/>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Arial" w:eastAsia="Times New Roman" w:hAnsi="Arial" w:cs="Arial"/>
    </w:rPr>
  </w:style>
  <w:style w:type="paragraph" w:customStyle="1" w:styleId="xl115">
    <w:name w:val="xl115"/>
    <w:basedOn w:val="Normalny"/>
    <w:uiPriority w:val="99"/>
    <w:rsid w:val="009D4C4D"/>
    <w:pPr>
      <w:widowControl/>
      <w:pBdr>
        <w:top w:val="single" w:sz="4" w:space="0" w:color="000000"/>
        <w:left w:val="single" w:sz="4" w:space="0" w:color="000000"/>
        <w:bottom w:val="double" w:sz="6" w:space="0" w:color="auto"/>
        <w:right w:val="single" w:sz="4" w:space="0" w:color="000000"/>
      </w:pBdr>
      <w:shd w:val="clear" w:color="CCFFFF" w:fill="CCFFFF"/>
      <w:suppressAutoHyphens w:val="0"/>
      <w:spacing w:before="100" w:beforeAutospacing="1" w:after="100" w:afterAutospacing="1"/>
      <w:jc w:val="center"/>
      <w:textAlignment w:val="center"/>
    </w:pPr>
    <w:rPr>
      <w:rFonts w:ascii="Arial" w:eastAsia="Times New Roman" w:hAnsi="Arial" w:cs="Arial"/>
    </w:rPr>
  </w:style>
  <w:style w:type="paragraph" w:customStyle="1" w:styleId="xl116">
    <w:name w:val="xl116"/>
    <w:basedOn w:val="Normalny"/>
    <w:uiPriority w:val="99"/>
    <w:rsid w:val="009D4C4D"/>
    <w:pPr>
      <w:widowControl/>
      <w:pBdr>
        <w:top w:val="single" w:sz="4" w:space="0" w:color="000000"/>
        <w:left w:val="single" w:sz="4" w:space="0" w:color="000000"/>
        <w:bottom w:val="double" w:sz="6" w:space="0" w:color="auto"/>
        <w:right w:val="single" w:sz="4" w:space="0" w:color="000000"/>
      </w:pBdr>
      <w:suppressAutoHyphens w:val="0"/>
      <w:spacing w:before="100" w:beforeAutospacing="1" w:after="100" w:afterAutospacing="1"/>
      <w:jc w:val="center"/>
      <w:textAlignment w:val="center"/>
    </w:pPr>
    <w:rPr>
      <w:rFonts w:ascii="Arial" w:eastAsia="Times New Roman" w:hAnsi="Arial" w:cs="Arial"/>
    </w:rPr>
  </w:style>
  <w:style w:type="paragraph" w:customStyle="1" w:styleId="xl117">
    <w:name w:val="xl117"/>
    <w:basedOn w:val="Normalny"/>
    <w:uiPriority w:val="99"/>
    <w:rsid w:val="009D4C4D"/>
    <w:pPr>
      <w:widowControl/>
      <w:pBdr>
        <w:left w:val="single" w:sz="4" w:space="0" w:color="000000"/>
        <w:bottom w:val="single" w:sz="4" w:space="0" w:color="000000"/>
        <w:right w:val="single" w:sz="4" w:space="0" w:color="000000"/>
      </w:pBdr>
      <w:shd w:val="clear" w:color="CCFFFF" w:fill="FFFF00"/>
      <w:suppressAutoHyphens w:val="0"/>
      <w:spacing w:before="100" w:beforeAutospacing="1" w:after="100" w:afterAutospacing="1"/>
      <w:jc w:val="center"/>
      <w:textAlignment w:val="center"/>
    </w:pPr>
    <w:rPr>
      <w:rFonts w:ascii="Arial" w:eastAsia="Times New Roman" w:hAnsi="Arial" w:cs="Arial"/>
    </w:rPr>
  </w:style>
  <w:style w:type="paragraph" w:customStyle="1" w:styleId="xl118">
    <w:name w:val="xl118"/>
    <w:basedOn w:val="Normalny"/>
    <w:uiPriority w:val="99"/>
    <w:rsid w:val="009D4C4D"/>
    <w:pPr>
      <w:widowControl/>
      <w:pBdr>
        <w:left w:val="single" w:sz="4" w:space="0" w:color="000000"/>
        <w:bottom w:val="single" w:sz="4" w:space="0" w:color="000000"/>
        <w:right w:val="single" w:sz="4" w:space="0" w:color="000000"/>
      </w:pBdr>
      <w:shd w:val="clear" w:color="auto" w:fill="FFFF00"/>
      <w:suppressAutoHyphens w:val="0"/>
      <w:spacing w:before="100" w:beforeAutospacing="1" w:after="100" w:afterAutospacing="1"/>
      <w:jc w:val="center"/>
      <w:textAlignment w:val="center"/>
    </w:pPr>
    <w:rPr>
      <w:rFonts w:ascii="Arial" w:eastAsia="Times New Roman" w:hAnsi="Arial" w:cs="Arial"/>
    </w:rPr>
  </w:style>
  <w:style w:type="paragraph" w:customStyle="1" w:styleId="xl119">
    <w:name w:val="xl119"/>
    <w:basedOn w:val="Normalny"/>
    <w:uiPriority w:val="99"/>
    <w:rsid w:val="009D4C4D"/>
    <w:pPr>
      <w:widowControl/>
      <w:pBdr>
        <w:left w:val="single" w:sz="4" w:space="0" w:color="000000"/>
        <w:bottom w:val="single" w:sz="4" w:space="0" w:color="000000"/>
        <w:right w:val="single" w:sz="4" w:space="0" w:color="000000"/>
      </w:pBdr>
      <w:shd w:val="clear" w:color="auto" w:fill="FFFF00"/>
      <w:suppressAutoHyphens w:val="0"/>
      <w:spacing w:before="100" w:beforeAutospacing="1" w:after="100" w:afterAutospacing="1"/>
      <w:jc w:val="center"/>
      <w:textAlignment w:val="center"/>
    </w:pPr>
    <w:rPr>
      <w:rFonts w:ascii="Arial" w:eastAsia="Times New Roman" w:hAnsi="Arial" w:cs="Arial"/>
    </w:rPr>
  </w:style>
  <w:style w:type="paragraph" w:customStyle="1" w:styleId="xl120">
    <w:name w:val="xl120"/>
    <w:basedOn w:val="Normalny"/>
    <w:uiPriority w:val="99"/>
    <w:rsid w:val="009D4C4D"/>
    <w:pPr>
      <w:widowControl/>
      <w:pBdr>
        <w:left w:val="single" w:sz="4" w:space="0" w:color="000000"/>
        <w:right w:val="single" w:sz="4" w:space="0" w:color="000000"/>
      </w:pBdr>
      <w:shd w:val="clear" w:color="FFFF00" w:fill="FFFF00"/>
      <w:suppressAutoHyphens w:val="0"/>
      <w:spacing w:before="100" w:beforeAutospacing="1" w:after="100" w:afterAutospacing="1"/>
    </w:pPr>
    <w:rPr>
      <w:rFonts w:ascii="Arial" w:eastAsia="Times New Roman" w:hAnsi="Arial" w:cs="Arial"/>
      <w:sz w:val="18"/>
      <w:szCs w:val="18"/>
    </w:rPr>
  </w:style>
  <w:style w:type="paragraph" w:customStyle="1" w:styleId="xl121">
    <w:name w:val="xl121"/>
    <w:basedOn w:val="Normalny"/>
    <w:uiPriority w:val="99"/>
    <w:rsid w:val="009D4C4D"/>
    <w:pPr>
      <w:widowControl/>
      <w:pBdr>
        <w:left w:val="single" w:sz="4" w:space="0" w:color="000000"/>
        <w:bottom w:val="single" w:sz="4" w:space="0" w:color="000000"/>
        <w:right w:val="single" w:sz="4" w:space="0" w:color="000000"/>
      </w:pBdr>
      <w:shd w:val="clear" w:color="auto" w:fill="FFFF00"/>
      <w:suppressAutoHyphens w:val="0"/>
      <w:spacing w:before="100" w:beforeAutospacing="1" w:after="100" w:afterAutospacing="1"/>
    </w:pPr>
    <w:rPr>
      <w:rFonts w:ascii="Arial" w:eastAsia="Times New Roman" w:hAnsi="Arial" w:cs="Arial"/>
    </w:rPr>
  </w:style>
  <w:style w:type="paragraph" w:customStyle="1" w:styleId="xl122">
    <w:name w:val="xl122"/>
    <w:basedOn w:val="Normalny"/>
    <w:uiPriority w:val="99"/>
    <w:rsid w:val="009D4C4D"/>
    <w:pPr>
      <w:widowControl/>
      <w:pBdr>
        <w:left w:val="single" w:sz="4" w:space="0" w:color="000000"/>
        <w:bottom w:val="single" w:sz="4" w:space="0" w:color="000000"/>
        <w:right w:val="single" w:sz="4" w:space="0" w:color="000000"/>
      </w:pBdr>
      <w:shd w:val="clear" w:color="auto" w:fill="FFFF00"/>
      <w:suppressAutoHyphens w:val="0"/>
      <w:spacing w:before="100" w:beforeAutospacing="1" w:after="100" w:afterAutospacing="1"/>
    </w:pPr>
    <w:rPr>
      <w:rFonts w:ascii="Arial" w:eastAsia="Times New Roman" w:hAnsi="Arial" w:cs="Arial"/>
    </w:rPr>
  </w:style>
  <w:style w:type="paragraph" w:customStyle="1" w:styleId="xl123">
    <w:name w:val="xl123"/>
    <w:basedOn w:val="Normalny"/>
    <w:uiPriority w:val="99"/>
    <w:rsid w:val="009D4C4D"/>
    <w:pPr>
      <w:widowControl/>
      <w:pBdr>
        <w:left w:val="single" w:sz="4" w:space="0" w:color="000000"/>
        <w:right w:val="single" w:sz="4" w:space="0" w:color="000000"/>
      </w:pBdr>
      <w:shd w:val="clear" w:color="auto" w:fill="FFFF00"/>
      <w:suppressAutoHyphens w:val="0"/>
      <w:spacing w:before="100" w:beforeAutospacing="1" w:after="100" w:afterAutospacing="1"/>
      <w:jc w:val="center"/>
      <w:textAlignment w:val="center"/>
    </w:pPr>
    <w:rPr>
      <w:rFonts w:ascii="Arial" w:eastAsia="Times New Roman" w:hAnsi="Arial" w:cs="Arial"/>
    </w:rPr>
  </w:style>
  <w:style w:type="paragraph" w:customStyle="1" w:styleId="xl124">
    <w:name w:val="xl124"/>
    <w:basedOn w:val="Normalny"/>
    <w:uiPriority w:val="99"/>
    <w:rsid w:val="009D4C4D"/>
    <w:pPr>
      <w:widowControl/>
      <w:pBdr>
        <w:left w:val="single" w:sz="4" w:space="0" w:color="000000"/>
        <w:bottom w:val="single" w:sz="4" w:space="0" w:color="auto"/>
        <w:right w:val="single" w:sz="4" w:space="0" w:color="000000"/>
      </w:pBdr>
      <w:shd w:val="clear" w:color="FFFF00" w:fill="FFFF00"/>
      <w:suppressAutoHyphens w:val="0"/>
      <w:spacing w:before="100" w:beforeAutospacing="1" w:after="100" w:afterAutospacing="1"/>
    </w:pPr>
    <w:rPr>
      <w:rFonts w:ascii="Arial" w:eastAsia="Times New Roman" w:hAnsi="Arial" w:cs="Arial"/>
      <w:sz w:val="18"/>
      <w:szCs w:val="18"/>
    </w:rPr>
  </w:style>
  <w:style w:type="paragraph" w:customStyle="1" w:styleId="xl125">
    <w:name w:val="xl125"/>
    <w:basedOn w:val="Normalny"/>
    <w:uiPriority w:val="99"/>
    <w:rsid w:val="009D4C4D"/>
    <w:pPr>
      <w:widowControl/>
      <w:pBdr>
        <w:top w:val="single" w:sz="4" w:space="0" w:color="auto"/>
        <w:left w:val="single" w:sz="4" w:space="0" w:color="000000"/>
        <w:bottom w:val="single" w:sz="4" w:space="0" w:color="auto"/>
        <w:right w:val="single" w:sz="4" w:space="0" w:color="000000"/>
      </w:pBdr>
      <w:suppressAutoHyphens w:val="0"/>
      <w:spacing w:before="100" w:beforeAutospacing="1" w:after="100" w:afterAutospacing="1"/>
      <w:jc w:val="center"/>
      <w:textAlignment w:val="center"/>
    </w:pPr>
    <w:rPr>
      <w:rFonts w:ascii="Arial" w:eastAsia="Times New Roman" w:hAnsi="Arial" w:cs="Arial"/>
    </w:rPr>
  </w:style>
  <w:style w:type="paragraph" w:customStyle="1" w:styleId="xl126">
    <w:name w:val="xl126"/>
    <w:basedOn w:val="Normalny"/>
    <w:uiPriority w:val="99"/>
    <w:rsid w:val="009D4C4D"/>
    <w:pPr>
      <w:widowControl/>
      <w:pBdr>
        <w:top w:val="single" w:sz="4" w:space="0" w:color="auto"/>
        <w:left w:val="single" w:sz="4" w:space="0" w:color="000000"/>
        <w:bottom w:val="double" w:sz="6" w:space="0" w:color="auto"/>
        <w:right w:val="single" w:sz="4" w:space="0" w:color="000000"/>
      </w:pBdr>
      <w:suppressAutoHyphens w:val="0"/>
      <w:spacing w:before="100" w:beforeAutospacing="1" w:after="100" w:afterAutospacing="1"/>
      <w:jc w:val="center"/>
      <w:textAlignment w:val="center"/>
    </w:pPr>
    <w:rPr>
      <w:rFonts w:ascii="Arial" w:eastAsia="Times New Roman" w:hAnsi="Arial" w:cs="Arial"/>
    </w:rPr>
  </w:style>
  <w:style w:type="paragraph" w:customStyle="1" w:styleId="xl127">
    <w:name w:val="xl127"/>
    <w:basedOn w:val="Normalny"/>
    <w:uiPriority w:val="99"/>
    <w:rsid w:val="009D4C4D"/>
    <w:pPr>
      <w:widowControl/>
      <w:pBdr>
        <w:left w:val="single" w:sz="4" w:space="0" w:color="000000"/>
        <w:right w:val="single" w:sz="4" w:space="0" w:color="000000"/>
      </w:pBdr>
      <w:shd w:val="clear" w:color="CCFFFF" w:fill="FFCC00"/>
      <w:suppressAutoHyphens w:val="0"/>
      <w:spacing w:before="100" w:beforeAutospacing="1" w:after="100" w:afterAutospacing="1"/>
      <w:jc w:val="center"/>
      <w:textAlignment w:val="center"/>
    </w:pPr>
    <w:rPr>
      <w:rFonts w:ascii="Arial" w:eastAsia="Times New Roman" w:hAnsi="Arial" w:cs="Arial"/>
    </w:rPr>
  </w:style>
  <w:style w:type="paragraph" w:customStyle="1" w:styleId="xl128">
    <w:name w:val="xl128"/>
    <w:basedOn w:val="Normalny"/>
    <w:uiPriority w:val="99"/>
    <w:rsid w:val="009D4C4D"/>
    <w:pPr>
      <w:widowControl/>
      <w:pBdr>
        <w:left w:val="single" w:sz="4" w:space="0" w:color="000000"/>
        <w:right w:val="single" w:sz="4" w:space="0" w:color="000000"/>
      </w:pBdr>
      <w:shd w:val="clear" w:color="auto" w:fill="FFCC00"/>
      <w:suppressAutoHyphens w:val="0"/>
      <w:spacing w:before="100" w:beforeAutospacing="1" w:after="100" w:afterAutospacing="1"/>
      <w:jc w:val="center"/>
      <w:textAlignment w:val="center"/>
    </w:pPr>
    <w:rPr>
      <w:rFonts w:ascii="Arial" w:eastAsia="Times New Roman" w:hAnsi="Arial" w:cs="Arial"/>
    </w:rPr>
  </w:style>
  <w:style w:type="paragraph" w:customStyle="1" w:styleId="xl129">
    <w:name w:val="xl129"/>
    <w:basedOn w:val="Normalny"/>
    <w:uiPriority w:val="99"/>
    <w:rsid w:val="009D4C4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rPr>
  </w:style>
  <w:style w:type="paragraph" w:customStyle="1" w:styleId="xl130">
    <w:name w:val="xl130"/>
    <w:basedOn w:val="Normalny"/>
    <w:uiPriority w:val="99"/>
    <w:rsid w:val="009D4C4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rPr>
  </w:style>
  <w:style w:type="paragraph" w:customStyle="1" w:styleId="xl131">
    <w:name w:val="xl131"/>
    <w:basedOn w:val="Normalny"/>
    <w:uiPriority w:val="99"/>
    <w:rsid w:val="009D4C4D"/>
    <w:pPr>
      <w:widowControl/>
      <w:pBdr>
        <w:left w:val="single" w:sz="4" w:space="0" w:color="000000"/>
        <w:bottom w:val="single" w:sz="4" w:space="0" w:color="auto"/>
        <w:right w:val="single" w:sz="4" w:space="0" w:color="000000"/>
      </w:pBdr>
      <w:shd w:val="clear" w:color="auto" w:fill="FFFF00"/>
      <w:suppressAutoHyphens w:val="0"/>
      <w:spacing w:before="100" w:beforeAutospacing="1" w:after="100" w:afterAutospacing="1"/>
      <w:jc w:val="center"/>
      <w:textAlignment w:val="center"/>
    </w:pPr>
    <w:rPr>
      <w:rFonts w:ascii="Arial" w:eastAsia="Times New Roman" w:hAnsi="Arial" w:cs="Arial"/>
    </w:rPr>
  </w:style>
  <w:style w:type="paragraph" w:customStyle="1" w:styleId="xl132">
    <w:name w:val="xl132"/>
    <w:basedOn w:val="Normalny"/>
    <w:uiPriority w:val="99"/>
    <w:rsid w:val="009D4C4D"/>
    <w:pPr>
      <w:widowControl/>
      <w:pBdr>
        <w:top w:val="single" w:sz="4" w:space="0" w:color="000000"/>
        <w:left w:val="single" w:sz="4" w:space="0" w:color="000000"/>
        <w:right w:val="single" w:sz="4" w:space="0" w:color="000000"/>
      </w:pBdr>
      <w:shd w:val="clear" w:color="auto" w:fill="FFCC00"/>
      <w:suppressAutoHyphens w:val="0"/>
      <w:spacing w:before="100" w:beforeAutospacing="1" w:after="100" w:afterAutospacing="1"/>
    </w:pPr>
    <w:rPr>
      <w:rFonts w:ascii="Arial" w:eastAsia="Times New Roman" w:hAnsi="Arial" w:cs="Arial"/>
    </w:rPr>
  </w:style>
  <w:style w:type="paragraph" w:customStyle="1" w:styleId="xl133">
    <w:name w:val="xl133"/>
    <w:basedOn w:val="Normalny"/>
    <w:uiPriority w:val="99"/>
    <w:rsid w:val="009D4C4D"/>
    <w:pPr>
      <w:widowControl/>
      <w:pBdr>
        <w:top w:val="single" w:sz="4" w:space="0" w:color="000000"/>
        <w:left w:val="single" w:sz="4" w:space="0" w:color="000000"/>
        <w:right w:val="single" w:sz="4" w:space="0" w:color="000000"/>
      </w:pBdr>
      <w:shd w:val="clear" w:color="auto" w:fill="FFCC00"/>
      <w:suppressAutoHyphens w:val="0"/>
      <w:spacing w:before="100" w:beforeAutospacing="1" w:after="100" w:afterAutospacing="1"/>
    </w:pPr>
    <w:rPr>
      <w:rFonts w:ascii="Arial" w:eastAsia="Times New Roman" w:hAnsi="Arial" w:cs="Arial"/>
    </w:rPr>
  </w:style>
  <w:style w:type="paragraph" w:customStyle="1" w:styleId="xl134">
    <w:name w:val="xl134"/>
    <w:basedOn w:val="Normalny"/>
    <w:uiPriority w:val="99"/>
    <w:rsid w:val="009D4C4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Times New Roman" w:hAnsi="Arial" w:cs="Arial"/>
    </w:rPr>
  </w:style>
  <w:style w:type="paragraph" w:customStyle="1" w:styleId="xl135">
    <w:name w:val="xl135"/>
    <w:basedOn w:val="Normalny"/>
    <w:uiPriority w:val="99"/>
    <w:rsid w:val="009D4C4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Times New Roman" w:hAnsi="Arial" w:cs="Arial"/>
    </w:rPr>
  </w:style>
  <w:style w:type="paragraph" w:customStyle="1" w:styleId="xl136">
    <w:name w:val="xl136"/>
    <w:basedOn w:val="Normalny"/>
    <w:uiPriority w:val="99"/>
    <w:rsid w:val="009D4C4D"/>
    <w:pPr>
      <w:widowControl/>
      <w:pBdr>
        <w:left w:val="single" w:sz="4" w:space="0" w:color="000000"/>
        <w:bottom w:val="single" w:sz="4" w:space="0" w:color="000000"/>
        <w:right w:val="single" w:sz="4" w:space="0" w:color="000000"/>
      </w:pBdr>
      <w:shd w:val="clear" w:color="CCFFFF" w:fill="CCFFFF"/>
      <w:suppressAutoHyphens w:val="0"/>
      <w:spacing w:before="100" w:beforeAutospacing="1" w:after="100" w:afterAutospacing="1"/>
      <w:jc w:val="center"/>
      <w:textAlignment w:val="center"/>
    </w:pPr>
    <w:rPr>
      <w:rFonts w:ascii="Arial" w:eastAsia="Times New Roman" w:hAnsi="Arial" w:cs="Arial"/>
    </w:rPr>
  </w:style>
  <w:style w:type="paragraph" w:customStyle="1" w:styleId="xl137">
    <w:name w:val="xl137"/>
    <w:basedOn w:val="Normalny"/>
    <w:uiPriority w:val="99"/>
    <w:rsid w:val="009D4C4D"/>
    <w:pPr>
      <w:widowControl/>
      <w:pBdr>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Arial" w:eastAsia="Times New Roman" w:hAnsi="Arial" w:cs="Arial"/>
    </w:rPr>
  </w:style>
  <w:style w:type="paragraph" w:customStyle="1" w:styleId="xl138">
    <w:name w:val="xl138"/>
    <w:basedOn w:val="Normalny"/>
    <w:uiPriority w:val="99"/>
    <w:rsid w:val="009D4C4D"/>
    <w:pPr>
      <w:widowControl/>
      <w:pBdr>
        <w:top w:val="single" w:sz="4" w:space="0" w:color="000000"/>
        <w:left w:val="single" w:sz="4" w:space="0" w:color="000000"/>
        <w:bottom w:val="single" w:sz="4" w:space="0" w:color="auto"/>
        <w:right w:val="single" w:sz="4" w:space="0" w:color="000000"/>
      </w:pBdr>
      <w:shd w:val="clear" w:color="CCFFFF" w:fill="CCFFFF"/>
      <w:suppressAutoHyphens w:val="0"/>
      <w:spacing w:before="100" w:beforeAutospacing="1" w:after="100" w:afterAutospacing="1"/>
      <w:jc w:val="center"/>
      <w:textAlignment w:val="center"/>
    </w:pPr>
    <w:rPr>
      <w:rFonts w:ascii="Arial" w:eastAsia="Times New Roman" w:hAnsi="Arial" w:cs="Arial"/>
    </w:rPr>
  </w:style>
  <w:style w:type="paragraph" w:customStyle="1" w:styleId="xl139">
    <w:name w:val="xl139"/>
    <w:basedOn w:val="Normalny"/>
    <w:uiPriority w:val="99"/>
    <w:rsid w:val="009D4C4D"/>
    <w:pPr>
      <w:widowControl/>
      <w:pBdr>
        <w:top w:val="single" w:sz="4" w:space="0" w:color="000000"/>
        <w:left w:val="single" w:sz="4" w:space="0" w:color="000000"/>
        <w:bottom w:val="single" w:sz="4" w:space="0" w:color="auto"/>
        <w:right w:val="single" w:sz="4" w:space="0" w:color="000000"/>
      </w:pBdr>
      <w:suppressAutoHyphens w:val="0"/>
      <w:spacing w:before="100" w:beforeAutospacing="1" w:after="100" w:afterAutospacing="1"/>
      <w:jc w:val="center"/>
      <w:textAlignment w:val="center"/>
    </w:pPr>
    <w:rPr>
      <w:rFonts w:ascii="Arial" w:eastAsia="Times New Roman" w:hAnsi="Arial" w:cs="Arial"/>
    </w:rPr>
  </w:style>
  <w:style w:type="paragraph" w:customStyle="1" w:styleId="xl140">
    <w:name w:val="xl140"/>
    <w:basedOn w:val="Normalny"/>
    <w:uiPriority w:val="99"/>
    <w:rsid w:val="009D4C4D"/>
    <w:pPr>
      <w:widowControl/>
      <w:pBdr>
        <w:left w:val="single" w:sz="4" w:space="0" w:color="000000"/>
        <w:bottom w:val="double" w:sz="6" w:space="0" w:color="auto"/>
        <w:right w:val="single" w:sz="4" w:space="0" w:color="000000"/>
      </w:pBdr>
      <w:shd w:val="clear" w:color="CCFFFF" w:fill="CCFFFF"/>
      <w:suppressAutoHyphens w:val="0"/>
      <w:spacing w:before="100" w:beforeAutospacing="1" w:after="100" w:afterAutospacing="1"/>
      <w:jc w:val="center"/>
      <w:textAlignment w:val="center"/>
    </w:pPr>
    <w:rPr>
      <w:rFonts w:ascii="Arial" w:eastAsia="Times New Roman" w:hAnsi="Arial" w:cs="Arial"/>
    </w:rPr>
  </w:style>
  <w:style w:type="paragraph" w:customStyle="1" w:styleId="xl141">
    <w:name w:val="xl141"/>
    <w:basedOn w:val="Normalny"/>
    <w:uiPriority w:val="99"/>
    <w:rsid w:val="009D4C4D"/>
    <w:pPr>
      <w:widowControl/>
      <w:pBdr>
        <w:left w:val="single" w:sz="4" w:space="0" w:color="000000"/>
        <w:bottom w:val="double" w:sz="6" w:space="0" w:color="auto"/>
        <w:right w:val="single" w:sz="4" w:space="0" w:color="000000"/>
      </w:pBdr>
      <w:suppressAutoHyphens w:val="0"/>
      <w:spacing w:before="100" w:beforeAutospacing="1" w:after="100" w:afterAutospacing="1"/>
      <w:jc w:val="center"/>
      <w:textAlignment w:val="center"/>
    </w:pPr>
    <w:rPr>
      <w:rFonts w:ascii="Arial" w:eastAsia="Times New Roman" w:hAnsi="Arial" w:cs="Arial"/>
    </w:rPr>
  </w:style>
  <w:style w:type="paragraph" w:customStyle="1" w:styleId="xl142">
    <w:name w:val="xl142"/>
    <w:basedOn w:val="Normalny"/>
    <w:uiPriority w:val="99"/>
    <w:rsid w:val="009D4C4D"/>
    <w:pPr>
      <w:widowControl/>
      <w:pBdr>
        <w:top w:val="single" w:sz="4" w:space="0" w:color="000000"/>
        <w:left w:val="single" w:sz="4" w:space="0" w:color="auto"/>
        <w:bottom w:val="single" w:sz="4" w:space="0" w:color="auto"/>
        <w:right w:val="single" w:sz="8" w:space="0" w:color="auto"/>
      </w:pBdr>
      <w:suppressAutoHyphens w:val="0"/>
      <w:spacing w:before="100" w:beforeAutospacing="1" w:after="100" w:afterAutospacing="1"/>
    </w:pPr>
    <w:rPr>
      <w:rFonts w:ascii="Arial" w:eastAsia="Times New Roman" w:hAnsi="Arial" w:cs="Arial"/>
      <w:sz w:val="18"/>
      <w:szCs w:val="18"/>
    </w:rPr>
  </w:style>
  <w:style w:type="paragraph" w:customStyle="1" w:styleId="xl143">
    <w:name w:val="xl143"/>
    <w:basedOn w:val="Normalny"/>
    <w:uiPriority w:val="99"/>
    <w:rsid w:val="009D4C4D"/>
    <w:pPr>
      <w:widowControl/>
      <w:pBdr>
        <w:top w:val="single" w:sz="4" w:space="0" w:color="000000"/>
        <w:left w:val="single" w:sz="4" w:space="0" w:color="000000"/>
        <w:bottom w:val="single" w:sz="4" w:space="0" w:color="000000"/>
        <w:right w:val="single" w:sz="4" w:space="0" w:color="000000"/>
      </w:pBdr>
      <w:shd w:val="clear" w:color="CCFFFF" w:fill="CCFFFF"/>
      <w:suppressAutoHyphens w:val="0"/>
      <w:spacing w:before="100" w:beforeAutospacing="1" w:after="100" w:afterAutospacing="1"/>
      <w:jc w:val="center"/>
      <w:textAlignment w:val="center"/>
    </w:pPr>
    <w:rPr>
      <w:rFonts w:ascii="Arial" w:eastAsia="Times New Roman" w:hAnsi="Arial" w:cs="Arial"/>
    </w:rPr>
  </w:style>
  <w:style w:type="paragraph" w:customStyle="1" w:styleId="xl144">
    <w:name w:val="xl144"/>
    <w:basedOn w:val="Normalny"/>
    <w:uiPriority w:val="99"/>
    <w:rsid w:val="009D4C4D"/>
    <w:pPr>
      <w:widowControl/>
      <w:pBdr>
        <w:top w:val="single" w:sz="4" w:space="0" w:color="000000"/>
        <w:left w:val="single" w:sz="4" w:space="0" w:color="000000"/>
        <w:bottom w:val="single" w:sz="4" w:space="0" w:color="000000"/>
        <w:right w:val="single" w:sz="4" w:space="0" w:color="000000"/>
      </w:pBdr>
      <w:shd w:val="clear" w:color="CCFFFF" w:fill="CCFFFF"/>
      <w:suppressAutoHyphens w:val="0"/>
      <w:spacing w:before="100" w:beforeAutospacing="1" w:after="100" w:afterAutospacing="1"/>
      <w:jc w:val="center"/>
      <w:textAlignment w:val="center"/>
    </w:pPr>
    <w:rPr>
      <w:rFonts w:ascii="Arial" w:eastAsia="Times New Roman" w:hAnsi="Arial" w:cs="Arial"/>
    </w:rPr>
  </w:style>
  <w:style w:type="paragraph" w:customStyle="1" w:styleId="xl145">
    <w:name w:val="xl145"/>
    <w:basedOn w:val="Normalny"/>
    <w:uiPriority w:val="99"/>
    <w:rsid w:val="009D4C4D"/>
    <w:pPr>
      <w:widowControl/>
      <w:pBdr>
        <w:top w:val="single" w:sz="4" w:space="0" w:color="000000"/>
        <w:left w:val="single" w:sz="4" w:space="0" w:color="000000"/>
        <w:bottom w:val="single" w:sz="4" w:space="0" w:color="000000"/>
        <w:right w:val="single" w:sz="4" w:space="0" w:color="000000"/>
      </w:pBdr>
      <w:shd w:val="clear" w:color="auto" w:fill="FFCC00"/>
      <w:suppressAutoHyphens w:val="0"/>
      <w:spacing w:before="100" w:beforeAutospacing="1" w:after="100" w:afterAutospacing="1"/>
    </w:pPr>
    <w:rPr>
      <w:rFonts w:ascii="Arial" w:eastAsia="Times New Roman" w:hAnsi="Arial" w:cs="Arial"/>
    </w:rPr>
  </w:style>
  <w:style w:type="paragraph" w:customStyle="1" w:styleId="xl146">
    <w:name w:val="xl146"/>
    <w:basedOn w:val="Normalny"/>
    <w:uiPriority w:val="99"/>
    <w:rsid w:val="009D4C4D"/>
    <w:pPr>
      <w:widowControl/>
      <w:pBdr>
        <w:top w:val="single" w:sz="4" w:space="0" w:color="000000"/>
        <w:left w:val="single" w:sz="4" w:space="0" w:color="000000"/>
        <w:bottom w:val="double" w:sz="6" w:space="0" w:color="auto"/>
        <w:right w:val="single" w:sz="4" w:space="0" w:color="000000"/>
      </w:pBdr>
      <w:shd w:val="clear" w:color="CCFFFF" w:fill="CCFFFF"/>
      <w:suppressAutoHyphens w:val="0"/>
      <w:spacing w:before="100" w:beforeAutospacing="1" w:after="100" w:afterAutospacing="1"/>
      <w:jc w:val="center"/>
      <w:textAlignment w:val="center"/>
    </w:pPr>
    <w:rPr>
      <w:rFonts w:ascii="Arial" w:eastAsia="Times New Roman" w:hAnsi="Arial" w:cs="Arial"/>
    </w:rPr>
  </w:style>
  <w:style w:type="paragraph" w:customStyle="1" w:styleId="xl147">
    <w:name w:val="xl147"/>
    <w:basedOn w:val="Normalny"/>
    <w:uiPriority w:val="99"/>
    <w:rsid w:val="009D4C4D"/>
    <w:pPr>
      <w:widowControl/>
      <w:pBdr>
        <w:top w:val="single" w:sz="4" w:space="0" w:color="000000"/>
        <w:left w:val="single" w:sz="4" w:space="0" w:color="000000"/>
        <w:bottom w:val="double" w:sz="6" w:space="0" w:color="auto"/>
        <w:right w:val="single" w:sz="4" w:space="0" w:color="000000"/>
      </w:pBdr>
      <w:shd w:val="clear" w:color="CCFFFF" w:fill="CCFFFF"/>
      <w:suppressAutoHyphens w:val="0"/>
      <w:spacing w:before="100" w:beforeAutospacing="1" w:after="100" w:afterAutospacing="1"/>
      <w:jc w:val="center"/>
      <w:textAlignment w:val="center"/>
    </w:pPr>
    <w:rPr>
      <w:rFonts w:ascii="Arial" w:eastAsia="Times New Roman" w:hAnsi="Arial" w:cs="Arial"/>
    </w:rPr>
  </w:style>
  <w:style w:type="paragraph" w:customStyle="1" w:styleId="xl148">
    <w:name w:val="xl148"/>
    <w:basedOn w:val="Normalny"/>
    <w:uiPriority w:val="99"/>
    <w:rsid w:val="009D4C4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rPr>
  </w:style>
  <w:style w:type="paragraph" w:customStyle="1" w:styleId="xl149">
    <w:name w:val="xl149"/>
    <w:basedOn w:val="Normalny"/>
    <w:uiPriority w:val="99"/>
    <w:rsid w:val="009D4C4D"/>
    <w:pPr>
      <w:widowControl/>
      <w:pBdr>
        <w:left w:val="single" w:sz="4" w:space="0" w:color="000000"/>
        <w:bottom w:val="single" w:sz="4" w:space="0" w:color="000000"/>
        <w:right w:val="single" w:sz="4" w:space="0" w:color="000000"/>
      </w:pBdr>
      <w:shd w:val="clear" w:color="CCFFFF" w:fill="CCFFFF"/>
      <w:suppressAutoHyphens w:val="0"/>
      <w:spacing w:before="100" w:beforeAutospacing="1" w:after="100" w:afterAutospacing="1"/>
      <w:jc w:val="center"/>
      <w:textAlignment w:val="center"/>
    </w:pPr>
    <w:rPr>
      <w:rFonts w:ascii="Arial" w:eastAsia="Times New Roman" w:hAnsi="Arial" w:cs="Arial"/>
    </w:rPr>
  </w:style>
  <w:style w:type="paragraph" w:customStyle="1" w:styleId="xl150">
    <w:name w:val="xl150"/>
    <w:basedOn w:val="Normalny"/>
    <w:uiPriority w:val="99"/>
    <w:rsid w:val="009D4C4D"/>
    <w:pPr>
      <w:widowControl/>
      <w:pBdr>
        <w:top w:val="single" w:sz="4" w:space="0" w:color="000000"/>
        <w:left w:val="single" w:sz="4" w:space="0" w:color="000000"/>
        <w:bottom w:val="single" w:sz="4" w:space="0" w:color="auto"/>
        <w:right w:val="single" w:sz="4" w:space="0" w:color="000000"/>
      </w:pBdr>
      <w:shd w:val="clear" w:color="CCFFFF" w:fill="CCFFFF"/>
      <w:suppressAutoHyphens w:val="0"/>
      <w:spacing w:before="100" w:beforeAutospacing="1" w:after="100" w:afterAutospacing="1"/>
      <w:jc w:val="center"/>
      <w:textAlignment w:val="center"/>
    </w:pPr>
    <w:rPr>
      <w:rFonts w:ascii="Arial" w:eastAsia="Times New Roman" w:hAnsi="Arial" w:cs="Arial"/>
    </w:rPr>
  </w:style>
  <w:style w:type="paragraph" w:customStyle="1" w:styleId="xl151">
    <w:name w:val="xl151"/>
    <w:basedOn w:val="Normalny"/>
    <w:uiPriority w:val="99"/>
    <w:rsid w:val="009D4C4D"/>
    <w:pPr>
      <w:widowControl/>
      <w:pBdr>
        <w:left w:val="single" w:sz="4" w:space="0" w:color="000000"/>
        <w:bottom w:val="double" w:sz="6" w:space="0" w:color="auto"/>
        <w:right w:val="single" w:sz="4" w:space="0" w:color="000000"/>
      </w:pBdr>
      <w:shd w:val="clear" w:color="CCFFFF" w:fill="CCFFFF"/>
      <w:suppressAutoHyphens w:val="0"/>
      <w:spacing w:before="100" w:beforeAutospacing="1" w:after="100" w:afterAutospacing="1"/>
      <w:jc w:val="center"/>
      <w:textAlignment w:val="center"/>
    </w:pPr>
    <w:rPr>
      <w:rFonts w:ascii="Arial" w:eastAsia="Times New Roman" w:hAnsi="Arial" w:cs="Arial"/>
    </w:rPr>
  </w:style>
  <w:style w:type="paragraph" w:customStyle="1" w:styleId="xl152">
    <w:name w:val="xl152"/>
    <w:basedOn w:val="Normalny"/>
    <w:uiPriority w:val="99"/>
    <w:rsid w:val="009D4C4D"/>
    <w:pPr>
      <w:widowControl/>
      <w:pBdr>
        <w:top w:val="single" w:sz="8" w:space="0" w:color="000000"/>
        <w:left w:val="single" w:sz="8" w:space="0" w:color="000000"/>
      </w:pBdr>
      <w:shd w:val="clear" w:color="auto" w:fill="FFFF00"/>
      <w:suppressAutoHyphens w:val="0"/>
      <w:spacing w:before="100" w:beforeAutospacing="1" w:after="100" w:afterAutospacing="1"/>
      <w:jc w:val="center"/>
      <w:textAlignment w:val="center"/>
    </w:pPr>
    <w:rPr>
      <w:rFonts w:eastAsia="Times New Roman"/>
      <w:b/>
      <w:bCs/>
    </w:rPr>
  </w:style>
  <w:style w:type="paragraph" w:customStyle="1" w:styleId="xl153">
    <w:name w:val="xl153"/>
    <w:basedOn w:val="Normalny"/>
    <w:uiPriority w:val="99"/>
    <w:rsid w:val="009D4C4D"/>
    <w:pPr>
      <w:widowControl/>
      <w:pBdr>
        <w:top w:val="single" w:sz="8" w:space="0" w:color="000000"/>
      </w:pBdr>
      <w:shd w:val="clear" w:color="auto" w:fill="FFFF00"/>
      <w:suppressAutoHyphens w:val="0"/>
      <w:spacing w:before="100" w:beforeAutospacing="1" w:after="100" w:afterAutospacing="1"/>
      <w:jc w:val="center"/>
      <w:textAlignment w:val="center"/>
    </w:pPr>
    <w:rPr>
      <w:rFonts w:eastAsia="Times New Roman"/>
      <w:b/>
      <w:bCs/>
      <w:sz w:val="23"/>
      <w:szCs w:val="23"/>
    </w:rPr>
  </w:style>
  <w:style w:type="paragraph" w:customStyle="1" w:styleId="xl154">
    <w:name w:val="xl154"/>
    <w:basedOn w:val="Normalny"/>
    <w:uiPriority w:val="99"/>
    <w:rsid w:val="009D4C4D"/>
    <w:pPr>
      <w:widowControl/>
      <w:pBdr>
        <w:top w:val="single" w:sz="8" w:space="0" w:color="000000"/>
        <w:right w:val="single" w:sz="8" w:space="0" w:color="000000"/>
      </w:pBdr>
      <w:shd w:val="clear" w:color="auto" w:fill="FFFF00"/>
      <w:suppressAutoHyphens w:val="0"/>
      <w:spacing w:before="100" w:beforeAutospacing="1" w:after="100" w:afterAutospacing="1"/>
      <w:jc w:val="center"/>
      <w:textAlignment w:val="center"/>
    </w:pPr>
    <w:rPr>
      <w:rFonts w:eastAsia="Times New Roman"/>
      <w:b/>
      <w:bCs/>
      <w:sz w:val="23"/>
      <w:szCs w:val="23"/>
    </w:rPr>
  </w:style>
  <w:style w:type="paragraph" w:customStyle="1" w:styleId="xl155">
    <w:name w:val="xl155"/>
    <w:basedOn w:val="Normalny"/>
    <w:uiPriority w:val="99"/>
    <w:rsid w:val="009D4C4D"/>
    <w:pPr>
      <w:widowControl/>
      <w:pBdr>
        <w:left w:val="single" w:sz="8" w:space="0" w:color="000000"/>
        <w:bottom w:val="single" w:sz="8" w:space="0" w:color="000000"/>
      </w:pBdr>
      <w:shd w:val="clear" w:color="auto" w:fill="FFFF00"/>
      <w:suppressAutoHyphens w:val="0"/>
      <w:spacing w:before="100" w:beforeAutospacing="1" w:after="100" w:afterAutospacing="1"/>
      <w:jc w:val="center"/>
      <w:textAlignment w:val="center"/>
    </w:pPr>
    <w:rPr>
      <w:rFonts w:eastAsia="Times New Roman"/>
      <w:b/>
      <w:bCs/>
      <w:sz w:val="23"/>
      <w:szCs w:val="23"/>
    </w:rPr>
  </w:style>
  <w:style w:type="paragraph" w:customStyle="1" w:styleId="xl156">
    <w:name w:val="xl156"/>
    <w:basedOn w:val="Normalny"/>
    <w:uiPriority w:val="99"/>
    <w:rsid w:val="009D4C4D"/>
    <w:pPr>
      <w:widowControl/>
      <w:pBdr>
        <w:bottom w:val="single" w:sz="8" w:space="0" w:color="000000"/>
      </w:pBdr>
      <w:shd w:val="clear" w:color="auto" w:fill="FFFF00"/>
      <w:suppressAutoHyphens w:val="0"/>
      <w:spacing w:before="100" w:beforeAutospacing="1" w:after="100" w:afterAutospacing="1"/>
      <w:jc w:val="center"/>
      <w:textAlignment w:val="center"/>
    </w:pPr>
    <w:rPr>
      <w:rFonts w:eastAsia="Times New Roman"/>
      <w:b/>
      <w:bCs/>
      <w:sz w:val="23"/>
      <w:szCs w:val="23"/>
    </w:rPr>
  </w:style>
  <w:style w:type="paragraph" w:customStyle="1" w:styleId="xl157">
    <w:name w:val="xl157"/>
    <w:basedOn w:val="Normalny"/>
    <w:uiPriority w:val="99"/>
    <w:rsid w:val="009D4C4D"/>
    <w:pPr>
      <w:widowControl/>
      <w:pBdr>
        <w:bottom w:val="single" w:sz="8" w:space="0" w:color="000000"/>
        <w:right w:val="single" w:sz="8" w:space="0" w:color="000000"/>
      </w:pBdr>
      <w:shd w:val="clear" w:color="auto" w:fill="FFFF00"/>
      <w:suppressAutoHyphens w:val="0"/>
      <w:spacing w:before="100" w:beforeAutospacing="1" w:after="100" w:afterAutospacing="1"/>
      <w:jc w:val="center"/>
      <w:textAlignment w:val="center"/>
    </w:pPr>
    <w:rPr>
      <w:rFonts w:eastAsia="Times New Roman"/>
      <w:b/>
      <w:bCs/>
      <w:sz w:val="23"/>
      <w:szCs w:val="23"/>
    </w:rPr>
  </w:style>
  <w:style w:type="paragraph" w:customStyle="1" w:styleId="xl158">
    <w:name w:val="xl158"/>
    <w:basedOn w:val="Normalny"/>
    <w:uiPriority w:val="99"/>
    <w:rsid w:val="009D4C4D"/>
    <w:pPr>
      <w:widowControl/>
      <w:pBdr>
        <w:top w:val="single" w:sz="8" w:space="0" w:color="000000"/>
        <w:left w:val="single" w:sz="8" w:space="0" w:color="000000"/>
        <w:bottom w:val="single" w:sz="8" w:space="0" w:color="000000"/>
        <w:right w:val="single" w:sz="8" w:space="0" w:color="000000"/>
      </w:pBdr>
      <w:suppressAutoHyphens w:val="0"/>
      <w:spacing w:before="100" w:beforeAutospacing="1" w:after="100" w:afterAutospacing="1"/>
      <w:jc w:val="center"/>
      <w:textAlignment w:val="center"/>
    </w:pPr>
    <w:rPr>
      <w:rFonts w:ascii="Arial" w:eastAsia="Times New Roman" w:hAnsi="Arial" w:cs="Arial"/>
    </w:rPr>
  </w:style>
  <w:style w:type="paragraph" w:customStyle="1" w:styleId="xl159">
    <w:name w:val="xl159"/>
    <w:basedOn w:val="Normalny"/>
    <w:uiPriority w:val="99"/>
    <w:rsid w:val="009D4C4D"/>
    <w:pPr>
      <w:widowControl/>
      <w:pBdr>
        <w:left w:val="single" w:sz="8" w:space="0" w:color="auto"/>
        <w:bottom w:val="single" w:sz="8" w:space="0" w:color="auto"/>
      </w:pBdr>
      <w:suppressAutoHyphens w:val="0"/>
      <w:spacing w:before="100" w:beforeAutospacing="1" w:after="100" w:afterAutospacing="1"/>
      <w:jc w:val="center"/>
    </w:pPr>
    <w:rPr>
      <w:rFonts w:ascii="Arial" w:eastAsia="Times New Roman" w:hAnsi="Arial" w:cs="Arial"/>
      <w:b/>
      <w:bCs/>
      <w:i/>
      <w:iCs/>
    </w:rPr>
  </w:style>
  <w:style w:type="paragraph" w:customStyle="1" w:styleId="xl160">
    <w:name w:val="xl160"/>
    <w:basedOn w:val="Normalny"/>
    <w:uiPriority w:val="99"/>
    <w:rsid w:val="009D4C4D"/>
    <w:pPr>
      <w:widowControl/>
      <w:pBdr>
        <w:bottom w:val="single" w:sz="8" w:space="0" w:color="auto"/>
      </w:pBdr>
      <w:suppressAutoHyphens w:val="0"/>
      <w:spacing w:before="100" w:beforeAutospacing="1" w:after="100" w:afterAutospacing="1"/>
      <w:jc w:val="center"/>
    </w:pPr>
    <w:rPr>
      <w:rFonts w:ascii="Arial" w:eastAsia="Times New Roman" w:hAnsi="Arial" w:cs="Arial"/>
      <w:b/>
      <w:bCs/>
      <w:i/>
      <w:iCs/>
    </w:rPr>
  </w:style>
  <w:style w:type="paragraph" w:customStyle="1" w:styleId="xl161">
    <w:name w:val="xl161"/>
    <w:basedOn w:val="Normalny"/>
    <w:uiPriority w:val="99"/>
    <w:rsid w:val="009D4C4D"/>
    <w:pPr>
      <w:widowControl/>
      <w:pBdr>
        <w:bottom w:val="single" w:sz="8" w:space="0" w:color="auto"/>
        <w:right w:val="single" w:sz="8" w:space="0" w:color="auto"/>
      </w:pBdr>
      <w:suppressAutoHyphens w:val="0"/>
      <w:spacing w:before="100" w:beforeAutospacing="1" w:after="100" w:afterAutospacing="1"/>
      <w:jc w:val="center"/>
    </w:pPr>
    <w:rPr>
      <w:rFonts w:ascii="Arial" w:eastAsia="Times New Roman" w:hAnsi="Arial" w:cs="Arial"/>
      <w:b/>
      <w:bCs/>
      <w:i/>
      <w:iCs/>
    </w:rPr>
  </w:style>
  <w:style w:type="paragraph" w:customStyle="1" w:styleId="xl162">
    <w:name w:val="xl162"/>
    <w:basedOn w:val="Normalny"/>
    <w:uiPriority w:val="99"/>
    <w:rsid w:val="009D4C4D"/>
    <w:pPr>
      <w:widowControl/>
      <w:pBdr>
        <w:top w:val="single" w:sz="8" w:space="0" w:color="auto"/>
      </w:pBdr>
      <w:suppressAutoHyphens w:val="0"/>
      <w:spacing w:before="100" w:beforeAutospacing="1" w:after="100" w:afterAutospacing="1"/>
      <w:jc w:val="center"/>
    </w:pPr>
    <w:rPr>
      <w:rFonts w:eastAsia="Times New Roman"/>
      <w:b/>
      <w:bCs/>
      <w:sz w:val="18"/>
      <w:szCs w:val="18"/>
    </w:rPr>
  </w:style>
  <w:style w:type="character" w:styleId="Pogrubienie">
    <w:name w:val="Strong"/>
    <w:uiPriority w:val="22"/>
    <w:qFormat/>
    <w:rsid w:val="009D4C4D"/>
    <w:rPr>
      <w:b/>
      <w:bCs/>
    </w:rPr>
  </w:style>
  <w:style w:type="paragraph" w:customStyle="1" w:styleId="Tytutabeli">
    <w:name w:val="Tytuł tabeli"/>
    <w:basedOn w:val="Zawartotabeli"/>
    <w:uiPriority w:val="99"/>
    <w:rsid w:val="009D4C4D"/>
    <w:pPr>
      <w:jc w:val="center"/>
    </w:pPr>
    <w:rPr>
      <w:rFonts w:ascii="Thorndale" w:eastAsia="Times New Roman" w:hAnsi="Thorndale" w:cs="Thorndale"/>
      <w:b/>
      <w:bCs/>
      <w:i/>
      <w:iCs/>
      <w:color w:val="000000"/>
    </w:rPr>
  </w:style>
  <w:style w:type="paragraph" w:styleId="Tekstprzypisudolnego">
    <w:name w:val="footnote text"/>
    <w:basedOn w:val="Normalny"/>
    <w:link w:val="TekstprzypisudolnegoZnak"/>
    <w:uiPriority w:val="99"/>
    <w:semiHidden/>
    <w:rsid w:val="009D4C4D"/>
    <w:pPr>
      <w:widowControl/>
      <w:suppressAutoHyphens w:val="0"/>
    </w:pPr>
    <w:rPr>
      <w:rFonts w:eastAsia="Times New Roman"/>
      <w:sz w:val="20"/>
      <w:szCs w:val="20"/>
    </w:rPr>
  </w:style>
  <w:style w:type="character" w:customStyle="1" w:styleId="TekstprzypisudolnegoZnak">
    <w:name w:val="Tekst przypisu dolnego Znak"/>
    <w:link w:val="Tekstprzypisudolnego"/>
    <w:uiPriority w:val="99"/>
    <w:semiHidden/>
    <w:rsid w:val="009D4C4D"/>
    <w:rPr>
      <w:rFonts w:ascii="Times New Roman" w:eastAsia="Times New Roman" w:hAnsi="Times New Roman"/>
    </w:rPr>
  </w:style>
  <w:style w:type="paragraph" w:customStyle="1" w:styleId="western">
    <w:name w:val="western"/>
    <w:basedOn w:val="Normalny"/>
    <w:uiPriority w:val="99"/>
    <w:rsid w:val="009D4C4D"/>
    <w:pPr>
      <w:widowControl/>
      <w:suppressAutoHyphens w:val="0"/>
      <w:spacing w:before="100" w:beforeAutospacing="1" w:after="238"/>
    </w:pPr>
    <w:rPr>
      <w:rFonts w:ascii="Arial" w:eastAsia="Times New Roman" w:hAnsi="Arial" w:cs="Arial"/>
      <w:sz w:val="20"/>
      <w:szCs w:val="20"/>
    </w:rPr>
  </w:style>
  <w:style w:type="paragraph" w:customStyle="1" w:styleId="Tekstpodstawowy21">
    <w:name w:val="Tekst podstawowy 21"/>
    <w:basedOn w:val="Normalny"/>
    <w:rsid w:val="009D4C4D"/>
    <w:pPr>
      <w:widowControl/>
      <w:suppressAutoHyphens w:val="0"/>
    </w:pPr>
    <w:rPr>
      <w:rFonts w:eastAsia="Times New Roman"/>
      <w:sz w:val="22"/>
      <w:szCs w:val="22"/>
    </w:rPr>
  </w:style>
  <w:style w:type="paragraph" w:styleId="Indeks1">
    <w:name w:val="index 1"/>
    <w:basedOn w:val="Normalny"/>
    <w:next w:val="Normalny"/>
    <w:autoRedefine/>
    <w:uiPriority w:val="99"/>
    <w:semiHidden/>
    <w:rsid w:val="009D4C4D"/>
    <w:pPr>
      <w:widowControl/>
      <w:suppressAutoHyphens w:val="0"/>
    </w:pPr>
    <w:rPr>
      <w:rFonts w:eastAsia="Times New Roman"/>
      <w:sz w:val="22"/>
      <w:szCs w:val="22"/>
    </w:rPr>
  </w:style>
  <w:style w:type="paragraph" w:customStyle="1" w:styleId="Akapitzlist1">
    <w:name w:val="Akapit z listą1"/>
    <w:basedOn w:val="Normalny"/>
    <w:rsid w:val="009D4C4D"/>
    <w:pPr>
      <w:widowControl/>
      <w:suppressAutoHyphens w:val="0"/>
      <w:spacing w:after="200" w:line="276" w:lineRule="auto"/>
      <w:ind w:left="720"/>
    </w:pPr>
    <w:rPr>
      <w:rFonts w:ascii="Calibri" w:eastAsia="Times New Roman" w:hAnsi="Calibri" w:cs="Calibri"/>
      <w:sz w:val="22"/>
      <w:szCs w:val="22"/>
      <w:lang w:eastAsia="en-US"/>
    </w:rPr>
  </w:style>
  <w:style w:type="character" w:customStyle="1" w:styleId="StylaciskiArial11pt">
    <w:name w:val="Styl (Łaciński) Arial 11 pt"/>
    <w:uiPriority w:val="99"/>
    <w:rsid w:val="009D4C4D"/>
    <w:rPr>
      <w:rFonts w:ascii="Arial" w:hAnsi="Arial" w:cs="Arial"/>
      <w:sz w:val="22"/>
      <w:szCs w:val="22"/>
    </w:rPr>
  </w:style>
  <w:style w:type="character" w:customStyle="1" w:styleId="pointnormal">
    <w:name w:val="point_normal"/>
    <w:uiPriority w:val="99"/>
    <w:rsid w:val="009D4C4D"/>
  </w:style>
  <w:style w:type="character" w:styleId="Uwydatnienie">
    <w:name w:val="Emphasis"/>
    <w:uiPriority w:val="99"/>
    <w:qFormat/>
    <w:rsid w:val="009D4C4D"/>
    <w:rPr>
      <w:i/>
      <w:iCs/>
    </w:rPr>
  </w:style>
  <w:style w:type="paragraph" w:customStyle="1" w:styleId="umowa">
    <w:name w:val="umowa"/>
    <w:basedOn w:val="Normalny"/>
    <w:uiPriority w:val="99"/>
    <w:rsid w:val="009D4C4D"/>
    <w:pPr>
      <w:widowControl/>
      <w:suppressAutoHyphens w:val="0"/>
    </w:pPr>
    <w:rPr>
      <w:rFonts w:ascii="Arial Narrow" w:eastAsia="Times New Roman" w:hAnsi="Arial Narrow" w:cs="Arial Narrow"/>
      <w:sz w:val="22"/>
      <w:szCs w:val="22"/>
    </w:rPr>
  </w:style>
  <w:style w:type="paragraph" w:customStyle="1" w:styleId="Znak1">
    <w:name w:val="Znak1"/>
    <w:basedOn w:val="Normalny"/>
    <w:uiPriority w:val="99"/>
    <w:rsid w:val="009D4C4D"/>
    <w:pPr>
      <w:widowControl/>
      <w:suppressAutoHyphens w:val="0"/>
    </w:pPr>
    <w:rPr>
      <w:rFonts w:ascii="Arial" w:eastAsia="Times New Roman" w:hAnsi="Arial" w:cs="Arial"/>
    </w:rPr>
  </w:style>
  <w:style w:type="character" w:customStyle="1" w:styleId="Znakiprzypiswdolnych">
    <w:name w:val="Znaki przypisów dolnych"/>
    <w:uiPriority w:val="99"/>
    <w:rsid w:val="009D4C4D"/>
    <w:rPr>
      <w:vertAlign w:val="superscript"/>
    </w:rPr>
  </w:style>
  <w:style w:type="paragraph" w:customStyle="1" w:styleId="Tekstpodstawowy31">
    <w:name w:val="Tekst podstawowy 31"/>
    <w:basedOn w:val="Normalny"/>
    <w:uiPriority w:val="99"/>
    <w:rsid w:val="009D4C4D"/>
    <w:pPr>
      <w:widowControl/>
    </w:pPr>
    <w:rPr>
      <w:rFonts w:ascii="Arial" w:eastAsia="Times New Roman" w:hAnsi="Arial" w:cs="Arial"/>
      <w:lang w:eastAsia="ar-SA"/>
    </w:rPr>
  </w:style>
  <w:style w:type="paragraph" w:customStyle="1" w:styleId="Tekstpodstawowywcity21">
    <w:name w:val="Tekst podstawowy wcięty 21"/>
    <w:basedOn w:val="Normalny"/>
    <w:uiPriority w:val="99"/>
    <w:rsid w:val="009D4C4D"/>
    <w:pPr>
      <w:widowControl/>
      <w:ind w:left="290"/>
    </w:pPr>
    <w:rPr>
      <w:rFonts w:ascii="Arial" w:eastAsia="Times New Roman" w:hAnsi="Arial" w:cs="Arial"/>
      <w:sz w:val="18"/>
      <w:szCs w:val="18"/>
      <w:lang w:eastAsia="ar-SA"/>
    </w:rPr>
  </w:style>
  <w:style w:type="paragraph" w:customStyle="1" w:styleId="Tekstpodstawowywcity31">
    <w:name w:val="Tekst podstawowy wcięty 31"/>
    <w:basedOn w:val="Normalny"/>
    <w:uiPriority w:val="99"/>
    <w:rsid w:val="009D4C4D"/>
    <w:pPr>
      <w:widowControl/>
      <w:tabs>
        <w:tab w:val="left" w:pos="360"/>
      </w:tabs>
      <w:ind w:left="360"/>
    </w:pPr>
    <w:rPr>
      <w:rFonts w:ascii="Arial" w:eastAsia="Times New Roman" w:hAnsi="Arial" w:cs="Arial"/>
      <w:lang w:eastAsia="ar-SA"/>
    </w:rPr>
  </w:style>
  <w:style w:type="paragraph" w:customStyle="1" w:styleId="WW-Tretekstu">
    <w:name w:val="WW-Treść tekstu"/>
    <w:basedOn w:val="Normalny"/>
    <w:uiPriority w:val="99"/>
    <w:rsid w:val="009D4C4D"/>
    <w:pPr>
      <w:widowControl/>
    </w:pPr>
    <w:rPr>
      <w:rFonts w:eastAsia="Times New Roman"/>
    </w:rPr>
  </w:style>
  <w:style w:type="character" w:customStyle="1" w:styleId="akapitdomyslny1">
    <w:name w:val="akapitdomyslny1"/>
    <w:basedOn w:val="Domylnaczcionkaakapitu"/>
    <w:uiPriority w:val="99"/>
    <w:rsid w:val="009D4C4D"/>
  </w:style>
  <w:style w:type="character" w:styleId="Wyrnieniedelikatne">
    <w:name w:val="Subtle Emphasis"/>
    <w:uiPriority w:val="19"/>
    <w:qFormat/>
    <w:rsid w:val="009D4C4D"/>
    <w:rPr>
      <w:i/>
      <w:iCs/>
      <w:color w:val="808080"/>
    </w:rPr>
  </w:style>
  <w:style w:type="paragraph" w:customStyle="1" w:styleId="Tekstpodstawowy32">
    <w:name w:val="Tekst podstawowy 32"/>
    <w:basedOn w:val="Normalny"/>
    <w:rsid w:val="009D4C4D"/>
    <w:pPr>
      <w:widowControl/>
    </w:pPr>
    <w:rPr>
      <w:rFonts w:ascii="Arial" w:eastAsia="Times New Roman" w:hAnsi="Arial"/>
      <w:szCs w:val="20"/>
      <w:lang w:eastAsia="ar-SA"/>
    </w:rPr>
  </w:style>
  <w:style w:type="paragraph" w:customStyle="1" w:styleId="WW-Tekstblokowy">
    <w:name w:val="WW-Tekst blokowy"/>
    <w:basedOn w:val="Normalny"/>
    <w:rsid w:val="009D4C4D"/>
    <w:pPr>
      <w:widowControl/>
      <w:shd w:val="clear" w:color="auto" w:fill="FFFFFF"/>
      <w:suppressAutoHyphens w:val="0"/>
      <w:spacing w:before="269" w:after="57" w:line="278" w:lineRule="exact"/>
      <w:ind w:left="605" w:right="34"/>
    </w:pPr>
    <w:rPr>
      <w:rFonts w:eastAsia="Verdana"/>
      <w:color w:val="000000"/>
      <w:lang w:eastAsia="ar-SA"/>
    </w:rPr>
  </w:style>
  <w:style w:type="paragraph" w:customStyle="1" w:styleId="Zal-text-just">
    <w:name w:val="Zal-text-just"/>
    <w:uiPriority w:val="99"/>
    <w:rsid w:val="009D4C4D"/>
    <w:pPr>
      <w:widowControl w:val="0"/>
      <w:tabs>
        <w:tab w:val="right" w:leader="dot" w:pos="454"/>
        <w:tab w:val="right" w:leader="dot" w:pos="9071"/>
      </w:tabs>
      <w:autoSpaceDE w:val="0"/>
      <w:autoSpaceDN w:val="0"/>
      <w:adjustRightInd w:val="0"/>
      <w:spacing w:before="60" w:after="60" w:line="260" w:lineRule="atLeast"/>
      <w:ind w:left="283" w:right="283" w:hanging="425"/>
      <w:jc w:val="both"/>
    </w:pPr>
    <w:rPr>
      <w:rFonts w:ascii="Humanst521EU" w:eastAsia="Times New Roman" w:hAnsi="Humanst521EU" w:cs="Humanst521EU"/>
      <w:sz w:val="21"/>
      <w:szCs w:val="21"/>
    </w:rPr>
  </w:style>
  <w:style w:type="paragraph" w:customStyle="1" w:styleId="Bartek">
    <w:name w:val="Bartek"/>
    <w:basedOn w:val="Normalny"/>
    <w:rsid w:val="009D4C4D"/>
    <w:pPr>
      <w:widowControl/>
      <w:spacing w:line="240" w:lineRule="auto"/>
      <w:ind w:left="0" w:right="0" w:firstLine="0"/>
      <w:jc w:val="left"/>
    </w:pPr>
    <w:rPr>
      <w:rFonts w:eastAsia="Times New Roman"/>
      <w:sz w:val="28"/>
      <w:szCs w:val="20"/>
      <w:lang w:eastAsia="ar-SA"/>
    </w:rPr>
  </w:style>
  <w:style w:type="paragraph" w:customStyle="1" w:styleId="Akapitzlist3">
    <w:name w:val="Akapit z listą3"/>
    <w:basedOn w:val="Normalny"/>
    <w:rsid w:val="009D4C4D"/>
    <w:pPr>
      <w:widowControl/>
      <w:suppressAutoHyphens w:val="0"/>
      <w:spacing w:after="200" w:line="276" w:lineRule="auto"/>
      <w:ind w:left="720" w:right="0" w:firstLine="0"/>
      <w:jc w:val="left"/>
    </w:pPr>
    <w:rPr>
      <w:rFonts w:ascii="Calibri" w:eastAsia="Calibri" w:hAnsi="Calibri" w:cs="Calibri"/>
      <w:sz w:val="22"/>
      <w:szCs w:val="22"/>
      <w:lang w:eastAsia="en-US"/>
    </w:rPr>
  </w:style>
  <w:style w:type="character" w:styleId="Odwoanieprzypisukocowego">
    <w:name w:val="endnote reference"/>
    <w:basedOn w:val="Domylnaczcionkaakapitu"/>
    <w:uiPriority w:val="99"/>
    <w:semiHidden/>
    <w:unhideWhenUsed/>
    <w:rsid w:val="00F069C0"/>
    <w:rPr>
      <w:vertAlign w:val="superscript"/>
    </w:rPr>
  </w:style>
  <w:style w:type="character" w:customStyle="1" w:styleId="h1">
    <w:name w:val="h1"/>
    <w:basedOn w:val="Domylnaczcionkaakapitu"/>
    <w:rsid w:val="0077312E"/>
  </w:style>
  <w:style w:type="table" w:styleId="Jasnecieniowanieakcent3">
    <w:name w:val="Light Shading Accent 3"/>
    <w:basedOn w:val="Standardowy"/>
    <w:uiPriority w:val="60"/>
    <w:rsid w:val="00271327"/>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txemail">
    <w:name w:val="txemail"/>
    <w:basedOn w:val="Normalny"/>
    <w:rsid w:val="00051006"/>
    <w:pPr>
      <w:widowControl/>
      <w:suppressAutoHyphens w:val="0"/>
      <w:spacing w:before="100" w:beforeAutospacing="1" w:after="100" w:afterAutospacing="1" w:line="240" w:lineRule="auto"/>
      <w:ind w:left="0" w:right="0" w:firstLine="0"/>
      <w:jc w:val="left"/>
    </w:pPr>
    <w:rPr>
      <w:rFonts w:eastAsia="Times New Roman"/>
    </w:rPr>
  </w:style>
  <w:style w:type="character" w:customStyle="1" w:styleId="Teksttreci2">
    <w:name w:val="Tekst treści (2)_"/>
    <w:link w:val="Teksttreci20"/>
    <w:rsid w:val="00B4457B"/>
    <w:rPr>
      <w:rFonts w:ascii="Garamond" w:eastAsia="Garamond" w:hAnsi="Garamond" w:cs="Garamond"/>
      <w:sz w:val="22"/>
      <w:szCs w:val="22"/>
      <w:shd w:val="clear" w:color="auto" w:fill="FFFFFF"/>
    </w:rPr>
  </w:style>
  <w:style w:type="character" w:customStyle="1" w:styleId="Teksttreci6">
    <w:name w:val="Tekst treści (6)_"/>
    <w:link w:val="Teksttreci60"/>
    <w:rsid w:val="00B4457B"/>
    <w:rPr>
      <w:rFonts w:ascii="Garamond" w:eastAsia="Garamond" w:hAnsi="Garamond" w:cs="Garamond"/>
      <w:b/>
      <w:bCs/>
      <w:sz w:val="22"/>
      <w:szCs w:val="22"/>
      <w:shd w:val="clear" w:color="auto" w:fill="FFFFFF"/>
    </w:rPr>
  </w:style>
  <w:style w:type="paragraph" w:customStyle="1" w:styleId="Teksttreci20">
    <w:name w:val="Tekst treści (2)"/>
    <w:basedOn w:val="Normalny"/>
    <w:link w:val="Teksttreci2"/>
    <w:rsid w:val="00B4457B"/>
    <w:pPr>
      <w:shd w:val="clear" w:color="auto" w:fill="FFFFFF"/>
      <w:suppressAutoHyphens w:val="0"/>
      <w:spacing w:before="420" w:after="60" w:line="0" w:lineRule="atLeast"/>
      <w:ind w:left="0" w:right="0" w:hanging="660"/>
      <w:jc w:val="center"/>
    </w:pPr>
    <w:rPr>
      <w:rFonts w:ascii="Garamond" w:eastAsia="Garamond" w:hAnsi="Garamond"/>
      <w:sz w:val="22"/>
      <w:szCs w:val="22"/>
    </w:rPr>
  </w:style>
  <w:style w:type="paragraph" w:customStyle="1" w:styleId="Teksttreci60">
    <w:name w:val="Tekst treści (6)"/>
    <w:basedOn w:val="Normalny"/>
    <w:link w:val="Teksttreci6"/>
    <w:rsid w:val="00B4457B"/>
    <w:pPr>
      <w:shd w:val="clear" w:color="auto" w:fill="FFFFFF"/>
      <w:suppressAutoHyphens w:val="0"/>
      <w:spacing w:line="371" w:lineRule="exact"/>
      <w:ind w:left="0" w:right="0" w:hanging="540"/>
      <w:jc w:val="left"/>
    </w:pPr>
    <w:rPr>
      <w:rFonts w:ascii="Garamond" w:eastAsia="Garamond" w:hAnsi="Garamond"/>
      <w:b/>
      <w:bCs/>
      <w:sz w:val="22"/>
      <w:szCs w:val="22"/>
    </w:rPr>
  </w:style>
  <w:style w:type="character" w:styleId="Odwoanieprzypisudolnego">
    <w:name w:val="footnote reference"/>
    <w:uiPriority w:val="99"/>
    <w:semiHidden/>
    <w:unhideWhenUsed/>
    <w:rsid w:val="00B4457B"/>
    <w:rPr>
      <w:vertAlign w:val="superscript"/>
    </w:rPr>
  </w:style>
  <w:style w:type="character" w:customStyle="1" w:styleId="Teksttreci6Bezpogrubienia">
    <w:name w:val="Tekst treści (6) + Bez pogrubienia"/>
    <w:rsid w:val="00B4457B"/>
    <w:rPr>
      <w:rFonts w:ascii="Garamond" w:eastAsia="Garamond" w:hAnsi="Garamond" w:cs="Garamond"/>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AkapitzlistZnak">
    <w:name w:val="Akapit z listą Znak"/>
    <w:aliases w:val="L1 Znak,Numerowanie Znak,Akapit z listą5 Znak,Podsis rysunku Znak,lp1 Znak,Preambuła Znak,CP-UC Znak,CP-Punkty Znak,Bullet List Znak,List - bullets Znak,Equipment Znak,Bullet 1 Znak,List Paragraph Char Char Znak,b1 Znak,Ref Znak"/>
    <w:link w:val="Akapitzlist"/>
    <w:uiPriority w:val="99"/>
    <w:qFormat/>
    <w:locked/>
    <w:rsid w:val="00B41E97"/>
    <w:rPr>
      <w:rFonts w:ascii="Arial" w:eastAsia="Times New Roman" w:hAnsi="Arial" w:cs="Arial"/>
      <w:sz w:val="24"/>
      <w:szCs w:val="24"/>
      <w:lang w:eastAsia="en-US"/>
    </w:rPr>
  </w:style>
  <w:style w:type="character" w:customStyle="1" w:styleId="Teksttreci2Pogrubienie">
    <w:name w:val="Tekst treści (2) + Pogrubienie"/>
    <w:rsid w:val="007D76A5"/>
    <w:rPr>
      <w:rFonts w:ascii="Garamond" w:eastAsia="Garamond" w:hAnsi="Garamond" w:cs="Garamond"/>
      <w:b/>
      <w:bCs/>
      <w:i w:val="0"/>
      <w:iCs w:val="0"/>
      <w:smallCaps w:val="0"/>
      <w:strike w:val="0"/>
      <w:color w:val="000000"/>
      <w:spacing w:val="0"/>
      <w:w w:val="100"/>
      <w:position w:val="0"/>
      <w:sz w:val="22"/>
      <w:szCs w:val="22"/>
      <w:u w:val="none"/>
      <w:lang w:val="pl-PL" w:eastAsia="pl-PL" w:bidi="pl-PL"/>
    </w:rPr>
  </w:style>
  <w:style w:type="character" w:customStyle="1" w:styleId="FontStyle51">
    <w:name w:val="Font Style51"/>
    <w:rsid w:val="00C3792C"/>
    <w:rPr>
      <w:rFonts w:ascii="Arial Unicode MS" w:eastAsia="Times New Roman" w:cs="Arial Unicode MS"/>
      <w:sz w:val="16"/>
      <w:szCs w:val="16"/>
    </w:rPr>
  </w:style>
  <w:style w:type="character" w:customStyle="1" w:styleId="BezodstpwZnak">
    <w:name w:val="Bez odstępów Znak"/>
    <w:link w:val="Bezodstpw"/>
    <w:uiPriority w:val="1"/>
    <w:rsid w:val="00246341"/>
    <w:rPr>
      <w:rFonts w:ascii="Times New Roman" w:eastAsia="Arial Unicode MS" w:hAnsi="Times New Roman"/>
      <w:sz w:val="24"/>
      <w:szCs w:val="24"/>
      <w:lang w:bidi="ar-SA"/>
    </w:rPr>
  </w:style>
  <w:style w:type="paragraph" w:customStyle="1" w:styleId="SIWZ11">
    <w:name w:val="SIWZ1.1."/>
    <w:basedOn w:val="Normalny"/>
    <w:link w:val="SIWZ11Znak"/>
    <w:uiPriority w:val="99"/>
    <w:rsid w:val="008901D2"/>
    <w:pPr>
      <w:suppressAutoHyphens w:val="0"/>
      <w:autoSpaceDE w:val="0"/>
      <w:autoSpaceDN w:val="0"/>
      <w:adjustRightInd w:val="0"/>
      <w:spacing w:before="120" w:line="240" w:lineRule="auto"/>
      <w:ind w:left="917" w:right="0" w:hanging="491"/>
    </w:pPr>
    <w:rPr>
      <w:rFonts w:eastAsia="Times New Roman"/>
      <w:lang w:eastAsia="en-US"/>
    </w:rPr>
  </w:style>
  <w:style w:type="character" w:customStyle="1" w:styleId="SIWZ11Znak">
    <w:name w:val="SIWZ1.1. Znak"/>
    <w:link w:val="SIWZ11"/>
    <w:uiPriority w:val="99"/>
    <w:locked/>
    <w:rsid w:val="008901D2"/>
    <w:rPr>
      <w:rFonts w:ascii="Times New Roman" w:eastAsia="Times New Roman" w:hAnsi="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162550070">
      <w:bodyDiv w:val="1"/>
      <w:marLeft w:val="0"/>
      <w:marRight w:val="0"/>
      <w:marTop w:val="0"/>
      <w:marBottom w:val="0"/>
      <w:divBdr>
        <w:top w:val="none" w:sz="0" w:space="0" w:color="auto"/>
        <w:left w:val="none" w:sz="0" w:space="0" w:color="auto"/>
        <w:bottom w:val="none" w:sz="0" w:space="0" w:color="auto"/>
        <w:right w:val="none" w:sz="0" w:space="0" w:color="auto"/>
      </w:divBdr>
    </w:div>
    <w:div w:id="179591393">
      <w:bodyDiv w:val="1"/>
      <w:marLeft w:val="0"/>
      <w:marRight w:val="0"/>
      <w:marTop w:val="0"/>
      <w:marBottom w:val="0"/>
      <w:divBdr>
        <w:top w:val="none" w:sz="0" w:space="0" w:color="auto"/>
        <w:left w:val="none" w:sz="0" w:space="0" w:color="auto"/>
        <w:bottom w:val="none" w:sz="0" w:space="0" w:color="auto"/>
        <w:right w:val="none" w:sz="0" w:space="0" w:color="auto"/>
      </w:divBdr>
      <w:divsChild>
        <w:div w:id="958336877">
          <w:marLeft w:val="0"/>
          <w:marRight w:val="0"/>
          <w:marTop w:val="0"/>
          <w:marBottom w:val="0"/>
          <w:divBdr>
            <w:top w:val="none" w:sz="0" w:space="0" w:color="auto"/>
            <w:left w:val="none" w:sz="0" w:space="0" w:color="auto"/>
            <w:bottom w:val="none" w:sz="0" w:space="0" w:color="auto"/>
            <w:right w:val="none" w:sz="0" w:space="0" w:color="auto"/>
          </w:divBdr>
        </w:div>
        <w:div w:id="1268662921">
          <w:marLeft w:val="0"/>
          <w:marRight w:val="0"/>
          <w:marTop w:val="0"/>
          <w:marBottom w:val="0"/>
          <w:divBdr>
            <w:top w:val="none" w:sz="0" w:space="0" w:color="auto"/>
            <w:left w:val="none" w:sz="0" w:space="0" w:color="auto"/>
            <w:bottom w:val="none" w:sz="0" w:space="0" w:color="auto"/>
            <w:right w:val="none" w:sz="0" w:space="0" w:color="auto"/>
          </w:divBdr>
        </w:div>
      </w:divsChild>
    </w:div>
    <w:div w:id="584070139">
      <w:bodyDiv w:val="1"/>
      <w:marLeft w:val="0"/>
      <w:marRight w:val="0"/>
      <w:marTop w:val="0"/>
      <w:marBottom w:val="0"/>
      <w:divBdr>
        <w:top w:val="none" w:sz="0" w:space="0" w:color="auto"/>
        <w:left w:val="none" w:sz="0" w:space="0" w:color="auto"/>
        <w:bottom w:val="none" w:sz="0" w:space="0" w:color="auto"/>
        <w:right w:val="none" w:sz="0" w:space="0" w:color="auto"/>
      </w:divBdr>
    </w:div>
    <w:div w:id="634069040">
      <w:bodyDiv w:val="1"/>
      <w:marLeft w:val="0"/>
      <w:marRight w:val="0"/>
      <w:marTop w:val="0"/>
      <w:marBottom w:val="0"/>
      <w:divBdr>
        <w:top w:val="none" w:sz="0" w:space="0" w:color="auto"/>
        <w:left w:val="none" w:sz="0" w:space="0" w:color="auto"/>
        <w:bottom w:val="none" w:sz="0" w:space="0" w:color="auto"/>
        <w:right w:val="none" w:sz="0" w:space="0" w:color="auto"/>
      </w:divBdr>
    </w:div>
    <w:div w:id="777682591">
      <w:bodyDiv w:val="1"/>
      <w:marLeft w:val="0"/>
      <w:marRight w:val="0"/>
      <w:marTop w:val="0"/>
      <w:marBottom w:val="0"/>
      <w:divBdr>
        <w:top w:val="none" w:sz="0" w:space="0" w:color="auto"/>
        <w:left w:val="none" w:sz="0" w:space="0" w:color="auto"/>
        <w:bottom w:val="none" w:sz="0" w:space="0" w:color="auto"/>
        <w:right w:val="none" w:sz="0" w:space="0" w:color="auto"/>
      </w:divBdr>
    </w:div>
    <w:div w:id="954405705">
      <w:bodyDiv w:val="1"/>
      <w:marLeft w:val="0"/>
      <w:marRight w:val="0"/>
      <w:marTop w:val="0"/>
      <w:marBottom w:val="0"/>
      <w:divBdr>
        <w:top w:val="none" w:sz="0" w:space="0" w:color="auto"/>
        <w:left w:val="none" w:sz="0" w:space="0" w:color="auto"/>
        <w:bottom w:val="none" w:sz="0" w:space="0" w:color="auto"/>
        <w:right w:val="none" w:sz="0" w:space="0" w:color="auto"/>
      </w:divBdr>
    </w:div>
    <w:div w:id="1800995743">
      <w:bodyDiv w:val="1"/>
      <w:marLeft w:val="0"/>
      <w:marRight w:val="0"/>
      <w:marTop w:val="0"/>
      <w:marBottom w:val="0"/>
      <w:divBdr>
        <w:top w:val="none" w:sz="0" w:space="0" w:color="auto"/>
        <w:left w:val="none" w:sz="0" w:space="0" w:color="auto"/>
        <w:bottom w:val="none" w:sz="0" w:space="0" w:color="auto"/>
        <w:right w:val="none" w:sz="0" w:space="0" w:color="auto"/>
      </w:divBdr>
    </w:div>
    <w:div w:id="1889873618">
      <w:bodyDiv w:val="1"/>
      <w:marLeft w:val="0"/>
      <w:marRight w:val="0"/>
      <w:marTop w:val="0"/>
      <w:marBottom w:val="0"/>
      <w:divBdr>
        <w:top w:val="none" w:sz="0" w:space="0" w:color="auto"/>
        <w:left w:val="none" w:sz="0" w:space="0" w:color="auto"/>
        <w:bottom w:val="none" w:sz="0" w:space="0" w:color="auto"/>
        <w:right w:val="none" w:sz="0" w:space="0" w:color="auto"/>
      </w:divBdr>
      <w:divsChild>
        <w:div w:id="203713297">
          <w:marLeft w:val="0"/>
          <w:marRight w:val="0"/>
          <w:marTop w:val="0"/>
          <w:marBottom w:val="0"/>
          <w:divBdr>
            <w:top w:val="none" w:sz="0" w:space="0" w:color="auto"/>
            <w:left w:val="none" w:sz="0" w:space="0" w:color="auto"/>
            <w:bottom w:val="none" w:sz="0" w:space="0" w:color="auto"/>
            <w:right w:val="none" w:sz="0" w:space="0" w:color="auto"/>
          </w:divBdr>
        </w:div>
        <w:div w:id="277373504">
          <w:marLeft w:val="0"/>
          <w:marRight w:val="0"/>
          <w:marTop w:val="0"/>
          <w:marBottom w:val="0"/>
          <w:divBdr>
            <w:top w:val="none" w:sz="0" w:space="0" w:color="auto"/>
            <w:left w:val="none" w:sz="0" w:space="0" w:color="auto"/>
            <w:bottom w:val="none" w:sz="0" w:space="0" w:color="auto"/>
            <w:right w:val="none" w:sz="0" w:space="0" w:color="auto"/>
          </w:divBdr>
        </w:div>
        <w:div w:id="1152062391">
          <w:marLeft w:val="0"/>
          <w:marRight w:val="0"/>
          <w:marTop w:val="0"/>
          <w:marBottom w:val="0"/>
          <w:divBdr>
            <w:top w:val="none" w:sz="0" w:space="0" w:color="auto"/>
            <w:left w:val="none" w:sz="0" w:space="0" w:color="auto"/>
            <w:bottom w:val="none" w:sz="0" w:space="0" w:color="auto"/>
            <w:right w:val="none" w:sz="0" w:space="0" w:color="auto"/>
          </w:divBdr>
        </w:div>
        <w:div w:id="1347250378">
          <w:marLeft w:val="0"/>
          <w:marRight w:val="0"/>
          <w:marTop w:val="0"/>
          <w:marBottom w:val="0"/>
          <w:divBdr>
            <w:top w:val="none" w:sz="0" w:space="0" w:color="auto"/>
            <w:left w:val="none" w:sz="0" w:space="0" w:color="auto"/>
            <w:bottom w:val="none" w:sz="0" w:space="0" w:color="auto"/>
            <w:right w:val="none" w:sz="0" w:space="0" w:color="auto"/>
          </w:divBdr>
        </w:div>
        <w:div w:id="1413312612">
          <w:marLeft w:val="0"/>
          <w:marRight w:val="0"/>
          <w:marTop w:val="0"/>
          <w:marBottom w:val="0"/>
          <w:divBdr>
            <w:top w:val="none" w:sz="0" w:space="0" w:color="auto"/>
            <w:left w:val="none" w:sz="0" w:space="0" w:color="auto"/>
            <w:bottom w:val="none" w:sz="0" w:space="0" w:color="auto"/>
            <w:right w:val="none" w:sz="0" w:space="0" w:color="auto"/>
          </w:divBdr>
        </w:div>
        <w:div w:id="1596741457">
          <w:marLeft w:val="0"/>
          <w:marRight w:val="0"/>
          <w:marTop w:val="0"/>
          <w:marBottom w:val="0"/>
          <w:divBdr>
            <w:top w:val="none" w:sz="0" w:space="0" w:color="auto"/>
            <w:left w:val="none" w:sz="0" w:space="0" w:color="auto"/>
            <w:bottom w:val="none" w:sz="0" w:space="0" w:color="auto"/>
            <w:right w:val="none" w:sz="0" w:space="0" w:color="auto"/>
          </w:divBdr>
        </w:div>
        <w:div w:id="2063480282">
          <w:marLeft w:val="0"/>
          <w:marRight w:val="0"/>
          <w:marTop w:val="0"/>
          <w:marBottom w:val="0"/>
          <w:divBdr>
            <w:top w:val="none" w:sz="0" w:space="0" w:color="auto"/>
            <w:left w:val="none" w:sz="0" w:space="0" w:color="auto"/>
            <w:bottom w:val="none" w:sz="0" w:space="0" w:color="auto"/>
            <w:right w:val="none" w:sz="0" w:space="0" w:color="auto"/>
          </w:divBdr>
        </w:div>
      </w:divsChild>
    </w:div>
    <w:div w:id="1975059424">
      <w:bodyDiv w:val="1"/>
      <w:marLeft w:val="0"/>
      <w:marRight w:val="0"/>
      <w:marTop w:val="0"/>
      <w:marBottom w:val="0"/>
      <w:divBdr>
        <w:top w:val="none" w:sz="0" w:space="0" w:color="auto"/>
        <w:left w:val="none" w:sz="0" w:space="0" w:color="auto"/>
        <w:bottom w:val="none" w:sz="0" w:space="0" w:color="auto"/>
        <w:right w:val="none" w:sz="0" w:space="0" w:color="auto"/>
      </w:divBdr>
    </w:div>
    <w:div w:id="2006787820">
      <w:bodyDiv w:val="1"/>
      <w:marLeft w:val="0"/>
      <w:marRight w:val="0"/>
      <w:marTop w:val="0"/>
      <w:marBottom w:val="0"/>
      <w:divBdr>
        <w:top w:val="none" w:sz="0" w:space="0" w:color="auto"/>
        <w:left w:val="none" w:sz="0" w:space="0" w:color="auto"/>
        <w:bottom w:val="none" w:sz="0" w:space="0" w:color="auto"/>
        <w:right w:val="none" w:sz="0" w:space="0" w:color="auto"/>
      </w:divBdr>
      <w:divsChild>
        <w:div w:id="220674056">
          <w:marLeft w:val="0"/>
          <w:marRight w:val="0"/>
          <w:marTop w:val="0"/>
          <w:marBottom w:val="0"/>
          <w:divBdr>
            <w:top w:val="none" w:sz="0" w:space="0" w:color="auto"/>
            <w:left w:val="none" w:sz="0" w:space="0" w:color="auto"/>
            <w:bottom w:val="none" w:sz="0" w:space="0" w:color="auto"/>
            <w:right w:val="none" w:sz="0" w:space="0" w:color="auto"/>
          </w:divBdr>
        </w:div>
        <w:div w:id="364448678">
          <w:marLeft w:val="0"/>
          <w:marRight w:val="0"/>
          <w:marTop w:val="0"/>
          <w:marBottom w:val="0"/>
          <w:divBdr>
            <w:top w:val="none" w:sz="0" w:space="0" w:color="auto"/>
            <w:left w:val="none" w:sz="0" w:space="0" w:color="auto"/>
            <w:bottom w:val="none" w:sz="0" w:space="0" w:color="auto"/>
            <w:right w:val="none" w:sz="0" w:space="0" w:color="auto"/>
          </w:divBdr>
        </w:div>
        <w:div w:id="444739127">
          <w:marLeft w:val="0"/>
          <w:marRight w:val="0"/>
          <w:marTop w:val="0"/>
          <w:marBottom w:val="0"/>
          <w:divBdr>
            <w:top w:val="none" w:sz="0" w:space="0" w:color="auto"/>
            <w:left w:val="none" w:sz="0" w:space="0" w:color="auto"/>
            <w:bottom w:val="none" w:sz="0" w:space="0" w:color="auto"/>
            <w:right w:val="none" w:sz="0" w:space="0" w:color="auto"/>
          </w:divBdr>
        </w:div>
        <w:div w:id="464395379">
          <w:marLeft w:val="0"/>
          <w:marRight w:val="0"/>
          <w:marTop w:val="0"/>
          <w:marBottom w:val="0"/>
          <w:divBdr>
            <w:top w:val="none" w:sz="0" w:space="0" w:color="auto"/>
            <w:left w:val="none" w:sz="0" w:space="0" w:color="auto"/>
            <w:bottom w:val="none" w:sz="0" w:space="0" w:color="auto"/>
            <w:right w:val="none" w:sz="0" w:space="0" w:color="auto"/>
          </w:divBdr>
        </w:div>
        <w:div w:id="487089122">
          <w:marLeft w:val="0"/>
          <w:marRight w:val="0"/>
          <w:marTop w:val="0"/>
          <w:marBottom w:val="0"/>
          <w:divBdr>
            <w:top w:val="none" w:sz="0" w:space="0" w:color="auto"/>
            <w:left w:val="none" w:sz="0" w:space="0" w:color="auto"/>
            <w:bottom w:val="none" w:sz="0" w:space="0" w:color="auto"/>
            <w:right w:val="none" w:sz="0" w:space="0" w:color="auto"/>
          </w:divBdr>
        </w:div>
        <w:div w:id="509025656">
          <w:marLeft w:val="0"/>
          <w:marRight w:val="0"/>
          <w:marTop w:val="0"/>
          <w:marBottom w:val="0"/>
          <w:divBdr>
            <w:top w:val="none" w:sz="0" w:space="0" w:color="auto"/>
            <w:left w:val="none" w:sz="0" w:space="0" w:color="auto"/>
            <w:bottom w:val="none" w:sz="0" w:space="0" w:color="auto"/>
            <w:right w:val="none" w:sz="0" w:space="0" w:color="auto"/>
          </w:divBdr>
        </w:div>
        <w:div w:id="802306844">
          <w:marLeft w:val="0"/>
          <w:marRight w:val="0"/>
          <w:marTop w:val="0"/>
          <w:marBottom w:val="0"/>
          <w:divBdr>
            <w:top w:val="none" w:sz="0" w:space="0" w:color="auto"/>
            <w:left w:val="none" w:sz="0" w:space="0" w:color="auto"/>
            <w:bottom w:val="none" w:sz="0" w:space="0" w:color="auto"/>
            <w:right w:val="none" w:sz="0" w:space="0" w:color="auto"/>
          </w:divBdr>
        </w:div>
        <w:div w:id="838078220">
          <w:marLeft w:val="0"/>
          <w:marRight w:val="0"/>
          <w:marTop w:val="0"/>
          <w:marBottom w:val="0"/>
          <w:divBdr>
            <w:top w:val="none" w:sz="0" w:space="0" w:color="auto"/>
            <w:left w:val="none" w:sz="0" w:space="0" w:color="auto"/>
            <w:bottom w:val="none" w:sz="0" w:space="0" w:color="auto"/>
            <w:right w:val="none" w:sz="0" w:space="0" w:color="auto"/>
          </w:divBdr>
        </w:div>
        <w:div w:id="845554173">
          <w:marLeft w:val="0"/>
          <w:marRight w:val="0"/>
          <w:marTop w:val="0"/>
          <w:marBottom w:val="0"/>
          <w:divBdr>
            <w:top w:val="none" w:sz="0" w:space="0" w:color="auto"/>
            <w:left w:val="none" w:sz="0" w:space="0" w:color="auto"/>
            <w:bottom w:val="none" w:sz="0" w:space="0" w:color="auto"/>
            <w:right w:val="none" w:sz="0" w:space="0" w:color="auto"/>
          </w:divBdr>
        </w:div>
        <w:div w:id="1106198385">
          <w:marLeft w:val="0"/>
          <w:marRight w:val="0"/>
          <w:marTop w:val="0"/>
          <w:marBottom w:val="0"/>
          <w:divBdr>
            <w:top w:val="none" w:sz="0" w:space="0" w:color="auto"/>
            <w:left w:val="none" w:sz="0" w:space="0" w:color="auto"/>
            <w:bottom w:val="none" w:sz="0" w:space="0" w:color="auto"/>
            <w:right w:val="none" w:sz="0" w:space="0" w:color="auto"/>
          </w:divBdr>
        </w:div>
        <w:div w:id="1277639584">
          <w:marLeft w:val="0"/>
          <w:marRight w:val="0"/>
          <w:marTop w:val="0"/>
          <w:marBottom w:val="0"/>
          <w:divBdr>
            <w:top w:val="none" w:sz="0" w:space="0" w:color="auto"/>
            <w:left w:val="none" w:sz="0" w:space="0" w:color="auto"/>
            <w:bottom w:val="none" w:sz="0" w:space="0" w:color="auto"/>
            <w:right w:val="none" w:sz="0" w:space="0" w:color="auto"/>
          </w:divBdr>
        </w:div>
        <w:div w:id="1417168485">
          <w:marLeft w:val="0"/>
          <w:marRight w:val="0"/>
          <w:marTop w:val="0"/>
          <w:marBottom w:val="0"/>
          <w:divBdr>
            <w:top w:val="none" w:sz="0" w:space="0" w:color="auto"/>
            <w:left w:val="none" w:sz="0" w:space="0" w:color="auto"/>
            <w:bottom w:val="none" w:sz="0" w:space="0" w:color="auto"/>
            <w:right w:val="none" w:sz="0" w:space="0" w:color="auto"/>
          </w:divBdr>
        </w:div>
        <w:div w:id="1422525817">
          <w:marLeft w:val="0"/>
          <w:marRight w:val="0"/>
          <w:marTop w:val="0"/>
          <w:marBottom w:val="0"/>
          <w:divBdr>
            <w:top w:val="none" w:sz="0" w:space="0" w:color="auto"/>
            <w:left w:val="none" w:sz="0" w:space="0" w:color="auto"/>
            <w:bottom w:val="none" w:sz="0" w:space="0" w:color="auto"/>
            <w:right w:val="none" w:sz="0" w:space="0" w:color="auto"/>
          </w:divBdr>
        </w:div>
        <w:div w:id="1515995493">
          <w:marLeft w:val="0"/>
          <w:marRight w:val="0"/>
          <w:marTop w:val="0"/>
          <w:marBottom w:val="0"/>
          <w:divBdr>
            <w:top w:val="none" w:sz="0" w:space="0" w:color="auto"/>
            <w:left w:val="none" w:sz="0" w:space="0" w:color="auto"/>
            <w:bottom w:val="none" w:sz="0" w:space="0" w:color="auto"/>
            <w:right w:val="none" w:sz="0" w:space="0" w:color="auto"/>
          </w:divBdr>
        </w:div>
        <w:div w:id="1688864724">
          <w:marLeft w:val="0"/>
          <w:marRight w:val="0"/>
          <w:marTop w:val="0"/>
          <w:marBottom w:val="0"/>
          <w:divBdr>
            <w:top w:val="none" w:sz="0" w:space="0" w:color="auto"/>
            <w:left w:val="none" w:sz="0" w:space="0" w:color="auto"/>
            <w:bottom w:val="none" w:sz="0" w:space="0" w:color="auto"/>
            <w:right w:val="none" w:sz="0" w:space="0" w:color="auto"/>
          </w:divBdr>
        </w:div>
        <w:div w:id="1713841394">
          <w:marLeft w:val="0"/>
          <w:marRight w:val="0"/>
          <w:marTop w:val="0"/>
          <w:marBottom w:val="0"/>
          <w:divBdr>
            <w:top w:val="none" w:sz="0" w:space="0" w:color="auto"/>
            <w:left w:val="none" w:sz="0" w:space="0" w:color="auto"/>
            <w:bottom w:val="none" w:sz="0" w:space="0" w:color="auto"/>
            <w:right w:val="none" w:sz="0" w:space="0" w:color="auto"/>
          </w:divBdr>
        </w:div>
        <w:div w:id="1809198841">
          <w:marLeft w:val="0"/>
          <w:marRight w:val="0"/>
          <w:marTop w:val="0"/>
          <w:marBottom w:val="0"/>
          <w:divBdr>
            <w:top w:val="none" w:sz="0" w:space="0" w:color="auto"/>
            <w:left w:val="none" w:sz="0" w:space="0" w:color="auto"/>
            <w:bottom w:val="none" w:sz="0" w:space="0" w:color="auto"/>
            <w:right w:val="none" w:sz="0" w:space="0" w:color="auto"/>
          </w:divBdr>
        </w:div>
        <w:div w:id="1814130566">
          <w:marLeft w:val="0"/>
          <w:marRight w:val="0"/>
          <w:marTop w:val="0"/>
          <w:marBottom w:val="0"/>
          <w:divBdr>
            <w:top w:val="none" w:sz="0" w:space="0" w:color="auto"/>
            <w:left w:val="none" w:sz="0" w:space="0" w:color="auto"/>
            <w:bottom w:val="none" w:sz="0" w:space="0" w:color="auto"/>
            <w:right w:val="none" w:sz="0" w:space="0" w:color="auto"/>
          </w:divBdr>
        </w:div>
        <w:div w:id="1836261747">
          <w:marLeft w:val="0"/>
          <w:marRight w:val="0"/>
          <w:marTop w:val="0"/>
          <w:marBottom w:val="0"/>
          <w:divBdr>
            <w:top w:val="none" w:sz="0" w:space="0" w:color="auto"/>
            <w:left w:val="none" w:sz="0" w:space="0" w:color="auto"/>
            <w:bottom w:val="none" w:sz="0" w:space="0" w:color="auto"/>
            <w:right w:val="none" w:sz="0" w:space="0" w:color="auto"/>
          </w:divBdr>
        </w:div>
        <w:div w:id="1952592041">
          <w:marLeft w:val="0"/>
          <w:marRight w:val="0"/>
          <w:marTop w:val="0"/>
          <w:marBottom w:val="0"/>
          <w:divBdr>
            <w:top w:val="none" w:sz="0" w:space="0" w:color="auto"/>
            <w:left w:val="none" w:sz="0" w:space="0" w:color="auto"/>
            <w:bottom w:val="none" w:sz="0" w:space="0" w:color="auto"/>
            <w:right w:val="none" w:sz="0" w:space="0" w:color="auto"/>
          </w:divBdr>
        </w:div>
        <w:div w:id="2104955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33wog/proceedings" TargetMode="External"/><Relationship Id="rId18" Type="http://schemas.openxmlformats.org/officeDocument/2006/relationships/hyperlink" Target="https://platformazakupowa.pl/pn/33wog/proceedings"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mailto:iod33wog@ron.mil.pl" TargetMode="External"/><Relationship Id="rId7" Type="http://schemas.openxmlformats.org/officeDocument/2006/relationships/endnotes" Target="endnotes.xml"/><Relationship Id="rId12" Type="http://schemas.openxmlformats.org/officeDocument/2006/relationships/hyperlink" Target="http://www.33wog.wp.mil.pl" TargetMode="External"/><Relationship Id="rId17" Type="http://schemas.openxmlformats.org/officeDocument/2006/relationships/hyperlink" Target="https://platformazakupowa.pl/pn/33wog/proceeding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33wog/proceedings" TargetMode="External"/><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33wog.zamowienia-publiczne@ron.mil.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33wog.wp.mil.pl" TargetMode="External"/><Relationship Id="rId23"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33wog.zamowienia-publiczne@ron.mil.pl" TargetMode="External"/><Relationship Id="rId22"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40DDF7-C328-4482-A5AF-6EACF0ED0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18</Pages>
  <Words>6586</Words>
  <Characters>39521</Characters>
  <Application>Microsoft Office Word</Application>
  <DocSecurity>0</DocSecurity>
  <Lines>329</Lines>
  <Paragraphs>92</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46015</CharactersWithSpaces>
  <SharedDoc>false</SharedDoc>
  <HLinks>
    <vt:vector size="24" baseType="variant">
      <vt:variant>
        <vt:i4>1638507</vt:i4>
      </vt:variant>
      <vt:variant>
        <vt:i4>12</vt:i4>
      </vt:variant>
      <vt:variant>
        <vt:i4>0</vt:i4>
      </vt:variant>
      <vt:variant>
        <vt:i4>5</vt:i4>
      </vt:variant>
      <vt:variant>
        <vt:lpwstr>mailto:iod33wog@ron.mil.pl</vt:lpwstr>
      </vt:variant>
      <vt:variant>
        <vt:lpwstr/>
      </vt:variant>
      <vt:variant>
        <vt:i4>7995427</vt:i4>
      </vt:variant>
      <vt:variant>
        <vt:i4>6</vt:i4>
      </vt:variant>
      <vt:variant>
        <vt:i4>0</vt:i4>
      </vt:variant>
      <vt:variant>
        <vt:i4>5</vt:i4>
      </vt:variant>
      <vt:variant>
        <vt:lpwstr>http://www.33wog.wp.mil.pl/</vt:lpwstr>
      </vt:variant>
      <vt:variant>
        <vt:lpwstr/>
      </vt:variant>
      <vt:variant>
        <vt:i4>4063321</vt:i4>
      </vt:variant>
      <vt:variant>
        <vt:i4>3</vt:i4>
      </vt:variant>
      <vt:variant>
        <vt:i4>0</vt:i4>
      </vt:variant>
      <vt:variant>
        <vt:i4>5</vt:i4>
      </vt:variant>
      <vt:variant>
        <vt:lpwstr>mailto:33wog.zamowienia-publiczne@ron.mil.pl</vt:lpwstr>
      </vt:variant>
      <vt:variant>
        <vt:lpwstr/>
      </vt:variant>
      <vt:variant>
        <vt:i4>7995427</vt:i4>
      </vt:variant>
      <vt:variant>
        <vt:i4>0</vt:i4>
      </vt:variant>
      <vt:variant>
        <vt:i4>0</vt:i4>
      </vt:variant>
      <vt:variant>
        <vt:i4>5</vt:i4>
      </vt:variant>
      <vt:variant>
        <vt:lpwstr>http://www.33wog.wp.mil.pl/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33WOG</dc:creator>
  <cp:lastModifiedBy>pilecka3472</cp:lastModifiedBy>
  <cp:revision>8</cp:revision>
  <cp:lastPrinted>2020-10-21T10:28:00Z</cp:lastPrinted>
  <dcterms:created xsi:type="dcterms:W3CDTF">2020-10-21T09:47:00Z</dcterms:created>
  <dcterms:modified xsi:type="dcterms:W3CDTF">2020-10-23T11:24:00Z</dcterms:modified>
</cp:coreProperties>
</file>