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58B16E9A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CB59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5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1C769D7A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0F65D9" w:rsidRPr="000F65D9">
        <w:rPr>
          <w:b/>
        </w:rPr>
        <w:t>Zagospodarowanie otoczenia Stacji Uzdatniania Wody w Mokrzycy – utwardzenie terenu</w:t>
      </w:r>
      <w:r w:rsidR="00AF2AAF">
        <w:rPr>
          <w:b/>
        </w:rPr>
        <w:t xml:space="preserve">” </w:t>
      </w:r>
    </w:p>
    <w:p w14:paraId="3091921C" w14:textId="1DD56AFB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0F65D9">
        <w:rPr>
          <w:rFonts w:ascii="Cambria" w:hAnsi="Cambria" w:cs="Cambria"/>
        </w:rPr>
        <w:t>49.</w:t>
      </w:r>
      <w:bookmarkStart w:id="1" w:name="_GoBack"/>
      <w:bookmarkEnd w:id="1"/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72229"/>
    <w:rsid w:val="000E126F"/>
    <w:rsid w:val="000F65D9"/>
    <w:rsid w:val="00104DDB"/>
    <w:rsid w:val="00165E94"/>
    <w:rsid w:val="00282C32"/>
    <w:rsid w:val="002A5E3B"/>
    <w:rsid w:val="003238BD"/>
    <w:rsid w:val="003722A6"/>
    <w:rsid w:val="00466E3B"/>
    <w:rsid w:val="004813D2"/>
    <w:rsid w:val="0051163C"/>
    <w:rsid w:val="00527350"/>
    <w:rsid w:val="005F1EB9"/>
    <w:rsid w:val="005F52D3"/>
    <w:rsid w:val="006C6DC4"/>
    <w:rsid w:val="008E07EB"/>
    <w:rsid w:val="00944DB8"/>
    <w:rsid w:val="009A0C3C"/>
    <w:rsid w:val="009F265F"/>
    <w:rsid w:val="00A12376"/>
    <w:rsid w:val="00AF2AAF"/>
    <w:rsid w:val="00C64148"/>
    <w:rsid w:val="00CB5963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2</cp:revision>
  <cp:lastPrinted>2021-11-29T10:45:00Z</cp:lastPrinted>
  <dcterms:created xsi:type="dcterms:W3CDTF">2023-11-07T10:04:00Z</dcterms:created>
  <dcterms:modified xsi:type="dcterms:W3CDTF">2023-11-07T10:04:00Z</dcterms:modified>
</cp:coreProperties>
</file>