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6083B5AA" w:rsidR="006A5EE1" w:rsidRDefault="00063A56" w:rsidP="006A5EE1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7D671B">
        <w:rPr>
          <w:rFonts w:eastAsia="Times New Roman" w:cstheme="minorHAnsi"/>
          <w:b/>
          <w:color w:val="7030A0"/>
          <w:lang w:eastAsia="zh-CN"/>
        </w:rPr>
        <w:t>sukcesywne</w:t>
      </w:r>
      <w:r w:rsidR="007D671B"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 xml:space="preserve">dostawy </w:t>
      </w:r>
      <w:r w:rsidR="007D671B">
        <w:rPr>
          <w:rFonts w:eastAsia="Times New Roman" w:cstheme="minorHAnsi"/>
          <w:b/>
          <w:color w:val="7030A0"/>
          <w:lang w:eastAsia="zh-CN"/>
        </w:rPr>
        <w:t xml:space="preserve">odczynników laboratoryjnych </w:t>
      </w:r>
      <w:r w:rsidRPr="00124294">
        <w:rPr>
          <w:rFonts w:eastAsia="Times New Roman" w:cstheme="minorHAnsi"/>
          <w:b/>
          <w:color w:val="7030A0"/>
          <w:lang w:eastAsia="zh-CN"/>
        </w:rPr>
        <w:t>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1554"/>
      </w:tblGrid>
      <w:tr w:rsidR="00466006" w:rsidRPr="00466006" w14:paraId="7A2866C3" w14:textId="77777777" w:rsidTr="00E940D0">
        <w:tc>
          <w:tcPr>
            <w:tcW w:w="3397" w:type="dxa"/>
            <w:vAlign w:val="center"/>
          </w:tcPr>
          <w:p w14:paraId="1D1C15D8" w14:textId="6F3CB62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Nr i nazwa części</w:t>
            </w:r>
          </w:p>
          <w:p w14:paraId="5158EAC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347EBB" w14:textId="02B92328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2551" w:type="dxa"/>
            <w:vAlign w:val="center"/>
          </w:tcPr>
          <w:p w14:paraId="07EEB7FC" w14:textId="482D0739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1554" w:type="dxa"/>
            <w:vAlign w:val="center"/>
          </w:tcPr>
          <w:p w14:paraId="6C14EF2C" w14:textId="4510D4B4" w:rsidR="00466006" w:rsidRPr="00466006" w:rsidRDefault="00466006" w:rsidP="00224EB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</w:p>
        </w:tc>
      </w:tr>
      <w:tr w:rsidR="00466006" w:rsidRPr="00466006" w14:paraId="00470034" w14:textId="77777777" w:rsidTr="00E940D0">
        <w:tc>
          <w:tcPr>
            <w:tcW w:w="3397" w:type="dxa"/>
            <w:vAlign w:val="center"/>
          </w:tcPr>
          <w:p w14:paraId="34FDB613" w14:textId="71D8ACFB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Część 1</w:t>
            </w:r>
            <w:r w:rsidRPr="00466006">
              <w:rPr>
                <w:color w:val="7030A0"/>
              </w:rPr>
              <w:t xml:space="preserve"> </w:t>
            </w: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odczynniki laboratoryjne  </w:t>
            </w:r>
          </w:p>
        </w:tc>
        <w:tc>
          <w:tcPr>
            <w:tcW w:w="1560" w:type="dxa"/>
            <w:vAlign w:val="center"/>
          </w:tcPr>
          <w:p w14:paraId="043ED10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8E65A2D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14:paraId="381E5F9E" w14:textId="4B2BCE3F" w:rsidR="00466006" w:rsidRPr="00E940D0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…………..dni</w:t>
            </w:r>
          </w:p>
        </w:tc>
      </w:tr>
      <w:tr w:rsidR="00E940D0" w:rsidRPr="00466006" w14:paraId="482AA30F" w14:textId="77777777" w:rsidTr="00084311">
        <w:tc>
          <w:tcPr>
            <w:tcW w:w="3397" w:type="dxa"/>
            <w:vAlign w:val="center"/>
          </w:tcPr>
          <w:p w14:paraId="2BCA61EA" w14:textId="631E00F5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color w:val="7030A0"/>
              </w:rPr>
              <w:t xml:space="preserve">Część 2 odczynniki laboratoryjne  </w:t>
            </w:r>
          </w:p>
        </w:tc>
        <w:tc>
          <w:tcPr>
            <w:tcW w:w="1560" w:type="dxa"/>
            <w:vAlign w:val="center"/>
          </w:tcPr>
          <w:p w14:paraId="0E1B0D53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3EDAEF49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</w:tcPr>
          <w:p w14:paraId="701A9DF5" w14:textId="151275DB" w:rsidR="00E940D0" w:rsidRPr="00E940D0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color w:val="7030A0"/>
              </w:rPr>
              <w:t>…………..dni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33047657" w:rsidR="00063A56" w:rsidRPr="003C22A3" w:rsidRDefault="00224EB0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24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2E0B822B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minimum Cz. 1 - 3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, Cz.2 – 6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bookmarkStart w:id="0" w:name="_GoBack"/>
      <w:bookmarkEnd w:id="0"/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lastRenderedPageBreak/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33A4" w14:textId="77777777" w:rsidR="000745DA" w:rsidRDefault="000745DA" w:rsidP="00663FF8">
      <w:pPr>
        <w:spacing w:after="0" w:line="240" w:lineRule="auto"/>
      </w:pPr>
      <w:r>
        <w:separator/>
      </w:r>
    </w:p>
  </w:endnote>
  <w:endnote w:type="continuationSeparator" w:id="0">
    <w:p w14:paraId="58C0B78F" w14:textId="77777777" w:rsidR="000745DA" w:rsidRDefault="000745DA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1F88" w14:textId="77777777" w:rsidR="000745DA" w:rsidRDefault="000745DA" w:rsidP="00663FF8">
      <w:pPr>
        <w:spacing w:after="0" w:line="240" w:lineRule="auto"/>
      </w:pPr>
      <w:r>
        <w:separator/>
      </w:r>
    </w:p>
  </w:footnote>
  <w:footnote w:type="continuationSeparator" w:id="0">
    <w:p w14:paraId="4990002B" w14:textId="77777777" w:rsidR="000745DA" w:rsidRDefault="000745DA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745DA"/>
    <w:rsid w:val="000844BE"/>
    <w:rsid w:val="000B1A77"/>
    <w:rsid w:val="00124294"/>
    <w:rsid w:val="00224EB0"/>
    <w:rsid w:val="00227E56"/>
    <w:rsid w:val="003527CF"/>
    <w:rsid w:val="003D6BA3"/>
    <w:rsid w:val="00466006"/>
    <w:rsid w:val="0060104C"/>
    <w:rsid w:val="006173AE"/>
    <w:rsid w:val="006617D5"/>
    <w:rsid w:val="00663FF8"/>
    <w:rsid w:val="006A5EE1"/>
    <w:rsid w:val="006D2B8A"/>
    <w:rsid w:val="00762B50"/>
    <w:rsid w:val="007D671B"/>
    <w:rsid w:val="00853EF5"/>
    <w:rsid w:val="008807FC"/>
    <w:rsid w:val="008F5B47"/>
    <w:rsid w:val="00A63B30"/>
    <w:rsid w:val="00A85722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Michał Wolański</cp:lastModifiedBy>
  <cp:revision>21</cp:revision>
  <cp:lastPrinted>2023-03-21T14:38:00Z</cp:lastPrinted>
  <dcterms:created xsi:type="dcterms:W3CDTF">2022-02-07T11:19:00Z</dcterms:created>
  <dcterms:modified xsi:type="dcterms:W3CDTF">2024-08-13T12:55:00Z</dcterms:modified>
</cp:coreProperties>
</file>