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40C1DD72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8B689D">
        <w:rPr>
          <w:rFonts w:ascii="Times New Roman" w:hAnsi="Times New Roman"/>
          <w:b/>
          <w:sz w:val="24"/>
          <w:szCs w:val="24"/>
        </w:rPr>
        <w:t>28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FF59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FF59EE">
      <w:pPr>
        <w:spacing w:after="12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F9734C3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</w:t>
      </w:r>
      <w:r w:rsidR="00CB5F96">
        <w:rPr>
          <w:rFonts w:ascii="Times New Roman" w:hAnsi="Times New Roman" w:cs="Times New Roman"/>
          <w:b w:val="0"/>
          <w:i w:val="0"/>
          <w:lang w:val="pl-PL"/>
        </w:rPr>
        <w:t>9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 xml:space="preserve"> r. poz. </w:t>
      </w:r>
      <w:r w:rsidR="00CB5F96">
        <w:rPr>
          <w:rFonts w:ascii="Times New Roman" w:hAnsi="Times New Roman" w:cs="Times New Roman"/>
          <w:b w:val="0"/>
          <w:i w:val="0"/>
          <w:lang w:val="pl-PL"/>
        </w:rPr>
        <w:t>1843 z późn.zm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77777777" w:rsidR="00B9589C" w:rsidRPr="006F4B74" w:rsidRDefault="00B9589C" w:rsidP="00B9589C">
      <w:pPr>
        <w:pStyle w:val="pkt"/>
        <w:tabs>
          <w:tab w:val="left" w:pos="900"/>
        </w:tabs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4856C9" w:rsidRPr="004856C9">
        <w:rPr>
          <w:b/>
          <w:bCs/>
          <w:i/>
          <w:sz w:val="28"/>
          <w:szCs w:val="28"/>
        </w:rPr>
        <w:t>Zagospodarowanie odpadów komunalnych segregowanych  pochodzących z nieruchomości zamieszkałych z terenu Gminy Mosina oraz Punktu Selektywnej Zbiórki Odpadów Komunalnych w Mosinie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5FF89F" w14:textId="77777777" w:rsidR="004856C9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15D1E214" w14:textId="77777777" w:rsidR="00FF59EE" w:rsidRPr="00B9589C" w:rsidRDefault="00FF59EE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DAC58D" w14:textId="77777777" w:rsidR="00B9589C" w:rsidRPr="00C377C4" w:rsidRDefault="00B9589C" w:rsidP="008D71BD">
      <w:pPr>
        <w:tabs>
          <w:tab w:val="left" w:pos="924"/>
          <w:tab w:val="left" w:pos="1208"/>
        </w:tabs>
        <w:spacing w:after="36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76D9731C" w14:textId="374DB78F" w:rsidR="00B9589C" w:rsidRPr="003144DA" w:rsidRDefault="00B9589C" w:rsidP="004856C9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lastRenderedPageBreak/>
        <w:t xml:space="preserve">Część nr 1 (Zadanie nr 1): </w:t>
      </w:r>
      <w:r w:rsid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E201D9" w:rsidRPr="00E201D9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komunalnych zebranych w ramach prowadzenia selektywnej zbiórki odpadów komunalnych pochodzących z nieruchomości zamieszkałych oraz przyjętych w Punkcie Selektywnej Zbiórki Odpadów Komunalnych z terenu Gminy Mosina</w:t>
      </w:r>
    </w:p>
    <w:p w14:paraId="0F21DE8E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2790"/>
        <w:gridCol w:w="1487"/>
        <w:gridCol w:w="1284"/>
        <w:gridCol w:w="1417"/>
        <w:gridCol w:w="1665"/>
      </w:tblGrid>
      <w:tr w:rsidR="004D6EB1" w:rsidRPr="00E201D9" w14:paraId="3B4A30C8" w14:textId="77777777" w:rsidTr="004D6EB1">
        <w:trPr>
          <w:trHeight w:val="562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548BE1E" w14:textId="17CE68E3" w:rsidR="004D6EB1" w:rsidRPr="00E201D9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2B26E05" w14:textId="4A7313FC" w:rsidR="004D6EB1" w:rsidRPr="00E201D9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233AFF2" w14:textId="54FD72CA" w:rsidR="004D6EB1" w:rsidRPr="00E201D9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3F1D9F7" w14:textId="42D1FF4D" w:rsidR="004D6EB1" w:rsidRPr="00E201D9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3A6BB" w14:textId="491FA866" w:rsidR="004D6EB1" w:rsidRPr="00AB048E" w:rsidRDefault="004D6EB1" w:rsidP="00E201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E603125" w14:textId="6B5102D9" w:rsidR="004D6EB1" w:rsidRPr="00AB048E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B048E" w:rsidRPr="00E201D9" w14:paraId="02299060" w14:textId="0D7F45C6" w:rsidTr="004D6EB1">
        <w:trPr>
          <w:trHeight w:val="562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9535302" w14:textId="77777777" w:rsidR="00AB048E" w:rsidRPr="00E201D9" w:rsidRDefault="00AB048E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CA456C8" w14:textId="77777777" w:rsidR="00AB048E" w:rsidRPr="00E201D9" w:rsidRDefault="00AB048E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7A21570" w14:textId="77777777" w:rsidR="00AB048E" w:rsidRPr="00E201D9" w:rsidRDefault="00AB048E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001D6147" w14:textId="77777777" w:rsidR="00AB048E" w:rsidRPr="00E201D9" w:rsidRDefault="00AB048E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566744" w14:textId="3B9FDA64" w:rsidR="00AB048E" w:rsidRPr="00AB048E" w:rsidRDefault="00AB048E" w:rsidP="004D6EB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B048E">
              <w:rPr>
                <w:rFonts w:ascii="Times New Roman" w:hAnsi="Times New Roman" w:cs="Times New Roman"/>
              </w:rPr>
              <w:t>Cena brutto za 1 Mg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1D647220" w14:textId="71223C62" w:rsidR="00AB048E" w:rsidRPr="00AB048E" w:rsidRDefault="00AB048E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48E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14:paraId="7B869230" w14:textId="77777777" w:rsidR="00AB048E" w:rsidRDefault="004D6EB1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  <w:p w14:paraId="66A4756D" w14:textId="4AABB2A2" w:rsidR="004D6EB1" w:rsidRPr="00AB048E" w:rsidRDefault="004D6EB1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(Kol 4 x kol 5)</w:t>
            </w:r>
          </w:p>
        </w:tc>
      </w:tr>
      <w:tr w:rsidR="004D6EB1" w:rsidRPr="00E201D9" w14:paraId="4D1E741C" w14:textId="4E39C5CA" w:rsidTr="00D64336">
        <w:tc>
          <w:tcPr>
            <w:tcW w:w="9178" w:type="dxa"/>
            <w:gridSpan w:val="6"/>
            <w:shd w:val="clear" w:color="auto" w:fill="D9D9D9" w:themeFill="background1" w:themeFillShade="D9"/>
            <w:vAlign w:val="center"/>
          </w:tcPr>
          <w:p w14:paraId="1965C581" w14:textId="16EE1BD0" w:rsidR="004D6EB1" w:rsidRPr="00C81944" w:rsidRDefault="004D6EB1" w:rsidP="00E201D9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1944">
              <w:rPr>
                <w:rFonts w:ascii="Times New Roman" w:eastAsia="Times New Roman" w:hAnsi="Times New Roman" w:cs="Times New Roman"/>
                <w:b/>
                <w:lang w:eastAsia="pl-PL"/>
              </w:rPr>
              <w:t>CZĘŚĆ I</w:t>
            </w:r>
          </w:p>
        </w:tc>
      </w:tr>
      <w:tr w:rsidR="00AB048E" w:rsidRPr="00E201D9" w14:paraId="1C5C9447" w14:textId="7056A7A6" w:rsidTr="004D6EB1">
        <w:tc>
          <w:tcPr>
            <w:tcW w:w="535" w:type="dxa"/>
            <w:vAlign w:val="center"/>
          </w:tcPr>
          <w:p w14:paraId="24593299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0" w:type="dxa"/>
            <w:vAlign w:val="center"/>
          </w:tcPr>
          <w:p w14:paraId="0CF6E044" w14:textId="137E243D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Meble i inne odpady wielkogabarytowe</w:t>
            </w:r>
          </w:p>
        </w:tc>
        <w:tc>
          <w:tcPr>
            <w:tcW w:w="1487" w:type="dxa"/>
            <w:vAlign w:val="center"/>
          </w:tcPr>
          <w:p w14:paraId="76064B85" w14:textId="7CE70380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20 03 07</w:t>
            </w:r>
          </w:p>
        </w:tc>
        <w:tc>
          <w:tcPr>
            <w:tcW w:w="1284" w:type="dxa"/>
            <w:vAlign w:val="center"/>
          </w:tcPr>
          <w:p w14:paraId="6A8C1DB5" w14:textId="18B2173A" w:rsidR="00AB048E" w:rsidRPr="00E201D9" w:rsidRDefault="00AB048E" w:rsidP="00CB5F96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E6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417" w:type="dxa"/>
          </w:tcPr>
          <w:p w14:paraId="0366F14F" w14:textId="77777777" w:rsidR="00AB048E" w:rsidRPr="00E201D9" w:rsidRDefault="00AB048E" w:rsidP="00CB5F96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476A7793" w14:textId="3E37F2B5" w:rsidR="00AB048E" w:rsidRPr="00E201D9" w:rsidRDefault="00AB048E" w:rsidP="00CB5F96">
            <w:pPr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287E29B8" w14:textId="5A7A2E5F" w:rsidTr="004D6EB1">
        <w:tc>
          <w:tcPr>
            <w:tcW w:w="535" w:type="dxa"/>
            <w:vAlign w:val="center"/>
          </w:tcPr>
          <w:p w14:paraId="26B1345F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90" w:type="dxa"/>
            <w:vAlign w:val="center"/>
          </w:tcPr>
          <w:p w14:paraId="7732EC69" w14:textId="270F89B7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Zużyte urządzenia elektryczne i elektroniczne</w:t>
            </w:r>
          </w:p>
        </w:tc>
        <w:tc>
          <w:tcPr>
            <w:tcW w:w="1487" w:type="dxa"/>
            <w:vAlign w:val="center"/>
          </w:tcPr>
          <w:p w14:paraId="77A4786B" w14:textId="48998976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20 01 36</w:t>
            </w:r>
          </w:p>
        </w:tc>
        <w:tc>
          <w:tcPr>
            <w:tcW w:w="1284" w:type="dxa"/>
            <w:vAlign w:val="center"/>
          </w:tcPr>
          <w:p w14:paraId="7BAC9FDF" w14:textId="10A7D8D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6,667</w:t>
            </w:r>
          </w:p>
        </w:tc>
        <w:tc>
          <w:tcPr>
            <w:tcW w:w="1417" w:type="dxa"/>
          </w:tcPr>
          <w:p w14:paraId="12622936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1C51E8E7" w14:textId="1F44183A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732B2AC6" w14:textId="0D609919" w:rsidTr="004D6EB1">
        <w:tc>
          <w:tcPr>
            <w:tcW w:w="535" w:type="dxa"/>
            <w:vAlign w:val="center"/>
          </w:tcPr>
          <w:p w14:paraId="0B134D7E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90" w:type="dxa"/>
            <w:vAlign w:val="center"/>
          </w:tcPr>
          <w:p w14:paraId="7E907F7C" w14:textId="4DC4C3B6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Zużyte opony</w:t>
            </w:r>
          </w:p>
        </w:tc>
        <w:tc>
          <w:tcPr>
            <w:tcW w:w="1487" w:type="dxa"/>
            <w:vAlign w:val="center"/>
          </w:tcPr>
          <w:p w14:paraId="0877B867" w14:textId="3EAD5CD9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16 01 03</w:t>
            </w:r>
          </w:p>
        </w:tc>
        <w:tc>
          <w:tcPr>
            <w:tcW w:w="1284" w:type="dxa"/>
            <w:vAlign w:val="center"/>
          </w:tcPr>
          <w:p w14:paraId="73EA00BC" w14:textId="0C9C45C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21,667</w:t>
            </w:r>
          </w:p>
        </w:tc>
        <w:tc>
          <w:tcPr>
            <w:tcW w:w="1417" w:type="dxa"/>
          </w:tcPr>
          <w:p w14:paraId="08E03A52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4DDE09E1" w14:textId="5AD3C2A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6FCCAE0F" w14:textId="5A2DE69C" w:rsidTr="004D6EB1">
        <w:tc>
          <w:tcPr>
            <w:tcW w:w="535" w:type="dxa"/>
            <w:vAlign w:val="center"/>
          </w:tcPr>
          <w:p w14:paraId="5A14DF25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90" w:type="dxa"/>
            <w:vAlign w:val="center"/>
          </w:tcPr>
          <w:p w14:paraId="6DC179F6" w14:textId="2A825EB6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Tworzywa sztuczne, opakowania wielomateriałowe </w:t>
            </w:r>
          </w:p>
        </w:tc>
        <w:tc>
          <w:tcPr>
            <w:tcW w:w="1487" w:type="dxa"/>
            <w:vAlign w:val="center"/>
          </w:tcPr>
          <w:p w14:paraId="667841E8" w14:textId="77777777" w:rsidR="00AB048E" w:rsidRPr="00C21923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E8560A9" w14:textId="77777777" w:rsidR="00AB048E" w:rsidRPr="00C21923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20 01 39</w:t>
            </w:r>
          </w:p>
          <w:p w14:paraId="72243499" w14:textId="77777777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14:paraId="7202C857" w14:textId="40041670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230,807</w:t>
            </w:r>
          </w:p>
        </w:tc>
        <w:tc>
          <w:tcPr>
            <w:tcW w:w="1417" w:type="dxa"/>
          </w:tcPr>
          <w:p w14:paraId="73981E5A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2DF4E1C3" w14:textId="1D2A1C9B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0016ABF8" w14:textId="2685CFAE" w:rsidTr="004D6EB1">
        <w:tc>
          <w:tcPr>
            <w:tcW w:w="535" w:type="dxa"/>
            <w:vAlign w:val="center"/>
          </w:tcPr>
          <w:p w14:paraId="1A3E6A6A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790" w:type="dxa"/>
            <w:vAlign w:val="center"/>
          </w:tcPr>
          <w:p w14:paraId="67852CD0" w14:textId="0A0887E0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Opakowania z tworzyw sztucznych</w:t>
            </w:r>
          </w:p>
        </w:tc>
        <w:tc>
          <w:tcPr>
            <w:tcW w:w="1487" w:type="dxa"/>
            <w:vAlign w:val="center"/>
          </w:tcPr>
          <w:p w14:paraId="7B150C43" w14:textId="41960BA8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15 01 02</w:t>
            </w:r>
          </w:p>
        </w:tc>
        <w:tc>
          <w:tcPr>
            <w:tcW w:w="1284" w:type="dxa"/>
            <w:vAlign w:val="center"/>
          </w:tcPr>
          <w:p w14:paraId="71846B56" w14:textId="164BD3A3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31,667</w:t>
            </w:r>
          </w:p>
        </w:tc>
        <w:tc>
          <w:tcPr>
            <w:tcW w:w="1417" w:type="dxa"/>
          </w:tcPr>
          <w:p w14:paraId="54086C18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767D17E1" w14:textId="2DD15DCE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7445D469" w14:textId="380A127E" w:rsidTr="004D6EB1">
        <w:tc>
          <w:tcPr>
            <w:tcW w:w="535" w:type="dxa"/>
            <w:vAlign w:val="center"/>
          </w:tcPr>
          <w:p w14:paraId="00D007F6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790" w:type="dxa"/>
            <w:vAlign w:val="center"/>
          </w:tcPr>
          <w:p w14:paraId="47CE2B0E" w14:textId="634C27A0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Leki inne niż wymienione w 20 01 31</w:t>
            </w:r>
          </w:p>
        </w:tc>
        <w:tc>
          <w:tcPr>
            <w:tcW w:w="1487" w:type="dxa"/>
            <w:vAlign w:val="center"/>
          </w:tcPr>
          <w:p w14:paraId="4B56928B" w14:textId="3C6AE280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20 01 32</w:t>
            </w:r>
          </w:p>
        </w:tc>
        <w:tc>
          <w:tcPr>
            <w:tcW w:w="1284" w:type="dxa"/>
            <w:vAlign w:val="center"/>
          </w:tcPr>
          <w:p w14:paraId="5340B3FD" w14:textId="2C1FC762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1417" w:type="dxa"/>
          </w:tcPr>
          <w:p w14:paraId="2A1AF632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75743A12" w14:textId="6227C0C3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5031AFE3" w14:textId="06E4BDA1" w:rsidTr="004D6EB1">
        <w:tc>
          <w:tcPr>
            <w:tcW w:w="535" w:type="dxa"/>
            <w:vAlign w:val="center"/>
          </w:tcPr>
          <w:p w14:paraId="35F2C8BD" w14:textId="77777777" w:rsidR="00AB048E" w:rsidRPr="00E201D9" w:rsidRDefault="00AB048E" w:rsidP="00CB5F9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790" w:type="dxa"/>
            <w:vAlign w:val="center"/>
          </w:tcPr>
          <w:p w14:paraId="3E0BD998" w14:textId="1E80C2A8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Szkło</w:t>
            </w:r>
          </w:p>
        </w:tc>
        <w:tc>
          <w:tcPr>
            <w:tcW w:w="1487" w:type="dxa"/>
            <w:vAlign w:val="center"/>
          </w:tcPr>
          <w:p w14:paraId="67A77B60" w14:textId="5901AD0D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20 01 02</w:t>
            </w:r>
          </w:p>
        </w:tc>
        <w:tc>
          <w:tcPr>
            <w:tcW w:w="1284" w:type="dxa"/>
            <w:vAlign w:val="center"/>
          </w:tcPr>
          <w:p w14:paraId="1F3505F1" w14:textId="54C5CC1F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238,477</w:t>
            </w:r>
          </w:p>
        </w:tc>
        <w:tc>
          <w:tcPr>
            <w:tcW w:w="1417" w:type="dxa"/>
          </w:tcPr>
          <w:p w14:paraId="76A07DAA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104B6AFC" w14:textId="6763B195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47F4732D" w14:textId="38540071" w:rsidTr="004D6EB1">
        <w:tc>
          <w:tcPr>
            <w:tcW w:w="535" w:type="dxa"/>
            <w:vAlign w:val="center"/>
          </w:tcPr>
          <w:p w14:paraId="1D35804B" w14:textId="77777777" w:rsidR="00AB048E" w:rsidRPr="00E201D9" w:rsidRDefault="00AB048E" w:rsidP="00CB5F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790" w:type="dxa"/>
            <w:vAlign w:val="center"/>
          </w:tcPr>
          <w:p w14:paraId="28877525" w14:textId="53FB4872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Zmieszane odpady z budowy, remontów i demontażu</w:t>
            </w:r>
            <w:r w:rsidRPr="00C21923">
              <w:rPr>
                <w:rFonts w:ascii="Times New Roman" w:hAnsi="Times New Roman" w:cs="Times New Roman"/>
              </w:rPr>
              <w:t xml:space="preserve"> </w:t>
            </w: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inne niż wymienione w 17 09 01, 17 </w:t>
            </w: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09 02 i 17 09 03</w:t>
            </w:r>
          </w:p>
        </w:tc>
        <w:tc>
          <w:tcPr>
            <w:tcW w:w="1487" w:type="dxa"/>
            <w:vAlign w:val="center"/>
          </w:tcPr>
          <w:p w14:paraId="6FA5D33F" w14:textId="1270EF76" w:rsidR="00AB048E" w:rsidRPr="00E201D9" w:rsidRDefault="00AB048E" w:rsidP="00CB5F96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17 09 04</w:t>
            </w:r>
          </w:p>
        </w:tc>
        <w:tc>
          <w:tcPr>
            <w:tcW w:w="1284" w:type="dxa"/>
            <w:vAlign w:val="center"/>
          </w:tcPr>
          <w:p w14:paraId="47A60AAD" w14:textId="2571EFC3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417" w:type="dxa"/>
          </w:tcPr>
          <w:p w14:paraId="0D8D15CF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09A1C00D" w14:textId="0601C91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41DDA514" w14:textId="1D5173C3" w:rsidTr="004D6EB1">
        <w:tc>
          <w:tcPr>
            <w:tcW w:w="535" w:type="dxa"/>
            <w:vAlign w:val="center"/>
          </w:tcPr>
          <w:p w14:paraId="07F36782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2790" w:type="dxa"/>
            <w:vAlign w:val="center"/>
          </w:tcPr>
          <w:p w14:paraId="1FD697C2" w14:textId="0903C3ED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Opakowania z papieru i makulatury</w:t>
            </w:r>
          </w:p>
        </w:tc>
        <w:tc>
          <w:tcPr>
            <w:tcW w:w="1487" w:type="dxa"/>
            <w:vAlign w:val="center"/>
          </w:tcPr>
          <w:p w14:paraId="7D0F1FCF" w14:textId="77777777" w:rsidR="00AB048E" w:rsidRDefault="00AB048E" w:rsidP="00CB5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8445464" w14:textId="77777777" w:rsidR="00AB048E" w:rsidRPr="00CA6D08" w:rsidRDefault="00AB048E" w:rsidP="00CB5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15 01 01</w:t>
            </w:r>
          </w:p>
          <w:p w14:paraId="670EB6D7" w14:textId="7080176A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14:paraId="3A89570F" w14:textId="70C37F1E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59,717</w:t>
            </w:r>
          </w:p>
        </w:tc>
        <w:tc>
          <w:tcPr>
            <w:tcW w:w="1417" w:type="dxa"/>
          </w:tcPr>
          <w:p w14:paraId="70FD983B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58D2CCCA" w14:textId="788A697B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6FC3FB49" w14:textId="2A075021" w:rsidTr="004D6EB1">
        <w:tc>
          <w:tcPr>
            <w:tcW w:w="535" w:type="dxa"/>
            <w:vAlign w:val="center"/>
          </w:tcPr>
          <w:p w14:paraId="6F12C6CE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790" w:type="dxa"/>
            <w:vAlign w:val="center"/>
          </w:tcPr>
          <w:p w14:paraId="3E61C52C" w14:textId="2967D57E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Papier i makulatura</w:t>
            </w:r>
          </w:p>
        </w:tc>
        <w:tc>
          <w:tcPr>
            <w:tcW w:w="1487" w:type="dxa"/>
            <w:vAlign w:val="center"/>
          </w:tcPr>
          <w:p w14:paraId="47D5F809" w14:textId="3F48FAD2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20 01 01</w:t>
            </w:r>
          </w:p>
        </w:tc>
        <w:tc>
          <w:tcPr>
            <w:tcW w:w="1284" w:type="dxa"/>
            <w:vAlign w:val="center"/>
          </w:tcPr>
          <w:p w14:paraId="76993CF2" w14:textId="2743DFFF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417" w:type="dxa"/>
          </w:tcPr>
          <w:p w14:paraId="04701EB6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7599C74B" w14:textId="4BC5F5B6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4EF9685C" w14:textId="277F8920" w:rsidTr="004D6EB1">
        <w:tc>
          <w:tcPr>
            <w:tcW w:w="535" w:type="dxa"/>
            <w:vAlign w:val="center"/>
          </w:tcPr>
          <w:p w14:paraId="4C8C0499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790" w:type="dxa"/>
            <w:vAlign w:val="center"/>
          </w:tcPr>
          <w:p w14:paraId="32993CC5" w14:textId="5E21ED38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Baterie i akumulatory ołowiowe</w:t>
            </w:r>
          </w:p>
        </w:tc>
        <w:tc>
          <w:tcPr>
            <w:tcW w:w="1487" w:type="dxa"/>
            <w:vAlign w:val="center"/>
          </w:tcPr>
          <w:p w14:paraId="3BBD2D94" w14:textId="64C8C7A3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06 01*</w:t>
            </w:r>
          </w:p>
        </w:tc>
        <w:tc>
          <w:tcPr>
            <w:tcW w:w="1284" w:type="dxa"/>
            <w:vAlign w:val="center"/>
          </w:tcPr>
          <w:p w14:paraId="638A62B3" w14:textId="55DB32F2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</w:tcPr>
          <w:p w14:paraId="0DBDE585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62BC5449" w14:textId="5C56EC8E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7DA06BB4" w14:textId="6DFA4F2E" w:rsidTr="004D6EB1">
        <w:tc>
          <w:tcPr>
            <w:tcW w:w="535" w:type="dxa"/>
            <w:vAlign w:val="center"/>
          </w:tcPr>
          <w:p w14:paraId="51256A83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790" w:type="dxa"/>
            <w:vAlign w:val="center"/>
          </w:tcPr>
          <w:p w14:paraId="2373FC4F" w14:textId="541C68B6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Opakowania ze szkła kolorowe</w:t>
            </w:r>
          </w:p>
        </w:tc>
        <w:tc>
          <w:tcPr>
            <w:tcW w:w="1487" w:type="dxa"/>
            <w:vAlign w:val="center"/>
          </w:tcPr>
          <w:p w14:paraId="33A31893" w14:textId="0A741CA9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D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15 01 07</w:t>
            </w:r>
          </w:p>
        </w:tc>
        <w:tc>
          <w:tcPr>
            <w:tcW w:w="1284" w:type="dxa"/>
            <w:vAlign w:val="center"/>
          </w:tcPr>
          <w:p w14:paraId="12F289E2" w14:textId="6DF4EF7A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14:paraId="27688CA6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36BC8FAC" w14:textId="491AE24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179E7FB7" w14:textId="7AE08BFA" w:rsidTr="004D6EB1">
        <w:tc>
          <w:tcPr>
            <w:tcW w:w="535" w:type="dxa"/>
            <w:vAlign w:val="center"/>
          </w:tcPr>
          <w:p w14:paraId="0E50D8F9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790" w:type="dxa"/>
            <w:vAlign w:val="center"/>
          </w:tcPr>
          <w:p w14:paraId="4EA0703E" w14:textId="10E0243F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Lampy fluoroscencyjne i inne odpady zawierające rtęć</w:t>
            </w:r>
          </w:p>
        </w:tc>
        <w:tc>
          <w:tcPr>
            <w:tcW w:w="1487" w:type="dxa"/>
            <w:vAlign w:val="center"/>
          </w:tcPr>
          <w:p w14:paraId="7BFEE5AB" w14:textId="526175B5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21*</w:t>
            </w:r>
          </w:p>
        </w:tc>
        <w:tc>
          <w:tcPr>
            <w:tcW w:w="1284" w:type="dxa"/>
            <w:vAlign w:val="center"/>
          </w:tcPr>
          <w:p w14:paraId="7CBDC794" w14:textId="53CA2A4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</w:tcPr>
          <w:p w14:paraId="2467CB8A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1366F580" w14:textId="70E88CA0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470C6F8C" w14:textId="6FE4F6C1" w:rsidTr="004D6EB1">
        <w:tc>
          <w:tcPr>
            <w:tcW w:w="535" w:type="dxa"/>
            <w:vAlign w:val="center"/>
          </w:tcPr>
          <w:p w14:paraId="36964834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790" w:type="dxa"/>
            <w:vAlign w:val="center"/>
          </w:tcPr>
          <w:p w14:paraId="3E5CB9A0" w14:textId="70EFFFD2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Opakowania zawierające substancje niebezpieczne</w:t>
            </w:r>
          </w:p>
        </w:tc>
        <w:tc>
          <w:tcPr>
            <w:tcW w:w="1487" w:type="dxa"/>
            <w:vAlign w:val="center"/>
          </w:tcPr>
          <w:p w14:paraId="0649F496" w14:textId="2E795D2A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10*</w:t>
            </w:r>
          </w:p>
        </w:tc>
        <w:tc>
          <w:tcPr>
            <w:tcW w:w="1284" w:type="dxa"/>
            <w:vAlign w:val="center"/>
          </w:tcPr>
          <w:p w14:paraId="5E38E094" w14:textId="3E6E152F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</w:tcPr>
          <w:p w14:paraId="19AB2872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3DDB405A" w14:textId="3CF838E3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009F67AA" w14:textId="1F408873" w:rsidTr="004D6EB1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3202946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3DC2CFC" w14:textId="579EFCC2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Zmieszane odpady opakowaniowe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0B68F1E" w14:textId="64693402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6D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15 01 06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69D6E5B" w14:textId="3165A485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A94058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9BF6FC2" w14:textId="563B57EF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60652505" w14:textId="102F2000" w:rsidTr="004D6EB1">
        <w:tc>
          <w:tcPr>
            <w:tcW w:w="535" w:type="dxa"/>
            <w:vAlign w:val="center"/>
          </w:tcPr>
          <w:p w14:paraId="7E58869F" w14:textId="77777777" w:rsidR="00AB048E" w:rsidRPr="00E201D9" w:rsidRDefault="00AB048E" w:rsidP="00CB5F9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1D9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53185DD" w14:textId="018A87D9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4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7E9374A" w14:textId="634B1622" w:rsidR="00AB048E" w:rsidRPr="00E201D9" w:rsidRDefault="00AB048E" w:rsidP="00CB5F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35*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8FB0114" w14:textId="6AD3ECAB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417" w:type="dxa"/>
          </w:tcPr>
          <w:p w14:paraId="6E79631C" w14:textId="77777777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65" w:type="dxa"/>
          </w:tcPr>
          <w:p w14:paraId="7AEB4E27" w14:textId="2116459D" w:rsidR="00AB048E" w:rsidRPr="00E201D9" w:rsidRDefault="00AB048E" w:rsidP="00CB5F9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B048E" w:rsidRPr="00E201D9" w14:paraId="53C9E7EF" w14:textId="77777777" w:rsidTr="004D6EB1">
        <w:trPr>
          <w:trHeight w:val="70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15DB9BB0" w14:textId="5239F13A" w:rsidR="00AB048E" w:rsidRPr="00E201D9" w:rsidRDefault="00AB048E" w:rsidP="00E201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14:paraId="24307F1A" w14:textId="77777777" w:rsidR="00AB048E" w:rsidRDefault="00AB048E" w:rsidP="00AB04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</w:t>
            </w:r>
            <w:r w:rsidRPr="00992A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cena brutto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wszystkich odpadów </w:t>
            </w:r>
          </w:p>
          <w:p w14:paraId="3631D95D" w14:textId="7388CE0D" w:rsidR="00AB048E" w:rsidRPr="00E201D9" w:rsidRDefault="00AB048E" w:rsidP="00AB048E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(suma od 1 – 16 wartości brutto)</w:t>
            </w:r>
            <w:r w:rsidRPr="00992A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14:paraId="61429E90" w14:textId="41DC2986" w:rsidR="00AB048E" w:rsidRPr="00E201D9" w:rsidRDefault="00AB048E" w:rsidP="00992A7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4AF4AB9C" w14:textId="68F074A0" w:rsidR="001C796B" w:rsidRDefault="007C0878" w:rsidP="00B9589C">
      <w:pPr>
        <w:pStyle w:val="Tekstpodstawowy"/>
        <w:spacing w:before="120" w:after="60"/>
        <w:rPr>
          <w:rFonts w:ascii="Times New Roman" w:hAnsi="Times New Roman"/>
          <w:lang w:val="pl-PL"/>
        </w:rPr>
      </w:pPr>
      <w:r w:rsidRPr="007C0878">
        <w:rPr>
          <w:rFonts w:ascii="Times New Roman" w:hAnsi="Times New Roman"/>
          <w:lang w:val="pl-PL"/>
        </w:rPr>
        <w:t>*cenę z poz.17 należy wpisać jako cenę ofertową brutto</w:t>
      </w:r>
    </w:p>
    <w:p w14:paraId="05541821" w14:textId="77777777" w:rsidR="00C341A4" w:rsidRDefault="00C341A4" w:rsidP="00C341A4">
      <w:pPr>
        <w:tabs>
          <w:tab w:val="left" w:pos="1211"/>
          <w:tab w:val="left" w:pos="135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0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EB6270F" w14:textId="77777777" w:rsidR="00AB048E" w:rsidRDefault="00AB048E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052724" w14:textId="77777777" w:rsidR="00AB048E" w:rsidRDefault="00AB048E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BB6EDC" w14:textId="77777777" w:rsidR="00AB048E" w:rsidRDefault="00AB048E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98E583" w14:textId="77777777" w:rsidR="00AB048E" w:rsidRPr="00D85ED8" w:rsidRDefault="00AB048E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</w:p>
    <w:p w14:paraId="593278F6" w14:textId="2AA4FA42" w:rsidR="00CB5F96" w:rsidRPr="003144DA" w:rsidRDefault="002B6545" w:rsidP="00CB5F96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2B6545">
        <w:rPr>
          <w:rFonts w:ascii="Times New Roman" w:hAnsi="Times New Roman" w:cs="Times New Roman"/>
          <w:sz w:val="28"/>
          <w:szCs w:val="28"/>
          <w:u w:val="single"/>
          <w:lang w:val="pl-PL"/>
        </w:rPr>
        <w:lastRenderedPageBreak/>
        <w:t xml:space="preserve">Część </w:t>
      </w:r>
      <w:r>
        <w:rPr>
          <w:rFonts w:ascii="Times New Roman" w:hAnsi="Times New Roman" w:cs="Times New Roman"/>
          <w:sz w:val="28"/>
          <w:szCs w:val="28"/>
          <w:u w:val="single"/>
          <w:lang w:val="pl-PL"/>
        </w:rPr>
        <w:t>nr 2 (zadanie nr 2)</w:t>
      </w:r>
      <w:r w:rsidRPr="002B6545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: zagospodarowanie odpadów z odzieży i </w:t>
      </w:r>
      <w:r w:rsidR="00CB5F96" w:rsidRPr="002B6D16">
        <w:rPr>
          <w:rFonts w:ascii="Times New Roman" w:hAnsi="Times New Roman" w:cs="Times New Roman"/>
          <w:sz w:val="28"/>
          <w:szCs w:val="28"/>
          <w:u w:val="single"/>
          <w:lang w:val="pl-PL"/>
        </w:rPr>
        <w:t>tekstyliów przyjętych w Punkcie Selektywnej Zbiórki Odpadów Komunalnych z terenu Gminy Mosina</w:t>
      </w:r>
    </w:p>
    <w:p w14:paraId="0057617E" w14:textId="77777777" w:rsidR="00CB5F96" w:rsidRPr="00846A11" w:rsidRDefault="00CB5F96" w:rsidP="00CB5F96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3343D65F" w14:textId="77777777" w:rsidR="00CB5F96" w:rsidRPr="00A5440E" w:rsidRDefault="00CB5F96" w:rsidP="00CB5F96">
      <w:pPr>
        <w:pStyle w:val="Tekstpodstawowy"/>
        <w:spacing w:before="120" w:after="24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tbl>
      <w:tblPr>
        <w:tblStyle w:val="Tabela-Siatka1"/>
        <w:tblW w:w="9178" w:type="dxa"/>
        <w:tblInd w:w="108" w:type="dxa"/>
        <w:tblLook w:val="04A0" w:firstRow="1" w:lastRow="0" w:firstColumn="1" w:lastColumn="0" w:noHBand="0" w:noVBand="1"/>
      </w:tblPr>
      <w:tblGrid>
        <w:gridCol w:w="537"/>
        <w:gridCol w:w="2769"/>
        <w:gridCol w:w="1612"/>
        <w:gridCol w:w="1532"/>
        <w:gridCol w:w="1317"/>
        <w:gridCol w:w="1411"/>
      </w:tblGrid>
      <w:tr w:rsidR="004D6EB1" w:rsidRPr="00036F5A" w14:paraId="076FD2EE" w14:textId="77777777" w:rsidTr="00AB048E">
        <w:trPr>
          <w:trHeight w:val="562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1F404B0" w14:textId="67FB9DD2" w:rsidR="004D6EB1" w:rsidRPr="00036F5A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09649654" w14:textId="3AE26552" w:rsidR="004D6EB1" w:rsidRPr="00036F5A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2E7C572" w14:textId="1A55C113" w:rsidR="004D6EB1" w:rsidRPr="00036F5A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08E8856" w14:textId="66DCB7EA" w:rsidR="004D6EB1" w:rsidRPr="00036F5A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7112562" w14:textId="3C8866D2" w:rsidR="004D6EB1" w:rsidRPr="00036F5A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7D3E7C9" w14:textId="57DD65D2" w:rsidR="004D6EB1" w:rsidRPr="00AB048E" w:rsidRDefault="004D6EB1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AB048E" w:rsidRPr="00036F5A" w14:paraId="5BE3C9BA" w14:textId="77777777" w:rsidTr="00AB048E">
        <w:trPr>
          <w:trHeight w:val="562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C83CBCF" w14:textId="77777777" w:rsidR="00AB048E" w:rsidRPr="00036F5A" w:rsidRDefault="00AB048E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772EAF7E" w14:textId="77777777" w:rsidR="00AB048E" w:rsidRPr="00036F5A" w:rsidRDefault="00AB048E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Nazwa odpadu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550F792C" w14:textId="77777777" w:rsidR="00AB048E" w:rsidRPr="00036F5A" w:rsidRDefault="00AB048E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DA86553" w14:textId="77777777" w:rsidR="00AB048E" w:rsidRPr="00036F5A" w:rsidRDefault="00AB048E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Ilość (Mg)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82618D5" w14:textId="42FD81E6" w:rsidR="00AB048E" w:rsidRPr="00036F5A" w:rsidRDefault="00AB048E" w:rsidP="00AB048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 xml:space="preserve">Cena brutto 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Pr="00036F5A"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1EA9559" w14:textId="77777777" w:rsidR="004D6EB1" w:rsidRPr="00AB048E" w:rsidRDefault="004D6EB1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048E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14:paraId="1F7029B0" w14:textId="77777777" w:rsidR="004D6EB1" w:rsidRDefault="004D6EB1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  <w:p w14:paraId="504400E9" w14:textId="2CFBFAD1" w:rsidR="00AB048E" w:rsidRPr="00036F5A" w:rsidRDefault="004D6EB1" w:rsidP="004D6EB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(Kol 4 x kol 5)</w:t>
            </w:r>
          </w:p>
        </w:tc>
      </w:tr>
    </w:tbl>
    <w:tbl>
      <w:tblPr>
        <w:tblStyle w:val="Tabela-Siatka2"/>
        <w:tblW w:w="9178" w:type="dxa"/>
        <w:tblInd w:w="108" w:type="dxa"/>
        <w:tblLook w:val="04A0" w:firstRow="1" w:lastRow="0" w:firstColumn="1" w:lastColumn="0" w:noHBand="0" w:noVBand="1"/>
      </w:tblPr>
      <w:tblGrid>
        <w:gridCol w:w="516"/>
        <w:gridCol w:w="2852"/>
        <w:gridCol w:w="1562"/>
        <w:gridCol w:w="1560"/>
        <w:gridCol w:w="1307"/>
        <w:gridCol w:w="1381"/>
      </w:tblGrid>
      <w:tr w:rsidR="00C81944" w:rsidRPr="00036F5A" w14:paraId="3C32E037" w14:textId="77777777" w:rsidTr="001B60CC">
        <w:trPr>
          <w:trHeight w:val="292"/>
        </w:trPr>
        <w:tc>
          <w:tcPr>
            <w:tcW w:w="9178" w:type="dxa"/>
            <w:gridSpan w:val="6"/>
            <w:shd w:val="clear" w:color="auto" w:fill="D9D9D9" w:themeFill="background1" w:themeFillShade="D9"/>
            <w:vAlign w:val="center"/>
          </w:tcPr>
          <w:p w14:paraId="4F7E5294" w14:textId="48E3409E" w:rsidR="00C81944" w:rsidRPr="00C81944" w:rsidRDefault="00C81944" w:rsidP="00AB048E">
            <w:pPr>
              <w:suppressAutoHyphens w:val="0"/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8194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CZĘŚĆ II</w:t>
            </w:r>
          </w:p>
        </w:tc>
      </w:tr>
      <w:tr w:rsidR="00AB048E" w:rsidRPr="00A5440E" w14:paraId="016CCE81" w14:textId="77777777" w:rsidTr="00AB048E">
        <w:trPr>
          <w:trHeight w:val="292"/>
        </w:trPr>
        <w:tc>
          <w:tcPr>
            <w:tcW w:w="516" w:type="dxa"/>
            <w:vAlign w:val="center"/>
          </w:tcPr>
          <w:p w14:paraId="06D07FC4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2852" w:type="dxa"/>
            <w:vAlign w:val="center"/>
          </w:tcPr>
          <w:p w14:paraId="07C23742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Odzież</w:t>
            </w:r>
          </w:p>
        </w:tc>
        <w:tc>
          <w:tcPr>
            <w:tcW w:w="1562" w:type="dxa"/>
            <w:vAlign w:val="center"/>
          </w:tcPr>
          <w:p w14:paraId="40CE832B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20 01 10</w:t>
            </w:r>
          </w:p>
        </w:tc>
        <w:tc>
          <w:tcPr>
            <w:tcW w:w="1560" w:type="dxa"/>
            <w:vAlign w:val="center"/>
          </w:tcPr>
          <w:p w14:paraId="4D8AD832" w14:textId="0C831226" w:rsidR="00AB048E" w:rsidRPr="00036F5A" w:rsidRDefault="004D6EB1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3,000</w:t>
            </w:r>
          </w:p>
        </w:tc>
        <w:tc>
          <w:tcPr>
            <w:tcW w:w="1307" w:type="dxa"/>
          </w:tcPr>
          <w:p w14:paraId="40704348" w14:textId="77777777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81" w:type="dxa"/>
          </w:tcPr>
          <w:p w14:paraId="6294CC41" w14:textId="21CC94AC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AB048E" w:rsidRPr="00A5440E" w14:paraId="5561B55B" w14:textId="77777777" w:rsidTr="00AB048E">
        <w:trPr>
          <w:trHeight w:val="292"/>
        </w:trPr>
        <w:tc>
          <w:tcPr>
            <w:tcW w:w="516" w:type="dxa"/>
            <w:vAlign w:val="center"/>
          </w:tcPr>
          <w:p w14:paraId="463AEC20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852" w:type="dxa"/>
            <w:vAlign w:val="center"/>
          </w:tcPr>
          <w:p w14:paraId="5D81697B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Tekstylia</w:t>
            </w:r>
          </w:p>
        </w:tc>
        <w:tc>
          <w:tcPr>
            <w:tcW w:w="1562" w:type="dxa"/>
            <w:vAlign w:val="center"/>
          </w:tcPr>
          <w:p w14:paraId="48B88187" w14:textId="77777777" w:rsidR="00AB048E" w:rsidRPr="00036F5A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36F5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20 01 11</w:t>
            </w:r>
          </w:p>
        </w:tc>
        <w:tc>
          <w:tcPr>
            <w:tcW w:w="1560" w:type="dxa"/>
            <w:vAlign w:val="center"/>
          </w:tcPr>
          <w:p w14:paraId="694DFCD2" w14:textId="1B5C034A" w:rsidR="00AB048E" w:rsidRPr="00036F5A" w:rsidRDefault="004D6EB1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3,000</w:t>
            </w:r>
          </w:p>
        </w:tc>
        <w:tc>
          <w:tcPr>
            <w:tcW w:w="1307" w:type="dxa"/>
          </w:tcPr>
          <w:p w14:paraId="69C52F42" w14:textId="77777777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81" w:type="dxa"/>
          </w:tcPr>
          <w:p w14:paraId="6FE8E9E4" w14:textId="2DD1EEDC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AB048E" w:rsidRPr="00A5440E" w14:paraId="40832E12" w14:textId="77777777" w:rsidTr="00AB048E">
        <w:trPr>
          <w:trHeight w:val="292"/>
        </w:trPr>
        <w:tc>
          <w:tcPr>
            <w:tcW w:w="516" w:type="dxa"/>
            <w:vAlign w:val="center"/>
          </w:tcPr>
          <w:p w14:paraId="207742B2" w14:textId="77777777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2852" w:type="dxa"/>
            <w:vAlign w:val="center"/>
          </w:tcPr>
          <w:p w14:paraId="7C511847" w14:textId="77777777" w:rsidR="00AB048E" w:rsidRDefault="00AB048E" w:rsidP="00AB048E">
            <w:pPr>
              <w:suppressAutoHyphens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</w:t>
            </w:r>
            <w:r w:rsidRPr="00A544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cena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544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wszystkich odpadów</w:t>
            </w:r>
          </w:p>
          <w:p w14:paraId="1A4669F4" w14:textId="1819A78B" w:rsidR="00AB048E" w:rsidRPr="00A5440E" w:rsidRDefault="00AB048E" w:rsidP="00AB048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(suma od 1 – 2 wartości brutto)</w:t>
            </w:r>
          </w:p>
        </w:tc>
        <w:tc>
          <w:tcPr>
            <w:tcW w:w="5810" w:type="dxa"/>
            <w:gridSpan w:val="4"/>
          </w:tcPr>
          <w:p w14:paraId="1A5B6D77" w14:textId="4CB2DFCD" w:rsidR="00AB048E" w:rsidRPr="00A5440E" w:rsidRDefault="00AB048E" w:rsidP="00AB048E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14:paraId="038B3917" w14:textId="77777777" w:rsidR="00CB5F96" w:rsidRPr="00C341A4" w:rsidRDefault="00CB5F96" w:rsidP="00CB5F96">
      <w:pPr>
        <w:tabs>
          <w:tab w:val="left" w:pos="1211"/>
          <w:tab w:val="left" w:pos="1353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</w:pPr>
      <w:r w:rsidRPr="00C341A4">
        <w:rPr>
          <w:rFonts w:ascii="Times New Roman" w:hAnsi="Times New Roman"/>
          <w:b/>
          <w:i/>
        </w:rPr>
        <w:t>*cenę z poz.</w:t>
      </w:r>
      <w:r>
        <w:rPr>
          <w:rFonts w:ascii="Times New Roman" w:hAnsi="Times New Roman"/>
          <w:b/>
          <w:i/>
        </w:rPr>
        <w:t xml:space="preserve">3 </w:t>
      </w:r>
      <w:r w:rsidRPr="00C341A4">
        <w:rPr>
          <w:rFonts w:ascii="Times New Roman" w:hAnsi="Times New Roman"/>
          <w:b/>
          <w:i/>
        </w:rPr>
        <w:t>należy wpisać jako cenę ofertową brutto</w:t>
      </w:r>
    </w:p>
    <w:p w14:paraId="0F19E4F3" w14:textId="77777777" w:rsidR="00CB5F96" w:rsidRPr="001C796B" w:rsidRDefault="00CB5F96" w:rsidP="00CB5F96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F70FD97" w14:textId="77777777" w:rsidR="00CB5F96" w:rsidRPr="001C796B" w:rsidRDefault="00CB5F96" w:rsidP="00CB5F96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5CBD765A" w14:textId="77777777" w:rsidR="00CB5F96" w:rsidRPr="001C796B" w:rsidRDefault="00CB5F96" w:rsidP="00CB5F96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6B723522" w14:textId="77777777" w:rsidR="00CB5F96" w:rsidRPr="001C796B" w:rsidRDefault="00CB5F96" w:rsidP="00CB5F96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176D3C69" w14:textId="77777777" w:rsidR="00CB5F96" w:rsidRPr="001C796B" w:rsidRDefault="00CB5F96" w:rsidP="00CB5F96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54B340B7" w14:textId="77777777" w:rsidR="00CB5F96" w:rsidRDefault="00CB5F96" w:rsidP="00CB5F96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7BC68BA3" w14:textId="77777777" w:rsidR="00CB5F96" w:rsidRPr="00992A7A" w:rsidRDefault="00CB5F96" w:rsidP="00CB5F96">
      <w:pPr>
        <w:tabs>
          <w:tab w:val="left" w:pos="1208"/>
          <w:tab w:val="left" w:pos="1353"/>
        </w:tabs>
        <w:spacing w:before="120" w:after="36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46010BA" w14:textId="77777777" w:rsidR="00CB5F96" w:rsidRPr="00CB5F96" w:rsidRDefault="00CB5F96" w:rsidP="00CB5F96">
      <w:pPr>
        <w:pStyle w:val="Tekstpodstawowy"/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14:paraId="4DB1A6A9" w14:textId="1546A808" w:rsidR="00B9589C" w:rsidRPr="003144DA" w:rsidRDefault="00B9589C" w:rsidP="00B9589C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</w:t>
      </w:r>
      <w:r w:rsidR="00CB5F96">
        <w:rPr>
          <w:rFonts w:ascii="Times New Roman" w:hAnsi="Times New Roman" w:cs="Times New Roman"/>
          <w:sz w:val="28"/>
          <w:szCs w:val="28"/>
          <w:u w:val="single"/>
          <w:lang w:val="pl-PL"/>
        </w:rPr>
        <w:t>3</w:t>
      </w: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 (Zadanie nr </w:t>
      </w:r>
      <w:r w:rsidR="00CB5F96">
        <w:rPr>
          <w:rFonts w:ascii="Times New Roman" w:hAnsi="Times New Roman" w:cs="Times New Roman"/>
          <w:sz w:val="28"/>
          <w:szCs w:val="28"/>
          <w:u w:val="single"/>
          <w:lang w:val="pl-PL"/>
        </w:rPr>
        <w:t>3</w:t>
      </w: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): </w:t>
      </w:r>
      <w:r w:rsidR="00CB5F96">
        <w:rPr>
          <w:rFonts w:ascii="Times New Roman" w:hAnsi="Times New Roman" w:cs="Times New Roman"/>
          <w:sz w:val="28"/>
          <w:szCs w:val="28"/>
          <w:u w:val="single"/>
          <w:lang w:val="pl-PL"/>
        </w:rPr>
        <w:t>Z</w:t>
      </w:r>
      <w:r w:rsidR="00CB5F96" w:rsidRPr="00CB5F96">
        <w:rPr>
          <w:rFonts w:ascii="Times New Roman" w:hAnsi="Times New Roman" w:cs="Times New Roman"/>
          <w:sz w:val="28"/>
          <w:szCs w:val="28"/>
          <w:u w:val="single"/>
          <w:lang w:val="pl-PL"/>
        </w:rPr>
        <w:t>agospodarowanie odpadów o kodzie 20 01 99 – odpady inne niewymienione frakcje zbierane w sposób selektywnych</w:t>
      </w:r>
    </w:p>
    <w:p w14:paraId="33537F22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51283D96" w14:textId="53CF4858" w:rsidR="008148B0" w:rsidRDefault="00B9589C" w:rsidP="004D6EB1">
      <w:pPr>
        <w:pStyle w:val="Tekstpodstawowy"/>
        <w:spacing w:before="120" w:after="24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5217479C" w14:textId="77777777" w:rsidR="004D6EB1" w:rsidRPr="004D6EB1" w:rsidRDefault="004D6EB1" w:rsidP="004D6EB1">
      <w:pPr>
        <w:pStyle w:val="Tekstpodstawowy"/>
        <w:spacing w:before="120" w:after="240"/>
        <w:rPr>
          <w:rFonts w:ascii="Times New Roman" w:hAnsi="Times New Roman"/>
          <w:b w:val="0"/>
          <w:i w:val="0"/>
          <w:lang w:val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2790"/>
        <w:gridCol w:w="1487"/>
        <w:gridCol w:w="1284"/>
        <w:gridCol w:w="1417"/>
        <w:gridCol w:w="1665"/>
      </w:tblGrid>
      <w:tr w:rsidR="004D6EB1" w:rsidRPr="004D6EB1" w14:paraId="4F99408A" w14:textId="77777777" w:rsidTr="004D6EB1">
        <w:trPr>
          <w:trHeight w:val="562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46E1D8C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F7089AF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B5EC1EF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D42D2FA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A4A2E6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20A48D7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6</w:t>
            </w:r>
          </w:p>
        </w:tc>
      </w:tr>
      <w:tr w:rsidR="004D6EB1" w:rsidRPr="004D6EB1" w14:paraId="35643A15" w14:textId="77777777" w:rsidTr="00975D23">
        <w:trPr>
          <w:trHeight w:val="562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454DBF35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Lp.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2AD1C42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Nazwa odpadu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621FF2B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Kod odpadu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14703BD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Ilość (Mg)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6751CF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Cena brutto za 1 Mg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2BA5E9F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Wartość brutto</w:t>
            </w:r>
          </w:p>
          <w:p w14:paraId="32CCCD3C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(zł)</w:t>
            </w:r>
          </w:p>
          <w:p w14:paraId="75EA379B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(Kol 4 x kol 5)</w:t>
            </w:r>
          </w:p>
        </w:tc>
      </w:tr>
      <w:tr w:rsidR="004D6EB1" w:rsidRPr="004D6EB1" w14:paraId="7F88830E" w14:textId="77777777" w:rsidTr="00975D23">
        <w:tc>
          <w:tcPr>
            <w:tcW w:w="9178" w:type="dxa"/>
            <w:gridSpan w:val="6"/>
            <w:shd w:val="clear" w:color="auto" w:fill="D9D9D9" w:themeFill="background1" w:themeFillShade="D9"/>
            <w:vAlign w:val="center"/>
          </w:tcPr>
          <w:p w14:paraId="61150C5F" w14:textId="42F7939C" w:rsidR="004D6EB1" w:rsidRPr="00C81944" w:rsidRDefault="004D6EB1" w:rsidP="00C81944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81944">
              <w:rPr>
                <w:rFonts w:ascii="Times New Roman" w:hAnsi="Times New Roman"/>
                <w:b/>
              </w:rPr>
              <w:t>CZĘŚĆ I</w:t>
            </w:r>
            <w:r w:rsidR="00C81944" w:rsidRPr="00C81944">
              <w:rPr>
                <w:rFonts w:ascii="Times New Roman" w:hAnsi="Times New Roman"/>
                <w:b/>
              </w:rPr>
              <w:t>II</w:t>
            </w:r>
          </w:p>
        </w:tc>
      </w:tr>
      <w:tr w:rsidR="004D6EB1" w:rsidRPr="004D6EB1" w14:paraId="2D79398C" w14:textId="77777777" w:rsidTr="004D6EB1">
        <w:tc>
          <w:tcPr>
            <w:tcW w:w="535" w:type="dxa"/>
            <w:vAlign w:val="center"/>
          </w:tcPr>
          <w:p w14:paraId="3318BB87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 w:rsidRPr="004D6EB1">
              <w:rPr>
                <w:rFonts w:ascii="Times New Roman" w:hAnsi="Times New Roman"/>
              </w:rPr>
              <w:t>1.</w:t>
            </w:r>
          </w:p>
        </w:tc>
        <w:tc>
          <w:tcPr>
            <w:tcW w:w="2790" w:type="dxa"/>
            <w:vAlign w:val="center"/>
          </w:tcPr>
          <w:p w14:paraId="154FF070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D6EB1">
              <w:rPr>
                <w:rFonts w:ascii="Times New Roman" w:hAnsi="Times New Roman"/>
                <w:b/>
                <w:bCs/>
              </w:rPr>
              <w:t>Inne niewymienione frakcje zbierane w sposób selektywny</w:t>
            </w:r>
          </w:p>
          <w:p w14:paraId="56DF053B" w14:textId="47AB6509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14:paraId="44D88472" w14:textId="57278DAA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20 01 99</w:t>
            </w:r>
          </w:p>
        </w:tc>
        <w:tc>
          <w:tcPr>
            <w:tcW w:w="1284" w:type="dxa"/>
            <w:vAlign w:val="center"/>
          </w:tcPr>
          <w:p w14:paraId="415DE55A" w14:textId="7CCAB84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0,500</w:t>
            </w:r>
          </w:p>
        </w:tc>
        <w:tc>
          <w:tcPr>
            <w:tcW w:w="1417" w:type="dxa"/>
            <w:vAlign w:val="center"/>
          </w:tcPr>
          <w:p w14:paraId="4A3482AA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vAlign w:val="center"/>
          </w:tcPr>
          <w:p w14:paraId="5B858CD9" w14:textId="77777777" w:rsidR="004D6EB1" w:rsidRPr="004D6EB1" w:rsidRDefault="004D6EB1" w:rsidP="004D6EB1">
            <w:pPr>
              <w:tabs>
                <w:tab w:val="left" w:pos="1211"/>
                <w:tab w:val="left" w:pos="1353"/>
              </w:tabs>
              <w:suppressAutoHyphens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ela-Siatka2"/>
        <w:tblW w:w="9178" w:type="dxa"/>
        <w:tblInd w:w="108" w:type="dxa"/>
        <w:tblLook w:val="04A0" w:firstRow="1" w:lastRow="0" w:firstColumn="1" w:lastColumn="0" w:noHBand="0" w:noVBand="1"/>
      </w:tblPr>
      <w:tblGrid>
        <w:gridCol w:w="516"/>
        <w:gridCol w:w="2852"/>
        <w:gridCol w:w="5810"/>
      </w:tblGrid>
      <w:tr w:rsidR="00C81944" w:rsidRPr="00A5440E" w14:paraId="637510FF" w14:textId="77777777" w:rsidTr="00975D23">
        <w:trPr>
          <w:trHeight w:val="292"/>
        </w:trPr>
        <w:tc>
          <w:tcPr>
            <w:tcW w:w="516" w:type="dxa"/>
            <w:vAlign w:val="center"/>
          </w:tcPr>
          <w:p w14:paraId="61C8DAE6" w14:textId="6E78C73A" w:rsidR="00C81944" w:rsidRPr="00A5440E" w:rsidRDefault="00C81944" w:rsidP="00975D2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  <w:r w:rsidRPr="00A54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852" w:type="dxa"/>
            <w:vAlign w:val="center"/>
          </w:tcPr>
          <w:p w14:paraId="21D0BA71" w14:textId="15E9BCAA" w:rsidR="00C81944" w:rsidRDefault="00C81944" w:rsidP="00975D23">
            <w:pPr>
              <w:suppressAutoHyphens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</w:t>
            </w:r>
            <w:r w:rsidRPr="00A544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cena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odpadów:</w:t>
            </w:r>
          </w:p>
          <w:p w14:paraId="3A5024D3" w14:textId="2A7FE951" w:rsidR="00C81944" w:rsidRPr="00A5440E" w:rsidRDefault="00C81944" w:rsidP="00975D2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810" w:type="dxa"/>
          </w:tcPr>
          <w:p w14:paraId="2FA18B98" w14:textId="77777777" w:rsidR="00C81944" w:rsidRPr="00A5440E" w:rsidRDefault="00C81944" w:rsidP="00975D2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14:paraId="4CA516F2" w14:textId="77777777" w:rsidR="004D6EB1" w:rsidRPr="004D6EB1" w:rsidRDefault="004D6EB1" w:rsidP="00A5440E">
      <w:pPr>
        <w:tabs>
          <w:tab w:val="left" w:pos="1211"/>
          <w:tab w:val="left" w:pos="1353"/>
        </w:tabs>
        <w:suppressAutoHyphens w:val="0"/>
        <w:spacing w:after="120" w:line="240" w:lineRule="auto"/>
        <w:jc w:val="both"/>
        <w:rPr>
          <w:rFonts w:ascii="Times New Roman" w:hAnsi="Times New Roman"/>
        </w:rPr>
      </w:pPr>
    </w:p>
    <w:p w14:paraId="25DAA9BB" w14:textId="77777777" w:rsidR="008D640D" w:rsidRPr="00C341A4" w:rsidRDefault="008D640D" w:rsidP="00A5440E">
      <w:pPr>
        <w:tabs>
          <w:tab w:val="left" w:pos="1211"/>
          <w:tab w:val="left" w:pos="1353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 w:bidi="pl-PL"/>
        </w:rPr>
      </w:pPr>
    </w:p>
    <w:p w14:paraId="0FCF7910" w14:textId="77777777" w:rsidR="008148B0" w:rsidRPr="001C796B" w:rsidRDefault="008148B0" w:rsidP="008148B0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25641EED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0D0321D9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4C363AB4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5776E00F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067E8308" w14:textId="77777777" w:rsidR="00F52C05" w:rsidRDefault="008148B0" w:rsidP="008148B0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42F76B46" w14:textId="0B6702B1" w:rsidR="00CB5F96" w:rsidRPr="008D640D" w:rsidRDefault="00D85ED8" w:rsidP="008D640D">
      <w:pPr>
        <w:tabs>
          <w:tab w:val="left" w:pos="1208"/>
          <w:tab w:val="left" w:pos="1353"/>
        </w:tabs>
        <w:spacing w:before="120" w:after="36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4BA9DB69" w:rsidR="00B9589C" w:rsidRPr="0038563E" w:rsidRDefault="00BF521D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BF521D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lastRenderedPageBreak/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BF521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BF521D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504CA995" w:rsidR="00CC64F0" w:rsidRPr="004E1EDC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4E1E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hyperlink r:id="rId9" w:tgtFrame="_blank" w:history="1">
          <w:r w:rsidR="003E0CF7" w:rsidRPr="003E0CF7">
            <w:rPr>
              <w:rStyle w:val="Hipercze"/>
              <w:rFonts w:ascii="Times New Roman" w:hAnsi="Times New Roman" w:cs="Times New Roman"/>
              <w:b/>
              <w:sz w:val="24"/>
              <w:szCs w:val="24"/>
            </w:rPr>
            <w:t>368463</w:t>
          </w:r>
        </w:hyperlink>
      </w:hyperlink>
      <w:r w:rsidRPr="004E1EDC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 przypadku zaistnienia jednej z przesłanek określonych w art. 46 ustawy Prawo zamówień publicznych, wadium wniesione w formie pieniądza należy</w:t>
      </w:r>
      <w:bookmarkStart w:id="1" w:name="_GoBack"/>
      <w:bookmarkEnd w:id="1"/>
      <w:r w:rsidRPr="0038563E">
        <w:rPr>
          <w:rFonts w:ascii="Times New Roman" w:eastAsia="Times New Roman" w:hAnsi="Times New Roman"/>
          <w:bCs/>
          <w:iCs/>
          <w:szCs w:val="24"/>
        </w:rPr>
        <w:t xml:space="preserve">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BF521D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BF521D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3E0CF7">
        <w:rPr>
          <w:rFonts w:ascii="Times New Roman" w:hAnsi="Times New Roman" w:cs="Times New Roman"/>
          <w:b/>
          <w:bCs/>
          <w:sz w:val="20"/>
          <w:szCs w:val="20"/>
        </w:rPr>
      </w:r>
      <w:r w:rsidR="003E0CF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3E0CF7">
        <w:rPr>
          <w:rFonts w:ascii="Times New Roman" w:hAnsi="Times New Roman" w:cs="Times New Roman"/>
          <w:b/>
          <w:bCs/>
          <w:sz w:val="20"/>
          <w:szCs w:val="20"/>
        </w:rPr>
      </w:r>
      <w:r w:rsidR="003E0CF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BF521D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BF521D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54B301C2" w14:textId="77777777" w:rsidR="00B9589C" w:rsidRDefault="00B9589C" w:rsidP="00B9589C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1D28319F" w14:textId="77777777" w:rsidR="00651E5E" w:rsidRDefault="00651E5E" w:rsidP="00BB62B9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DF69E48" w14:textId="6D33B620" w:rsidR="000D415E" w:rsidRPr="000D415E" w:rsidRDefault="000D415E" w:rsidP="00951B94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p w14:paraId="1C29C865" w14:textId="77777777" w:rsidR="0073373F" w:rsidRDefault="0073373F" w:rsidP="00343F60">
      <w:pPr>
        <w:widowControl w:val="0"/>
        <w:spacing w:after="0" w:line="240" w:lineRule="auto"/>
      </w:pPr>
    </w:p>
    <w:sectPr w:rsidR="0073373F" w:rsidSect="00147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9E5467C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8367A25"/>
    <w:multiLevelType w:val="hybridMultilevel"/>
    <w:tmpl w:val="79E6F078"/>
    <w:lvl w:ilvl="0" w:tplc="5B462A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03C0"/>
    <w:multiLevelType w:val="hybridMultilevel"/>
    <w:tmpl w:val="B8787D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545"/>
    <w:rsid w:val="002B6D16"/>
    <w:rsid w:val="002B712A"/>
    <w:rsid w:val="002E7C46"/>
    <w:rsid w:val="003144DA"/>
    <w:rsid w:val="00343F60"/>
    <w:rsid w:val="003D70FD"/>
    <w:rsid w:val="003E0CF7"/>
    <w:rsid w:val="00441E76"/>
    <w:rsid w:val="004856C9"/>
    <w:rsid w:val="004B140B"/>
    <w:rsid w:val="004D6EB1"/>
    <w:rsid w:val="004E1EDC"/>
    <w:rsid w:val="005B156E"/>
    <w:rsid w:val="00632102"/>
    <w:rsid w:val="00651E5E"/>
    <w:rsid w:val="00654088"/>
    <w:rsid w:val="0071016D"/>
    <w:rsid w:val="00716AC4"/>
    <w:rsid w:val="0073373F"/>
    <w:rsid w:val="007C0878"/>
    <w:rsid w:val="007C5602"/>
    <w:rsid w:val="007E7BEB"/>
    <w:rsid w:val="008148B0"/>
    <w:rsid w:val="008B689D"/>
    <w:rsid w:val="008D640D"/>
    <w:rsid w:val="008D71BD"/>
    <w:rsid w:val="00951B94"/>
    <w:rsid w:val="00956180"/>
    <w:rsid w:val="00992A7A"/>
    <w:rsid w:val="009B1F92"/>
    <w:rsid w:val="009D7E24"/>
    <w:rsid w:val="009F288F"/>
    <w:rsid w:val="00A5440E"/>
    <w:rsid w:val="00A967DA"/>
    <w:rsid w:val="00AB048E"/>
    <w:rsid w:val="00AB4EBB"/>
    <w:rsid w:val="00AD1B81"/>
    <w:rsid w:val="00B9589C"/>
    <w:rsid w:val="00BA1C39"/>
    <w:rsid w:val="00BA7527"/>
    <w:rsid w:val="00BB62B9"/>
    <w:rsid w:val="00BF521D"/>
    <w:rsid w:val="00C341A4"/>
    <w:rsid w:val="00C74464"/>
    <w:rsid w:val="00C81944"/>
    <w:rsid w:val="00C82BE6"/>
    <w:rsid w:val="00CB5F96"/>
    <w:rsid w:val="00CC1E5E"/>
    <w:rsid w:val="00CC64F0"/>
    <w:rsid w:val="00CE0682"/>
    <w:rsid w:val="00CF4787"/>
    <w:rsid w:val="00D7059A"/>
    <w:rsid w:val="00D85ED8"/>
    <w:rsid w:val="00E201D9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48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48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48E"/>
    <w:rPr>
      <w:rFonts w:ascii="Calibri" w:eastAsia="Calibri" w:hAnsi="Calibri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48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48E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048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48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48E"/>
    <w:rPr>
      <w:rFonts w:ascii="Calibri" w:eastAsia="Calibri" w:hAnsi="Calibri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48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48E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redirect-to-step-1/3684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980177-DC6C-4EF8-B03F-B29D7B95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dcterms:created xsi:type="dcterms:W3CDTF">2020-07-29T08:48:00Z</dcterms:created>
  <dcterms:modified xsi:type="dcterms:W3CDTF">2020-08-05T06:27:00Z</dcterms:modified>
</cp:coreProperties>
</file>