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30645E68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F63D20">
        <w:rPr>
          <w:b/>
          <w:sz w:val="20"/>
          <w:szCs w:val="20"/>
        </w:rPr>
        <w:t>87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AD0209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AACB300" w14:textId="77777777" w:rsidR="008A19C7" w:rsidRDefault="008A19C7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A6487E4" w14:textId="4A546CFE" w:rsidR="00A83611" w:rsidRPr="008C3CDC" w:rsidRDefault="00A83611" w:rsidP="00A83611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17146735"/>
      <w:bookmarkStart w:id="3" w:name="_Hlk141773147"/>
      <w:bookmarkStart w:id="4" w:name="_Hlk128639806"/>
      <w:r>
        <w:rPr>
          <w:b/>
          <w:bCs/>
          <w:color w:val="000000"/>
          <w:spacing w:val="-2"/>
          <w:sz w:val="20"/>
          <w:szCs w:val="20"/>
        </w:rPr>
        <w:t>d</w:t>
      </w:r>
      <w:r w:rsidRPr="008C3CDC">
        <w:rPr>
          <w:b/>
          <w:bCs/>
          <w:color w:val="000000"/>
          <w:spacing w:val="-2"/>
          <w:sz w:val="20"/>
          <w:szCs w:val="20"/>
        </w:rPr>
        <w:t>ostaw</w:t>
      </w:r>
      <w:r>
        <w:rPr>
          <w:b/>
          <w:bCs/>
          <w:color w:val="000000"/>
          <w:spacing w:val="-2"/>
          <w:sz w:val="20"/>
          <w:szCs w:val="20"/>
        </w:rPr>
        <w:t>a</w:t>
      </w:r>
      <w:r w:rsidRPr="008C3CDC">
        <w:rPr>
          <w:b/>
          <w:bCs/>
          <w:color w:val="000000"/>
          <w:spacing w:val="-2"/>
          <w:sz w:val="20"/>
          <w:szCs w:val="20"/>
        </w:rPr>
        <w:t xml:space="preserve"> wyposażenia meblowego do Komisariatu Policji w Resku</w:t>
      </w:r>
    </w:p>
    <w:bookmarkEnd w:id="2"/>
    <w:bookmarkEnd w:id="3"/>
    <w:bookmarkEnd w:id="4"/>
    <w:p w14:paraId="4D329923" w14:textId="77777777" w:rsidR="000A1F4A" w:rsidRDefault="000A1F4A" w:rsidP="008C3575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F03A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DDFD7" w14:textId="77777777" w:rsidR="00923C19" w:rsidRDefault="00923C19" w:rsidP="00ED69DB">
      <w:r>
        <w:separator/>
      </w:r>
    </w:p>
  </w:endnote>
  <w:endnote w:type="continuationSeparator" w:id="0">
    <w:p w14:paraId="373757A1" w14:textId="77777777" w:rsidR="00923C19" w:rsidRDefault="00923C19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D2C9A" w14:textId="77777777" w:rsidR="00923C19" w:rsidRDefault="00923C19" w:rsidP="00ED69DB">
      <w:r>
        <w:separator/>
      </w:r>
    </w:p>
  </w:footnote>
  <w:footnote w:type="continuationSeparator" w:id="0">
    <w:p w14:paraId="3D2462E2" w14:textId="77777777" w:rsidR="00923C19" w:rsidRDefault="00923C19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91B82"/>
    <w:rsid w:val="00091EF0"/>
    <w:rsid w:val="0009657E"/>
    <w:rsid w:val="000A1F4A"/>
    <w:rsid w:val="000C09B5"/>
    <w:rsid w:val="00102EF1"/>
    <w:rsid w:val="0018056D"/>
    <w:rsid w:val="00182B3E"/>
    <w:rsid w:val="001C33B3"/>
    <w:rsid w:val="001D2944"/>
    <w:rsid w:val="001D4B74"/>
    <w:rsid w:val="00200346"/>
    <w:rsid w:val="0021199A"/>
    <w:rsid w:val="00232E51"/>
    <w:rsid w:val="002439DE"/>
    <w:rsid w:val="00277B3E"/>
    <w:rsid w:val="002A2323"/>
    <w:rsid w:val="002A3BF6"/>
    <w:rsid w:val="00314076"/>
    <w:rsid w:val="00325A4C"/>
    <w:rsid w:val="00331AD2"/>
    <w:rsid w:val="003407F8"/>
    <w:rsid w:val="00352485"/>
    <w:rsid w:val="003800FD"/>
    <w:rsid w:val="00385ADB"/>
    <w:rsid w:val="00395EE5"/>
    <w:rsid w:val="003A5949"/>
    <w:rsid w:val="003A5B1D"/>
    <w:rsid w:val="003F3BB4"/>
    <w:rsid w:val="00403159"/>
    <w:rsid w:val="004048BC"/>
    <w:rsid w:val="00465B93"/>
    <w:rsid w:val="00477EC6"/>
    <w:rsid w:val="00507B4A"/>
    <w:rsid w:val="005A6C3B"/>
    <w:rsid w:val="005C2FCC"/>
    <w:rsid w:val="005F1DED"/>
    <w:rsid w:val="005F4667"/>
    <w:rsid w:val="00615AF7"/>
    <w:rsid w:val="006175A8"/>
    <w:rsid w:val="00633578"/>
    <w:rsid w:val="006441F5"/>
    <w:rsid w:val="006A2C3D"/>
    <w:rsid w:val="006D1EEC"/>
    <w:rsid w:val="006E1592"/>
    <w:rsid w:val="006F0A23"/>
    <w:rsid w:val="00732F11"/>
    <w:rsid w:val="00747C20"/>
    <w:rsid w:val="00783232"/>
    <w:rsid w:val="007B23FF"/>
    <w:rsid w:val="007C6546"/>
    <w:rsid w:val="007D4F42"/>
    <w:rsid w:val="007D5725"/>
    <w:rsid w:val="0083331D"/>
    <w:rsid w:val="008705D6"/>
    <w:rsid w:val="00873921"/>
    <w:rsid w:val="00877BE5"/>
    <w:rsid w:val="00881DAB"/>
    <w:rsid w:val="008942A2"/>
    <w:rsid w:val="008A19C7"/>
    <w:rsid w:val="008B304D"/>
    <w:rsid w:val="008B7256"/>
    <w:rsid w:val="008C3575"/>
    <w:rsid w:val="00905AA1"/>
    <w:rsid w:val="009076BD"/>
    <w:rsid w:val="00923C19"/>
    <w:rsid w:val="00951261"/>
    <w:rsid w:val="0096584C"/>
    <w:rsid w:val="00980619"/>
    <w:rsid w:val="009E3294"/>
    <w:rsid w:val="009F00F6"/>
    <w:rsid w:val="00A00A05"/>
    <w:rsid w:val="00A02FA2"/>
    <w:rsid w:val="00A355AD"/>
    <w:rsid w:val="00A3715B"/>
    <w:rsid w:val="00A37B2C"/>
    <w:rsid w:val="00A50263"/>
    <w:rsid w:val="00A751B0"/>
    <w:rsid w:val="00A77CA4"/>
    <w:rsid w:val="00A83611"/>
    <w:rsid w:val="00AA3BCE"/>
    <w:rsid w:val="00AA6673"/>
    <w:rsid w:val="00AB24D7"/>
    <w:rsid w:val="00AC09DB"/>
    <w:rsid w:val="00AD0209"/>
    <w:rsid w:val="00B01069"/>
    <w:rsid w:val="00B06B49"/>
    <w:rsid w:val="00B12ADD"/>
    <w:rsid w:val="00B30E97"/>
    <w:rsid w:val="00BA5C69"/>
    <w:rsid w:val="00BB1B45"/>
    <w:rsid w:val="00BC0714"/>
    <w:rsid w:val="00BE796C"/>
    <w:rsid w:val="00BF2379"/>
    <w:rsid w:val="00C06244"/>
    <w:rsid w:val="00C066A3"/>
    <w:rsid w:val="00C60EE7"/>
    <w:rsid w:val="00C95CA6"/>
    <w:rsid w:val="00CB6654"/>
    <w:rsid w:val="00CF5D7D"/>
    <w:rsid w:val="00CF79E1"/>
    <w:rsid w:val="00D13176"/>
    <w:rsid w:val="00D13FE5"/>
    <w:rsid w:val="00D212C7"/>
    <w:rsid w:val="00D43CC4"/>
    <w:rsid w:val="00D5652E"/>
    <w:rsid w:val="00D71991"/>
    <w:rsid w:val="00DA5C0C"/>
    <w:rsid w:val="00DB210C"/>
    <w:rsid w:val="00DC0C53"/>
    <w:rsid w:val="00DC5D79"/>
    <w:rsid w:val="00DF11F3"/>
    <w:rsid w:val="00E302A9"/>
    <w:rsid w:val="00E343DC"/>
    <w:rsid w:val="00E716EE"/>
    <w:rsid w:val="00E913E2"/>
    <w:rsid w:val="00E92609"/>
    <w:rsid w:val="00E93794"/>
    <w:rsid w:val="00EA1E05"/>
    <w:rsid w:val="00ED69DB"/>
    <w:rsid w:val="00EF0411"/>
    <w:rsid w:val="00EF05A1"/>
    <w:rsid w:val="00F03A52"/>
    <w:rsid w:val="00F05CBF"/>
    <w:rsid w:val="00F2796F"/>
    <w:rsid w:val="00F63D20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93</cp:revision>
  <cp:lastPrinted>2023-08-18T11:26:00Z</cp:lastPrinted>
  <dcterms:created xsi:type="dcterms:W3CDTF">2016-10-19T09:45:00Z</dcterms:created>
  <dcterms:modified xsi:type="dcterms:W3CDTF">2024-08-13T06:56:00Z</dcterms:modified>
</cp:coreProperties>
</file>