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46637EA0" w:rsidR="00CC64ED" w:rsidRDefault="00CC64ED" w:rsidP="00CC64ED">
      <w:pPr>
        <w:spacing w:after="0"/>
      </w:pPr>
      <w:bookmarkStart w:id="0" w:name="_GoBack"/>
      <w:r>
        <w:t xml:space="preserve">Kwota brutto jaką Zamawiający przeznaczył na sfinansowanie zamówienia: Łącznie: </w:t>
      </w:r>
      <w:r>
        <w:t>8</w:t>
      </w:r>
      <w:r>
        <w:t xml:space="preserve"> </w:t>
      </w:r>
      <w:r>
        <w:t>718 744,36</w:t>
      </w:r>
      <w:r>
        <w:t xml:space="preserve"> zł brutto</w:t>
      </w:r>
    </w:p>
    <w:p w14:paraId="67C6CE4A" w14:textId="78C7B267" w:rsidR="00CC64ED" w:rsidRDefault="00CC64ED" w:rsidP="00CC64ED">
      <w:pPr>
        <w:spacing w:after="0"/>
      </w:pPr>
      <w:r>
        <w:t xml:space="preserve"> Zadanie 1 – </w:t>
      </w:r>
      <w:r>
        <w:t>52 143,48</w:t>
      </w:r>
      <w:r>
        <w:t xml:space="preserve"> zł brutto</w:t>
      </w:r>
    </w:p>
    <w:p w14:paraId="50E4C8BF" w14:textId="68DE5C1C" w:rsidR="00CC64ED" w:rsidRDefault="00CC64ED" w:rsidP="00CC64ED">
      <w:pPr>
        <w:spacing w:after="0"/>
      </w:pPr>
      <w:r>
        <w:t xml:space="preserve">Zadanie 2 – </w:t>
      </w:r>
      <w:r>
        <w:t>13 197,60</w:t>
      </w:r>
      <w:r>
        <w:t xml:space="preserve"> zł brutto</w:t>
      </w:r>
    </w:p>
    <w:p w14:paraId="73F61562" w14:textId="578E01D1" w:rsidR="00CC64ED" w:rsidRDefault="00CC64ED" w:rsidP="00CC64ED">
      <w:pPr>
        <w:spacing w:after="0"/>
      </w:pPr>
      <w:r>
        <w:t xml:space="preserve">Zadanie 3 – </w:t>
      </w:r>
      <w:r>
        <w:t xml:space="preserve">90 894,96 </w:t>
      </w:r>
      <w:r>
        <w:t>zł brutto</w:t>
      </w:r>
    </w:p>
    <w:p w14:paraId="429F542D" w14:textId="0E2A6071" w:rsidR="00CC64ED" w:rsidRDefault="00CC64ED" w:rsidP="00CC64ED">
      <w:pPr>
        <w:spacing w:after="0"/>
      </w:pPr>
      <w:r>
        <w:t xml:space="preserve">Zadanie 4 – </w:t>
      </w:r>
      <w:r>
        <w:t>502 540,20</w:t>
      </w:r>
      <w:r>
        <w:t xml:space="preserve"> zł brutto</w:t>
      </w:r>
    </w:p>
    <w:p w14:paraId="756D1AAF" w14:textId="1C895058" w:rsidR="00CC64ED" w:rsidRDefault="00CC64ED" w:rsidP="00CC64ED">
      <w:pPr>
        <w:spacing w:after="0"/>
      </w:pPr>
      <w:r>
        <w:t xml:space="preserve">Zadanie 5 – </w:t>
      </w:r>
      <w:r>
        <w:t>164 548,80</w:t>
      </w:r>
      <w:r>
        <w:t xml:space="preserve"> zł brutto</w:t>
      </w:r>
    </w:p>
    <w:p w14:paraId="75A5B1B1" w14:textId="45978881" w:rsidR="00CC64ED" w:rsidRDefault="00CC64ED" w:rsidP="00CC64ED">
      <w:pPr>
        <w:spacing w:after="0"/>
      </w:pPr>
      <w:r>
        <w:t>Zadanie 6 – 1</w:t>
      </w:r>
      <w:r>
        <w:t>93 514,40</w:t>
      </w:r>
      <w:r>
        <w:t xml:space="preserve"> zł brutto</w:t>
      </w:r>
    </w:p>
    <w:p w14:paraId="709ED8E5" w14:textId="7AA262EE" w:rsidR="00CC64ED" w:rsidRDefault="00CC64ED" w:rsidP="00CC64ED">
      <w:pPr>
        <w:spacing w:after="0"/>
      </w:pPr>
      <w:r>
        <w:t xml:space="preserve">Zadanie 7 – </w:t>
      </w:r>
      <w:r>
        <w:t>143 910,00</w:t>
      </w:r>
      <w:r>
        <w:t xml:space="preserve"> zł brutto</w:t>
      </w:r>
    </w:p>
    <w:p w14:paraId="18F3C44D" w14:textId="29412236" w:rsidR="00CC64ED" w:rsidRDefault="00CC64ED" w:rsidP="00CC64ED">
      <w:pPr>
        <w:spacing w:after="0"/>
      </w:pPr>
      <w:r>
        <w:t xml:space="preserve">Zadanie 8 – </w:t>
      </w:r>
      <w:r>
        <w:t>9 840,00</w:t>
      </w:r>
      <w:r>
        <w:t xml:space="preserve"> zł brutto</w:t>
      </w:r>
    </w:p>
    <w:p w14:paraId="5ABE823B" w14:textId="25FB6FB1" w:rsidR="00CC64ED" w:rsidRDefault="00CC64ED" w:rsidP="00CC64ED">
      <w:pPr>
        <w:spacing w:after="0"/>
      </w:pPr>
      <w:r>
        <w:t xml:space="preserve">Zadanie 9 – </w:t>
      </w:r>
      <w:r>
        <w:t>7 164,72</w:t>
      </w:r>
      <w:r>
        <w:t xml:space="preserve"> zł brutto</w:t>
      </w:r>
    </w:p>
    <w:p w14:paraId="5E8203E0" w14:textId="084B9D69" w:rsidR="00A53DDE" w:rsidRDefault="00CC64ED" w:rsidP="00CC64ED">
      <w:pPr>
        <w:spacing w:after="0"/>
      </w:pPr>
      <w:r>
        <w:t xml:space="preserve">Zadanie 10 – </w:t>
      </w:r>
      <w:r>
        <w:t>27 324,00</w:t>
      </w:r>
      <w:r>
        <w:t xml:space="preserve"> zł brutto</w:t>
      </w:r>
    </w:p>
    <w:p w14:paraId="77AB9C77" w14:textId="798E0D12" w:rsidR="00CC64ED" w:rsidRDefault="00CC64ED" w:rsidP="00CC64ED">
      <w:pPr>
        <w:spacing w:after="0"/>
      </w:pPr>
      <w:r>
        <w:t>Zadanie 1</w:t>
      </w:r>
      <w:r>
        <w:t>1</w:t>
      </w:r>
      <w:r>
        <w:t xml:space="preserve"> – </w:t>
      </w:r>
      <w:r>
        <w:t>7 722,00</w:t>
      </w:r>
      <w:r>
        <w:t xml:space="preserve"> zł brutto</w:t>
      </w:r>
    </w:p>
    <w:p w14:paraId="0D9E81A9" w14:textId="4B70D7C4" w:rsidR="00CC64ED" w:rsidRDefault="00CC64ED" w:rsidP="00CC64ED">
      <w:pPr>
        <w:spacing w:after="0"/>
      </w:pPr>
      <w:r>
        <w:t xml:space="preserve">Zadanie </w:t>
      </w:r>
      <w:r>
        <w:t>1</w:t>
      </w:r>
      <w:r>
        <w:t xml:space="preserve">2 – </w:t>
      </w:r>
      <w:r>
        <w:t>1 458,00</w:t>
      </w:r>
      <w:r>
        <w:t xml:space="preserve"> zł brutto</w:t>
      </w:r>
    </w:p>
    <w:p w14:paraId="14E0F0C3" w14:textId="6E9CC05D" w:rsidR="00CC64ED" w:rsidRDefault="00CC64ED" w:rsidP="00CC64ED">
      <w:pPr>
        <w:spacing w:after="0"/>
      </w:pPr>
      <w:r>
        <w:t xml:space="preserve">Zadanie </w:t>
      </w:r>
      <w:r>
        <w:t>1</w:t>
      </w:r>
      <w:r>
        <w:t>3 – 2</w:t>
      </w:r>
      <w:r>
        <w:t> 494,80</w:t>
      </w:r>
      <w:r>
        <w:t xml:space="preserve"> zł brutto</w:t>
      </w:r>
    </w:p>
    <w:p w14:paraId="14811D71" w14:textId="16726178" w:rsidR="00CC64ED" w:rsidRDefault="00CC64ED" w:rsidP="00CC64ED">
      <w:pPr>
        <w:spacing w:after="0"/>
      </w:pPr>
      <w:r>
        <w:t xml:space="preserve">Zadanie </w:t>
      </w:r>
      <w:r>
        <w:t>1</w:t>
      </w:r>
      <w:r>
        <w:t>4 – 1</w:t>
      </w:r>
      <w:r>
        <w:t>98 720,00</w:t>
      </w:r>
      <w:r>
        <w:t xml:space="preserve"> zł brutto</w:t>
      </w:r>
    </w:p>
    <w:p w14:paraId="38533F29" w14:textId="6D9340C0" w:rsidR="00CC64ED" w:rsidRDefault="00CC64ED" w:rsidP="00CC64ED">
      <w:pPr>
        <w:spacing w:after="0"/>
      </w:pPr>
      <w:r>
        <w:t xml:space="preserve">Zadanie </w:t>
      </w:r>
      <w:r>
        <w:t>1</w:t>
      </w:r>
      <w:r>
        <w:t xml:space="preserve">5 – </w:t>
      </w:r>
      <w:r>
        <w:t>144 547,20</w:t>
      </w:r>
      <w:r>
        <w:t xml:space="preserve"> zł brutto</w:t>
      </w:r>
    </w:p>
    <w:p w14:paraId="6CAAC9D4" w14:textId="29938508" w:rsidR="00CC64ED" w:rsidRDefault="00CC64ED" w:rsidP="00CC64ED">
      <w:pPr>
        <w:spacing w:after="0"/>
      </w:pPr>
      <w:r>
        <w:t xml:space="preserve">Zadanie </w:t>
      </w:r>
      <w:r>
        <w:t>1</w:t>
      </w:r>
      <w:r>
        <w:t xml:space="preserve">6 – </w:t>
      </w:r>
      <w:r>
        <w:t>59 865,00</w:t>
      </w:r>
      <w:r>
        <w:t xml:space="preserve"> zł brutto</w:t>
      </w:r>
    </w:p>
    <w:p w14:paraId="6F0DC439" w14:textId="258CB9BF" w:rsidR="00CC64ED" w:rsidRDefault="00CC64ED" w:rsidP="00CC64ED">
      <w:pPr>
        <w:spacing w:after="0"/>
      </w:pPr>
      <w:r>
        <w:t xml:space="preserve">Zadanie </w:t>
      </w:r>
      <w:r>
        <w:t>1</w:t>
      </w:r>
      <w:r>
        <w:t xml:space="preserve">7 – </w:t>
      </w:r>
      <w:r>
        <w:t>99 785,52</w:t>
      </w:r>
      <w:r>
        <w:t xml:space="preserve"> zł brutto</w:t>
      </w:r>
    </w:p>
    <w:p w14:paraId="7E2DA26F" w14:textId="661831B9" w:rsidR="00CC64ED" w:rsidRDefault="00CC64ED" w:rsidP="00CC64ED">
      <w:pPr>
        <w:spacing w:after="0"/>
      </w:pPr>
      <w:r>
        <w:t xml:space="preserve">Zadanie </w:t>
      </w:r>
      <w:r>
        <w:t>1</w:t>
      </w:r>
      <w:r>
        <w:t xml:space="preserve">8 – </w:t>
      </w:r>
      <w:r>
        <w:t>28 630,8</w:t>
      </w:r>
      <w:r>
        <w:t>0 zł brutto</w:t>
      </w:r>
    </w:p>
    <w:p w14:paraId="37BD7389" w14:textId="3CF96A9F" w:rsidR="00CC64ED" w:rsidRDefault="00CC64ED" w:rsidP="00CC64ED">
      <w:pPr>
        <w:spacing w:after="0"/>
      </w:pPr>
      <w:r>
        <w:t xml:space="preserve">Zadanie </w:t>
      </w:r>
      <w:r>
        <w:t>1</w:t>
      </w:r>
      <w:r>
        <w:t xml:space="preserve">9 – </w:t>
      </w:r>
      <w:r>
        <w:t>38 556,00</w:t>
      </w:r>
      <w:r>
        <w:t xml:space="preserve"> zł brutto</w:t>
      </w:r>
    </w:p>
    <w:p w14:paraId="7A06284E" w14:textId="4AF74337" w:rsidR="00CC64ED" w:rsidRDefault="00CC64ED" w:rsidP="00CC64ED">
      <w:pPr>
        <w:spacing w:after="0"/>
      </w:pPr>
      <w:r>
        <w:t xml:space="preserve">Zadanie </w:t>
      </w:r>
      <w:r>
        <w:t>2</w:t>
      </w:r>
      <w:r>
        <w:t xml:space="preserve">0 – </w:t>
      </w:r>
      <w:r>
        <w:t>11 843,28</w:t>
      </w:r>
      <w:r>
        <w:t xml:space="preserve"> zł brutto</w:t>
      </w:r>
    </w:p>
    <w:p w14:paraId="436E6594" w14:textId="0858DA19" w:rsidR="00CC64ED" w:rsidRDefault="00CC64ED" w:rsidP="00CC64ED">
      <w:pPr>
        <w:spacing w:after="0"/>
      </w:pPr>
      <w:r>
        <w:t xml:space="preserve">Zadanie </w:t>
      </w:r>
      <w:r>
        <w:t>2</w:t>
      </w:r>
      <w:r>
        <w:t xml:space="preserve">1 – </w:t>
      </w:r>
      <w:r>
        <w:t>261 381,60</w:t>
      </w:r>
      <w:r>
        <w:t xml:space="preserve"> zł brutto</w:t>
      </w:r>
    </w:p>
    <w:p w14:paraId="7D3BB05C" w14:textId="0CFE470D" w:rsidR="00CC64ED" w:rsidRDefault="00CC64ED" w:rsidP="00CC64ED">
      <w:pPr>
        <w:spacing w:after="0"/>
      </w:pPr>
      <w:r>
        <w:t xml:space="preserve">Zadanie </w:t>
      </w:r>
      <w:r>
        <w:t>2</w:t>
      </w:r>
      <w:r>
        <w:t>2 – 3</w:t>
      </w:r>
      <w:r>
        <w:t>5 996,40</w:t>
      </w:r>
      <w:r>
        <w:t xml:space="preserve"> zł brutto</w:t>
      </w:r>
    </w:p>
    <w:p w14:paraId="75E9B234" w14:textId="262837CA" w:rsidR="00CC64ED" w:rsidRDefault="00CC64ED" w:rsidP="00CC64ED">
      <w:pPr>
        <w:spacing w:after="0"/>
      </w:pPr>
      <w:r>
        <w:t xml:space="preserve">Zadanie </w:t>
      </w:r>
      <w:r>
        <w:t>2</w:t>
      </w:r>
      <w:r>
        <w:t xml:space="preserve">3 – </w:t>
      </w:r>
      <w:r>
        <w:t>345,60</w:t>
      </w:r>
      <w:r>
        <w:t xml:space="preserve"> zł brutto</w:t>
      </w:r>
    </w:p>
    <w:p w14:paraId="21666D9A" w14:textId="256DFF67" w:rsidR="00CC64ED" w:rsidRDefault="00CC64ED" w:rsidP="00CC64ED">
      <w:pPr>
        <w:spacing w:after="0"/>
      </w:pPr>
      <w:r>
        <w:t xml:space="preserve">Zadanie </w:t>
      </w:r>
      <w:r>
        <w:t>2</w:t>
      </w:r>
      <w:r>
        <w:t xml:space="preserve">4 – </w:t>
      </w:r>
      <w:r>
        <w:t>910 200,00</w:t>
      </w:r>
      <w:r>
        <w:t xml:space="preserve"> zł brutto</w:t>
      </w:r>
    </w:p>
    <w:p w14:paraId="71877865" w14:textId="7D9E2593" w:rsidR="00CC64ED" w:rsidRDefault="00CC64ED" w:rsidP="00CC64ED">
      <w:pPr>
        <w:spacing w:after="0"/>
      </w:pPr>
      <w:r>
        <w:t xml:space="preserve">Zadanie </w:t>
      </w:r>
      <w:r>
        <w:t>2</w:t>
      </w:r>
      <w:r>
        <w:t xml:space="preserve">5 – </w:t>
      </w:r>
      <w:r>
        <w:t>3 298 860,00</w:t>
      </w:r>
      <w:r>
        <w:t xml:space="preserve"> zł brutto</w:t>
      </w:r>
    </w:p>
    <w:p w14:paraId="7522B785" w14:textId="6258A64C" w:rsidR="00CC64ED" w:rsidRDefault="00CC64ED" w:rsidP="00CC64ED">
      <w:pPr>
        <w:spacing w:after="0"/>
      </w:pPr>
      <w:r>
        <w:t xml:space="preserve">Zadanie </w:t>
      </w:r>
      <w:r>
        <w:t>2</w:t>
      </w:r>
      <w:r>
        <w:t xml:space="preserve">6 – </w:t>
      </w:r>
      <w:r>
        <w:t xml:space="preserve">1 992 </w:t>
      </w:r>
      <w:r>
        <w:t>600,00 zł brutto</w:t>
      </w:r>
    </w:p>
    <w:p w14:paraId="4FE75AD5" w14:textId="318920C3" w:rsidR="00CC64ED" w:rsidRDefault="00CC64ED" w:rsidP="00CC64ED">
      <w:pPr>
        <w:spacing w:after="0"/>
      </w:pPr>
      <w:r>
        <w:t xml:space="preserve">Zadanie </w:t>
      </w:r>
      <w:r>
        <w:t>2</w:t>
      </w:r>
      <w:r>
        <w:t xml:space="preserve">7 – </w:t>
      </w:r>
      <w:r>
        <w:t>420</w:t>
      </w:r>
      <w:r>
        <w:t xml:space="preserve"> </w:t>
      </w:r>
      <w:r>
        <w:t>66</w:t>
      </w:r>
      <w:r>
        <w:t>0,00 zł brutto</w:t>
      </w:r>
      <w:bookmarkEnd w:id="0"/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1B4241"/>
    <w:rsid w:val="00350A6A"/>
    <w:rsid w:val="00866702"/>
    <w:rsid w:val="00A53DDE"/>
    <w:rsid w:val="00C478C4"/>
    <w:rsid w:val="00CC64ED"/>
    <w:rsid w:val="00CF10C7"/>
    <w:rsid w:val="00D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2</cp:revision>
  <cp:lastPrinted>2021-04-06T09:20:00Z</cp:lastPrinted>
  <dcterms:created xsi:type="dcterms:W3CDTF">2021-04-06T09:11:00Z</dcterms:created>
  <dcterms:modified xsi:type="dcterms:W3CDTF">2021-04-06T09:34:00Z</dcterms:modified>
</cp:coreProperties>
</file>