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43" w:rsidRPr="00785C43" w:rsidRDefault="00BA2786" w:rsidP="004D19BA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Gmina Susz                                                                                              </w:t>
      </w:r>
      <w:r w:rsidR="004D19BA">
        <w:rPr>
          <w:rFonts w:cstheme="minorHAnsi"/>
          <w:bCs/>
          <w:sz w:val="24"/>
          <w:szCs w:val="24"/>
        </w:rPr>
        <w:t xml:space="preserve">       </w:t>
      </w:r>
      <w:r>
        <w:rPr>
          <w:rFonts w:cstheme="minorHAnsi"/>
          <w:bCs/>
          <w:sz w:val="24"/>
          <w:szCs w:val="24"/>
        </w:rPr>
        <w:t xml:space="preserve">   </w:t>
      </w:r>
      <w:r w:rsidR="00785C43" w:rsidRPr="00785C43">
        <w:rPr>
          <w:rFonts w:cstheme="minorHAnsi"/>
          <w:bCs/>
          <w:sz w:val="24"/>
          <w:szCs w:val="24"/>
        </w:rPr>
        <w:t xml:space="preserve">Susz, dnia </w:t>
      </w:r>
      <w:r w:rsidR="001262C9">
        <w:rPr>
          <w:rFonts w:cstheme="minorHAnsi"/>
          <w:bCs/>
          <w:sz w:val="24"/>
          <w:szCs w:val="24"/>
        </w:rPr>
        <w:t>24</w:t>
      </w:r>
      <w:r w:rsidR="004D19BA">
        <w:rPr>
          <w:rFonts w:cstheme="minorHAnsi"/>
          <w:bCs/>
          <w:sz w:val="24"/>
          <w:szCs w:val="24"/>
        </w:rPr>
        <w:t>.02.2021</w:t>
      </w:r>
      <w:r w:rsidR="00785C43" w:rsidRPr="00785C43">
        <w:rPr>
          <w:rFonts w:cstheme="minorHAnsi"/>
          <w:bCs/>
          <w:sz w:val="24"/>
          <w:szCs w:val="24"/>
        </w:rPr>
        <w:t xml:space="preserve"> r.</w:t>
      </w:r>
    </w:p>
    <w:p w:rsidR="004D19BA" w:rsidRDefault="00BA2786" w:rsidP="00785C4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Ul. Józefa Wybickiego 6, </w:t>
      </w:r>
    </w:p>
    <w:p w:rsidR="00BA2786" w:rsidRDefault="00BA2786" w:rsidP="00785C4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14-240 Susz</w:t>
      </w:r>
    </w:p>
    <w:p w:rsidR="00785C43" w:rsidRPr="00785C43" w:rsidRDefault="00785C43" w:rsidP="00785C43">
      <w:pPr>
        <w:spacing w:after="0"/>
        <w:ind w:left="4248"/>
        <w:jc w:val="both"/>
        <w:rPr>
          <w:rFonts w:cstheme="minorHAnsi"/>
          <w:b/>
          <w:bCs/>
          <w:sz w:val="24"/>
          <w:szCs w:val="24"/>
        </w:rPr>
      </w:pPr>
      <w:r w:rsidRPr="00785C43">
        <w:rPr>
          <w:rFonts w:cstheme="minorHAnsi"/>
          <w:b/>
          <w:bCs/>
          <w:sz w:val="24"/>
          <w:szCs w:val="24"/>
        </w:rPr>
        <w:t>Wykonawcy biorący udział w postępowaniu</w:t>
      </w:r>
    </w:p>
    <w:p w:rsidR="00BA2786" w:rsidRPr="00785C43" w:rsidRDefault="00BA2786" w:rsidP="00BA2786">
      <w:pPr>
        <w:spacing w:after="0"/>
        <w:jc w:val="both"/>
        <w:rPr>
          <w:rFonts w:cstheme="minorHAnsi"/>
          <w:bCs/>
          <w:sz w:val="24"/>
          <w:szCs w:val="24"/>
        </w:rPr>
      </w:pPr>
      <w:r w:rsidRPr="00785C43">
        <w:rPr>
          <w:rFonts w:cstheme="minorHAnsi"/>
          <w:bCs/>
          <w:sz w:val="24"/>
          <w:szCs w:val="24"/>
        </w:rPr>
        <w:t>RLZP.I.271.</w:t>
      </w:r>
      <w:r w:rsidR="00AC7DA0">
        <w:rPr>
          <w:rFonts w:cstheme="minorHAnsi"/>
          <w:bCs/>
          <w:sz w:val="24"/>
          <w:szCs w:val="24"/>
        </w:rPr>
        <w:t>1</w:t>
      </w:r>
      <w:r>
        <w:rPr>
          <w:rFonts w:cstheme="minorHAnsi"/>
          <w:bCs/>
          <w:sz w:val="24"/>
          <w:szCs w:val="24"/>
        </w:rPr>
        <w:t>.</w:t>
      </w:r>
      <w:r w:rsidR="00285289">
        <w:rPr>
          <w:rFonts w:cstheme="minorHAnsi"/>
          <w:bCs/>
          <w:sz w:val="24"/>
          <w:szCs w:val="24"/>
        </w:rPr>
        <w:t>5</w:t>
      </w:r>
      <w:r>
        <w:rPr>
          <w:rFonts w:cstheme="minorHAnsi"/>
          <w:bCs/>
          <w:sz w:val="24"/>
          <w:szCs w:val="24"/>
        </w:rPr>
        <w:t>.202</w:t>
      </w:r>
      <w:r w:rsidR="00434F86">
        <w:rPr>
          <w:rFonts w:cstheme="minorHAnsi"/>
          <w:bCs/>
          <w:sz w:val="24"/>
          <w:szCs w:val="24"/>
        </w:rPr>
        <w:t>1</w:t>
      </w:r>
    </w:p>
    <w:p w:rsidR="00785C43" w:rsidRPr="00785C43" w:rsidRDefault="00785C43" w:rsidP="00785C4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785C43" w:rsidRPr="00785C43" w:rsidRDefault="00785C43" w:rsidP="00785C4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85C43">
        <w:rPr>
          <w:rFonts w:cstheme="minorHAnsi"/>
          <w:bCs/>
          <w:sz w:val="24"/>
          <w:szCs w:val="24"/>
        </w:rPr>
        <w:t xml:space="preserve">Dotyczy: </w:t>
      </w:r>
      <w:r w:rsidRPr="00785C43">
        <w:rPr>
          <w:rFonts w:cstheme="minorHAnsi"/>
          <w:b/>
          <w:bCs/>
          <w:sz w:val="24"/>
          <w:szCs w:val="24"/>
        </w:rPr>
        <w:t xml:space="preserve">postępowania znak </w:t>
      </w:r>
      <w:r w:rsidRPr="00785C43">
        <w:rPr>
          <w:rFonts w:cstheme="minorHAnsi"/>
          <w:bCs/>
          <w:sz w:val="24"/>
          <w:szCs w:val="24"/>
        </w:rPr>
        <w:t>RLZP.I.271.</w:t>
      </w:r>
      <w:r w:rsidR="005C4CED">
        <w:rPr>
          <w:rFonts w:cstheme="minorHAnsi"/>
          <w:bCs/>
          <w:sz w:val="24"/>
          <w:szCs w:val="24"/>
        </w:rPr>
        <w:t>1</w:t>
      </w:r>
      <w:r w:rsidR="00522902">
        <w:rPr>
          <w:rFonts w:cstheme="minorHAnsi"/>
          <w:bCs/>
          <w:sz w:val="24"/>
          <w:szCs w:val="24"/>
        </w:rPr>
        <w:t>.202</w:t>
      </w:r>
      <w:r w:rsidR="005C4CED">
        <w:rPr>
          <w:rFonts w:cstheme="minorHAnsi"/>
          <w:bCs/>
          <w:sz w:val="24"/>
          <w:szCs w:val="24"/>
        </w:rPr>
        <w:t>1</w:t>
      </w:r>
      <w:r w:rsidRPr="00785C43">
        <w:rPr>
          <w:rFonts w:cstheme="minorHAnsi"/>
          <w:bCs/>
          <w:sz w:val="24"/>
          <w:szCs w:val="24"/>
        </w:rPr>
        <w:t xml:space="preserve"> pn.: </w:t>
      </w:r>
      <w:r w:rsidRPr="00785C43">
        <w:rPr>
          <w:rFonts w:cstheme="minorHAnsi"/>
          <w:b/>
          <w:bCs/>
          <w:sz w:val="24"/>
          <w:szCs w:val="24"/>
        </w:rPr>
        <w:t>„</w:t>
      </w:r>
      <w:r w:rsidR="005C4CED" w:rsidRPr="005C4CED">
        <w:rPr>
          <w:rFonts w:cstheme="minorHAnsi"/>
          <w:b/>
          <w:bCs/>
          <w:sz w:val="24"/>
          <w:szCs w:val="24"/>
        </w:rPr>
        <w:t>Wykonanie dokumentacji budowlanych i wykonawczych dla zadań inwestycyjnych realizowanych przez Gminę Susz</w:t>
      </w:r>
      <w:r w:rsidRPr="00785C43">
        <w:rPr>
          <w:rFonts w:cstheme="minorHAnsi"/>
          <w:b/>
          <w:bCs/>
          <w:sz w:val="24"/>
          <w:szCs w:val="24"/>
        </w:rPr>
        <w:t>”</w:t>
      </w:r>
    </w:p>
    <w:p w:rsidR="00785C43" w:rsidRPr="00785C43" w:rsidRDefault="00785C43" w:rsidP="00785C4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785C43" w:rsidRPr="00785C43" w:rsidRDefault="00785C43" w:rsidP="00785C43">
      <w:pPr>
        <w:spacing w:after="0"/>
        <w:jc w:val="both"/>
        <w:rPr>
          <w:rFonts w:cstheme="minorHAnsi"/>
          <w:bCs/>
          <w:sz w:val="24"/>
          <w:szCs w:val="24"/>
        </w:rPr>
      </w:pPr>
      <w:r w:rsidRPr="00785C43">
        <w:rPr>
          <w:rFonts w:cstheme="minorHAnsi"/>
          <w:bCs/>
          <w:sz w:val="24"/>
          <w:szCs w:val="24"/>
        </w:rPr>
        <w:t xml:space="preserve">Zamawiający </w:t>
      </w:r>
      <w:r w:rsidR="005C4CED">
        <w:rPr>
          <w:rFonts w:cstheme="minorHAnsi"/>
          <w:bCs/>
          <w:sz w:val="24"/>
          <w:szCs w:val="24"/>
        </w:rPr>
        <w:t xml:space="preserve">informuje, że </w:t>
      </w:r>
      <w:r w:rsidR="00E32F46">
        <w:rPr>
          <w:rFonts w:cstheme="minorHAnsi"/>
          <w:bCs/>
          <w:sz w:val="24"/>
          <w:szCs w:val="24"/>
        </w:rPr>
        <w:t xml:space="preserve">po </w:t>
      </w:r>
      <w:r w:rsidR="005C4CED">
        <w:rPr>
          <w:rFonts w:cstheme="minorHAnsi"/>
          <w:bCs/>
          <w:sz w:val="24"/>
          <w:szCs w:val="24"/>
        </w:rPr>
        <w:t xml:space="preserve">terminie określonym zgodnie z art. 284 ust. 2 ustawy z dnia 11 </w:t>
      </w:r>
      <w:r w:rsidR="0070457E">
        <w:rPr>
          <w:rFonts w:cstheme="minorHAnsi"/>
          <w:bCs/>
          <w:sz w:val="24"/>
          <w:szCs w:val="24"/>
        </w:rPr>
        <w:t>września</w:t>
      </w:r>
      <w:r w:rsidR="005C4CED">
        <w:rPr>
          <w:rFonts w:cstheme="minorHAnsi"/>
          <w:bCs/>
          <w:sz w:val="24"/>
          <w:szCs w:val="24"/>
        </w:rPr>
        <w:t xml:space="preserve"> 2019 roku</w:t>
      </w:r>
      <w:r w:rsidR="0070457E">
        <w:rPr>
          <w:rFonts w:cstheme="minorHAnsi"/>
          <w:bCs/>
          <w:sz w:val="24"/>
          <w:szCs w:val="24"/>
        </w:rPr>
        <w:t xml:space="preserve"> Prawo zamówień publicznych (t.j. Dz.U. 2019 poz. 2019) - </w:t>
      </w:r>
      <w:r w:rsidRPr="00785C43">
        <w:rPr>
          <w:rFonts w:cstheme="minorHAnsi"/>
          <w:bCs/>
          <w:sz w:val="24"/>
          <w:szCs w:val="24"/>
        </w:rPr>
        <w:t xml:space="preserve">zwanej dalej „ustawą Pzp” </w:t>
      </w:r>
      <w:r w:rsidR="0070457E">
        <w:rPr>
          <w:rFonts w:cstheme="minorHAnsi"/>
          <w:bCs/>
          <w:sz w:val="24"/>
          <w:szCs w:val="24"/>
        </w:rPr>
        <w:t xml:space="preserve">Wykonawcy zwrócili się do Zamawiającego z wnioskiem o wyjaśnienie treści specyfikacji. </w:t>
      </w:r>
      <w:r w:rsidR="00E32F46">
        <w:rPr>
          <w:rFonts w:cstheme="minorHAnsi"/>
          <w:bCs/>
          <w:sz w:val="24"/>
          <w:szCs w:val="24"/>
        </w:rPr>
        <w:t xml:space="preserve">Zgodnie z art. 284 ust 4 ustawy pzp Zamawiający nie ma obowiązku udzielania </w:t>
      </w:r>
      <w:r w:rsidR="00A03101">
        <w:rPr>
          <w:rFonts w:cstheme="minorHAnsi"/>
          <w:bCs/>
          <w:sz w:val="24"/>
          <w:szCs w:val="24"/>
        </w:rPr>
        <w:t>wyjaśnień SWZ niemniej jednak uznał pytanie za istotne wobec czego udziela następujących wyjaśnień:</w:t>
      </w:r>
    </w:p>
    <w:p w:rsidR="00A03101" w:rsidRDefault="00A03101" w:rsidP="00954046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954046" w:rsidRPr="00954046" w:rsidRDefault="00954046" w:rsidP="00954046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954046">
        <w:rPr>
          <w:rFonts w:cstheme="minorHAnsi"/>
          <w:b/>
          <w:i/>
          <w:sz w:val="24"/>
          <w:szCs w:val="24"/>
        </w:rPr>
        <w:t>Pytanie nr 1</w:t>
      </w:r>
    </w:p>
    <w:p w:rsidR="009D00CC" w:rsidRDefault="00A03101" w:rsidP="00954046">
      <w:pPr>
        <w:spacing w:after="0" w:line="240" w:lineRule="auto"/>
        <w:jc w:val="both"/>
        <w:rPr>
          <w:rFonts w:eastAsia="Times New Roman" w:cstheme="minorHAnsi"/>
          <w:i/>
          <w:kern w:val="3"/>
          <w:sz w:val="24"/>
          <w:szCs w:val="24"/>
          <w:lang w:eastAsia="zh-CN"/>
        </w:rPr>
      </w:pPr>
      <w:r>
        <w:rPr>
          <w:rFonts w:eastAsia="Times New Roman" w:cstheme="minorHAnsi"/>
          <w:i/>
          <w:kern w:val="3"/>
          <w:sz w:val="24"/>
          <w:szCs w:val="24"/>
          <w:lang w:eastAsia="zh-CN"/>
        </w:rPr>
        <w:t>Czy składając ofertę na wiele części należy</w:t>
      </w:r>
      <w:r w:rsidR="000B5AE7">
        <w:rPr>
          <w:rFonts w:eastAsia="Times New Roman" w:cstheme="minorHAnsi"/>
          <w:i/>
          <w:kern w:val="3"/>
          <w:sz w:val="24"/>
          <w:szCs w:val="24"/>
          <w:lang w:eastAsia="zh-CN"/>
        </w:rPr>
        <w:t>,</w:t>
      </w:r>
      <w:r>
        <w:rPr>
          <w:rFonts w:eastAsia="Times New Roman" w:cstheme="minorHAnsi"/>
          <w:i/>
          <w:kern w:val="3"/>
          <w:sz w:val="24"/>
          <w:szCs w:val="24"/>
          <w:lang w:eastAsia="zh-CN"/>
        </w:rPr>
        <w:t xml:space="preserve"> na platformie zakupowej</w:t>
      </w:r>
      <w:r w:rsidR="000B5AE7">
        <w:rPr>
          <w:rFonts w:eastAsia="Times New Roman" w:cstheme="minorHAnsi"/>
          <w:i/>
          <w:kern w:val="3"/>
          <w:sz w:val="24"/>
          <w:szCs w:val="24"/>
          <w:lang w:eastAsia="zh-CN"/>
        </w:rPr>
        <w:t>,</w:t>
      </w:r>
      <w:r>
        <w:rPr>
          <w:rFonts w:eastAsia="Times New Roman" w:cstheme="minorHAnsi"/>
          <w:i/>
          <w:kern w:val="3"/>
          <w:sz w:val="24"/>
          <w:szCs w:val="24"/>
          <w:lang w:eastAsia="zh-CN"/>
        </w:rPr>
        <w:t xml:space="preserve"> złożyć wiele ofert czy jedną?</w:t>
      </w:r>
    </w:p>
    <w:p w:rsidR="009D00CC" w:rsidRDefault="009D00CC" w:rsidP="00954046">
      <w:pPr>
        <w:spacing w:after="0" w:line="240" w:lineRule="auto"/>
        <w:jc w:val="both"/>
        <w:rPr>
          <w:rFonts w:eastAsia="Times New Roman" w:cstheme="minorHAnsi"/>
          <w:i/>
          <w:kern w:val="3"/>
          <w:sz w:val="24"/>
          <w:szCs w:val="24"/>
          <w:lang w:eastAsia="zh-CN"/>
        </w:rPr>
      </w:pPr>
    </w:p>
    <w:p w:rsidR="009D00CC" w:rsidRPr="009D00CC" w:rsidRDefault="009D00CC" w:rsidP="00954046">
      <w:pPr>
        <w:spacing w:after="0" w:line="240" w:lineRule="auto"/>
        <w:jc w:val="both"/>
        <w:rPr>
          <w:rFonts w:eastAsia="Times New Roman" w:cstheme="minorHAnsi"/>
          <w:b/>
          <w:kern w:val="3"/>
          <w:sz w:val="24"/>
          <w:szCs w:val="24"/>
          <w:lang w:eastAsia="zh-CN"/>
        </w:rPr>
      </w:pPr>
      <w:r w:rsidRPr="009D00CC">
        <w:rPr>
          <w:rFonts w:eastAsia="Times New Roman" w:cstheme="minorHAnsi"/>
          <w:b/>
          <w:kern w:val="3"/>
          <w:sz w:val="24"/>
          <w:szCs w:val="24"/>
          <w:lang w:eastAsia="zh-CN"/>
        </w:rPr>
        <w:t>Odpowiedź na pytanie nr 1</w:t>
      </w:r>
    </w:p>
    <w:p w:rsidR="007F4BCD" w:rsidRPr="00EC5EE0" w:rsidRDefault="007F4BCD" w:rsidP="007F4BCD">
      <w:pPr>
        <w:pStyle w:val="NormalnyWeb"/>
        <w:spacing w:before="200" w:beforeAutospacing="0" w:after="0" w:afterAutospacing="0"/>
        <w:jc w:val="both"/>
        <w:rPr>
          <w:rFonts w:asciiTheme="minorHAnsi" w:hAnsiTheme="minorHAnsi"/>
        </w:rPr>
      </w:pPr>
      <w:r w:rsidRPr="00EC5EE0">
        <w:rPr>
          <w:rFonts w:asciiTheme="minorHAnsi" w:hAnsiTheme="minorHAnsi" w:cs="Arial"/>
        </w:rPr>
        <w:t xml:space="preserve">Jeśli Wykonawca </w:t>
      </w:r>
      <w:r w:rsidRPr="00EC5EE0">
        <w:rPr>
          <w:rFonts w:asciiTheme="minorHAnsi" w:hAnsiTheme="minorHAnsi" w:cs="Arial"/>
          <w:b/>
          <w:bCs/>
        </w:rPr>
        <w:t>składa ofertę na kilka części przetargu</w:t>
      </w:r>
      <w:r w:rsidRPr="00EC5EE0">
        <w:rPr>
          <w:rFonts w:asciiTheme="minorHAnsi" w:hAnsiTheme="minorHAnsi" w:cs="Arial"/>
        </w:rPr>
        <w:t>, powinien przesłać całą dokumentację łącznie. Do Formularza składania oferty należy załączyć odpowiednio nazwane (np. Część 1, Część</w:t>
      </w:r>
      <w:r w:rsidR="00EC5EE0">
        <w:rPr>
          <w:rFonts w:asciiTheme="minorHAnsi" w:hAnsiTheme="minorHAnsi" w:cs="Arial"/>
        </w:rPr>
        <w:t xml:space="preserve"> </w:t>
      </w:r>
      <w:r w:rsidRPr="00EC5EE0">
        <w:rPr>
          <w:rFonts w:asciiTheme="minorHAnsi" w:hAnsiTheme="minorHAnsi" w:cs="Arial"/>
        </w:rPr>
        <w:t>5) foldery skompresowane zawierające wszystkie wymagane przez Zamawiającego dokumenty</w:t>
      </w:r>
    </w:p>
    <w:p w:rsidR="007F4BCD" w:rsidRPr="00EC5EE0" w:rsidRDefault="007F4BCD" w:rsidP="009D00CC">
      <w:pPr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zh-CN"/>
        </w:rPr>
      </w:pPr>
    </w:p>
    <w:p w:rsidR="004C6CE4" w:rsidRDefault="005B1DD1" w:rsidP="009D00CC">
      <w:pPr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zh-CN"/>
        </w:rPr>
      </w:pPr>
      <w:r>
        <w:rPr>
          <w:rFonts w:eastAsia="Times New Roman" w:cstheme="minorHAnsi"/>
          <w:kern w:val="3"/>
          <w:sz w:val="24"/>
          <w:szCs w:val="24"/>
          <w:lang w:eastAsia="zh-CN"/>
        </w:rPr>
        <w:t xml:space="preserve">Uwaga: </w:t>
      </w:r>
    </w:p>
    <w:p w:rsidR="004C6CE4" w:rsidRDefault="004C6CE4" w:rsidP="004C6CE4">
      <w:pPr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C6CE4">
        <w:rPr>
          <w:rFonts w:eastAsia="Times New Roman" w:cstheme="minorHAnsi"/>
          <w:kern w:val="3"/>
          <w:sz w:val="24"/>
          <w:szCs w:val="24"/>
          <w:lang w:eastAsia="zh-CN"/>
        </w:rPr>
        <w:t>Występuje limit objętości plików lub spakowanych fo</w:t>
      </w:r>
      <w:r w:rsidR="005B1DD1">
        <w:rPr>
          <w:rFonts w:eastAsia="Times New Roman" w:cstheme="minorHAnsi"/>
          <w:kern w:val="3"/>
          <w:sz w:val="24"/>
          <w:szCs w:val="24"/>
          <w:lang w:eastAsia="zh-CN"/>
        </w:rPr>
        <w:t>lderów w zakresie całej oferty</w:t>
      </w:r>
      <w:r w:rsidRPr="004C6CE4">
        <w:rPr>
          <w:rFonts w:eastAsia="Times New Roman" w:cstheme="minorHAnsi"/>
          <w:kern w:val="3"/>
          <w:sz w:val="24"/>
          <w:szCs w:val="24"/>
          <w:lang w:eastAsia="zh-CN"/>
        </w:rPr>
        <w:t xml:space="preserve"> do ilości </w:t>
      </w:r>
      <w:r w:rsidR="001262C9">
        <w:rPr>
          <w:rFonts w:eastAsia="Times New Roman" w:cstheme="minorHAnsi"/>
          <w:kern w:val="3"/>
          <w:sz w:val="24"/>
          <w:szCs w:val="24"/>
          <w:lang w:eastAsia="zh-CN"/>
        </w:rPr>
        <w:br/>
      </w:r>
      <w:r w:rsidRPr="004C6CE4">
        <w:rPr>
          <w:rFonts w:eastAsia="Times New Roman" w:cstheme="minorHAnsi"/>
          <w:kern w:val="3"/>
          <w:sz w:val="24"/>
          <w:szCs w:val="24"/>
          <w:lang w:eastAsia="zh-CN"/>
        </w:rPr>
        <w:t>10 pl</w:t>
      </w:r>
      <w:r w:rsidR="005B1DD1">
        <w:rPr>
          <w:rFonts w:eastAsia="Times New Roman" w:cstheme="minorHAnsi"/>
          <w:kern w:val="3"/>
          <w:sz w:val="24"/>
          <w:szCs w:val="24"/>
          <w:lang w:eastAsia="zh-CN"/>
        </w:rPr>
        <w:t>ików lub spakowanych folderów</w:t>
      </w:r>
      <w:r w:rsidRPr="004C6CE4">
        <w:rPr>
          <w:rFonts w:eastAsia="Times New Roman" w:cstheme="minorHAnsi"/>
          <w:kern w:val="3"/>
          <w:sz w:val="24"/>
          <w:szCs w:val="24"/>
          <w:lang w:eastAsia="zh-CN"/>
        </w:rPr>
        <w:t xml:space="preserve"> przy maksymalnej wielkości 150 MB.</w:t>
      </w:r>
    </w:p>
    <w:p w:rsidR="004C6CE4" w:rsidRDefault="004C6CE4" w:rsidP="004C6CE4">
      <w:pPr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C6CE4">
        <w:rPr>
          <w:rFonts w:eastAsia="Times New Roman" w:cstheme="minorHAnsi"/>
          <w:kern w:val="3"/>
          <w:sz w:val="24"/>
          <w:szCs w:val="24"/>
          <w:lang w:eastAsia="zh-CN"/>
        </w:rPr>
        <w:t xml:space="preserve">W przypadku większych plików zalecamy </w:t>
      </w:r>
      <w:r w:rsidR="005B1DD1">
        <w:rPr>
          <w:rFonts w:eastAsia="Times New Roman" w:cstheme="minorHAnsi"/>
          <w:kern w:val="3"/>
          <w:sz w:val="24"/>
          <w:szCs w:val="24"/>
          <w:lang w:eastAsia="zh-CN"/>
        </w:rPr>
        <w:t xml:space="preserve">podzielenie </w:t>
      </w:r>
      <w:r w:rsidRPr="004C6CE4">
        <w:rPr>
          <w:rFonts w:eastAsia="Times New Roman" w:cstheme="minorHAnsi"/>
          <w:kern w:val="3"/>
          <w:sz w:val="24"/>
          <w:szCs w:val="24"/>
          <w:lang w:eastAsia="zh-CN"/>
        </w:rPr>
        <w:t>je na mniejsze paczki po np. 150 MB każda</w:t>
      </w:r>
      <w:r w:rsidR="005B1DD1">
        <w:rPr>
          <w:rFonts w:eastAsia="Times New Roman" w:cstheme="minorHAnsi"/>
          <w:kern w:val="3"/>
          <w:sz w:val="24"/>
          <w:szCs w:val="24"/>
          <w:lang w:eastAsia="zh-CN"/>
        </w:rPr>
        <w:t>.</w:t>
      </w:r>
    </w:p>
    <w:p w:rsidR="00115301" w:rsidRPr="009D00CC" w:rsidRDefault="00115301" w:rsidP="009D00CC">
      <w:pPr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zh-CN"/>
        </w:rPr>
      </w:pPr>
    </w:p>
    <w:p w:rsidR="009D00CC" w:rsidRPr="009D00CC" w:rsidRDefault="009D00CC" w:rsidP="00C64FA1">
      <w:pPr>
        <w:keepLines/>
        <w:spacing w:after="0" w:line="240" w:lineRule="auto"/>
        <w:jc w:val="both"/>
        <w:rPr>
          <w:rFonts w:eastAsia="Times New Roman" w:cstheme="minorHAnsi"/>
          <w:b/>
          <w:i/>
          <w:kern w:val="3"/>
          <w:sz w:val="24"/>
          <w:szCs w:val="24"/>
          <w:lang w:eastAsia="zh-CN"/>
        </w:rPr>
      </w:pPr>
      <w:r w:rsidRPr="009D00CC">
        <w:rPr>
          <w:rFonts w:eastAsia="Times New Roman" w:cstheme="minorHAnsi"/>
          <w:b/>
          <w:i/>
          <w:kern w:val="3"/>
          <w:sz w:val="24"/>
          <w:szCs w:val="24"/>
          <w:lang w:eastAsia="zh-CN"/>
        </w:rPr>
        <w:t>Pytanie 2</w:t>
      </w:r>
    </w:p>
    <w:p w:rsidR="00B96146" w:rsidRPr="00B96146" w:rsidRDefault="00B96146" w:rsidP="00B96146">
      <w:pPr>
        <w:spacing w:before="100"/>
        <w:jc w:val="both"/>
        <w:rPr>
          <w:i/>
          <w:sz w:val="24"/>
          <w:szCs w:val="24"/>
        </w:rPr>
      </w:pPr>
      <w:r>
        <w:rPr>
          <w:rFonts w:eastAsia="Times New Roman" w:cstheme="minorHAnsi"/>
          <w:i/>
          <w:kern w:val="3"/>
          <w:sz w:val="24"/>
          <w:szCs w:val="24"/>
          <w:lang w:eastAsia="zh-CN"/>
        </w:rPr>
        <w:t xml:space="preserve">Czy oświadczenie </w:t>
      </w:r>
      <w:r w:rsidRPr="00B96146">
        <w:rPr>
          <w:rFonts w:cs="Arial"/>
          <w:i/>
          <w:sz w:val="24"/>
          <w:szCs w:val="24"/>
        </w:rPr>
        <w:t>o spełnianiu warunków udziału w postępowaniu oraz o braku podstaw do wykluczenia z postępowania (art. 125 ust. 1 pzp) – zgodnie z załącznikiem nr 2 do SWZ</w:t>
      </w:r>
      <w:r>
        <w:rPr>
          <w:rFonts w:cs="Arial"/>
          <w:b/>
          <w:i/>
          <w:sz w:val="24"/>
          <w:szCs w:val="24"/>
        </w:rPr>
        <w:t xml:space="preserve"> </w:t>
      </w:r>
      <w:r w:rsidRPr="00B96146">
        <w:rPr>
          <w:rFonts w:cs="Arial"/>
          <w:i/>
          <w:sz w:val="24"/>
          <w:szCs w:val="24"/>
        </w:rPr>
        <w:t>składa się dla każdej części osobno?</w:t>
      </w:r>
    </w:p>
    <w:p w:rsidR="009D00CC" w:rsidRDefault="009D00CC" w:rsidP="00954046">
      <w:pPr>
        <w:spacing w:after="0" w:line="240" w:lineRule="auto"/>
        <w:jc w:val="both"/>
        <w:rPr>
          <w:rFonts w:eastAsia="Times New Roman" w:cstheme="minorHAnsi"/>
          <w:i/>
          <w:kern w:val="3"/>
          <w:sz w:val="24"/>
          <w:szCs w:val="24"/>
          <w:lang w:eastAsia="zh-CN"/>
        </w:rPr>
      </w:pPr>
    </w:p>
    <w:p w:rsidR="006D3BD4" w:rsidRPr="009D00CC" w:rsidRDefault="006D3BD4" w:rsidP="006D3BD4">
      <w:pPr>
        <w:spacing w:after="0" w:line="240" w:lineRule="auto"/>
        <w:jc w:val="both"/>
        <w:rPr>
          <w:rFonts w:eastAsia="Times New Roman" w:cstheme="minorHAnsi"/>
          <w:b/>
          <w:kern w:val="3"/>
          <w:sz w:val="24"/>
          <w:szCs w:val="24"/>
          <w:lang w:eastAsia="zh-CN"/>
        </w:rPr>
      </w:pPr>
      <w:r>
        <w:rPr>
          <w:rFonts w:eastAsia="Times New Roman" w:cstheme="minorHAnsi"/>
          <w:b/>
          <w:kern w:val="3"/>
          <w:sz w:val="24"/>
          <w:szCs w:val="24"/>
          <w:lang w:eastAsia="zh-CN"/>
        </w:rPr>
        <w:t>Odpowiedź na pytanie nr 2</w:t>
      </w:r>
    </w:p>
    <w:p w:rsidR="006D3BD4" w:rsidRPr="000B5AE7" w:rsidRDefault="006D3BD4" w:rsidP="006D3BD4">
      <w:pPr>
        <w:rPr>
          <w:sz w:val="24"/>
          <w:szCs w:val="24"/>
        </w:rPr>
      </w:pPr>
      <w:r w:rsidRPr="000B5AE7">
        <w:rPr>
          <w:sz w:val="24"/>
          <w:szCs w:val="24"/>
        </w:rPr>
        <w:t>Tak</w:t>
      </w:r>
      <w:r w:rsidR="004E4128" w:rsidRPr="000B5AE7">
        <w:rPr>
          <w:sz w:val="24"/>
          <w:szCs w:val="24"/>
        </w:rPr>
        <w:t xml:space="preserve">. </w:t>
      </w:r>
      <w:r w:rsidR="004E4128" w:rsidRPr="000B5AE7">
        <w:rPr>
          <w:rFonts w:eastAsia="Times New Roman" w:cstheme="minorHAnsi"/>
          <w:kern w:val="3"/>
          <w:sz w:val="24"/>
          <w:szCs w:val="24"/>
          <w:lang w:eastAsia="zh-CN"/>
        </w:rPr>
        <w:t xml:space="preserve">Oświadczenie </w:t>
      </w:r>
      <w:r w:rsidR="004E4128" w:rsidRPr="000B5AE7">
        <w:rPr>
          <w:rFonts w:cs="Arial"/>
          <w:sz w:val="24"/>
          <w:szCs w:val="24"/>
        </w:rPr>
        <w:t>o spełnianiu warunków udziału w postępowaniu oraz o braku podstaw do wykluczenia z postępowania (art. 125 ust. 1 pzp) – zgodnie z załącznikiem nr 2</w:t>
      </w:r>
      <w:r w:rsidR="004E4128" w:rsidRPr="000B5AE7">
        <w:rPr>
          <w:rFonts w:cs="Arial"/>
          <w:i/>
          <w:sz w:val="24"/>
          <w:szCs w:val="24"/>
        </w:rPr>
        <w:t xml:space="preserve"> </w:t>
      </w:r>
      <w:r w:rsidRPr="000B5AE7">
        <w:rPr>
          <w:sz w:val="24"/>
          <w:szCs w:val="24"/>
        </w:rPr>
        <w:t xml:space="preserve"> należy </w:t>
      </w:r>
      <w:r w:rsidR="004E4128" w:rsidRPr="000B5AE7">
        <w:rPr>
          <w:sz w:val="24"/>
          <w:szCs w:val="24"/>
        </w:rPr>
        <w:t xml:space="preserve">złożyć wraz z ofertą na każdą część osobno – </w:t>
      </w:r>
      <w:r w:rsidR="004E4128" w:rsidRPr="000B5AE7">
        <w:rPr>
          <w:sz w:val="24"/>
          <w:szCs w:val="24"/>
          <w:highlight w:val="yellow"/>
        </w:rPr>
        <w:t>w załączeniu zmodyfikowany załącznik nr 2</w:t>
      </w:r>
      <w:r w:rsidR="004E4128" w:rsidRPr="000B5AE7">
        <w:rPr>
          <w:sz w:val="24"/>
          <w:szCs w:val="24"/>
        </w:rPr>
        <w:t xml:space="preserve"> (w którym należy dopisać nazwę i nr części które</w:t>
      </w:r>
      <w:r w:rsidR="000B5AE7">
        <w:rPr>
          <w:sz w:val="24"/>
          <w:szCs w:val="24"/>
        </w:rPr>
        <w:t>j</w:t>
      </w:r>
      <w:r w:rsidR="004E4128" w:rsidRPr="000B5AE7">
        <w:rPr>
          <w:sz w:val="24"/>
          <w:szCs w:val="24"/>
        </w:rPr>
        <w:t xml:space="preserve"> dotyczy oświadczenie).</w:t>
      </w:r>
      <w:bookmarkStart w:id="0" w:name="_GoBack"/>
      <w:bookmarkEnd w:id="0"/>
    </w:p>
    <w:p w:rsidR="00EE0220" w:rsidRDefault="00EE0220" w:rsidP="00D840D3">
      <w:pPr>
        <w:spacing w:after="0"/>
        <w:jc w:val="both"/>
      </w:pPr>
    </w:p>
    <w:p w:rsidR="00EE0220" w:rsidRDefault="00EE0220" w:rsidP="00EE0220">
      <w:pPr>
        <w:ind w:firstLine="284"/>
        <w:contextualSpacing/>
        <w:jc w:val="both"/>
        <w:rPr>
          <w:b/>
        </w:rPr>
      </w:pPr>
      <w:r w:rsidRPr="00963F2F">
        <w:rPr>
          <w:b/>
        </w:rPr>
        <w:t>Powyższe odpo</w:t>
      </w:r>
      <w:r w:rsidR="0052524B">
        <w:rPr>
          <w:b/>
        </w:rPr>
        <w:t>wiedzi na zapytania do treści S</w:t>
      </w:r>
      <w:r w:rsidRPr="00963F2F">
        <w:rPr>
          <w:b/>
        </w:rPr>
        <w:t>WZ są wi</w:t>
      </w:r>
      <w:r>
        <w:rPr>
          <w:b/>
        </w:rPr>
        <w:t>ążące dla wszystkich Wykonawców i stanowią jego integralną część.</w:t>
      </w:r>
      <w:r w:rsidRPr="00963F2F">
        <w:rPr>
          <w:b/>
        </w:rPr>
        <w:tab/>
      </w:r>
    </w:p>
    <w:p w:rsidR="007255D7" w:rsidRPr="00963F2F" w:rsidRDefault="007255D7" w:rsidP="00EE0220">
      <w:pPr>
        <w:ind w:firstLine="284"/>
        <w:contextualSpacing/>
        <w:jc w:val="both"/>
        <w:rPr>
          <w:b/>
        </w:rPr>
      </w:pPr>
    </w:p>
    <w:p w:rsidR="007255D7" w:rsidRDefault="00B96146" w:rsidP="00B96146">
      <w:pPr>
        <w:ind w:firstLine="284"/>
        <w:contextualSpacing/>
        <w:jc w:val="both"/>
        <w:rPr>
          <w:b/>
          <w:highlight w:val="yellow"/>
        </w:rPr>
      </w:pPr>
      <w:r>
        <w:rPr>
          <w:b/>
          <w:highlight w:val="yellow"/>
        </w:rPr>
        <w:t>Termin</w:t>
      </w:r>
      <w:r w:rsidR="003E0320">
        <w:rPr>
          <w:b/>
          <w:highlight w:val="yellow"/>
        </w:rPr>
        <w:t xml:space="preserve"> </w:t>
      </w:r>
      <w:r>
        <w:rPr>
          <w:b/>
          <w:highlight w:val="yellow"/>
        </w:rPr>
        <w:t>składania</w:t>
      </w:r>
      <w:r w:rsidR="003E0320">
        <w:rPr>
          <w:b/>
          <w:highlight w:val="yellow"/>
        </w:rPr>
        <w:t xml:space="preserve"> i otwarcia ofert nie ulega zmianie</w:t>
      </w:r>
      <w:r>
        <w:rPr>
          <w:b/>
          <w:highlight w:val="yellow"/>
        </w:rPr>
        <w:t xml:space="preserve">. </w:t>
      </w:r>
    </w:p>
    <w:p w:rsidR="00B96146" w:rsidRPr="007255D7" w:rsidRDefault="00B96146" w:rsidP="00B96146">
      <w:pPr>
        <w:ind w:firstLine="284"/>
        <w:contextualSpacing/>
        <w:jc w:val="both"/>
        <w:rPr>
          <w:b/>
          <w:highlight w:val="yellow"/>
        </w:rPr>
      </w:pPr>
    </w:p>
    <w:p w:rsidR="007255D7" w:rsidRPr="007F4BCD" w:rsidRDefault="007255D7" w:rsidP="007255D7">
      <w:pPr>
        <w:ind w:firstLine="284"/>
        <w:contextualSpacing/>
        <w:jc w:val="both"/>
        <w:rPr>
          <w:b/>
        </w:rPr>
      </w:pPr>
      <w:r w:rsidRPr="007F4BCD">
        <w:rPr>
          <w:b/>
        </w:rPr>
        <w:t xml:space="preserve">Pozostałe zapisy treści Specyfikacji Warunków Zamówienia oraz Ogłoszenia </w:t>
      </w:r>
      <w:r w:rsidRPr="007F4BCD">
        <w:rPr>
          <w:b/>
        </w:rPr>
        <w:br/>
        <w:t>o zamówieniu pozostają bez zmian.</w:t>
      </w:r>
    </w:p>
    <w:p w:rsidR="00336AE4" w:rsidRPr="00963F2F" w:rsidRDefault="00336AE4" w:rsidP="00EE0220">
      <w:pPr>
        <w:ind w:firstLine="284"/>
        <w:contextualSpacing/>
        <w:jc w:val="both"/>
        <w:rPr>
          <w:b/>
        </w:rPr>
      </w:pPr>
    </w:p>
    <w:p w:rsidR="00EE0220" w:rsidRPr="00EE0220" w:rsidRDefault="00EE0220" w:rsidP="00EE0220">
      <w:pPr>
        <w:ind w:left="4248"/>
        <w:jc w:val="center"/>
        <w:rPr>
          <w:b/>
          <w:i/>
        </w:rPr>
      </w:pPr>
      <w:r w:rsidRPr="00EE0220">
        <w:rPr>
          <w:b/>
          <w:i/>
        </w:rPr>
        <w:t>BURMISTRZ SUSZA</w:t>
      </w:r>
    </w:p>
    <w:p w:rsidR="00D0375D" w:rsidRDefault="00EE0220" w:rsidP="003649F4">
      <w:pPr>
        <w:ind w:left="4248"/>
        <w:jc w:val="center"/>
      </w:pPr>
      <w:r w:rsidRPr="00EE0220">
        <w:rPr>
          <w:b/>
          <w:i/>
        </w:rPr>
        <w:t>/-/ Krzysztof Pietrzykowski</w:t>
      </w:r>
    </w:p>
    <w:sectPr w:rsidR="00D03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01" w:rsidRDefault="00562D01" w:rsidP="00E9787D">
      <w:pPr>
        <w:spacing w:after="0" w:line="240" w:lineRule="auto"/>
      </w:pPr>
      <w:r>
        <w:separator/>
      </w:r>
    </w:p>
  </w:endnote>
  <w:endnote w:type="continuationSeparator" w:id="0">
    <w:p w:rsidR="00562D01" w:rsidRDefault="00562D01" w:rsidP="00E9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01" w:rsidRDefault="00562D01" w:rsidP="00E9787D">
      <w:pPr>
        <w:spacing w:after="0" w:line="240" w:lineRule="auto"/>
      </w:pPr>
      <w:r>
        <w:separator/>
      </w:r>
    </w:p>
  </w:footnote>
  <w:footnote w:type="continuationSeparator" w:id="0">
    <w:p w:rsidR="00562D01" w:rsidRDefault="00562D01" w:rsidP="00E9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036"/>
    <w:multiLevelType w:val="hybridMultilevel"/>
    <w:tmpl w:val="813C46D2"/>
    <w:lvl w:ilvl="0" w:tplc="87789D9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62F66"/>
    <w:multiLevelType w:val="hybridMultilevel"/>
    <w:tmpl w:val="1AD0D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5E1C"/>
    <w:multiLevelType w:val="hybridMultilevel"/>
    <w:tmpl w:val="ABF8F23E"/>
    <w:lvl w:ilvl="0" w:tplc="BCD4B11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05ADD"/>
    <w:multiLevelType w:val="hybridMultilevel"/>
    <w:tmpl w:val="B70A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E2DE9"/>
    <w:multiLevelType w:val="hybridMultilevel"/>
    <w:tmpl w:val="D6C493E2"/>
    <w:lvl w:ilvl="0" w:tplc="0415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CA7"/>
    <w:multiLevelType w:val="hybridMultilevel"/>
    <w:tmpl w:val="A6827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80D19"/>
    <w:multiLevelType w:val="hybridMultilevel"/>
    <w:tmpl w:val="65A4C63C"/>
    <w:lvl w:ilvl="0" w:tplc="16505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C500F9"/>
    <w:multiLevelType w:val="multilevel"/>
    <w:tmpl w:val="E54C3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F6F65"/>
    <w:multiLevelType w:val="multilevel"/>
    <w:tmpl w:val="82E86118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Verdana" w:hAnsi="Verdana" w:cs="Verdana"/>
        <w:sz w:val="18"/>
        <w:szCs w:val="18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4F5819B1"/>
    <w:multiLevelType w:val="multilevel"/>
    <w:tmpl w:val="AAF06348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27077"/>
    <w:multiLevelType w:val="multilevel"/>
    <w:tmpl w:val="CA780ABE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ED1122D"/>
    <w:multiLevelType w:val="hybridMultilevel"/>
    <w:tmpl w:val="C15C7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51C13"/>
    <w:multiLevelType w:val="hybridMultilevel"/>
    <w:tmpl w:val="7BD8A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uoeEXtz4gKeoo0wG4bkr5yzlRfs7GqMTG4nbPqjx5lsDp9jyn/apEwRYJPwLnUx397wwx/3xmdApbRqzMQyMsQ==" w:salt="JDpVR8uoe9PDL7OVIVvv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70"/>
    <w:rsid w:val="00002DEF"/>
    <w:rsid w:val="000131AA"/>
    <w:rsid w:val="00016867"/>
    <w:rsid w:val="0002282A"/>
    <w:rsid w:val="00026393"/>
    <w:rsid w:val="00035B7E"/>
    <w:rsid w:val="0004755E"/>
    <w:rsid w:val="00060E6B"/>
    <w:rsid w:val="00063C2C"/>
    <w:rsid w:val="000809F2"/>
    <w:rsid w:val="00083F6C"/>
    <w:rsid w:val="000965A3"/>
    <w:rsid w:val="000A1E93"/>
    <w:rsid w:val="000B4894"/>
    <w:rsid w:val="000B5AE7"/>
    <w:rsid w:val="000B6DFF"/>
    <w:rsid w:val="000C7B85"/>
    <w:rsid w:val="000D704F"/>
    <w:rsid w:val="000E11F1"/>
    <w:rsid w:val="00103EE3"/>
    <w:rsid w:val="00104334"/>
    <w:rsid w:val="001060A9"/>
    <w:rsid w:val="001132EA"/>
    <w:rsid w:val="00115301"/>
    <w:rsid w:val="0012368D"/>
    <w:rsid w:val="00125607"/>
    <w:rsid w:val="001262C9"/>
    <w:rsid w:val="0016704F"/>
    <w:rsid w:val="001759FC"/>
    <w:rsid w:val="00175D57"/>
    <w:rsid w:val="00192437"/>
    <w:rsid w:val="0019531A"/>
    <w:rsid w:val="00195AE5"/>
    <w:rsid w:val="001B04FC"/>
    <w:rsid w:val="001B6A58"/>
    <w:rsid w:val="001B74E2"/>
    <w:rsid w:val="001C1B69"/>
    <w:rsid w:val="001C27D2"/>
    <w:rsid w:val="001C6082"/>
    <w:rsid w:val="001D09FC"/>
    <w:rsid w:val="001D223B"/>
    <w:rsid w:val="001D6D46"/>
    <w:rsid w:val="001E2B44"/>
    <w:rsid w:val="001E3D39"/>
    <w:rsid w:val="0021678C"/>
    <w:rsid w:val="00226016"/>
    <w:rsid w:val="00227B6E"/>
    <w:rsid w:val="00232FC0"/>
    <w:rsid w:val="00234BF7"/>
    <w:rsid w:val="002477BD"/>
    <w:rsid w:val="00285289"/>
    <w:rsid w:val="00286F1B"/>
    <w:rsid w:val="00291958"/>
    <w:rsid w:val="002C4694"/>
    <w:rsid w:val="002D72C7"/>
    <w:rsid w:val="003006A2"/>
    <w:rsid w:val="00312022"/>
    <w:rsid w:val="00332EF2"/>
    <w:rsid w:val="00336AE4"/>
    <w:rsid w:val="00345054"/>
    <w:rsid w:val="003521C9"/>
    <w:rsid w:val="0035289C"/>
    <w:rsid w:val="003649F4"/>
    <w:rsid w:val="00374F0A"/>
    <w:rsid w:val="003A34EC"/>
    <w:rsid w:val="003A5014"/>
    <w:rsid w:val="003A65D4"/>
    <w:rsid w:val="003B7A9D"/>
    <w:rsid w:val="003C1C5E"/>
    <w:rsid w:val="003C5288"/>
    <w:rsid w:val="003C75CF"/>
    <w:rsid w:val="003C7A70"/>
    <w:rsid w:val="003E0320"/>
    <w:rsid w:val="003F52C4"/>
    <w:rsid w:val="00424B5D"/>
    <w:rsid w:val="00434F86"/>
    <w:rsid w:val="004A7AC8"/>
    <w:rsid w:val="004B39F5"/>
    <w:rsid w:val="004B51A4"/>
    <w:rsid w:val="004C092D"/>
    <w:rsid w:val="004C6CE4"/>
    <w:rsid w:val="004C6F75"/>
    <w:rsid w:val="004D0B16"/>
    <w:rsid w:val="004D19BA"/>
    <w:rsid w:val="004E4128"/>
    <w:rsid w:val="004F6C9C"/>
    <w:rsid w:val="005127FE"/>
    <w:rsid w:val="00522902"/>
    <w:rsid w:val="0052524B"/>
    <w:rsid w:val="005429FB"/>
    <w:rsid w:val="00554582"/>
    <w:rsid w:val="00556004"/>
    <w:rsid w:val="00557A32"/>
    <w:rsid w:val="00562D01"/>
    <w:rsid w:val="00565866"/>
    <w:rsid w:val="00575D59"/>
    <w:rsid w:val="00576CC6"/>
    <w:rsid w:val="00594FA2"/>
    <w:rsid w:val="00596154"/>
    <w:rsid w:val="005A2F7F"/>
    <w:rsid w:val="005A66F1"/>
    <w:rsid w:val="005B1DD1"/>
    <w:rsid w:val="005B6D0F"/>
    <w:rsid w:val="005C4CED"/>
    <w:rsid w:val="005E34C3"/>
    <w:rsid w:val="005F42F6"/>
    <w:rsid w:val="006064D3"/>
    <w:rsid w:val="00617DD9"/>
    <w:rsid w:val="00637152"/>
    <w:rsid w:val="0064323D"/>
    <w:rsid w:val="0067471B"/>
    <w:rsid w:val="00675300"/>
    <w:rsid w:val="00693DC1"/>
    <w:rsid w:val="006A03ED"/>
    <w:rsid w:val="006C6FB6"/>
    <w:rsid w:val="006D3BD4"/>
    <w:rsid w:val="006F6361"/>
    <w:rsid w:val="006F7958"/>
    <w:rsid w:val="00701E11"/>
    <w:rsid w:val="0070457E"/>
    <w:rsid w:val="007255D7"/>
    <w:rsid w:val="00725736"/>
    <w:rsid w:val="007264D2"/>
    <w:rsid w:val="00752B8B"/>
    <w:rsid w:val="00760DEA"/>
    <w:rsid w:val="00763E57"/>
    <w:rsid w:val="00783B60"/>
    <w:rsid w:val="0078540E"/>
    <w:rsid w:val="00785C43"/>
    <w:rsid w:val="00797BC7"/>
    <w:rsid w:val="007A3E2F"/>
    <w:rsid w:val="007A66FD"/>
    <w:rsid w:val="007B0E71"/>
    <w:rsid w:val="007E2FB7"/>
    <w:rsid w:val="007F4BCD"/>
    <w:rsid w:val="008020F1"/>
    <w:rsid w:val="00823308"/>
    <w:rsid w:val="00831B56"/>
    <w:rsid w:val="008325D4"/>
    <w:rsid w:val="00837361"/>
    <w:rsid w:val="008478E9"/>
    <w:rsid w:val="00883298"/>
    <w:rsid w:val="00883354"/>
    <w:rsid w:val="00884754"/>
    <w:rsid w:val="00892AB8"/>
    <w:rsid w:val="008A278B"/>
    <w:rsid w:val="008A2B22"/>
    <w:rsid w:val="008B26DF"/>
    <w:rsid w:val="008C1F11"/>
    <w:rsid w:val="008D06E9"/>
    <w:rsid w:val="008F1060"/>
    <w:rsid w:val="008F6DDE"/>
    <w:rsid w:val="00935E4B"/>
    <w:rsid w:val="00954046"/>
    <w:rsid w:val="00955A04"/>
    <w:rsid w:val="00982EA1"/>
    <w:rsid w:val="00997629"/>
    <w:rsid w:val="009D00CC"/>
    <w:rsid w:val="009D0E9F"/>
    <w:rsid w:val="009D5A2B"/>
    <w:rsid w:val="00A03101"/>
    <w:rsid w:val="00A06937"/>
    <w:rsid w:val="00A15E0E"/>
    <w:rsid w:val="00A365E2"/>
    <w:rsid w:val="00A54177"/>
    <w:rsid w:val="00A74D69"/>
    <w:rsid w:val="00A84F5C"/>
    <w:rsid w:val="00AA7062"/>
    <w:rsid w:val="00AB1ABF"/>
    <w:rsid w:val="00AC7DA0"/>
    <w:rsid w:val="00AD0ED9"/>
    <w:rsid w:val="00AD445F"/>
    <w:rsid w:val="00AE3B33"/>
    <w:rsid w:val="00B16CC4"/>
    <w:rsid w:val="00B31B56"/>
    <w:rsid w:val="00B37CC7"/>
    <w:rsid w:val="00B66241"/>
    <w:rsid w:val="00B82925"/>
    <w:rsid w:val="00B8701A"/>
    <w:rsid w:val="00B95771"/>
    <w:rsid w:val="00B96146"/>
    <w:rsid w:val="00BA2786"/>
    <w:rsid w:val="00BA7C47"/>
    <w:rsid w:val="00BC58E1"/>
    <w:rsid w:val="00BF5F10"/>
    <w:rsid w:val="00C06B3B"/>
    <w:rsid w:val="00C24E71"/>
    <w:rsid w:val="00C337CF"/>
    <w:rsid w:val="00C4672C"/>
    <w:rsid w:val="00C549BD"/>
    <w:rsid w:val="00C64FA1"/>
    <w:rsid w:val="00C97E85"/>
    <w:rsid w:val="00CA0F13"/>
    <w:rsid w:val="00CB5A7E"/>
    <w:rsid w:val="00CB745E"/>
    <w:rsid w:val="00CD1F35"/>
    <w:rsid w:val="00CF41A9"/>
    <w:rsid w:val="00CF5C30"/>
    <w:rsid w:val="00D0375D"/>
    <w:rsid w:val="00D04A64"/>
    <w:rsid w:val="00D157AB"/>
    <w:rsid w:val="00D32862"/>
    <w:rsid w:val="00D33B0B"/>
    <w:rsid w:val="00D35BC7"/>
    <w:rsid w:val="00D37C27"/>
    <w:rsid w:val="00D505A8"/>
    <w:rsid w:val="00D60FD0"/>
    <w:rsid w:val="00D64E56"/>
    <w:rsid w:val="00D71E1C"/>
    <w:rsid w:val="00D75DE4"/>
    <w:rsid w:val="00D840D3"/>
    <w:rsid w:val="00D8736B"/>
    <w:rsid w:val="00DB6A60"/>
    <w:rsid w:val="00DC0E34"/>
    <w:rsid w:val="00DC5AE5"/>
    <w:rsid w:val="00DD0257"/>
    <w:rsid w:val="00DD39CC"/>
    <w:rsid w:val="00DD7466"/>
    <w:rsid w:val="00DE6376"/>
    <w:rsid w:val="00E04882"/>
    <w:rsid w:val="00E05165"/>
    <w:rsid w:val="00E10C5D"/>
    <w:rsid w:val="00E15D30"/>
    <w:rsid w:val="00E23593"/>
    <w:rsid w:val="00E32F46"/>
    <w:rsid w:val="00E3616A"/>
    <w:rsid w:val="00E4016C"/>
    <w:rsid w:val="00E41B6C"/>
    <w:rsid w:val="00E474A3"/>
    <w:rsid w:val="00E56458"/>
    <w:rsid w:val="00E60FC8"/>
    <w:rsid w:val="00E621FF"/>
    <w:rsid w:val="00E72B60"/>
    <w:rsid w:val="00E7696B"/>
    <w:rsid w:val="00E77F59"/>
    <w:rsid w:val="00E9787D"/>
    <w:rsid w:val="00EA2F05"/>
    <w:rsid w:val="00EA78FF"/>
    <w:rsid w:val="00EB406B"/>
    <w:rsid w:val="00EC5EE0"/>
    <w:rsid w:val="00EE0220"/>
    <w:rsid w:val="00EE074F"/>
    <w:rsid w:val="00EE54BF"/>
    <w:rsid w:val="00F02A2B"/>
    <w:rsid w:val="00F17E5A"/>
    <w:rsid w:val="00F17E64"/>
    <w:rsid w:val="00F20E1B"/>
    <w:rsid w:val="00F813EE"/>
    <w:rsid w:val="00F8166C"/>
    <w:rsid w:val="00F95A13"/>
    <w:rsid w:val="00F96DC6"/>
    <w:rsid w:val="00F97771"/>
    <w:rsid w:val="00FB08AA"/>
    <w:rsid w:val="00FC0C94"/>
    <w:rsid w:val="00FC161D"/>
    <w:rsid w:val="00FF0B35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CC580-CB4B-4BEE-BAD0-FAF2AF6F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7D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935E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11111">
    <w:name w:val="1111111"/>
    <w:basedOn w:val="Standard"/>
    <w:rsid w:val="00935E4B"/>
    <w:pPr>
      <w:spacing w:after="80"/>
      <w:ind w:left="794" w:hanging="397"/>
      <w:jc w:val="both"/>
    </w:pPr>
    <w:rPr>
      <w:szCs w:val="20"/>
    </w:rPr>
  </w:style>
  <w:style w:type="numbering" w:customStyle="1" w:styleId="WW8Num5">
    <w:name w:val="WW8Num5"/>
    <w:basedOn w:val="Bezlisty"/>
    <w:rsid w:val="00935E4B"/>
    <w:pPr>
      <w:numPr>
        <w:numId w:val="1"/>
      </w:numPr>
    </w:pPr>
  </w:style>
  <w:style w:type="paragraph" w:styleId="Akapitzlist">
    <w:name w:val="List Paragraph"/>
    <w:basedOn w:val="Standard"/>
    <w:uiPriority w:val="99"/>
    <w:qFormat/>
    <w:rsid w:val="00701E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8Num14">
    <w:name w:val="WW8Num14"/>
    <w:basedOn w:val="Bezlisty"/>
    <w:rsid w:val="00701E11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59"/>
    <w:rPr>
      <w:rFonts w:ascii="Tahoma" w:hAnsi="Tahoma" w:cs="Tahoma"/>
      <w:sz w:val="16"/>
      <w:szCs w:val="16"/>
    </w:rPr>
  </w:style>
  <w:style w:type="paragraph" w:customStyle="1" w:styleId="11111111ust">
    <w:name w:val="11111111 ust"/>
    <w:basedOn w:val="Standard"/>
    <w:rsid w:val="00831B56"/>
    <w:pPr>
      <w:spacing w:after="80"/>
      <w:ind w:left="431" w:hanging="255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8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8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8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F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A4AD-045C-429A-AA47-2EA7612A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349</Words>
  <Characters>2096</Characters>
  <Application>Microsoft Office Word</Application>
  <DocSecurity>8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kasagn</cp:lastModifiedBy>
  <cp:revision>17</cp:revision>
  <cp:lastPrinted>2021-02-24T09:10:00Z</cp:lastPrinted>
  <dcterms:created xsi:type="dcterms:W3CDTF">2021-02-19T11:28:00Z</dcterms:created>
  <dcterms:modified xsi:type="dcterms:W3CDTF">2021-02-24T09:10:00Z</dcterms:modified>
</cp:coreProperties>
</file>