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B7" w:rsidRPr="0003007E" w:rsidRDefault="00873CB7" w:rsidP="00873CB7">
      <w:pPr>
        <w:spacing w:line="288" w:lineRule="auto"/>
        <w:jc w:val="right"/>
        <w:textAlignment w:val="top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Załącznik nr 4</w:t>
      </w:r>
      <w:r w:rsidRPr="0003007E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do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umowy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..............................................                                                                  ................ dn. ..........</w:t>
      </w: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(pieczęć adresowa firmy Wykonawcy) </w:t>
      </w: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ED2E26" w:rsidRPr="00ED2E26" w:rsidRDefault="00873CB7" w:rsidP="00ED2E26">
      <w:pPr>
        <w:numPr>
          <w:ilvl w:val="0"/>
          <w:numId w:val="1"/>
        </w:numPr>
        <w:tabs>
          <w:tab w:val="left" w:pos="5963"/>
        </w:tabs>
        <w:rPr>
          <w:rFonts w:eastAsia="Times New Roman"/>
          <w:b/>
          <w:i/>
          <w:color w:val="000000"/>
          <w:sz w:val="20"/>
          <w:szCs w:val="20"/>
          <w:lang w:eastAsia="pl-PL"/>
        </w:rPr>
      </w:pPr>
      <w:r w:rsidRPr="0003007E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 xml:space="preserve">Dotyczy: </w:t>
      </w:r>
      <w:r w:rsidR="00ED2E26" w:rsidRPr="00ED2E26">
        <w:rPr>
          <w:rFonts w:eastAsia="Times New Roman"/>
          <w:b/>
          <w:i/>
          <w:color w:val="000000"/>
          <w:sz w:val="20"/>
          <w:szCs w:val="20"/>
          <w:lang w:eastAsia="pl-PL"/>
        </w:rPr>
        <w:t xml:space="preserve">materiałów opatrunkowych; plastry, folie, preparaty pielęgnacyjne dla Szpitala” zgodnie z formularzem cenowym (załącznik nr 2) </w:t>
      </w:r>
    </w:p>
    <w:p w:rsidR="00873CB7" w:rsidRPr="0003007E" w:rsidRDefault="00873CB7" w:rsidP="00873CB7">
      <w:pPr>
        <w:tabs>
          <w:tab w:val="left" w:pos="5963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OŚWIADCZENIE</w:t>
      </w:r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Oświadczamy, że zaoferowane w ofercie wyroby medyczne będą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posiadały aktualne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br w:type="textWrapping" w:clear="all"/>
        <w:t xml:space="preserve">i ważne przez cały okres trwania umowy dopuszczenia do obrotu na każdy oferowany produkt (w </w:t>
      </w:r>
      <w:bookmarkStart w:id="0" w:name="_GoBack"/>
      <w:bookmarkEnd w:id="0"/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postaci Deklaracji Zgodności wydanej przez producenta, Certyfikatu CE wydanego przez jednostkę notyfikacyjną (jeżeli dotyczy), Formularz Powiadomienia / Zgłoszenia do </w:t>
      </w:r>
      <w:r w:rsidRPr="0003007E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Prezesa Urzędu (zgodnie z  art. 58 ustawy </w:t>
      </w:r>
      <w:r w:rsidR="00837FBC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z dnia 07.04.2022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r. o wyrobach</w:t>
      </w:r>
      <w:r w:rsidR="00FC5C8D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medycznych – </w:t>
      </w:r>
      <w:proofErr w:type="spellStart"/>
      <w:r w:rsidR="00FC5C8D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t.j</w:t>
      </w:r>
      <w:proofErr w:type="spellEnd"/>
      <w:r w:rsidR="00FC5C8D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. Dz. U. z 2022, poz. 974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z </w:t>
      </w:r>
      <w:proofErr w:type="spellStart"/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późn</w:t>
      </w:r>
      <w:proofErr w:type="spellEnd"/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. zm.)</w:t>
      </w:r>
      <w:r w:rsidRPr="0003007E">
        <w:rPr>
          <w:rFonts w:ascii="Times New Roman" w:eastAsia="Times New Roman" w:hAnsi="Times New Roman"/>
          <w:color w:val="000000"/>
          <w:lang w:eastAsia="pl-PL"/>
        </w:rPr>
        <w:t>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Na żądanie Zamawiającego, w trakcie realizacji umowy, udostępnimy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Deklarację Zgodności wydaną przez producenta oraz Certyfikat CE (jeżeli dotyczy) wydany przez jednostkę notyfikacyjną, Formularz Powiadomienia / Zgłoszenia do</w:t>
      </w: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 Prezesa Urzędu (zgodnie z art. 58 ustawy </w:t>
      </w:r>
      <w:r w:rsidR="00837FBC">
        <w:rPr>
          <w:rFonts w:ascii="Times New Roman" w:eastAsia="Times New Roman" w:hAnsi="Times New Roman"/>
          <w:snapToGrid w:val="0"/>
          <w:color w:val="000000"/>
          <w:lang w:eastAsia="pl-PL"/>
        </w:rPr>
        <w:t>z dnia 07.04.2022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r. o wyrobach </w:t>
      </w:r>
      <w:r w:rsidR="00FC5C8D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medycznych – </w:t>
      </w:r>
      <w:proofErr w:type="spellStart"/>
      <w:r w:rsidR="00FC5C8D">
        <w:rPr>
          <w:rFonts w:ascii="Times New Roman" w:eastAsia="Times New Roman" w:hAnsi="Times New Roman"/>
          <w:snapToGrid w:val="0"/>
          <w:color w:val="000000"/>
          <w:lang w:eastAsia="pl-PL"/>
        </w:rPr>
        <w:t>t.j</w:t>
      </w:r>
      <w:proofErr w:type="spellEnd"/>
      <w:r w:rsidR="00FC5C8D">
        <w:rPr>
          <w:rFonts w:ascii="Times New Roman" w:eastAsia="Times New Roman" w:hAnsi="Times New Roman"/>
          <w:snapToGrid w:val="0"/>
          <w:color w:val="000000"/>
          <w:lang w:eastAsia="pl-PL"/>
        </w:rPr>
        <w:t>. Dz. U. Nr 2022, poz. 974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 z późn.zm.) 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w terminie 3 dni roboczych  od dnia otrzymania pisemnego wezwania pod rygorem odstąpienia od umowy.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8"/>
          <w:szCs w:val="24"/>
          <w:lang w:eastAsia="pl-PL"/>
        </w:rPr>
        <w:t>……………….…dnia……………                                              ………...............................................................................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uprawniającym do występowania w obrocie prawny lub 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posiadających pełnomocnictwo)</w:t>
      </w:r>
    </w:p>
    <w:p w:rsidR="00464845" w:rsidRPr="0034651E" w:rsidRDefault="00464845" w:rsidP="00464845">
      <w:pPr>
        <w:ind w:left="1134"/>
        <w:jc w:val="both"/>
      </w:pPr>
    </w:p>
    <w:p w:rsidR="00644C60" w:rsidRDefault="00644C60"/>
    <w:sectPr w:rsidR="0064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CC5"/>
    <w:multiLevelType w:val="hybridMultilevel"/>
    <w:tmpl w:val="A0A8CB3A"/>
    <w:lvl w:ilvl="0" w:tplc="EF0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45"/>
    <w:rsid w:val="002E41CC"/>
    <w:rsid w:val="00392959"/>
    <w:rsid w:val="00464845"/>
    <w:rsid w:val="004A793C"/>
    <w:rsid w:val="00566E85"/>
    <w:rsid w:val="005D1449"/>
    <w:rsid w:val="006319E2"/>
    <w:rsid w:val="00644C60"/>
    <w:rsid w:val="00713761"/>
    <w:rsid w:val="007A3E0B"/>
    <w:rsid w:val="00837FBC"/>
    <w:rsid w:val="00873CB7"/>
    <w:rsid w:val="00997B5D"/>
    <w:rsid w:val="00B803E5"/>
    <w:rsid w:val="00ED2E26"/>
    <w:rsid w:val="00F8346C"/>
    <w:rsid w:val="00FC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9AEB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46484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46484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2E2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Patrycja Mrożek-Kruk</cp:lastModifiedBy>
  <cp:revision>16</cp:revision>
  <dcterms:created xsi:type="dcterms:W3CDTF">2020-12-30T11:24:00Z</dcterms:created>
  <dcterms:modified xsi:type="dcterms:W3CDTF">2023-12-15T10:15:00Z</dcterms:modified>
</cp:coreProperties>
</file>