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9A5F" w14:textId="18D68E5A" w:rsidR="00421CAA" w:rsidRDefault="00421C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Wrocław, </w:t>
      </w:r>
      <w:r w:rsidR="0061466B">
        <w:t>30</w:t>
      </w:r>
      <w:r>
        <w:t>.</w:t>
      </w:r>
      <w:r w:rsidR="0044656E">
        <w:t>0</w:t>
      </w:r>
      <w:r w:rsidR="0061466B">
        <w:t>9</w:t>
      </w:r>
      <w:r>
        <w:t>.202</w:t>
      </w:r>
      <w:r w:rsidR="0044656E">
        <w:t>2</w:t>
      </w:r>
      <w:r>
        <w:t>r.</w:t>
      </w:r>
    </w:p>
    <w:p w14:paraId="238815B1" w14:textId="77777777" w:rsidR="00421CAA" w:rsidRDefault="00421CAA"/>
    <w:p w14:paraId="36B4DF59" w14:textId="100EC219" w:rsidR="00137121" w:rsidRDefault="00421CAA">
      <w:r>
        <w:t xml:space="preserve">ZESTAWIENIE ZŁOŻONYCH OFERT W POSTĘPOWANIU </w:t>
      </w:r>
      <w:proofErr w:type="spellStart"/>
      <w:r w:rsidRPr="00421CAA">
        <w:rPr>
          <w:b/>
        </w:rPr>
        <w:t>Szp</w:t>
      </w:r>
      <w:proofErr w:type="spellEnd"/>
      <w:r w:rsidRPr="00421CAA">
        <w:rPr>
          <w:b/>
        </w:rPr>
        <w:t>/Z</w:t>
      </w:r>
      <w:r w:rsidR="0061466B">
        <w:rPr>
          <w:b/>
        </w:rPr>
        <w:t>P</w:t>
      </w:r>
      <w:r w:rsidRPr="00421CAA">
        <w:rPr>
          <w:b/>
        </w:rPr>
        <w:t>-</w:t>
      </w:r>
      <w:r w:rsidR="0061466B">
        <w:rPr>
          <w:b/>
        </w:rPr>
        <w:t>264A</w:t>
      </w:r>
      <w:r w:rsidRPr="00421CAA">
        <w:rPr>
          <w:b/>
        </w:rPr>
        <w:t>/202</w:t>
      </w:r>
      <w:r w:rsidR="0044656E">
        <w:rPr>
          <w:b/>
        </w:rPr>
        <w:t xml:space="preserve">2 </w:t>
      </w:r>
      <w:r w:rsidRPr="00421CAA">
        <w:t xml:space="preserve"> </w:t>
      </w:r>
      <w:r w:rsidR="0044656E" w:rsidRPr="0044656E">
        <w:rPr>
          <w:b/>
          <w:bCs/>
        </w:rPr>
        <w:t xml:space="preserve">DOSTAWA </w:t>
      </w:r>
      <w:r w:rsidR="0061466B">
        <w:rPr>
          <w:b/>
          <w:bCs/>
        </w:rPr>
        <w:t>LASERA DO FOTOKOAGULACJI SIATKÓWKI</w:t>
      </w:r>
    </w:p>
    <w:p w14:paraId="53E92E13" w14:textId="77777777" w:rsidR="00421CAA" w:rsidRDefault="00421CAA"/>
    <w:p w14:paraId="33997974" w14:textId="77777777" w:rsidR="00421CAA" w:rsidRDefault="00421CA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1CAA" w14:paraId="4E149487" w14:textId="77777777" w:rsidTr="00421CAA">
        <w:tc>
          <w:tcPr>
            <w:tcW w:w="4531" w:type="dxa"/>
          </w:tcPr>
          <w:p w14:paraId="21D515DC" w14:textId="77777777" w:rsidR="00421CAA" w:rsidRDefault="00421CAA">
            <w:r>
              <w:t>WYKONAWCA</w:t>
            </w:r>
          </w:p>
        </w:tc>
        <w:tc>
          <w:tcPr>
            <w:tcW w:w="4531" w:type="dxa"/>
          </w:tcPr>
          <w:p w14:paraId="06B44DAD" w14:textId="77777777" w:rsidR="00421CAA" w:rsidRDefault="00421CAA">
            <w:r>
              <w:t>CENA BRUTTO</w:t>
            </w:r>
          </w:p>
        </w:tc>
      </w:tr>
      <w:tr w:rsidR="00421CAA" w14:paraId="055E06B1" w14:textId="77777777" w:rsidTr="00421CAA">
        <w:tc>
          <w:tcPr>
            <w:tcW w:w="4531" w:type="dxa"/>
          </w:tcPr>
          <w:p w14:paraId="417B7261" w14:textId="17614D76" w:rsidR="007C3751" w:rsidRDefault="007C3751" w:rsidP="007C3751">
            <w:pPr>
              <w:rPr>
                <w:b/>
                <w:bCs/>
                <w:u w:val="single"/>
              </w:rPr>
            </w:pPr>
            <w:r w:rsidRPr="007C3751">
              <w:rPr>
                <w:b/>
                <w:bCs/>
                <w:u w:val="single"/>
              </w:rPr>
              <w:t>OFERTA NR 1</w:t>
            </w:r>
          </w:p>
          <w:p w14:paraId="0EB37EC9" w14:textId="77777777" w:rsidR="0061466B" w:rsidRDefault="0061466B" w:rsidP="0061466B">
            <w:proofErr w:type="spellStart"/>
            <w:r>
              <w:t>Quantel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Polska Sp. z o.o.</w:t>
            </w:r>
          </w:p>
          <w:p w14:paraId="17139B58" w14:textId="77777777" w:rsidR="0061466B" w:rsidRDefault="0061466B" w:rsidP="0061466B">
            <w:r>
              <w:t>ul: Racławicka 93</w:t>
            </w:r>
          </w:p>
          <w:p w14:paraId="663B4CE4" w14:textId="77777777" w:rsidR="0061466B" w:rsidRDefault="0061466B" w:rsidP="0061466B">
            <w:r>
              <w:t xml:space="preserve">kod: 02-634 </w:t>
            </w:r>
          </w:p>
          <w:p w14:paraId="0C01C370" w14:textId="77777777" w:rsidR="0061466B" w:rsidRDefault="0061466B" w:rsidP="0061466B">
            <w:r>
              <w:t>miejscowość: Warszawa</w:t>
            </w:r>
          </w:p>
          <w:p w14:paraId="42FD5506" w14:textId="77777777" w:rsidR="0061466B" w:rsidRDefault="0061466B" w:rsidP="0061466B">
            <w:r>
              <w:t xml:space="preserve">województwo: mazowieckie </w:t>
            </w:r>
          </w:p>
          <w:p w14:paraId="0F586778" w14:textId="6C6F5936" w:rsidR="007C3751" w:rsidRDefault="007C3751" w:rsidP="0061466B">
            <w:r w:rsidRPr="007C3751">
              <w:t xml:space="preserve">NIP: </w:t>
            </w:r>
            <w:r w:rsidR="0061466B" w:rsidRPr="0061466B">
              <w:t>951 245 40 97</w:t>
            </w:r>
          </w:p>
        </w:tc>
        <w:tc>
          <w:tcPr>
            <w:tcW w:w="4531" w:type="dxa"/>
          </w:tcPr>
          <w:p w14:paraId="105AC5AC" w14:textId="66D4B0E1" w:rsidR="001643DD" w:rsidRDefault="001643DD">
            <w:r>
              <w:t xml:space="preserve">Pakiet nr </w:t>
            </w:r>
            <w:r w:rsidR="0044656E">
              <w:t>1</w:t>
            </w:r>
            <w:r>
              <w:t xml:space="preserve">          </w:t>
            </w:r>
            <w:r w:rsidR="0061466B">
              <w:t xml:space="preserve">278 485,56 </w:t>
            </w:r>
            <w:r w:rsidRPr="001643DD">
              <w:t>zł</w:t>
            </w:r>
            <w:r>
              <w:t xml:space="preserve"> brutto</w:t>
            </w:r>
          </w:p>
        </w:tc>
      </w:tr>
    </w:tbl>
    <w:p w14:paraId="0333786A" w14:textId="77777777" w:rsidR="00421CAA" w:rsidRDefault="00421CAA"/>
    <w:p w14:paraId="6F0FAB37" w14:textId="77777777" w:rsidR="00421CAA" w:rsidRDefault="00421CAA"/>
    <w:p w14:paraId="11CAD52E" w14:textId="77777777" w:rsidR="00421CAA" w:rsidRDefault="00421CAA"/>
    <w:p w14:paraId="6F57C646" w14:textId="77777777" w:rsidR="00421CAA" w:rsidRDefault="00421CAA"/>
    <w:p w14:paraId="155E6DA8" w14:textId="77777777" w:rsidR="00421CAA" w:rsidRPr="00421CAA" w:rsidRDefault="00421CAA" w:rsidP="00421CAA">
      <w:pPr>
        <w:spacing w:line="240" w:lineRule="auto"/>
        <w:rPr>
          <w:i/>
          <w:sz w:val="18"/>
          <w:szCs w:val="18"/>
        </w:rPr>
      </w:pPr>
      <w:r w:rsidRPr="00421CAA">
        <w:rPr>
          <w:i/>
          <w:sz w:val="18"/>
          <w:szCs w:val="18"/>
        </w:rPr>
        <w:t>Sporządził:</w:t>
      </w:r>
    </w:p>
    <w:p w14:paraId="62A1942E" w14:textId="77777777" w:rsidR="00421CAA" w:rsidRPr="00421CAA" w:rsidRDefault="00421CAA" w:rsidP="00421CAA">
      <w:pPr>
        <w:spacing w:line="240" w:lineRule="auto"/>
        <w:rPr>
          <w:i/>
          <w:sz w:val="18"/>
          <w:szCs w:val="18"/>
        </w:rPr>
      </w:pPr>
      <w:r w:rsidRPr="00421CAA">
        <w:rPr>
          <w:i/>
          <w:sz w:val="18"/>
          <w:szCs w:val="18"/>
        </w:rPr>
        <w:t>Anna Lis</w:t>
      </w:r>
    </w:p>
    <w:p w14:paraId="093B2F06" w14:textId="470B65C8" w:rsidR="00421CAA" w:rsidRPr="00421CAA" w:rsidRDefault="00421CAA" w:rsidP="00421CAA">
      <w:pPr>
        <w:spacing w:line="240" w:lineRule="auto"/>
        <w:rPr>
          <w:i/>
          <w:sz w:val="18"/>
          <w:szCs w:val="18"/>
        </w:rPr>
      </w:pPr>
      <w:r w:rsidRPr="00421CAA">
        <w:rPr>
          <w:i/>
          <w:sz w:val="18"/>
          <w:szCs w:val="18"/>
        </w:rPr>
        <w:t>Referent ds. Zamówień Publicznych</w:t>
      </w:r>
      <w:r w:rsidR="0061466B">
        <w:rPr>
          <w:i/>
          <w:sz w:val="18"/>
          <w:szCs w:val="18"/>
        </w:rPr>
        <w:t>30</w:t>
      </w:r>
      <w:r w:rsidRPr="00421CAA">
        <w:rPr>
          <w:i/>
          <w:sz w:val="18"/>
          <w:szCs w:val="18"/>
        </w:rPr>
        <w:t>.</w:t>
      </w:r>
      <w:r w:rsidR="0061466B">
        <w:rPr>
          <w:i/>
          <w:sz w:val="18"/>
          <w:szCs w:val="18"/>
        </w:rPr>
        <w:t>09</w:t>
      </w:r>
      <w:r w:rsidRPr="00421CAA">
        <w:rPr>
          <w:i/>
          <w:sz w:val="18"/>
          <w:szCs w:val="18"/>
        </w:rPr>
        <w:t>.20</w:t>
      </w:r>
      <w:r w:rsidR="0044656E">
        <w:rPr>
          <w:i/>
          <w:sz w:val="18"/>
          <w:szCs w:val="18"/>
        </w:rPr>
        <w:t>22</w:t>
      </w:r>
      <w:r w:rsidRPr="00421CAA">
        <w:rPr>
          <w:i/>
          <w:sz w:val="18"/>
          <w:szCs w:val="18"/>
        </w:rPr>
        <w:t>r.</w:t>
      </w:r>
    </w:p>
    <w:sectPr w:rsidR="00421CAA" w:rsidRPr="00421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CAA"/>
    <w:rsid w:val="001643DD"/>
    <w:rsid w:val="001D482E"/>
    <w:rsid w:val="00232BEC"/>
    <w:rsid w:val="00421CAA"/>
    <w:rsid w:val="0044656E"/>
    <w:rsid w:val="005648D0"/>
    <w:rsid w:val="0061466B"/>
    <w:rsid w:val="0066049A"/>
    <w:rsid w:val="00783C09"/>
    <w:rsid w:val="007C3751"/>
    <w:rsid w:val="00876984"/>
    <w:rsid w:val="00905B7F"/>
    <w:rsid w:val="009A0928"/>
    <w:rsid w:val="00E31D2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2F10"/>
  <w15:chartTrackingRefBased/>
  <w15:docId w15:val="{183FB894-5C7E-4467-AED5-B2A03BBD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Lis Anna</cp:lastModifiedBy>
  <cp:revision>2</cp:revision>
  <cp:lastPrinted>2022-09-30T07:35:00Z</cp:lastPrinted>
  <dcterms:created xsi:type="dcterms:W3CDTF">2022-09-30T07:35:00Z</dcterms:created>
  <dcterms:modified xsi:type="dcterms:W3CDTF">2022-09-30T07:35:00Z</dcterms:modified>
</cp:coreProperties>
</file>