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1EA8E0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807D40">
        <w:rPr>
          <w:rFonts w:ascii="Arial" w:eastAsiaTheme="majorEastAsia" w:hAnsi="Arial" w:cs="Arial"/>
          <w:caps/>
          <w:color w:val="632423" w:themeColor="accent2" w:themeShade="80"/>
          <w:spacing w:val="20"/>
          <w:sz w:val="22"/>
          <w:szCs w:val="22"/>
          <w:lang w:eastAsia="en-US"/>
        </w:rPr>
        <w:t>68</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44E9A685" w14:textId="171C9252" w:rsidR="00807D40" w:rsidRPr="00807D40" w:rsidRDefault="00807D40" w:rsidP="00807D40">
      <w:pPr>
        <w:spacing w:line="360" w:lineRule="auto"/>
        <w:jc w:val="both"/>
        <w:rPr>
          <w:rFonts w:ascii="Arial" w:hAnsi="Arial" w:cs="Arial"/>
          <w:b/>
          <w:sz w:val="22"/>
          <w:szCs w:val="22"/>
        </w:rPr>
      </w:pPr>
      <w:r w:rsidRPr="00807D40">
        <w:rPr>
          <w:rFonts w:ascii="Arial" w:hAnsi="Arial" w:cs="Arial"/>
          <w:b/>
          <w:sz w:val="22"/>
          <w:szCs w:val="22"/>
        </w:rPr>
        <w:t>Remont drogi powiatowej Nr 4361W ul. Lipińskiej w Wołominie na odcinku od skrzyżowania z ul. Legionów do skrzyżowania z ul. Sikorskiego wraz z remontem skrzyżowań wyniesionych z ul. Mickiewicza oraz  z ul. Sikorskiego</w:t>
      </w:r>
    </w:p>
    <w:p w14:paraId="4CCD86F6" w14:textId="77777777" w:rsidR="00FD753A" w:rsidRPr="003A65B1" w:rsidRDefault="00FD753A" w:rsidP="00D9655A">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7F2AAD32" w14:textId="77777777" w:rsidR="00FD753A" w:rsidRDefault="00FD753A" w:rsidP="003A65B1">
      <w:pPr>
        <w:spacing w:line="271" w:lineRule="auto"/>
        <w:jc w:val="both"/>
        <w:rPr>
          <w:rFonts w:ascii="Arial" w:eastAsiaTheme="majorEastAsia" w:hAnsi="Arial" w:cs="Arial"/>
          <w:sz w:val="22"/>
          <w:szCs w:val="22"/>
          <w:lang w:eastAsia="en-US"/>
        </w:rPr>
      </w:pPr>
    </w:p>
    <w:p w14:paraId="6A057CAF" w14:textId="77777777" w:rsidR="00FD753A" w:rsidRPr="003A65B1" w:rsidRDefault="00FD753A"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Pr="003A65B1" w:rsidRDefault="000C4E55"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C72DD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72DD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730CD8E" w14:textId="77777777" w:rsidR="00807D40" w:rsidRPr="00807D40" w:rsidRDefault="00807D40" w:rsidP="00807D40">
      <w:pPr>
        <w:suppressAutoHyphens/>
        <w:spacing w:line="360" w:lineRule="auto"/>
        <w:contextualSpacing/>
        <w:rPr>
          <w:rFonts w:ascii="Arial" w:eastAsiaTheme="majorEastAsia" w:hAnsi="Arial" w:cs="Arial"/>
          <w:b/>
          <w:bCs/>
          <w:sz w:val="22"/>
          <w:szCs w:val="22"/>
        </w:rPr>
      </w:pPr>
      <w:r w:rsidRPr="00807D40">
        <w:rPr>
          <w:rFonts w:ascii="Arial" w:hAnsi="Arial" w:cs="Arial"/>
          <w:bCs/>
          <w:iCs/>
          <w:sz w:val="22"/>
          <w:szCs w:val="22"/>
        </w:rPr>
        <w:lastRenderedPageBreak/>
        <w:t>Zamawiający wymaga osobistego wykonanie przez Wykonawcę elementów bezpieczeństwa ruchu tj. oznakowania pionowego.</w:t>
      </w:r>
    </w:p>
    <w:p w14:paraId="42C4BD73" w14:textId="77777777" w:rsidR="00E3273B" w:rsidRPr="00807D40"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433CDE0" w14:textId="59366548" w:rsidR="00807D40" w:rsidRPr="00807D40" w:rsidRDefault="00807D40" w:rsidP="00807D40">
      <w:pPr>
        <w:jc w:val="both"/>
        <w:rPr>
          <w:rFonts w:ascii="Arial" w:eastAsiaTheme="majorEastAsia" w:hAnsi="Arial" w:cs="Arial"/>
          <w:sz w:val="22"/>
          <w:szCs w:val="22"/>
        </w:rPr>
      </w:pPr>
      <w:r w:rsidRPr="00807D40">
        <w:rPr>
          <w:rFonts w:ascii="Arial" w:eastAsiaTheme="majorEastAsia" w:hAnsi="Arial" w:cs="Arial"/>
          <w:sz w:val="22"/>
          <w:szCs w:val="22"/>
        </w:rPr>
        <w:t>Przed złożeniem oferty Zamawiający wymaga dokonanie wizji lokalnej terenu w celu sprawdzenia zgodności załączonej do SWZ dokumentacji projektowej tj. projektu budowlanego i wykonawczego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 (proszę o dodanie pkt. w formularzu ofertowym o odbyciu wizji lokalnej przez oferenta)</w:t>
      </w:r>
      <w:r>
        <w:rPr>
          <w:rFonts w:ascii="Arial" w:eastAsiaTheme="majorEastAsia" w:hAnsi="Arial" w:cs="Arial"/>
          <w:sz w:val="22"/>
          <w:szCs w:val="22"/>
        </w:rPr>
        <w:t>.</w:t>
      </w:r>
    </w:p>
    <w:p w14:paraId="1D4B212D" w14:textId="77777777" w:rsidR="00E3273B" w:rsidRPr="003A65B1" w:rsidRDefault="00E3273B"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C72DD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26E339C4" w:rsidR="00807D40" w:rsidRPr="00807D40" w:rsidRDefault="00807D40" w:rsidP="00807D40">
      <w:pPr>
        <w:jc w:val="both"/>
        <w:rPr>
          <w:rFonts w:ascii="Arial" w:hAnsi="Arial" w:cs="Arial"/>
          <w:sz w:val="22"/>
          <w:szCs w:val="22"/>
        </w:rPr>
      </w:pPr>
      <w:r w:rsidRPr="00807D40">
        <w:rPr>
          <w:rFonts w:ascii="Arial" w:hAnsi="Arial" w:cs="Arial"/>
          <w:sz w:val="22"/>
          <w:szCs w:val="22"/>
        </w:rPr>
        <w:t>Zamawiający, zgodnie z art. 214 ust. 1 pkt 7 ustawy Prawo Zamówień publicznych, przewiduje rozszerzenie przedmiotu zamówienia poprzez wykonanie robót polegających na powtórzeniu podobnych robót budowlanych zgodnych z przedmiotem zamówienia podstawowego, które zostaną zlecone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C72DD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72DD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77777777" w:rsidR="00E53168" w:rsidRDefault="00587F52" w:rsidP="00E53168">
      <w:pPr>
        <w:jc w:val="both"/>
        <w:rPr>
          <w:rFonts w:ascii="Arial" w:hAnsi="Arial" w:cs="Arial"/>
          <w:bCs/>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E53168" w:rsidRPr="00E53168">
        <w:rPr>
          <w:rFonts w:ascii="Arial" w:hAnsi="Arial" w:cs="Arial"/>
          <w:bCs/>
          <w:sz w:val="22"/>
          <w:szCs w:val="22"/>
          <w:lang w:eastAsia="en-US"/>
        </w:rPr>
        <w:t>Remont drogi powiatowej Nr 4361W ul. Lipińskiej w Wołominie na odcinku od skrzyżowania z ul. Legionów do skrzyżowania z ul. Sikorskiego wraz z remontem skrzyżowań wyniesionych z ul. Mickiewicza oraz  z ul. Sikorskiego.</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72DD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72DD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72DD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180C72F" w14:textId="77777777" w:rsidR="00807D40" w:rsidRPr="00807D40" w:rsidRDefault="00807D40" w:rsidP="00807D40">
      <w:pPr>
        <w:jc w:val="both"/>
        <w:rPr>
          <w:rFonts w:ascii="Arial" w:hAnsi="Arial" w:cs="Arial"/>
          <w:sz w:val="22"/>
          <w:szCs w:val="22"/>
        </w:rPr>
      </w:pPr>
      <w:r w:rsidRPr="00807D40">
        <w:rPr>
          <w:rFonts w:ascii="Arial" w:hAnsi="Arial" w:cs="Arial"/>
          <w:bCs/>
          <w:sz w:val="22"/>
          <w:szCs w:val="22"/>
        </w:rPr>
        <w:t>Remont drogi powiatowej Nr 4361W ul. Lipińskiej w Wołominie na odcinku od skrzyżowania z ul. Legionów do skrzyżowania z ul. Sikorskiego wraz z remontem skrzyżowań wyniesionych z ul. Mickiewicza oraz  z ul. Sikorskiego.</w:t>
      </w:r>
    </w:p>
    <w:p w14:paraId="24663CCE" w14:textId="77777777" w:rsidR="00807D40" w:rsidRPr="00807D40" w:rsidRDefault="00807D40" w:rsidP="00807D40">
      <w:pPr>
        <w:jc w:val="both"/>
        <w:rPr>
          <w:rFonts w:ascii="Arial" w:hAnsi="Arial" w:cs="Arial"/>
          <w:b/>
          <w:bCs/>
          <w:sz w:val="22"/>
          <w:szCs w:val="22"/>
        </w:rPr>
      </w:pPr>
    </w:p>
    <w:p w14:paraId="01375F71" w14:textId="77777777" w:rsidR="00807D40" w:rsidRPr="00807D40" w:rsidRDefault="00807D40" w:rsidP="00807D40">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tbl>
      <w:tblPr>
        <w:tblW w:w="7120" w:type="dxa"/>
        <w:tblCellMar>
          <w:left w:w="70" w:type="dxa"/>
          <w:right w:w="70" w:type="dxa"/>
        </w:tblCellMar>
        <w:tblLook w:val="04A0" w:firstRow="1" w:lastRow="0" w:firstColumn="1" w:lastColumn="0" w:noHBand="0" w:noVBand="1"/>
      </w:tblPr>
      <w:tblGrid>
        <w:gridCol w:w="1793"/>
        <w:gridCol w:w="201"/>
        <w:gridCol w:w="5126"/>
      </w:tblGrid>
      <w:tr w:rsidR="00807D40" w:rsidRPr="00807D40" w14:paraId="3C9EE8C2" w14:textId="77777777" w:rsidTr="00D16EC1">
        <w:trPr>
          <w:trHeight w:val="300"/>
        </w:trPr>
        <w:tc>
          <w:tcPr>
            <w:tcW w:w="1793" w:type="dxa"/>
            <w:tcBorders>
              <w:top w:val="nil"/>
              <w:left w:val="nil"/>
              <w:bottom w:val="nil"/>
              <w:right w:val="nil"/>
            </w:tcBorders>
            <w:shd w:val="clear" w:color="auto" w:fill="auto"/>
            <w:noWrap/>
            <w:vAlign w:val="bottom"/>
            <w:hideMark/>
          </w:tcPr>
          <w:p w14:paraId="445512CB" w14:textId="77777777" w:rsidR="00807D40" w:rsidRPr="00807D40" w:rsidRDefault="00807D40" w:rsidP="00807D40">
            <w:pPr>
              <w:rPr>
                <w:rFonts w:ascii="Arial" w:hAnsi="Arial" w:cs="Arial"/>
                <w:sz w:val="22"/>
                <w:szCs w:val="22"/>
              </w:rPr>
            </w:pPr>
            <w:r w:rsidRPr="00807D40">
              <w:rPr>
                <w:rFonts w:ascii="Arial" w:hAnsi="Arial" w:cs="Arial"/>
                <w:sz w:val="22"/>
                <w:szCs w:val="22"/>
              </w:rPr>
              <w:t>45100000-8</w:t>
            </w:r>
          </w:p>
        </w:tc>
        <w:tc>
          <w:tcPr>
            <w:tcW w:w="146" w:type="dxa"/>
            <w:tcBorders>
              <w:top w:val="nil"/>
              <w:left w:val="nil"/>
              <w:bottom w:val="nil"/>
              <w:right w:val="nil"/>
            </w:tcBorders>
            <w:shd w:val="clear" w:color="auto" w:fill="auto"/>
            <w:noWrap/>
            <w:vAlign w:val="bottom"/>
            <w:hideMark/>
          </w:tcPr>
          <w:p w14:paraId="0EBEDE0D" w14:textId="77777777" w:rsidR="00807D40" w:rsidRPr="00807D40" w:rsidRDefault="00807D40" w:rsidP="00807D40">
            <w:pPr>
              <w:rPr>
                <w:rFonts w:ascii="Arial" w:hAnsi="Arial" w:cs="Arial"/>
                <w:sz w:val="22"/>
                <w:szCs w:val="22"/>
              </w:rPr>
            </w:pPr>
          </w:p>
        </w:tc>
        <w:tc>
          <w:tcPr>
            <w:tcW w:w="5181" w:type="dxa"/>
            <w:tcBorders>
              <w:top w:val="nil"/>
              <w:left w:val="nil"/>
              <w:bottom w:val="nil"/>
              <w:right w:val="nil"/>
            </w:tcBorders>
            <w:shd w:val="clear" w:color="auto" w:fill="auto"/>
            <w:vAlign w:val="bottom"/>
            <w:hideMark/>
          </w:tcPr>
          <w:p w14:paraId="4B5951AB" w14:textId="77777777" w:rsidR="00807D40" w:rsidRPr="00807D40" w:rsidRDefault="00807D40" w:rsidP="00807D40">
            <w:pPr>
              <w:rPr>
                <w:rFonts w:ascii="Arial" w:hAnsi="Arial" w:cs="Arial"/>
                <w:sz w:val="22"/>
                <w:szCs w:val="22"/>
              </w:rPr>
            </w:pPr>
            <w:r w:rsidRPr="00807D40">
              <w:rPr>
                <w:rFonts w:ascii="Arial" w:hAnsi="Arial" w:cs="Arial"/>
                <w:sz w:val="22"/>
                <w:szCs w:val="22"/>
              </w:rPr>
              <w:t>PRZYGOTOWANIE TERENU POD BUDOWĘ</w:t>
            </w:r>
          </w:p>
        </w:tc>
      </w:tr>
      <w:tr w:rsidR="00807D40" w:rsidRPr="00807D40" w14:paraId="15D00864" w14:textId="77777777" w:rsidTr="00D16EC1">
        <w:trPr>
          <w:trHeight w:val="300"/>
        </w:trPr>
        <w:tc>
          <w:tcPr>
            <w:tcW w:w="1793" w:type="dxa"/>
            <w:tcBorders>
              <w:top w:val="nil"/>
              <w:left w:val="nil"/>
              <w:bottom w:val="nil"/>
              <w:right w:val="nil"/>
            </w:tcBorders>
            <w:shd w:val="clear" w:color="auto" w:fill="auto"/>
            <w:noWrap/>
            <w:vAlign w:val="bottom"/>
            <w:hideMark/>
          </w:tcPr>
          <w:p w14:paraId="375439F0" w14:textId="77777777" w:rsidR="00807D40" w:rsidRPr="00807D40" w:rsidRDefault="00807D40" w:rsidP="00807D40">
            <w:pPr>
              <w:rPr>
                <w:rFonts w:ascii="Arial" w:hAnsi="Arial" w:cs="Arial"/>
                <w:sz w:val="22"/>
                <w:szCs w:val="22"/>
              </w:rPr>
            </w:pPr>
            <w:r w:rsidRPr="00807D40">
              <w:rPr>
                <w:rFonts w:ascii="Arial" w:hAnsi="Arial" w:cs="Arial"/>
                <w:sz w:val="22"/>
                <w:szCs w:val="22"/>
              </w:rPr>
              <w:t>45233129-9</w:t>
            </w:r>
          </w:p>
        </w:tc>
        <w:tc>
          <w:tcPr>
            <w:tcW w:w="146" w:type="dxa"/>
            <w:tcBorders>
              <w:top w:val="nil"/>
              <w:left w:val="nil"/>
              <w:bottom w:val="nil"/>
              <w:right w:val="nil"/>
            </w:tcBorders>
            <w:shd w:val="clear" w:color="auto" w:fill="auto"/>
            <w:noWrap/>
            <w:vAlign w:val="bottom"/>
            <w:hideMark/>
          </w:tcPr>
          <w:p w14:paraId="353F6F66" w14:textId="77777777" w:rsidR="00807D40" w:rsidRPr="00807D40" w:rsidRDefault="00807D40" w:rsidP="00807D40">
            <w:pPr>
              <w:rPr>
                <w:rFonts w:ascii="Arial" w:hAnsi="Arial" w:cs="Arial"/>
                <w:sz w:val="22"/>
                <w:szCs w:val="22"/>
              </w:rPr>
            </w:pPr>
          </w:p>
        </w:tc>
        <w:tc>
          <w:tcPr>
            <w:tcW w:w="5181" w:type="dxa"/>
            <w:tcBorders>
              <w:top w:val="nil"/>
              <w:left w:val="nil"/>
              <w:bottom w:val="nil"/>
              <w:right w:val="nil"/>
            </w:tcBorders>
            <w:shd w:val="clear" w:color="auto" w:fill="auto"/>
            <w:vAlign w:val="bottom"/>
            <w:hideMark/>
          </w:tcPr>
          <w:p w14:paraId="5DA17345" w14:textId="77777777" w:rsidR="00807D40" w:rsidRPr="00807D40" w:rsidRDefault="00807D40" w:rsidP="00807D40">
            <w:pPr>
              <w:rPr>
                <w:rFonts w:ascii="Arial" w:hAnsi="Arial" w:cs="Arial"/>
                <w:sz w:val="22"/>
                <w:szCs w:val="22"/>
              </w:rPr>
            </w:pPr>
            <w:r w:rsidRPr="00807D40">
              <w:rPr>
                <w:rFonts w:ascii="Arial" w:hAnsi="Arial" w:cs="Arial"/>
                <w:sz w:val="22"/>
                <w:szCs w:val="22"/>
              </w:rPr>
              <w:t>ROBOTY W ZAKRESIE SKRZYZOWAŃ DRÓG</w:t>
            </w:r>
          </w:p>
        </w:tc>
      </w:tr>
      <w:tr w:rsidR="00807D40" w:rsidRPr="00807D40" w14:paraId="7F152048" w14:textId="77777777" w:rsidTr="00D16EC1">
        <w:trPr>
          <w:trHeight w:val="300"/>
        </w:trPr>
        <w:tc>
          <w:tcPr>
            <w:tcW w:w="1793" w:type="dxa"/>
            <w:tcBorders>
              <w:top w:val="nil"/>
              <w:left w:val="nil"/>
              <w:bottom w:val="nil"/>
              <w:right w:val="nil"/>
            </w:tcBorders>
            <w:shd w:val="clear" w:color="auto" w:fill="auto"/>
            <w:noWrap/>
            <w:vAlign w:val="bottom"/>
          </w:tcPr>
          <w:p w14:paraId="68DEB480" w14:textId="77777777" w:rsidR="00807D40" w:rsidRPr="00807D40" w:rsidRDefault="00807D40" w:rsidP="00807D40">
            <w:pPr>
              <w:rPr>
                <w:rFonts w:ascii="Arial" w:hAnsi="Arial" w:cs="Arial"/>
                <w:sz w:val="22"/>
                <w:szCs w:val="22"/>
              </w:rPr>
            </w:pPr>
            <w:r w:rsidRPr="00807D40">
              <w:rPr>
                <w:rFonts w:ascii="Arial" w:hAnsi="Arial" w:cs="Arial"/>
                <w:sz w:val="22"/>
                <w:szCs w:val="22"/>
              </w:rPr>
              <w:t>45233129-9</w:t>
            </w:r>
          </w:p>
        </w:tc>
        <w:tc>
          <w:tcPr>
            <w:tcW w:w="146" w:type="dxa"/>
            <w:tcBorders>
              <w:top w:val="nil"/>
              <w:left w:val="nil"/>
              <w:bottom w:val="nil"/>
              <w:right w:val="nil"/>
            </w:tcBorders>
            <w:shd w:val="clear" w:color="auto" w:fill="auto"/>
            <w:noWrap/>
            <w:vAlign w:val="bottom"/>
          </w:tcPr>
          <w:p w14:paraId="42BF79FA" w14:textId="77777777" w:rsidR="00807D40" w:rsidRPr="00807D40" w:rsidRDefault="00807D40" w:rsidP="00807D40">
            <w:pPr>
              <w:rPr>
                <w:rFonts w:ascii="Arial" w:hAnsi="Arial" w:cs="Arial"/>
                <w:sz w:val="22"/>
                <w:szCs w:val="22"/>
              </w:rPr>
            </w:pPr>
          </w:p>
        </w:tc>
        <w:tc>
          <w:tcPr>
            <w:tcW w:w="5181" w:type="dxa"/>
            <w:tcBorders>
              <w:top w:val="nil"/>
              <w:left w:val="nil"/>
              <w:bottom w:val="nil"/>
              <w:right w:val="nil"/>
            </w:tcBorders>
            <w:shd w:val="clear" w:color="auto" w:fill="auto"/>
            <w:vAlign w:val="bottom"/>
          </w:tcPr>
          <w:p w14:paraId="46B73FBD" w14:textId="77777777" w:rsidR="00807D40" w:rsidRPr="00807D40" w:rsidRDefault="00807D40" w:rsidP="00807D40">
            <w:pPr>
              <w:rPr>
                <w:rFonts w:ascii="Arial" w:hAnsi="Arial" w:cs="Arial"/>
                <w:sz w:val="22"/>
                <w:szCs w:val="22"/>
              </w:rPr>
            </w:pPr>
            <w:r w:rsidRPr="00807D40">
              <w:rPr>
                <w:rFonts w:ascii="Arial" w:hAnsi="Arial" w:cs="Arial"/>
                <w:sz w:val="22"/>
                <w:szCs w:val="22"/>
              </w:rPr>
              <w:t>ROBOTY W ZAKRESIE NAWIERZCHNI ULIC</w:t>
            </w:r>
          </w:p>
        </w:tc>
      </w:tr>
      <w:tr w:rsidR="00807D40" w:rsidRPr="00807D40" w14:paraId="330BBCA3" w14:textId="77777777" w:rsidTr="00D16EC1">
        <w:trPr>
          <w:trHeight w:val="330"/>
        </w:trPr>
        <w:tc>
          <w:tcPr>
            <w:tcW w:w="1793" w:type="dxa"/>
            <w:tcBorders>
              <w:top w:val="nil"/>
              <w:left w:val="nil"/>
              <w:bottom w:val="nil"/>
              <w:right w:val="nil"/>
            </w:tcBorders>
            <w:shd w:val="clear" w:color="auto" w:fill="auto"/>
            <w:noWrap/>
            <w:vAlign w:val="bottom"/>
          </w:tcPr>
          <w:p w14:paraId="68845633" w14:textId="77777777" w:rsidR="00807D40" w:rsidRPr="00807D40" w:rsidRDefault="00807D40" w:rsidP="00807D40">
            <w:pPr>
              <w:rPr>
                <w:rFonts w:ascii="Arial" w:hAnsi="Arial" w:cs="Arial"/>
                <w:sz w:val="22"/>
                <w:szCs w:val="22"/>
              </w:rPr>
            </w:pPr>
            <w:r w:rsidRPr="00807D40">
              <w:rPr>
                <w:rFonts w:ascii="Arial" w:hAnsi="Arial" w:cs="Arial"/>
                <w:sz w:val="22"/>
                <w:szCs w:val="22"/>
              </w:rPr>
              <w:t>45233221-4</w:t>
            </w:r>
          </w:p>
        </w:tc>
        <w:tc>
          <w:tcPr>
            <w:tcW w:w="146" w:type="dxa"/>
            <w:tcBorders>
              <w:top w:val="nil"/>
              <w:left w:val="nil"/>
              <w:bottom w:val="nil"/>
              <w:right w:val="nil"/>
            </w:tcBorders>
            <w:shd w:val="clear" w:color="auto" w:fill="auto"/>
            <w:noWrap/>
            <w:vAlign w:val="bottom"/>
          </w:tcPr>
          <w:p w14:paraId="37EBE008" w14:textId="77777777" w:rsidR="00807D40" w:rsidRPr="00807D40" w:rsidRDefault="00807D40" w:rsidP="00807D40">
            <w:pPr>
              <w:rPr>
                <w:rFonts w:ascii="Arial" w:hAnsi="Arial" w:cs="Arial"/>
                <w:sz w:val="22"/>
                <w:szCs w:val="22"/>
              </w:rPr>
            </w:pPr>
          </w:p>
        </w:tc>
        <w:tc>
          <w:tcPr>
            <w:tcW w:w="5181" w:type="dxa"/>
            <w:tcBorders>
              <w:top w:val="nil"/>
              <w:left w:val="nil"/>
              <w:bottom w:val="nil"/>
              <w:right w:val="nil"/>
            </w:tcBorders>
            <w:shd w:val="clear" w:color="auto" w:fill="auto"/>
            <w:vAlign w:val="bottom"/>
          </w:tcPr>
          <w:p w14:paraId="6EFE7642" w14:textId="77777777" w:rsidR="00807D40" w:rsidRPr="00807D40" w:rsidRDefault="00807D40" w:rsidP="00807D40">
            <w:pPr>
              <w:rPr>
                <w:rFonts w:ascii="Arial" w:hAnsi="Arial" w:cs="Arial"/>
                <w:sz w:val="22"/>
                <w:szCs w:val="22"/>
              </w:rPr>
            </w:pPr>
            <w:r w:rsidRPr="00807D40">
              <w:rPr>
                <w:rFonts w:ascii="Arial" w:hAnsi="Arial" w:cs="Arial"/>
                <w:sz w:val="22"/>
                <w:szCs w:val="22"/>
              </w:rPr>
              <w:t>OZNAKOWANIE POZIOME</w:t>
            </w:r>
          </w:p>
        </w:tc>
      </w:tr>
      <w:tr w:rsidR="00807D40" w:rsidRPr="00807D40" w14:paraId="4D9C6739" w14:textId="77777777" w:rsidTr="00D16EC1">
        <w:trPr>
          <w:trHeight w:val="277"/>
        </w:trPr>
        <w:tc>
          <w:tcPr>
            <w:tcW w:w="1793" w:type="dxa"/>
            <w:tcBorders>
              <w:top w:val="nil"/>
              <w:left w:val="nil"/>
              <w:bottom w:val="nil"/>
              <w:right w:val="nil"/>
            </w:tcBorders>
            <w:shd w:val="clear" w:color="auto" w:fill="auto"/>
            <w:noWrap/>
            <w:vAlign w:val="bottom"/>
          </w:tcPr>
          <w:p w14:paraId="64507A07" w14:textId="77777777" w:rsidR="00807D40" w:rsidRPr="00807D40" w:rsidRDefault="00807D40" w:rsidP="00807D40">
            <w:pPr>
              <w:rPr>
                <w:rFonts w:ascii="Arial" w:hAnsi="Arial" w:cs="Arial"/>
                <w:sz w:val="22"/>
                <w:szCs w:val="22"/>
              </w:rPr>
            </w:pPr>
            <w:r w:rsidRPr="00807D40">
              <w:rPr>
                <w:rFonts w:ascii="Arial" w:hAnsi="Arial" w:cs="Arial"/>
                <w:sz w:val="22"/>
                <w:szCs w:val="22"/>
              </w:rPr>
              <w:t>45233290-8</w:t>
            </w:r>
          </w:p>
        </w:tc>
        <w:tc>
          <w:tcPr>
            <w:tcW w:w="146" w:type="dxa"/>
            <w:tcBorders>
              <w:top w:val="nil"/>
              <w:left w:val="nil"/>
              <w:bottom w:val="nil"/>
              <w:right w:val="nil"/>
            </w:tcBorders>
            <w:shd w:val="clear" w:color="auto" w:fill="auto"/>
            <w:noWrap/>
            <w:vAlign w:val="bottom"/>
          </w:tcPr>
          <w:p w14:paraId="7E663CF3" w14:textId="77777777" w:rsidR="00807D40" w:rsidRPr="00807D40" w:rsidRDefault="00807D40" w:rsidP="00807D40">
            <w:pPr>
              <w:rPr>
                <w:rFonts w:ascii="Arial" w:hAnsi="Arial" w:cs="Arial"/>
                <w:sz w:val="22"/>
                <w:szCs w:val="22"/>
              </w:rPr>
            </w:pPr>
          </w:p>
        </w:tc>
        <w:tc>
          <w:tcPr>
            <w:tcW w:w="5181" w:type="dxa"/>
            <w:tcBorders>
              <w:top w:val="nil"/>
              <w:left w:val="nil"/>
              <w:bottom w:val="nil"/>
              <w:right w:val="nil"/>
            </w:tcBorders>
            <w:shd w:val="clear" w:color="auto" w:fill="auto"/>
            <w:vAlign w:val="bottom"/>
          </w:tcPr>
          <w:p w14:paraId="333D3163" w14:textId="77777777" w:rsidR="00807D40" w:rsidRPr="00807D40" w:rsidRDefault="00807D40" w:rsidP="00807D40">
            <w:pPr>
              <w:rPr>
                <w:rFonts w:ascii="Arial" w:hAnsi="Arial" w:cs="Arial"/>
                <w:sz w:val="22"/>
                <w:szCs w:val="22"/>
              </w:rPr>
            </w:pPr>
            <w:r w:rsidRPr="00807D40">
              <w:rPr>
                <w:rFonts w:ascii="Arial" w:hAnsi="Arial" w:cs="Arial"/>
                <w:sz w:val="22"/>
                <w:szCs w:val="22"/>
              </w:rPr>
              <w:t>OZNAKOWANIE PIONOWE</w:t>
            </w:r>
          </w:p>
        </w:tc>
      </w:tr>
    </w:tbl>
    <w:p w14:paraId="0430E1C2" w14:textId="77777777" w:rsidR="00807D40" w:rsidRPr="00807D40" w:rsidRDefault="00807D40" w:rsidP="00807D40">
      <w:pPr>
        <w:ind w:left="993"/>
        <w:jc w:val="both"/>
        <w:rPr>
          <w:rFonts w:ascii="Arial" w:hAnsi="Arial" w:cs="Arial"/>
          <w:bCs/>
          <w:sz w:val="22"/>
          <w:szCs w:val="22"/>
        </w:rPr>
      </w:pPr>
    </w:p>
    <w:p w14:paraId="6251801A" w14:textId="77777777" w:rsidR="00807D40" w:rsidRPr="00807D40" w:rsidRDefault="00807D40" w:rsidP="00807D40">
      <w:pPr>
        <w:jc w:val="both"/>
        <w:rPr>
          <w:rFonts w:ascii="Arial" w:hAnsi="Arial" w:cs="Arial"/>
          <w:sz w:val="22"/>
          <w:szCs w:val="22"/>
        </w:rPr>
      </w:pPr>
    </w:p>
    <w:p w14:paraId="6BAC6139" w14:textId="77777777" w:rsidR="00807D40" w:rsidRPr="00807D40" w:rsidRDefault="00807D40" w:rsidP="00807D40">
      <w:pPr>
        <w:pStyle w:val="Nagwek3"/>
        <w:numPr>
          <w:ilvl w:val="0"/>
          <w:numId w:val="82"/>
        </w:numPr>
        <w:suppressAutoHyphens/>
        <w:spacing w:before="0"/>
        <w:ind w:left="426" w:hanging="426"/>
        <w:rPr>
          <w:rFonts w:ascii="Arial" w:hAnsi="Arial" w:cs="Arial"/>
          <w:b/>
          <w:bCs/>
          <w:color w:val="auto"/>
          <w:sz w:val="22"/>
          <w:szCs w:val="22"/>
        </w:rPr>
      </w:pPr>
      <w:r w:rsidRPr="00807D40">
        <w:rPr>
          <w:rFonts w:ascii="Arial" w:hAnsi="Arial" w:cs="Arial"/>
          <w:b/>
          <w:bCs/>
          <w:color w:val="auto"/>
          <w:sz w:val="22"/>
          <w:szCs w:val="22"/>
        </w:rPr>
        <w:t>Szczegółowy opis przedmiotu zamówienia:</w:t>
      </w:r>
    </w:p>
    <w:p w14:paraId="4F1ACA9B" w14:textId="77777777" w:rsidR="00807D40" w:rsidRPr="00807D40" w:rsidRDefault="00807D40" w:rsidP="00807D40">
      <w:pPr>
        <w:pStyle w:val="Tytu"/>
        <w:ind w:hanging="35"/>
        <w:jc w:val="both"/>
        <w:rPr>
          <w:rFonts w:cs="Arial"/>
          <w:sz w:val="22"/>
          <w:szCs w:val="22"/>
        </w:rPr>
      </w:pPr>
      <w:bookmarkStart w:id="0" w:name="_Hlk143125639"/>
      <w:r w:rsidRPr="00807D40">
        <w:rPr>
          <w:rFonts w:cs="Arial"/>
          <w:sz w:val="22"/>
          <w:szCs w:val="22"/>
          <w:lang w:eastAsia="ar-SA"/>
        </w:rPr>
        <w:t xml:space="preserve">Przedmiotem zamówienia jest wykonanie robót budowlanych związanych z remontem </w:t>
      </w:r>
      <w:r w:rsidRPr="00807D40">
        <w:rPr>
          <w:rFonts w:cs="Arial"/>
          <w:bCs/>
          <w:sz w:val="22"/>
          <w:szCs w:val="22"/>
        </w:rPr>
        <w:t>drogi powiatowej Nr 4361W ul. Lipińskiej w Wołominie na odcinku od skrzyżowania z ul. Legionów do skrzyżowania z ul. Sikorskiego wraz z remontem skrzyżowań wyniesionych z ul. Mickiewicza oraz  z ul. Sikorskiego.</w:t>
      </w:r>
      <w:r w:rsidRPr="00807D40">
        <w:rPr>
          <w:rFonts w:cs="Arial"/>
          <w:sz w:val="22"/>
          <w:szCs w:val="22"/>
        </w:rPr>
        <w:t xml:space="preserve"> </w:t>
      </w:r>
    </w:p>
    <w:p w14:paraId="51DB82BC" w14:textId="77777777" w:rsidR="00807D40" w:rsidRPr="00807D40" w:rsidRDefault="00807D40" w:rsidP="00807D40">
      <w:pPr>
        <w:pStyle w:val="Tytu"/>
        <w:jc w:val="both"/>
        <w:rPr>
          <w:rFonts w:cs="Arial"/>
          <w:sz w:val="22"/>
          <w:szCs w:val="22"/>
          <w:lang w:eastAsia="ar-SA"/>
        </w:rPr>
      </w:pPr>
    </w:p>
    <w:p w14:paraId="6D334BBF" w14:textId="77777777" w:rsidR="00807D40" w:rsidRPr="00807D40" w:rsidRDefault="00807D40" w:rsidP="00807D40">
      <w:pPr>
        <w:pStyle w:val="Nagwek4"/>
        <w:keepNext w:val="0"/>
        <w:keepLines w:val="0"/>
        <w:numPr>
          <w:ilvl w:val="1"/>
          <w:numId w:val="82"/>
        </w:numPr>
        <w:suppressAutoHyphens/>
        <w:spacing w:before="0"/>
        <w:ind w:left="284" w:hanging="284"/>
        <w:contextualSpacing/>
        <w:jc w:val="both"/>
        <w:rPr>
          <w:rFonts w:ascii="Arial" w:hAnsi="Arial" w:cs="Arial"/>
          <w:b/>
          <w:bCs/>
          <w:i w:val="0"/>
          <w:iCs w:val="0"/>
          <w:color w:val="auto"/>
          <w:sz w:val="22"/>
          <w:szCs w:val="22"/>
        </w:rPr>
      </w:pPr>
      <w:bookmarkStart w:id="1" w:name="_Hlk499552878"/>
      <w:bookmarkEnd w:id="0"/>
      <w:r w:rsidRPr="00807D40">
        <w:rPr>
          <w:rFonts w:ascii="Arial" w:hAnsi="Arial" w:cs="Arial"/>
          <w:i w:val="0"/>
          <w:iCs w:val="0"/>
          <w:color w:val="auto"/>
          <w:sz w:val="22"/>
          <w:szCs w:val="22"/>
        </w:rPr>
        <w:t>Przedmiot zamówienia obejmuje:</w:t>
      </w:r>
    </w:p>
    <w:p w14:paraId="63EDDC57" w14:textId="77777777" w:rsidR="00807D40" w:rsidRPr="00807D40" w:rsidRDefault="00807D40" w:rsidP="00807D40">
      <w:pPr>
        <w:pStyle w:val="Akapitzlist"/>
        <w:numPr>
          <w:ilvl w:val="0"/>
          <w:numId w:val="71"/>
        </w:numPr>
        <w:suppressAutoHyphens/>
        <w:autoSpaceDE w:val="0"/>
        <w:autoSpaceDN w:val="0"/>
        <w:adjustRightInd w:val="0"/>
        <w:contextualSpacing/>
        <w:jc w:val="both"/>
        <w:rPr>
          <w:rFonts w:ascii="Arial" w:hAnsi="Arial" w:cs="Arial"/>
          <w:sz w:val="22"/>
          <w:szCs w:val="22"/>
        </w:rPr>
      </w:pPr>
      <w:bookmarkStart w:id="2" w:name="_Hlk143123201"/>
      <w:bookmarkEnd w:id="1"/>
      <w:r w:rsidRPr="00807D40">
        <w:rPr>
          <w:rFonts w:ascii="Arial" w:hAnsi="Arial" w:cs="Arial"/>
          <w:sz w:val="22"/>
          <w:szCs w:val="22"/>
        </w:rPr>
        <w:t>wykonanie robót rozbiórkowych nawierzchni jezdni, chodników oraz wyniesionych skrzyżowań, rozbiórkę elementów ulicznych w tym: krawężników betonowych, obrzeży oraz ścieku ulicznego, demontaż oznakowania pionowego;</w:t>
      </w:r>
    </w:p>
    <w:p w14:paraId="372ADC7C" w14:textId="77777777" w:rsidR="00807D40" w:rsidRPr="00807D40" w:rsidRDefault="00807D40" w:rsidP="00807D40">
      <w:pPr>
        <w:pStyle w:val="Akapitzlist"/>
        <w:numPr>
          <w:ilvl w:val="0"/>
          <w:numId w:val="71"/>
        </w:numPr>
        <w:suppressAutoHyphens/>
        <w:contextualSpacing/>
        <w:jc w:val="both"/>
        <w:rPr>
          <w:rFonts w:ascii="Arial" w:hAnsi="Arial" w:cs="Arial"/>
          <w:bCs/>
          <w:sz w:val="22"/>
          <w:szCs w:val="22"/>
        </w:rPr>
      </w:pPr>
      <w:r w:rsidRPr="00807D40">
        <w:rPr>
          <w:rFonts w:ascii="Arial" w:hAnsi="Arial" w:cs="Arial"/>
          <w:bCs/>
          <w:sz w:val="22"/>
          <w:szCs w:val="22"/>
        </w:rPr>
        <w:t xml:space="preserve">wymiana nawierzchni jezdni z betonu asfaltowego: frezowanie oraz ułożenie warstwy wiążącej i ścieralnej z betonu asfaltowego </w:t>
      </w:r>
    </w:p>
    <w:p w14:paraId="02594396" w14:textId="77777777" w:rsidR="00807D40" w:rsidRPr="00807D40" w:rsidRDefault="00807D40" w:rsidP="00807D40">
      <w:pPr>
        <w:pStyle w:val="Akapitzlist"/>
        <w:numPr>
          <w:ilvl w:val="0"/>
          <w:numId w:val="71"/>
        </w:numPr>
        <w:suppressAutoHyphens/>
        <w:contextualSpacing/>
        <w:jc w:val="both"/>
        <w:rPr>
          <w:rFonts w:ascii="Arial" w:hAnsi="Arial" w:cs="Arial"/>
          <w:bCs/>
          <w:sz w:val="22"/>
          <w:szCs w:val="22"/>
        </w:rPr>
      </w:pPr>
      <w:r w:rsidRPr="00807D40">
        <w:rPr>
          <w:rFonts w:ascii="Arial" w:hAnsi="Arial" w:cs="Arial"/>
          <w:bCs/>
          <w:sz w:val="22"/>
          <w:szCs w:val="22"/>
        </w:rPr>
        <w:t xml:space="preserve">wymiana nawierzchni na wyniesionych skrzyżowaniach z kostki betonowej brukowej na nawierzchnię z betonu asfaltowego oraz wymiana nawierzchni na najazdach z kostki betonowej brukowej na kostkę granitową 15/17 Uwaga kolorystyka granitu na najazdach należy dobrać tak, aby </w:t>
      </w:r>
      <w:proofErr w:type="spellStart"/>
      <w:r w:rsidRPr="00807D40">
        <w:rPr>
          <w:rFonts w:ascii="Arial" w:hAnsi="Arial" w:cs="Arial"/>
          <w:bCs/>
          <w:sz w:val="22"/>
          <w:szCs w:val="22"/>
        </w:rPr>
        <w:t>zabruk</w:t>
      </w:r>
      <w:proofErr w:type="spellEnd"/>
      <w:r w:rsidRPr="00807D40">
        <w:rPr>
          <w:rFonts w:ascii="Arial" w:hAnsi="Arial" w:cs="Arial"/>
          <w:bCs/>
          <w:sz w:val="22"/>
          <w:szCs w:val="22"/>
        </w:rPr>
        <w:t xml:space="preserve"> po ułożeniu przypominał oznakowanie poziome linii P-25.</w:t>
      </w:r>
    </w:p>
    <w:p w14:paraId="3582905C" w14:textId="77777777" w:rsidR="00807D40" w:rsidRPr="00807D40" w:rsidRDefault="00807D40" w:rsidP="00807D40">
      <w:pPr>
        <w:pStyle w:val="Akapitzlist"/>
        <w:numPr>
          <w:ilvl w:val="0"/>
          <w:numId w:val="71"/>
        </w:numPr>
        <w:suppressAutoHyphens/>
        <w:contextualSpacing/>
        <w:jc w:val="both"/>
        <w:rPr>
          <w:rFonts w:ascii="Arial" w:hAnsi="Arial" w:cs="Arial"/>
          <w:bCs/>
          <w:sz w:val="22"/>
          <w:szCs w:val="22"/>
        </w:rPr>
      </w:pPr>
      <w:r w:rsidRPr="00807D40">
        <w:rPr>
          <w:rFonts w:ascii="Arial" w:hAnsi="Arial" w:cs="Arial"/>
          <w:bCs/>
          <w:sz w:val="22"/>
          <w:szCs w:val="22"/>
        </w:rPr>
        <w:lastRenderedPageBreak/>
        <w:t>wymiana ścieków ulicznych z kostki betonowej gr. 8 cm brukowej ułożonej w 3 rzędach.</w:t>
      </w:r>
    </w:p>
    <w:p w14:paraId="6CE8DC1C" w14:textId="77777777" w:rsidR="00807D40" w:rsidRPr="00807D40" w:rsidRDefault="00807D40" w:rsidP="00807D40">
      <w:pPr>
        <w:pStyle w:val="Akapitzlist"/>
        <w:numPr>
          <w:ilvl w:val="0"/>
          <w:numId w:val="71"/>
        </w:numPr>
        <w:suppressAutoHyphens/>
        <w:contextualSpacing/>
        <w:jc w:val="both"/>
        <w:rPr>
          <w:rFonts w:ascii="Arial" w:hAnsi="Arial" w:cs="Arial"/>
          <w:bCs/>
          <w:sz w:val="22"/>
          <w:szCs w:val="22"/>
        </w:rPr>
      </w:pPr>
      <w:r w:rsidRPr="00807D40">
        <w:rPr>
          <w:rFonts w:ascii="Arial" w:hAnsi="Arial" w:cs="Arial"/>
          <w:bCs/>
          <w:sz w:val="22"/>
          <w:szCs w:val="22"/>
        </w:rPr>
        <w:t>wymiana nawierzchni chodnika strona północna: rozbiórka kostki bet.gr. 6 cm i wykonanie nawierzchni z betonu asfaltowego</w:t>
      </w:r>
    </w:p>
    <w:p w14:paraId="3C5101FA" w14:textId="77777777" w:rsidR="00807D40" w:rsidRPr="00807D40" w:rsidRDefault="00807D40" w:rsidP="00807D40">
      <w:pPr>
        <w:pStyle w:val="Akapitzlist"/>
        <w:numPr>
          <w:ilvl w:val="0"/>
          <w:numId w:val="71"/>
        </w:numPr>
        <w:suppressAutoHyphens/>
        <w:contextualSpacing/>
        <w:jc w:val="both"/>
        <w:rPr>
          <w:rFonts w:ascii="Arial" w:hAnsi="Arial" w:cs="Arial"/>
          <w:bCs/>
          <w:sz w:val="22"/>
          <w:szCs w:val="22"/>
        </w:rPr>
      </w:pPr>
      <w:r w:rsidRPr="00807D40">
        <w:rPr>
          <w:rFonts w:ascii="Arial" w:hAnsi="Arial" w:cs="Arial"/>
          <w:bCs/>
          <w:sz w:val="22"/>
          <w:szCs w:val="22"/>
        </w:rPr>
        <w:t>wykonanie regulacji wysokościowej chodnika strona południowa: rozbiórka kostki bet.gr. 6 cm i ponowne jej ułożenie na podsypce cementowo piaskowej 1:4</w:t>
      </w:r>
    </w:p>
    <w:p w14:paraId="0AC5AB91" w14:textId="77777777" w:rsidR="00807D40" w:rsidRPr="00807D40" w:rsidRDefault="00807D40" w:rsidP="00807D40">
      <w:pPr>
        <w:pStyle w:val="Akapitzlist"/>
        <w:numPr>
          <w:ilvl w:val="0"/>
          <w:numId w:val="71"/>
        </w:numPr>
        <w:suppressAutoHyphens/>
        <w:autoSpaceDE w:val="0"/>
        <w:autoSpaceDN w:val="0"/>
        <w:adjustRightInd w:val="0"/>
        <w:contextualSpacing/>
        <w:jc w:val="both"/>
        <w:rPr>
          <w:rFonts w:ascii="Arial" w:hAnsi="Arial" w:cs="Arial"/>
          <w:sz w:val="22"/>
          <w:szCs w:val="22"/>
        </w:rPr>
      </w:pPr>
      <w:r w:rsidRPr="00807D40">
        <w:rPr>
          <w:rFonts w:ascii="Arial" w:hAnsi="Arial" w:cs="Arial"/>
          <w:sz w:val="22"/>
          <w:szCs w:val="22"/>
        </w:rPr>
        <w:t>uporządkowanie terenu budowy,</w:t>
      </w:r>
    </w:p>
    <w:p w14:paraId="5C5381B0" w14:textId="77777777" w:rsidR="00807D40" w:rsidRPr="00807D40" w:rsidRDefault="00807D40" w:rsidP="00807D40">
      <w:pPr>
        <w:pStyle w:val="Akapitzlist"/>
        <w:numPr>
          <w:ilvl w:val="0"/>
          <w:numId w:val="71"/>
        </w:numPr>
        <w:suppressAutoHyphens/>
        <w:autoSpaceDE w:val="0"/>
        <w:autoSpaceDN w:val="0"/>
        <w:adjustRightInd w:val="0"/>
        <w:contextualSpacing/>
        <w:jc w:val="both"/>
        <w:rPr>
          <w:rFonts w:ascii="Arial" w:hAnsi="Arial" w:cs="Arial"/>
          <w:sz w:val="22"/>
          <w:szCs w:val="22"/>
        </w:rPr>
      </w:pPr>
      <w:r w:rsidRPr="00807D40">
        <w:rPr>
          <w:rFonts w:ascii="Arial" w:hAnsi="Arial" w:cs="Arial"/>
          <w:sz w:val="22"/>
          <w:szCs w:val="22"/>
        </w:rPr>
        <w:t>roboty wykończeniowe i wszelkie roboty towarzyszące,</w:t>
      </w:r>
    </w:p>
    <w:p w14:paraId="0AA316A1" w14:textId="77777777" w:rsidR="00807D40" w:rsidRPr="00807D40" w:rsidRDefault="00807D40" w:rsidP="00807D40">
      <w:pPr>
        <w:pStyle w:val="Akapitzlist"/>
        <w:numPr>
          <w:ilvl w:val="0"/>
          <w:numId w:val="71"/>
        </w:numPr>
        <w:suppressAutoHyphens/>
        <w:autoSpaceDE w:val="0"/>
        <w:autoSpaceDN w:val="0"/>
        <w:adjustRightInd w:val="0"/>
        <w:contextualSpacing/>
        <w:jc w:val="both"/>
        <w:rPr>
          <w:rFonts w:ascii="Arial" w:hAnsi="Arial" w:cs="Arial"/>
          <w:sz w:val="22"/>
          <w:szCs w:val="22"/>
        </w:rPr>
      </w:pPr>
      <w:r w:rsidRPr="00807D40">
        <w:rPr>
          <w:rFonts w:ascii="Arial" w:hAnsi="Arial" w:cs="Arial"/>
          <w:sz w:val="22"/>
          <w:szCs w:val="22"/>
        </w:rPr>
        <w:t>wprowadzenie czasowej organizacji ruchu na czas prowadzenia robót,</w:t>
      </w:r>
    </w:p>
    <w:p w14:paraId="2DA7E23A" w14:textId="77777777" w:rsidR="00807D40" w:rsidRPr="00807D40" w:rsidRDefault="00807D40" w:rsidP="00807D40">
      <w:pPr>
        <w:pStyle w:val="Akapitzlist"/>
        <w:numPr>
          <w:ilvl w:val="0"/>
          <w:numId w:val="71"/>
        </w:numPr>
        <w:suppressAutoHyphens/>
        <w:autoSpaceDE w:val="0"/>
        <w:autoSpaceDN w:val="0"/>
        <w:adjustRightInd w:val="0"/>
        <w:contextualSpacing/>
        <w:jc w:val="both"/>
        <w:rPr>
          <w:rFonts w:ascii="Arial" w:hAnsi="Arial" w:cs="Arial"/>
          <w:sz w:val="22"/>
          <w:szCs w:val="22"/>
        </w:rPr>
      </w:pPr>
      <w:r w:rsidRPr="00807D40">
        <w:rPr>
          <w:rFonts w:ascii="Arial" w:hAnsi="Arial" w:cs="Arial"/>
          <w:sz w:val="22"/>
          <w:szCs w:val="22"/>
        </w:rPr>
        <w:t>wykonanie inwentaryzacji powykonawczej geodezyjnej,</w:t>
      </w:r>
    </w:p>
    <w:p w14:paraId="1C9E8657" w14:textId="77777777" w:rsidR="00807D40" w:rsidRPr="00807D40" w:rsidRDefault="00807D40" w:rsidP="00807D40">
      <w:pPr>
        <w:pStyle w:val="Akapitzlist"/>
        <w:numPr>
          <w:ilvl w:val="0"/>
          <w:numId w:val="71"/>
        </w:numPr>
        <w:suppressAutoHyphens/>
        <w:autoSpaceDE w:val="0"/>
        <w:autoSpaceDN w:val="0"/>
        <w:adjustRightInd w:val="0"/>
        <w:contextualSpacing/>
        <w:jc w:val="both"/>
        <w:rPr>
          <w:rFonts w:ascii="Arial" w:hAnsi="Arial" w:cs="Arial"/>
          <w:sz w:val="22"/>
          <w:szCs w:val="22"/>
        </w:rPr>
      </w:pPr>
      <w:r w:rsidRPr="00807D40">
        <w:rPr>
          <w:rFonts w:ascii="Arial" w:hAnsi="Arial" w:cs="Arial"/>
          <w:sz w:val="22"/>
          <w:szCs w:val="22"/>
        </w:rPr>
        <w:t xml:space="preserve">wykonanie dokumentacji powykonawczej wraz  z operatem kolaudacyjnym. </w:t>
      </w:r>
    </w:p>
    <w:p w14:paraId="08948516"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i w:val="0"/>
          <w:iCs w:val="0"/>
          <w:color w:val="auto"/>
          <w:sz w:val="22"/>
          <w:szCs w:val="22"/>
        </w:rPr>
      </w:pPr>
      <w:r w:rsidRPr="00807D40">
        <w:rPr>
          <w:rFonts w:ascii="Arial" w:hAnsi="Arial" w:cs="Arial"/>
          <w:i w:val="0"/>
          <w:iCs w:val="0"/>
          <w:color w:val="auto"/>
          <w:sz w:val="22"/>
          <w:szCs w:val="22"/>
        </w:rPr>
        <w:t>Zamawiający wymaga aby roboty wykonane były w 2 etapach:</w:t>
      </w:r>
    </w:p>
    <w:p w14:paraId="44C2496D" w14:textId="77777777" w:rsidR="00807D40" w:rsidRPr="00807D40" w:rsidRDefault="00807D40" w:rsidP="00807D40">
      <w:pPr>
        <w:pStyle w:val="Nagwek4"/>
        <w:keepNext w:val="0"/>
        <w:keepLines w:val="0"/>
        <w:numPr>
          <w:ilvl w:val="2"/>
          <w:numId w:val="82"/>
        </w:numPr>
        <w:suppressAutoHyphens/>
        <w:spacing w:before="0"/>
        <w:contextualSpacing/>
        <w:jc w:val="both"/>
        <w:rPr>
          <w:rFonts w:ascii="Arial" w:hAnsi="Arial" w:cs="Arial"/>
          <w:i w:val="0"/>
          <w:iCs w:val="0"/>
          <w:color w:val="auto"/>
          <w:sz w:val="22"/>
          <w:szCs w:val="22"/>
        </w:rPr>
      </w:pPr>
      <w:r w:rsidRPr="00807D40">
        <w:rPr>
          <w:rFonts w:ascii="Arial" w:hAnsi="Arial" w:cs="Arial"/>
          <w:i w:val="0"/>
          <w:iCs w:val="0"/>
          <w:color w:val="auto"/>
          <w:sz w:val="22"/>
          <w:szCs w:val="22"/>
        </w:rPr>
        <w:t xml:space="preserve"> Pierwszy obejmujący odcinek od skrzyżowania z ul. Sikorskiego do skrzyżowania z ul. Mickiewicza w Wołominie.</w:t>
      </w:r>
    </w:p>
    <w:p w14:paraId="6C87A96B" w14:textId="77777777" w:rsidR="00807D40" w:rsidRPr="00807D40" w:rsidRDefault="00807D40" w:rsidP="00807D40">
      <w:pPr>
        <w:pStyle w:val="Nagwek4"/>
        <w:keepNext w:val="0"/>
        <w:keepLines w:val="0"/>
        <w:numPr>
          <w:ilvl w:val="2"/>
          <w:numId w:val="82"/>
        </w:numPr>
        <w:suppressAutoHyphens/>
        <w:spacing w:before="0"/>
        <w:contextualSpacing/>
        <w:jc w:val="both"/>
        <w:rPr>
          <w:rFonts w:ascii="Arial" w:hAnsi="Arial" w:cs="Arial"/>
          <w:i w:val="0"/>
          <w:iCs w:val="0"/>
          <w:color w:val="auto"/>
          <w:sz w:val="22"/>
          <w:szCs w:val="22"/>
        </w:rPr>
      </w:pPr>
      <w:r w:rsidRPr="00807D40">
        <w:rPr>
          <w:rFonts w:ascii="Arial" w:hAnsi="Arial" w:cs="Arial"/>
          <w:i w:val="0"/>
          <w:iCs w:val="0"/>
          <w:color w:val="auto"/>
          <w:sz w:val="22"/>
          <w:szCs w:val="22"/>
        </w:rPr>
        <w:t>Drugi obejmujący odcinek od skrzyżowania z ul. Mickiewicza do skrzyżowania z ul. Legionów w Wołominie.</w:t>
      </w:r>
    </w:p>
    <w:p w14:paraId="2B7B715F" w14:textId="77777777" w:rsidR="00807D40" w:rsidRPr="00807D40" w:rsidRDefault="00807D40" w:rsidP="00807D40">
      <w:pPr>
        <w:pStyle w:val="Nagwek4"/>
        <w:keepNext w:val="0"/>
        <w:keepLines w:val="0"/>
        <w:numPr>
          <w:ilvl w:val="2"/>
          <w:numId w:val="82"/>
        </w:numPr>
        <w:suppressAutoHyphens/>
        <w:spacing w:before="0"/>
        <w:contextualSpacing/>
        <w:jc w:val="both"/>
        <w:rPr>
          <w:rFonts w:ascii="Arial" w:hAnsi="Arial" w:cs="Arial"/>
          <w:i w:val="0"/>
          <w:iCs w:val="0"/>
          <w:color w:val="auto"/>
          <w:sz w:val="22"/>
          <w:szCs w:val="22"/>
        </w:rPr>
      </w:pPr>
      <w:r w:rsidRPr="00807D40">
        <w:rPr>
          <w:rFonts w:ascii="Arial" w:hAnsi="Arial" w:cs="Arial"/>
          <w:i w:val="0"/>
          <w:iCs w:val="0"/>
          <w:color w:val="auto"/>
          <w:sz w:val="22"/>
          <w:szCs w:val="22"/>
        </w:rPr>
        <w:t xml:space="preserve">Zamawiający przekaże Wykonawcy zatwierdzony projekt czasowej organizacji ruchu na każdy z etapów. </w:t>
      </w:r>
    </w:p>
    <w:bookmarkEnd w:id="2"/>
    <w:p w14:paraId="39B91AF6"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i w:val="0"/>
          <w:iCs w:val="0"/>
          <w:color w:val="auto"/>
          <w:sz w:val="22"/>
          <w:szCs w:val="22"/>
        </w:rPr>
      </w:pPr>
      <w:r w:rsidRPr="00807D40">
        <w:rPr>
          <w:rFonts w:ascii="Arial" w:hAnsi="Arial" w:cs="Arial"/>
          <w:i w:val="0"/>
          <w:iCs w:val="0"/>
          <w:color w:val="auto"/>
          <w:sz w:val="22"/>
          <w:szCs w:val="22"/>
        </w:rPr>
        <w:t>Wynagrodzenie ryczałtowe obejmować będzie:</w:t>
      </w:r>
    </w:p>
    <w:p w14:paraId="0D4C13DB"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3AA26CC9"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koszt składowania materiałów rozbiórkowych nadających się do ponownego wbudowania do czasu odbioru przez Zamawiającego,</w:t>
      </w:r>
    </w:p>
    <w:p w14:paraId="043425A7"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wartość zużytych materiałów wraz z kosztami zakupu, magazynowania, ewentualnych ubytków i transportu na teren budowy, wywozu materiałów rozbiórkowych, nadmiaru ziemi z urobku,</w:t>
      </w:r>
    </w:p>
    <w:p w14:paraId="5F9527D8"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wartość pracy sprzętu wraz z towarzyszącymi kosztami,</w:t>
      </w:r>
    </w:p>
    <w:p w14:paraId="782681CD"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wprowadzenie czasowej organizacji ruchu w etapach wskazanych przez Zamawiającego,</w:t>
      </w:r>
    </w:p>
    <w:p w14:paraId="784E8ABB"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koszty pośrednie, zysk kalkulacyjny i ryzyko,</w:t>
      </w:r>
    </w:p>
    <w:p w14:paraId="782D3279"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podatki obliczone zgodnie z obowiązującymi przepisami</w:t>
      </w:r>
    </w:p>
    <w:p w14:paraId="78F6469D"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zapewnienia pełnej obsługi geodezyjnej inwestycji zgodnie z obowiązującymi przepisami prawa;</w:t>
      </w:r>
    </w:p>
    <w:p w14:paraId="1AFFDC37" w14:textId="77777777" w:rsidR="00807D40" w:rsidRPr="00807D40" w:rsidRDefault="00807D40" w:rsidP="00807D40">
      <w:pPr>
        <w:pStyle w:val="Akapitzlist"/>
        <w:numPr>
          <w:ilvl w:val="0"/>
          <w:numId w:val="84"/>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zabezpieczenia robót na czas trwania modernizacji;</w:t>
      </w:r>
    </w:p>
    <w:p w14:paraId="64AFE21A" w14:textId="77777777" w:rsidR="00807D40" w:rsidRPr="00807D40" w:rsidRDefault="00807D40" w:rsidP="00807D40">
      <w:pPr>
        <w:pStyle w:val="Akapitzlist"/>
        <w:numPr>
          <w:ilvl w:val="0"/>
          <w:numId w:val="83"/>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wykonania dokumentacji powykonawczej</w:t>
      </w:r>
    </w:p>
    <w:p w14:paraId="4A81DB28" w14:textId="77777777" w:rsidR="00807D40" w:rsidRPr="00807D40" w:rsidRDefault="00807D40" w:rsidP="00807D40">
      <w:pPr>
        <w:pStyle w:val="Akapitzlist"/>
        <w:numPr>
          <w:ilvl w:val="0"/>
          <w:numId w:val="83"/>
        </w:numPr>
        <w:suppressAutoHyphens/>
        <w:autoSpaceDE w:val="0"/>
        <w:autoSpaceDN w:val="0"/>
        <w:adjustRightInd w:val="0"/>
        <w:ind w:left="851" w:hanging="284"/>
        <w:contextualSpacing/>
        <w:jc w:val="both"/>
        <w:rPr>
          <w:rFonts w:ascii="Arial" w:hAnsi="Arial" w:cs="Arial"/>
          <w:sz w:val="22"/>
          <w:szCs w:val="22"/>
        </w:rPr>
      </w:pPr>
      <w:r w:rsidRPr="00807D40">
        <w:rPr>
          <w:rFonts w:ascii="Arial" w:hAnsi="Arial" w:cs="Arial"/>
          <w:sz w:val="22"/>
          <w:szCs w:val="22"/>
        </w:rPr>
        <w:t>wykonania geodezyjnej dokumentacji powykonawczej;</w:t>
      </w:r>
    </w:p>
    <w:p w14:paraId="72C173F5" w14:textId="77777777" w:rsidR="00807D40" w:rsidRPr="00807D40" w:rsidRDefault="00807D40" w:rsidP="00807D40">
      <w:pPr>
        <w:pStyle w:val="Akapitzlist"/>
        <w:numPr>
          <w:ilvl w:val="0"/>
          <w:numId w:val="83"/>
        </w:numPr>
        <w:suppressAutoHyphens/>
        <w:ind w:left="851" w:hanging="284"/>
        <w:contextualSpacing/>
        <w:jc w:val="both"/>
        <w:rPr>
          <w:rFonts w:ascii="Arial" w:hAnsi="Arial" w:cs="Arial"/>
          <w:sz w:val="22"/>
          <w:szCs w:val="22"/>
        </w:rPr>
      </w:pPr>
      <w:r w:rsidRPr="00807D40">
        <w:rPr>
          <w:rFonts w:ascii="Arial" w:hAnsi="Arial" w:cs="Arial"/>
          <w:sz w:val="22"/>
          <w:szCs w:val="22"/>
        </w:rPr>
        <w:t>przeniesie na zamawiającego majątkowych praw autorskich do dokumentacji powykonawczej, o której mowa powyżej na warunkach określonych w § 8 umowy.</w:t>
      </w:r>
    </w:p>
    <w:p w14:paraId="028A6376" w14:textId="77777777" w:rsidR="00807D40" w:rsidRPr="00807D40" w:rsidRDefault="00807D40" w:rsidP="00807D40">
      <w:pPr>
        <w:autoSpaceDE w:val="0"/>
        <w:autoSpaceDN w:val="0"/>
        <w:adjustRightInd w:val="0"/>
        <w:ind w:left="567"/>
        <w:jc w:val="both"/>
        <w:rPr>
          <w:rFonts w:ascii="Arial" w:hAnsi="Arial" w:cs="Arial"/>
          <w:sz w:val="22"/>
          <w:szCs w:val="22"/>
        </w:rPr>
      </w:pPr>
      <w:r w:rsidRPr="00807D40">
        <w:rPr>
          <w:rFonts w:ascii="Arial" w:hAnsi="Arial" w:cs="Arial"/>
          <w:sz w:val="22"/>
          <w:szCs w:val="22"/>
        </w:rPr>
        <w:t>W cenie oferty należy uwzględnić wszystkie koszty mogące wystąpić w trakcie realizacji robót, a które nie zostały wymienione powyżej.</w:t>
      </w:r>
    </w:p>
    <w:p w14:paraId="12165740" w14:textId="77777777" w:rsidR="00807D40" w:rsidRPr="00807D40" w:rsidRDefault="00807D40" w:rsidP="00807D40">
      <w:pPr>
        <w:pStyle w:val="Nagwek4"/>
        <w:keepNext w:val="0"/>
        <w:keepLines w:val="0"/>
        <w:numPr>
          <w:ilvl w:val="1"/>
          <w:numId w:val="82"/>
        </w:numPr>
        <w:suppressAutoHyphens/>
        <w:autoSpaceDE w:val="0"/>
        <w:autoSpaceDN w:val="0"/>
        <w:adjustRightInd w:val="0"/>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7E1DDA43" w14:textId="77777777" w:rsidR="00807D40" w:rsidRPr="00807D40" w:rsidRDefault="00807D40" w:rsidP="00807D40">
      <w:pPr>
        <w:autoSpaceDE w:val="0"/>
        <w:autoSpaceDN w:val="0"/>
        <w:adjustRightInd w:val="0"/>
        <w:ind w:firstLine="567"/>
        <w:jc w:val="both"/>
        <w:rPr>
          <w:rFonts w:ascii="Arial" w:hAnsi="Arial" w:cs="Arial"/>
          <w:sz w:val="22"/>
          <w:szCs w:val="22"/>
        </w:rPr>
      </w:pPr>
      <w:r w:rsidRPr="00807D40">
        <w:rPr>
          <w:rFonts w:ascii="Arial" w:hAnsi="Arial" w:cs="Arial"/>
          <w:sz w:val="22"/>
          <w:szCs w:val="22"/>
        </w:rPr>
        <w:t>Wykonawca nie ma obowiązku załączenia formularzy cenowych do oferty.</w:t>
      </w:r>
    </w:p>
    <w:p w14:paraId="5A4B2D08" w14:textId="2254413E"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i w:val="0"/>
          <w:iCs w:val="0"/>
          <w:color w:val="auto"/>
          <w:sz w:val="22"/>
          <w:szCs w:val="22"/>
        </w:rPr>
      </w:pPr>
      <w:r w:rsidRPr="00807D40">
        <w:rPr>
          <w:rFonts w:ascii="Arial" w:hAnsi="Arial" w:cs="Arial"/>
          <w:i w:val="0"/>
          <w:iCs w:val="0"/>
          <w:color w:val="auto"/>
          <w:sz w:val="22"/>
          <w:szCs w:val="22"/>
        </w:rPr>
        <w:lastRenderedPageBreak/>
        <w:t>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Zdemontowane znaki drogowe oraz słupki należy zwrócić zamawiającemu.</w:t>
      </w:r>
    </w:p>
    <w:p w14:paraId="110B6CF1"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 xml:space="preserve">Roboty należy prowadzić zgodnie ze sztuką budowlaną, projektem, umową oraz z obowiązującymi przepisami prawa i Normami Technicznymi. </w:t>
      </w:r>
    </w:p>
    <w:p w14:paraId="7E5F15A4"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20CE2858"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1FEE83E0"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i w:val="0"/>
          <w:iCs w:val="0"/>
          <w:color w:val="auto"/>
          <w:sz w:val="22"/>
          <w:szCs w:val="22"/>
        </w:rPr>
      </w:pPr>
      <w:r w:rsidRPr="00807D40">
        <w:rPr>
          <w:rFonts w:ascii="Arial" w:hAnsi="Arial" w:cs="Arial"/>
          <w:i w:val="0"/>
          <w:iCs w:val="0"/>
          <w:color w:val="auto"/>
          <w:sz w:val="22"/>
          <w:szCs w:val="22"/>
        </w:rPr>
        <w:t xml:space="preserve">Przed rozpoczęciem robót Wykonawca wprowadzi zatwierdzony projekt czasowej organizacji ruchu na czas budowy drogi przekazany Wykonawcy przez Zamawiającego. </w:t>
      </w:r>
      <w:bookmarkStart w:id="3" w:name="_Hlk143591875"/>
      <w:r w:rsidRPr="00807D40">
        <w:rPr>
          <w:rFonts w:ascii="Arial" w:hAnsi="Arial" w:cs="Arial"/>
          <w:i w:val="0"/>
          <w:iCs w:val="0"/>
          <w:color w:val="auto"/>
          <w:sz w:val="22"/>
          <w:szCs w:val="22"/>
        </w:rPr>
        <w:t>Ponadto na każdym wlocie skrzyżowania w okresie wiązania betonu, Wykonawca ustawi tablicę informującą o utrudnieniach następującej treści: „Firma XXXXXXX przeprasza za utrudnienia podyktowane względami technologicznymi wiązania betonu, przewidywany termin do XX.YY.2023 (wielkość liter na tablicy 72 mm)</w:t>
      </w:r>
    </w:p>
    <w:bookmarkEnd w:id="3"/>
    <w:p w14:paraId="1C45DBEE"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 xml:space="preserve">W czasie trwania robót budowlanych Wykonawca zobowiązany jest do udostępnienia Placu Budowy wszystkim gestorom sieci, którzy zgłoszą chęć wykonywania przebudowy urządzeń stanowiących ich własność. </w:t>
      </w:r>
    </w:p>
    <w:p w14:paraId="3F12EBBD"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53EA86ED"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 xml:space="preserve">Zamawiający może dopuścić do użycia tylko takie materiały, które posiadają: </w:t>
      </w:r>
    </w:p>
    <w:p w14:paraId="6747270F" w14:textId="77777777" w:rsidR="00807D40" w:rsidRPr="00807D40" w:rsidRDefault="00807D40" w:rsidP="00807D40">
      <w:pPr>
        <w:pStyle w:val="Akapitzlist"/>
        <w:numPr>
          <w:ilvl w:val="0"/>
          <w:numId w:val="85"/>
        </w:numPr>
        <w:suppressAutoHyphens/>
        <w:autoSpaceDE w:val="0"/>
        <w:autoSpaceDN w:val="0"/>
        <w:adjustRightInd w:val="0"/>
        <w:ind w:left="993" w:hanging="284"/>
        <w:contextualSpacing/>
        <w:jc w:val="both"/>
        <w:rPr>
          <w:rFonts w:ascii="Arial" w:hAnsi="Arial" w:cs="Arial"/>
          <w:sz w:val="22"/>
          <w:szCs w:val="22"/>
        </w:rPr>
      </w:pPr>
      <w:r w:rsidRPr="00807D40">
        <w:rPr>
          <w:rFonts w:ascii="Arial" w:hAnsi="Arial" w:cs="Arial"/>
          <w:sz w:val="22"/>
          <w:szCs w:val="22"/>
        </w:rPr>
        <w:t>certyfikat na znak bezpieczeństwa wykazujący, że zapewniono zgodność z kryteriami technicznymi określonymi na podstawie Polskich Norm, aprobat technicznych oraz właściwych przepisów i dokumentów technicznych,</w:t>
      </w:r>
    </w:p>
    <w:p w14:paraId="2FB2590B" w14:textId="77777777" w:rsidR="00807D40" w:rsidRPr="00807D40" w:rsidRDefault="00807D40" w:rsidP="00807D40">
      <w:pPr>
        <w:pStyle w:val="Akapitzlist"/>
        <w:numPr>
          <w:ilvl w:val="0"/>
          <w:numId w:val="85"/>
        </w:numPr>
        <w:suppressAutoHyphens/>
        <w:autoSpaceDE w:val="0"/>
        <w:autoSpaceDN w:val="0"/>
        <w:adjustRightInd w:val="0"/>
        <w:ind w:left="993" w:hanging="284"/>
        <w:contextualSpacing/>
        <w:jc w:val="both"/>
        <w:rPr>
          <w:rFonts w:ascii="Arial" w:hAnsi="Arial" w:cs="Arial"/>
          <w:sz w:val="22"/>
          <w:szCs w:val="22"/>
        </w:rPr>
      </w:pPr>
      <w:r w:rsidRPr="00807D40">
        <w:rPr>
          <w:rFonts w:ascii="Arial" w:hAnsi="Arial" w:cs="Arial"/>
          <w:sz w:val="22"/>
          <w:szCs w:val="22"/>
        </w:rPr>
        <w:t xml:space="preserve">deklarację zgodności lub certyfikat zgodności z Polską Normą lub aprobatą techniczną. </w:t>
      </w:r>
    </w:p>
    <w:p w14:paraId="680ED8BB" w14:textId="77777777" w:rsidR="00807D40" w:rsidRPr="00807D40" w:rsidRDefault="00807D40" w:rsidP="00807D40">
      <w:pPr>
        <w:autoSpaceDE w:val="0"/>
        <w:autoSpaceDN w:val="0"/>
        <w:adjustRightInd w:val="0"/>
        <w:ind w:left="567"/>
        <w:jc w:val="both"/>
        <w:rPr>
          <w:rFonts w:ascii="Arial" w:hAnsi="Arial" w:cs="Arial"/>
          <w:sz w:val="22"/>
          <w:szCs w:val="22"/>
        </w:rPr>
      </w:pPr>
      <w:r w:rsidRPr="00807D40">
        <w:rPr>
          <w:rFonts w:ascii="Arial" w:hAnsi="Arial" w:cs="Arial"/>
          <w:sz w:val="22"/>
          <w:szCs w:val="22"/>
        </w:rPr>
        <w:t xml:space="preserve">Przed wbudowaniem materiału należy przedstawić do akceptacji wszystkie wymagane dokumenty i uzyskać zgodę nadzoru inwestorskiego na jego wbudowanie. </w:t>
      </w:r>
    </w:p>
    <w:p w14:paraId="1C9D60B1"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Zamawiający zastrzega sobie prawo do zmiany zakresu rzeczowego prac w ramach zaplanowanych na ten cel środków finansowych.</w:t>
      </w:r>
    </w:p>
    <w:p w14:paraId="5C932936" w14:textId="77777777" w:rsidR="00807D40" w:rsidRPr="00807D40" w:rsidRDefault="00807D40" w:rsidP="00807D40">
      <w:pPr>
        <w:pStyle w:val="Nagwek4"/>
        <w:keepNext w:val="0"/>
        <w:keepLines w:val="0"/>
        <w:numPr>
          <w:ilvl w:val="1"/>
          <w:numId w:val="82"/>
        </w:numPr>
        <w:suppressAutoHyphens/>
        <w:spacing w:before="0"/>
        <w:ind w:left="567" w:hanging="567"/>
        <w:contextualSpacing/>
        <w:jc w:val="both"/>
        <w:rPr>
          <w:rFonts w:ascii="Arial" w:hAnsi="Arial" w:cs="Arial"/>
          <w:b/>
          <w:bCs/>
          <w:i w:val="0"/>
          <w:iCs w:val="0"/>
          <w:color w:val="auto"/>
          <w:sz w:val="22"/>
          <w:szCs w:val="22"/>
        </w:rPr>
      </w:pPr>
      <w:r w:rsidRPr="00807D40">
        <w:rPr>
          <w:rFonts w:ascii="Arial" w:hAnsi="Arial" w:cs="Arial"/>
          <w:i w:val="0"/>
          <w:iCs w:val="0"/>
          <w:color w:val="auto"/>
          <w:sz w:val="22"/>
          <w:szCs w:val="22"/>
        </w:rPr>
        <w:t>Wykonawca zobowiązany jest do :</w:t>
      </w:r>
    </w:p>
    <w:p w14:paraId="14A0DE54" w14:textId="77777777" w:rsidR="00807D40" w:rsidRPr="00807D40" w:rsidRDefault="00807D40" w:rsidP="00807D40">
      <w:pPr>
        <w:pStyle w:val="Akapitzlist"/>
        <w:numPr>
          <w:ilvl w:val="0"/>
          <w:numId w:val="86"/>
        </w:numPr>
        <w:suppressAutoHyphens/>
        <w:autoSpaceDE w:val="0"/>
        <w:autoSpaceDN w:val="0"/>
        <w:adjustRightInd w:val="0"/>
        <w:ind w:left="993" w:hanging="284"/>
        <w:contextualSpacing/>
        <w:jc w:val="both"/>
        <w:rPr>
          <w:rFonts w:ascii="Arial" w:hAnsi="Arial" w:cs="Arial"/>
          <w:sz w:val="22"/>
          <w:szCs w:val="22"/>
        </w:rPr>
      </w:pPr>
      <w:r w:rsidRPr="00807D40">
        <w:rPr>
          <w:rFonts w:ascii="Arial" w:hAnsi="Arial" w:cs="Arial"/>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A7DEA98" w14:textId="77777777" w:rsidR="00807D40" w:rsidRPr="00807D40" w:rsidRDefault="00807D40" w:rsidP="00807D40">
      <w:pPr>
        <w:pStyle w:val="Akapitzlist"/>
        <w:numPr>
          <w:ilvl w:val="0"/>
          <w:numId w:val="86"/>
        </w:numPr>
        <w:suppressAutoHyphens/>
        <w:autoSpaceDE w:val="0"/>
        <w:autoSpaceDN w:val="0"/>
        <w:adjustRightInd w:val="0"/>
        <w:ind w:left="993" w:hanging="284"/>
        <w:contextualSpacing/>
        <w:jc w:val="both"/>
        <w:rPr>
          <w:rFonts w:ascii="Arial" w:hAnsi="Arial" w:cs="Arial"/>
          <w:sz w:val="22"/>
          <w:szCs w:val="22"/>
        </w:rPr>
      </w:pPr>
      <w:r w:rsidRPr="00807D40">
        <w:rPr>
          <w:rFonts w:ascii="Arial" w:hAnsi="Arial" w:cs="Arial"/>
          <w:sz w:val="22"/>
          <w:szCs w:val="22"/>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73712B64" w14:textId="77777777" w:rsidR="005D1594" w:rsidRDefault="005D1594" w:rsidP="003A65B1">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C72DD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CB082E" w14:textId="729E3A09" w:rsidR="00807D40" w:rsidRPr="00807D40" w:rsidRDefault="00C933D4" w:rsidP="00807D40">
      <w:pPr>
        <w:jc w:val="both"/>
        <w:rPr>
          <w:rFonts w:eastAsiaTheme="majorEastAsia"/>
          <w:b/>
          <w:bCs/>
          <w:sz w:val="22"/>
          <w:szCs w:val="22"/>
        </w:rPr>
      </w:pPr>
      <w:bookmarkStart w:id="4" w:name="_Hlk63159219"/>
      <w:r w:rsidRPr="00807D40">
        <w:rPr>
          <w:rFonts w:ascii="Arial" w:hAnsi="Arial" w:cs="Arial"/>
          <w:sz w:val="22"/>
          <w:szCs w:val="22"/>
        </w:rPr>
        <w:t xml:space="preserve">W związku z zastosowaniem klauzuli społecznej na podstawie art. 95 ustawy </w:t>
      </w:r>
      <w:proofErr w:type="spellStart"/>
      <w:r w:rsidRPr="00807D40">
        <w:rPr>
          <w:rFonts w:ascii="Arial" w:hAnsi="Arial" w:cs="Arial"/>
          <w:sz w:val="22"/>
          <w:szCs w:val="22"/>
        </w:rPr>
        <w:t>Pzp</w:t>
      </w:r>
      <w:proofErr w:type="spellEnd"/>
      <w:r w:rsidRPr="00807D40">
        <w:rPr>
          <w:rFonts w:ascii="Arial" w:hAnsi="Arial" w:cs="Arial"/>
          <w:sz w:val="22"/>
          <w:szCs w:val="22"/>
        </w:rPr>
        <w:t xml:space="preserve">, zamawiający wymaga zatrudnienia przez wykonawcę i podwykonawcę na podstawie umowy o pracę osób wykonujących czynności w zakresie realizacji zamówienia w części dotyczącej § 5 ust. 1 Umowy i w sposób określony w art. 22 § 1 ustawy z 26 czerwca 1974 r. – Kodeks pracy,  tj. </w:t>
      </w:r>
      <w:bookmarkEnd w:id="4"/>
      <w:r w:rsidR="00807D40" w:rsidRPr="00807D40">
        <w:rPr>
          <w:rFonts w:ascii="Arial" w:hAnsi="Arial" w:cs="Arial"/>
          <w:sz w:val="22"/>
          <w:szCs w:val="22"/>
        </w:rPr>
        <w:t xml:space="preserve">osób wykonujących czynności w zakresie realizacji zamówienia w części objętej wykonaniem kluczowej części zadania, którą jest wykonanie </w:t>
      </w:r>
      <w:r w:rsidR="00807D40" w:rsidRPr="00807D40">
        <w:rPr>
          <w:rFonts w:ascii="Arial" w:hAnsi="Arial" w:cs="Arial"/>
          <w:bCs/>
          <w:iCs/>
          <w:sz w:val="22"/>
          <w:szCs w:val="22"/>
        </w:rPr>
        <w:t>elementów bezpieczeństwa ruchu tj. oznakowania pionowego</w:t>
      </w:r>
      <w:r w:rsidR="00807D40" w:rsidRPr="00807D40">
        <w:rPr>
          <w:rFonts w:ascii="Arial" w:hAnsi="Arial" w:cs="Arial"/>
          <w:sz w:val="22"/>
          <w:szCs w:val="22"/>
        </w:rPr>
        <w:t>.</w:t>
      </w:r>
      <w:r w:rsidR="00807D40" w:rsidRPr="00807D40">
        <w:rPr>
          <w:sz w:val="22"/>
          <w:szCs w:val="22"/>
        </w:rPr>
        <w:t xml:space="preserve"> </w:t>
      </w:r>
    </w:p>
    <w:p w14:paraId="385EE791" w14:textId="32F76379" w:rsidR="00F21913" w:rsidRPr="00F21913" w:rsidRDefault="00F21913" w:rsidP="00F21913">
      <w:pPr>
        <w:jc w:val="both"/>
        <w:rPr>
          <w:rFonts w:ascii="Arial" w:hAnsi="Arial" w:cs="Arial"/>
          <w:sz w:val="22"/>
          <w:szCs w:val="22"/>
        </w:rPr>
      </w:pPr>
      <w:r w:rsidRPr="00F21913">
        <w:rPr>
          <w:rFonts w:ascii="Arial" w:hAnsi="Arial" w:cs="Arial"/>
          <w:sz w:val="22"/>
          <w:szCs w:val="22"/>
        </w:rPr>
        <w:t xml:space="preserve">W odniesieniu do </w:t>
      </w:r>
      <w:r w:rsidRPr="00F21913">
        <w:rPr>
          <w:rFonts w:ascii="Arial" w:hAnsi="Arial" w:cs="Arial"/>
          <w:sz w:val="22"/>
          <w:szCs w:val="22"/>
        </w:rPr>
        <w:t xml:space="preserve">tych </w:t>
      </w:r>
      <w:r w:rsidRPr="00F21913">
        <w:rPr>
          <w:rFonts w:ascii="Arial" w:hAnsi="Arial" w:cs="Arial"/>
          <w:sz w:val="22"/>
          <w:szCs w:val="22"/>
        </w:rPr>
        <w:t>osób, Zamawiający wymaga udokumentowania przez wykonawcę, w terminie 5 dni od dnia zawarcia umowy faktu zatrudniania na podstawie umowy o pracę, poprzez przedłożenie Zamawiającemu:</w:t>
      </w:r>
    </w:p>
    <w:p w14:paraId="2BE67866" w14:textId="77777777" w:rsidR="00F21913" w:rsidRPr="00F21913" w:rsidRDefault="00F21913" w:rsidP="00F21913">
      <w:pPr>
        <w:numPr>
          <w:ilvl w:val="0"/>
          <w:numId w:val="42"/>
        </w:numPr>
        <w:jc w:val="both"/>
        <w:rPr>
          <w:rFonts w:ascii="Arial" w:hAnsi="Arial" w:cs="Arial"/>
          <w:sz w:val="22"/>
          <w:szCs w:val="22"/>
        </w:rPr>
      </w:pPr>
      <w:r w:rsidRPr="00F21913">
        <w:rPr>
          <w:rFonts w:ascii="Arial" w:hAnsi="Arial" w:cs="Arial"/>
          <w:sz w:val="22"/>
          <w:szCs w:val="22"/>
        </w:rPr>
        <w:t>oświadczenia zatrudnionego pracownika, lub</w:t>
      </w:r>
    </w:p>
    <w:p w14:paraId="43A5A8E9" w14:textId="77777777" w:rsidR="00F21913" w:rsidRPr="00F21913" w:rsidRDefault="00F21913" w:rsidP="00F21913">
      <w:pPr>
        <w:numPr>
          <w:ilvl w:val="0"/>
          <w:numId w:val="42"/>
        </w:numPr>
        <w:jc w:val="both"/>
        <w:rPr>
          <w:rFonts w:ascii="Arial" w:hAnsi="Arial" w:cs="Arial"/>
          <w:sz w:val="22"/>
          <w:szCs w:val="22"/>
        </w:rPr>
      </w:pPr>
      <w:r w:rsidRPr="00F21913">
        <w:rPr>
          <w:rFonts w:ascii="Arial" w:hAnsi="Arial" w:cs="Arial"/>
          <w:sz w:val="22"/>
          <w:szCs w:val="22"/>
        </w:rPr>
        <w:t xml:space="preserve">oświadczenia wykonawcy lub podwykonawcy o zatrudnieniu pracownika na podstawie umowy o pracę, lub </w:t>
      </w:r>
    </w:p>
    <w:p w14:paraId="454DD3E7" w14:textId="77777777" w:rsidR="00F21913" w:rsidRPr="00F21913" w:rsidRDefault="00F21913" w:rsidP="00F21913">
      <w:pPr>
        <w:numPr>
          <w:ilvl w:val="0"/>
          <w:numId w:val="42"/>
        </w:numPr>
        <w:jc w:val="both"/>
        <w:rPr>
          <w:rFonts w:ascii="Arial" w:hAnsi="Arial" w:cs="Arial"/>
          <w:sz w:val="22"/>
          <w:szCs w:val="22"/>
        </w:rPr>
      </w:pPr>
      <w:r w:rsidRPr="00F21913">
        <w:rPr>
          <w:rFonts w:ascii="Arial" w:hAnsi="Arial" w:cs="Arial"/>
          <w:sz w:val="22"/>
          <w:szCs w:val="22"/>
        </w:rPr>
        <w:t>poświadczonej za zgodność z oryginałem kopii umowy o pracę zatrudnionego pracownika, lub</w:t>
      </w:r>
    </w:p>
    <w:p w14:paraId="55C715EA" w14:textId="77777777" w:rsidR="00F21913" w:rsidRPr="00F21913" w:rsidRDefault="00F21913" w:rsidP="00F21913">
      <w:pPr>
        <w:numPr>
          <w:ilvl w:val="0"/>
          <w:numId w:val="42"/>
        </w:numPr>
        <w:jc w:val="both"/>
        <w:rPr>
          <w:rFonts w:ascii="Arial" w:hAnsi="Arial" w:cs="Arial"/>
          <w:sz w:val="22"/>
          <w:szCs w:val="22"/>
        </w:rPr>
      </w:pPr>
      <w:r w:rsidRPr="00F21913">
        <w:rPr>
          <w:rFonts w:ascii="Arial" w:hAnsi="Arial" w:cs="Arial"/>
          <w:sz w:val="22"/>
          <w:szCs w:val="22"/>
        </w:rPr>
        <w:t>innych dokumentów</w:t>
      </w:r>
    </w:p>
    <w:p w14:paraId="51A09968" w14:textId="77777777" w:rsidR="00F21913" w:rsidRPr="00F21913" w:rsidRDefault="00F21913" w:rsidP="00F21913">
      <w:pPr>
        <w:ind w:left="502"/>
        <w:jc w:val="both"/>
        <w:rPr>
          <w:rFonts w:ascii="Arial" w:eastAsiaTheme="minorHAnsi" w:hAnsi="Arial" w:cs="Arial"/>
          <w:sz w:val="22"/>
          <w:szCs w:val="22"/>
        </w:rPr>
      </w:pPr>
      <w:r w:rsidRPr="00F21913">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92A1E19" w14:textId="00A9C8DD" w:rsidR="00F21913" w:rsidRPr="00F21913" w:rsidRDefault="00F21913" w:rsidP="00F21913">
      <w:pPr>
        <w:numPr>
          <w:ilvl w:val="0"/>
          <w:numId w:val="41"/>
        </w:numPr>
        <w:jc w:val="both"/>
        <w:rPr>
          <w:rFonts w:ascii="Arial" w:hAnsi="Arial" w:cs="Arial"/>
          <w:sz w:val="22"/>
          <w:szCs w:val="22"/>
        </w:rPr>
      </w:pPr>
      <w:r w:rsidRPr="00F21913">
        <w:rPr>
          <w:rFonts w:ascii="Arial" w:hAnsi="Arial" w:cs="Arial"/>
          <w:sz w:val="22"/>
          <w:szCs w:val="22"/>
        </w:rPr>
        <w:t xml:space="preserve">W przypadku zmiany osób zatrudnionych przez wykonawcę do wykonywania czynności o których mowa w § 5 ust. 1 umowy, wykonawca jest zobowiązany do przedłożenia </w:t>
      </w:r>
      <w:r w:rsidRPr="00F21913">
        <w:rPr>
          <w:rFonts w:ascii="Arial" w:hAnsi="Arial" w:cs="Arial"/>
          <w:sz w:val="22"/>
          <w:szCs w:val="22"/>
        </w:rPr>
        <w:lastRenderedPageBreak/>
        <w:t>stosownych dokumentów, i dotyczących nowego pracownika, w terminie 5 dni od dnia rozpoczęcia wykonywania przez tę osobę czynności</w:t>
      </w:r>
      <w:r>
        <w:rPr>
          <w:rFonts w:ascii="Arial" w:hAnsi="Arial" w:cs="Arial"/>
          <w:sz w:val="22"/>
          <w:szCs w:val="22"/>
        </w:rPr>
        <w:t>.</w:t>
      </w:r>
    </w:p>
    <w:p w14:paraId="7FD16D76" w14:textId="0C8B86F4" w:rsidR="00F21913" w:rsidRPr="00F21913" w:rsidRDefault="00F21913" w:rsidP="00F21913">
      <w:pPr>
        <w:numPr>
          <w:ilvl w:val="0"/>
          <w:numId w:val="41"/>
        </w:numPr>
        <w:jc w:val="both"/>
        <w:rPr>
          <w:rFonts w:ascii="Arial" w:hAnsi="Arial" w:cs="Arial"/>
          <w:sz w:val="22"/>
          <w:szCs w:val="22"/>
        </w:rPr>
      </w:pPr>
      <w:r w:rsidRPr="00F21913">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w całym okresie obowiązywania umowy. Zamawiający jest w szczególności uprawniony do żądania: </w:t>
      </w:r>
    </w:p>
    <w:p w14:paraId="2061338B" w14:textId="0BDE2AFF" w:rsidR="00F21913" w:rsidRPr="00F21913" w:rsidRDefault="00F21913" w:rsidP="00F21913">
      <w:pPr>
        <w:numPr>
          <w:ilvl w:val="0"/>
          <w:numId w:val="43"/>
        </w:numPr>
        <w:jc w:val="both"/>
        <w:rPr>
          <w:rFonts w:ascii="Arial" w:hAnsi="Arial" w:cs="Arial"/>
          <w:sz w:val="22"/>
          <w:szCs w:val="22"/>
        </w:rPr>
      </w:pPr>
      <w:r w:rsidRPr="00F21913">
        <w:rPr>
          <w:rFonts w:ascii="Arial" w:hAnsi="Arial" w:cs="Arial"/>
          <w:sz w:val="22"/>
          <w:szCs w:val="22"/>
        </w:rPr>
        <w:t>aktualnych oświadczeń i dokumentów,</w:t>
      </w:r>
    </w:p>
    <w:p w14:paraId="4C030FB9" w14:textId="380AC2B7" w:rsidR="00F21913" w:rsidRPr="00F21913" w:rsidRDefault="00F21913" w:rsidP="00F21913">
      <w:pPr>
        <w:numPr>
          <w:ilvl w:val="0"/>
          <w:numId w:val="43"/>
        </w:numPr>
        <w:jc w:val="both"/>
        <w:rPr>
          <w:rFonts w:ascii="Arial" w:hAnsi="Arial" w:cs="Arial"/>
          <w:sz w:val="22"/>
          <w:szCs w:val="22"/>
        </w:rPr>
      </w:pPr>
      <w:r w:rsidRPr="00F21913">
        <w:rPr>
          <w:rFonts w:ascii="Arial" w:hAnsi="Arial" w:cs="Arial"/>
          <w:sz w:val="22"/>
          <w:szCs w:val="22"/>
        </w:rPr>
        <w:t>wyjaśnień w przypadku wątpliwości w zakresie potwierdzenia spełniania wymogu.</w:t>
      </w:r>
    </w:p>
    <w:p w14:paraId="45A1AC17" w14:textId="4AC0ACE0" w:rsidR="00807D40" w:rsidRPr="00807D40" w:rsidRDefault="00807D40" w:rsidP="00807D40">
      <w:pPr>
        <w:suppressAutoHyphens/>
        <w:contextualSpacing/>
        <w:jc w:val="both"/>
        <w:rPr>
          <w:rFonts w:ascii="Arial" w:hAnsi="Arial" w:cs="Arial"/>
          <w:sz w:val="22"/>
          <w:szCs w:val="22"/>
        </w:rPr>
      </w:pPr>
      <w:r w:rsidRPr="00807D40">
        <w:rPr>
          <w:rFonts w:ascii="Arial" w:hAnsi="Arial" w:cs="Arial"/>
          <w:sz w:val="22"/>
          <w:szCs w:val="22"/>
        </w:rPr>
        <w:t>Z</w:t>
      </w:r>
      <w:r w:rsidRPr="00807D40">
        <w:rPr>
          <w:rFonts w:ascii="Arial" w:hAnsi="Arial" w:cs="Arial"/>
          <w:sz w:val="22"/>
          <w:szCs w:val="22"/>
        </w:rPr>
        <w:t>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5DA830D" w14:textId="6F2660D4" w:rsidR="0000552B" w:rsidRPr="003A65B1" w:rsidRDefault="0000552B" w:rsidP="00844A62">
      <w:pPr>
        <w:pStyle w:val="ppktwniosku"/>
        <w:keepNext w:val="0"/>
        <w:keepLines w:val="0"/>
        <w:numPr>
          <w:ilvl w:val="0"/>
          <w:numId w:val="0"/>
        </w:numPr>
        <w:spacing w:before="0" w:line="360" w:lineRule="auto"/>
        <w:ind w:left="360" w:hanging="360"/>
        <w:jc w:val="both"/>
        <w:rPr>
          <w:rFonts w:ascii="Arial" w:hAnsi="Arial" w:cs="Arial"/>
          <w:sz w:val="22"/>
          <w:szCs w:val="22"/>
        </w:rPr>
      </w:pPr>
    </w:p>
    <w:p w14:paraId="4ADABCF9" w14:textId="1B95E7CB" w:rsidR="007C0085" w:rsidRPr="0000552B" w:rsidRDefault="0089169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C72DD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F337128" w14:textId="3DB2B456" w:rsidR="00010718" w:rsidRPr="00F21913" w:rsidRDefault="00F21913" w:rsidP="00010718">
      <w:pPr>
        <w:spacing w:line="271" w:lineRule="auto"/>
        <w:jc w:val="both"/>
        <w:rPr>
          <w:rFonts w:ascii="Arial" w:hAnsi="Arial" w:cs="Arial"/>
          <w:sz w:val="22"/>
          <w:szCs w:val="22"/>
        </w:rPr>
      </w:pPr>
      <w:r w:rsidRPr="00F21913">
        <w:rPr>
          <w:rFonts w:ascii="Arial" w:hAnsi="Arial" w:cs="Arial"/>
          <w:sz w:val="22"/>
          <w:szCs w:val="22"/>
        </w:rPr>
        <w:t>180 dni od dnia podpisania umowy</w:t>
      </w:r>
      <w:r w:rsidR="00844A62" w:rsidRPr="00F21913">
        <w:rPr>
          <w:rFonts w:ascii="Arial" w:hAnsi="Arial" w:cs="Arial"/>
          <w:sz w:val="22"/>
          <w:szCs w:val="22"/>
        </w:rPr>
        <w:t>.</w:t>
      </w:r>
    </w:p>
    <w:p w14:paraId="2E363230" w14:textId="77777777" w:rsidR="00844A62" w:rsidRPr="003A65B1" w:rsidRDefault="00844A62"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lub zawodowej, o ile wynika to z odrębnych </w:t>
            </w:r>
            <w:r w:rsidRPr="006C0A57">
              <w:rPr>
                <w:rFonts w:ascii="Arial" w:eastAsiaTheme="majorEastAsia" w:hAnsi="Arial" w:cs="Arial"/>
                <w:b/>
                <w:sz w:val="22"/>
                <w:szCs w:val="22"/>
                <w:lang w:eastAsia="en-US"/>
              </w:rPr>
              <w:lastRenderedPageBreak/>
              <w:t>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A70833C"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 xml:space="preserve">Zamawiający zaprasza do udziału w postępowaniu tych Wykonawców, którzy spełniają łącznie poniższe wymagania: </w:t>
            </w:r>
          </w:p>
          <w:p w14:paraId="79677B85" w14:textId="0F00DFAD" w:rsidR="00F21913" w:rsidRPr="00F21913" w:rsidRDefault="00F21913" w:rsidP="00F21913">
            <w:pPr>
              <w:suppressAutoHyphens/>
              <w:contextualSpacing/>
              <w:jc w:val="both"/>
              <w:rPr>
                <w:rFonts w:ascii="Arial" w:hAnsi="Arial" w:cs="Arial"/>
                <w:sz w:val="22"/>
                <w:szCs w:val="22"/>
              </w:rPr>
            </w:pPr>
            <w:r w:rsidRPr="00F21913">
              <w:rPr>
                <w:rFonts w:ascii="Arial" w:hAnsi="Arial" w:cs="Arial"/>
                <w:sz w:val="22"/>
                <w:szCs w:val="22"/>
              </w:rPr>
              <w:t xml:space="preserve">- </w:t>
            </w:r>
            <w:r w:rsidRPr="00F21913">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400 000,00 zł każda.</w:t>
            </w:r>
          </w:p>
          <w:p w14:paraId="2C274EB9" w14:textId="4B227BC9" w:rsidR="006C0A57" w:rsidRPr="00F21913" w:rsidRDefault="00F21913" w:rsidP="00F21913">
            <w:pPr>
              <w:suppressAutoHyphens/>
              <w:contextualSpacing/>
              <w:jc w:val="both"/>
              <w:rPr>
                <w:rFonts w:ascii="Arial" w:hAnsi="Arial" w:cs="Arial"/>
                <w:sz w:val="22"/>
                <w:szCs w:val="22"/>
              </w:rPr>
            </w:pPr>
            <w:r w:rsidRPr="00F21913">
              <w:rPr>
                <w:rFonts w:ascii="Arial" w:hAnsi="Arial" w:cs="Arial"/>
                <w:sz w:val="22"/>
                <w:szCs w:val="22"/>
              </w:rPr>
              <w:t xml:space="preserve">- </w:t>
            </w:r>
            <w:r w:rsidRPr="00F21913">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5D5D28">
              <w:rPr>
                <w:rFonts w:ascii="Arial" w:hAnsi="Arial" w:cs="Arial"/>
                <w:sz w:val="22"/>
                <w:szCs w:val="22"/>
              </w:rPr>
              <w:lastRenderedPageBreak/>
              <w:t>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72DD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72DD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C72DD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C72DD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C72DD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72DD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72DD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72DD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72DD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C72DD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72DD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72DD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72DD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C72DD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C72DD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C72DD7">
      <w:pPr>
        <w:pStyle w:val="Tekstpodstawowy"/>
        <w:numPr>
          <w:ilvl w:val="0"/>
          <w:numId w:val="26"/>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C72DD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03449FB6"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5F441B">
        <w:rPr>
          <w:rFonts w:ascii="Arial" w:hAnsi="Arial" w:cs="Arial"/>
          <w:sz w:val="22"/>
          <w:szCs w:val="22"/>
        </w:rPr>
        <w:t>28</w:t>
      </w:r>
      <w:r w:rsidRPr="00844A62">
        <w:rPr>
          <w:rFonts w:ascii="Arial" w:hAnsi="Arial" w:cs="Arial"/>
          <w:sz w:val="22"/>
          <w:szCs w:val="22"/>
        </w:rPr>
        <w:t xml:space="preserve">.000,00 zł (słownie: </w:t>
      </w:r>
      <w:r w:rsidR="005F441B">
        <w:rPr>
          <w:rFonts w:ascii="Arial" w:hAnsi="Arial" w:cs="Arial"/>
          <w:sz w:val="22"/>
          <w:szCs w:val="22"/>
        </w:rPr>
        <w:t xml:space="preserve">dwadzieścia osiem </w:t>
      </w:r>
      <w:r w:rsidRPr="00844A62">
        <w:rPr>
          <w:rFonts w:ascii="Arial" w:hAnsi="Arial" w:cs="Arial"/>
          <w:sz w:val="22"/>
          <w:szCs w:val="22"/>
        </w:rPr>
        <w:t xml:space="preserve"> tysięcy złotych).</w:t>
      </w:r>
    </w:p>
    <w:p w14:paraId="013DDAE8" w14:textId="7DC09D14"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do dnia </w:t>
      </w:r>
      <w:r w:rsidR="00F21913">
        <w:rPr>
          <w:rFonts w:ascii="Arial" w:hAnsi="Arial" w:cs="Arial"/>
          <w:sz w:val="22"/>
          <w:szCs w:val="22"/>
        </w:rPr>
        <w:t>19.12.2023</w:t>
      </w:r>
      <w:r w:rsidRPr="00844A62">
        <w:rPr>
          <w:rFonts w:ascii="Arial" w:hAnsi="Arial" w:cs="Arial"/>
          <w:sz w:val="22"/>
          <w:szCs w:val="22"/>
        </w:rPr>
        <w:t xml:space="preserve"> 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Pr="003A65B1" w:rsidRDefault="00844A62" w:rsidP="00844A62">
      <w:pPr>
        <w:spacing w:line="271" w:lineRule="auto"/>
        <w:ind w:left="-142"/>
        <w:jc w:val="both"/>
        <w:rPr>
          <w:rFonts w:ascii="Arial" w:eastAsiaTheme="majorEastAsia" w:hAnsi="Arial" w:cs="Arial"/>
          <w:b/>
          <w:i/>
          <w:color w:val="002060"/>
          <w:sz w:val="22"/>
          <w:szCs w:val="22"/>
          <w:lang w:eastAsia="en-US"/>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77D7ABA" w14:textId="7946B2A5" w:rsidR="00884A69" w:rsidRPr="003A65B1" w:rsidRDefault="00DA5BE2" w:rsidP="00C72DD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72DD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C72DD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E5F2D"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72DD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72DD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72DD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72DD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C72DD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72DD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72DD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C6E8ED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21913">
        <w:rPr>
          <w:rFonts w:ascii="Arial" w:eastAsia="Calibri" w:hAnsi="Arial" w:cs="Arial"/>
          <w:sz w:val="22"/>
          <w:szCs w:val="22"/>
        </w:rPr>
        <w:t xml:space="preserve">Ewa </w:t>
      </w:r>
      <w:proofErr w:type="spellStart"/>
      <w:r w:rsidR="00F21913">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72DD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72DD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2BADA56" w:rsidR="006929D6" w:rsidRPr="00AC0EAC" w:rsidRDefault="00135E48"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21913">
        <w:rPr>
          <w:rFonts w:ascii="Arial" w:hAnsi="Arial" w:cs="Arial"/>
          <w:sz w:val="22"/>
          <w:szCs w:val="22"/>
        </w:rPr>
        <w:t>20.11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C72DD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141A8F6" w:rsidR="00135E48" w:rsidRPr="003A65B1" w:rsidRDefault="00135E48" w:rsidP="00C72DD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21913">
        <w:rPr>
          <w:rFonts w:ascii="Arial" w:hAnsi="Arial" w:cs="Arial"/>
          <w:sz w:val="22"/>
          <w:szCs w:val="22"/>
        </w:rPr>
        <w:t>20.11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72DD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72DD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7E270D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21913">
        <w:rPr>
          <w:rFonts w:ascii="Arial" w:hAnsi="Arial" w:cs="Arial"/>
          <w:b/>
          <w:bCs/>
          <w:sz w:val="22"/>
          <w:szCs w:val="22"/>
        </w:rPr>
        <w:t>19.12</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 xml:space="preserve">Kryterium „Okres gwarancji” będzie rozpatrywane na podstawie udzielonego okresu gwarancji podanego w latach – zadeklarowanego przez Wykonawcę w formularzu ofertowym. Najkrótszy możliwy okres gwarancji dopuszczony przez Zamawiającego to 3 lata od dnia kolejnego po </w:t>
      </w:r>
      <w:r w:rsidRPr="001A00F7">
        <w:rPr>
          <w:rFonts w:ascii="Arial" w:hAnsi="Arial" w:cs="Arial"/>
          <w:sz w:val="22"/>
          <w:szCs w:val="22"/>
        </w:rPr>
        <w:lastRenderedPageBreak/>
        <w:t>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6" w:name="_Hlk497119427"/>
      <w:r w:rsidRPr="001A00F7">
        <w:rPr>
          <w:rFonts w:ascii="Arial" w:hAnsi="Arial" w:cs="Arial"/>
          <w:b/>
          <w:bCs/>
          <w:sz w:val="22"/>
          <w:szCs w:val="22"/>
        </w:rPr>
        <w:t>punktów</w:t>
      </w:r>
      <w:bookmarkEnd w:id="6"/>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26F62110" w14:textId="67B762F5" w:rsidR="00D54DC1" w:rsidRPr="00094096"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C72DD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C72DD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C72DD7">
      <w:pPr>
        <w:numPr>
          <w:ilvl w:val="0"/>
          <w:numId w:val="16"/>
        </w:numPr>
        <w:ind w:left="357" w:right="-108" w:hanging="357"/>
        <w:jc w:val="both"/>
        <w:rPr>
          <w:rFonts w:ascii="Arial" w:hAnsi="Arial" w:cs="Arial"/>
          <w:sz w:val="22"/>
          <w:szCs w:val="22"/>
        </w:rPr>
      </w:pPr>
      <w:r w:rsidRPr="00826361">
        <w:rPr>
          <w:rFonts w:ascii="Arial" w:hAnsi="Arial" w:cs="Arial"/>
          <w:sz w:val="22"/>
          <w:szCs w:val="22"/>
        </w:rPr>
        <w:lastRenderedPageBreak/>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C72DD7">
      <w:pPr>
        <w:numPr>
          <w:ilvl w:val="0"/>
          <w:numId w:val="16"/>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9452B8">
      <w:pPr>
        <w:pStyle w:val="Akapitzlist"/>
        <w:numPr>
          <w:ilvl w:val="0"/>
          <w:numId w:val="40"/>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2DEB0480" w14:textId="77777777" w:rsidR="00C72DD7" w:rsidRPr="00C72DD7" w:rsidRDefault="00C72DD7" w:rsidP="009452B8">
      <w:pPr>
        <w:spacing w:line="271" w:lineRule="auto"/>
        <w:jc w:val="both"/>
        <w:rPr>
          <w:rFonts w:ascii="Arial" w:hAnsi="Arial" w:cs="Arial"/>
          <w:sz w:val="22"/>
          <w:szCs w:val="22"/>
        </w:rPr>
      </w:pPr>
      <w:r w:rsidRPr="00C72DD7">
        <w:rPr>
          <w:rFonts w:ascii="Arial" w:hAnsi="Arial" w:cs="Arial"/>
          <w:sz w:val="22"/>
          <w:szCs w:val="22"/>
        </w:rPr>
        <w:t>- 80% wniesionego zabezpieczenia wykonania zostanie zwrócone w terminie 30 dni od daty przekazania Zamawiającemu pozwolenia na użytkowanie lub skutecznego zgłoszenia robót;</w:t>
      </w:r>
    </w:p>
    <w:p w14:paraId="037F05CB" w14:textId="77777777" w:rsidR="00C72DD7" w:rsidRDefault="00C72DD7" w:rsidP="009452B8">
      <w:pPr>
        <w:spacing w:line="271" w:lineRule="auto"/>
        <w:jc w:val="both"/>
        <w:rPr>
          <w:rFonts w:ascii="Arial" w:hAnsi="Arial" w:cs="Arial"/>
          <w:sz w:val="22"/>
          <w:szCs w:val="22"/>
        </w:rPr>
      </w:pPr>
      <w:r w:rsidRPr="00C72DD7">
        <w:rPr>
          <w:rFonts w:ascii="Arial" w:hAnsi="Arial" w:cs="Arial"/>
          <w:sz w:val="22"/>
          <w:szCs w:val="22"/>
        </w:rPr>
        <w:t>- 20 % wniesionego zabezpieczenia wykonania zostanie zwrócone w terminie 30 dni od dnia odbioru pogwarancyjnego.</w:t>
      </w:r>
    </w:p>
    <w:p w14:paraId="49565ABC" w14:textId="3A41368A" w:rsidR="00660A68" w:rsidRPr="00C72DD7" w:rsidRDefault="00660A68" w:rsidP="00DA7CD2">
      <w:pPr>
        <w:spacing w:line="271" w:lineRule="auto"/>
        <w:jc w:val="both"/>
        <w:rPr>
          <w:rFonts w:ascii="Arial" w:hAnsi="Arial" w:cs="Arial"/>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tytuł przelewu</w:t>
      </w:r>
      <w:r w:rsidR="008A4795" w:rsidRPr="001A00F7">
        <w:rPr>
          <w:rFonts w:ascii="Arial" w:hAnsi="Arial" w:cs="Arial"/>
          <w:sz w:val="22"/>
          <w:szCs w:val="22"/>
        </w:rPr>
        <w:t>:</w:t>
      </w:r>
      <w:r w:rsidR="002C37E6" w:rsidRPr="001A00F7">
        <w:rPr>
          <w:rFonts w:ascii="Arial" w:hAnsi="Arial" w:cs="Arial"/>
          <w:sz w:val="22"/>
          <w:szCs w:val="22"/>
        </w:rPr>
        <w:t xml:space="preserve"> </w:t>
      </w:r>
      <w:r w:rsidR="00DA7CD2" w:rsidRPr="00DA7CD2">
        <w:rPr>
          <w:rFonts w:ascii="Arial" w:hAnsi="Arial" w:cs="Arial"/>
          <w:bCs/>
          <w:sz w:val="22"/>
          <w:szCs w:val="22"/>
          <w:lang w:eastAsia="en-US"/>
        </w:rPr>
        <w:t>Remont drogi powiatowej Nr 4361W ul. Lipińskiej w Wołominie na odcinku od skrzyżowania z ul. Legionów do skrzyżowania z ul. Sikorskiego wraz z remontem skrzyżowań wyniesionych z ul. Mickiewicza oraz  z ul. Sikorskiego.</w:t>
      </w:r>
      <w:r w:rsidR="00C72DD7">
        <w:rPr>
          <w:rFonts w:ascii="Arial" w:hAnsi="Arial" w:cs="Arial"/>
          <w:bCs/>
          <w:sz w:val="22"/>
          <w:szCs w:val="22"/>
          <w:lang w:eastAsia="en-US"/>
        </w:rPr>
        <w:t>, BZP.272.1</w:t>
      </w:r>
      <w:r w:rsidR="00F21913">
        <w:rPr>
          <w:rFonts w:ascii="Arial" w:hAnsi="Arial" w:cs="Arial"/>
          <w:bCs/>
          <w:sz w:val="22"/>
          <w:szCs w:val="22"/>
          <w:lang w:eastAsia="en-US"/>
        </w:rPr>
        <w:t>68</w:t>
      </w:r>
      <w:r w:rsidR="00C72DD7">
        <w:rPr>
          <w:rFonts w:ascii="Arial" w:hAnsi="Arial" w:cs="Arial"/>
          <w:bCs/>
          <w:sz w:val="22"/>
          <w:szCs w:val="22"/>
          <w:lang w:eastAsia="en-US"/>
        </w:rPr>
        <w:t>.2023</w:t>
      </w:r>
      <w:r w:rsidR="002266B7" w:rsidRPr="00C72DD7">
        <w:rPr>
          <w:rFonts w:ascii="Arial" w:hAnsi="Arial" w:cs="Arial"/>
          <w:bCs/>
          <w:sz w:val="22"/>
          <w:szCs w:val="22"/>
        </w:rPr>
        <w:t>.</w:t>
      </w:r>
    </w:p>
    <w:p w14:paraId="36E7014E" w14:textId="0EC38EF8" w:rsidR="007D7898" w:rsidRPr="008A4795"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72DD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72DD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72DD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72DD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72DD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3D4E2C9"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Termin wykonania robót objętych niniejszą umową może ulec zmianie w przypadku:</w:t>
      </w:r>
    </w:p>
    <w:p w14:paraId="390CEFCB"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1)</w:t>
      </w:r>
      <w:r w:rsidRPr="00F21913">
        <w:rPr>
          <w:rFonts w:ascii="Arial" w:hAnsi="Arial" w:cs="Arial"/>
          <w:sz w:val="22"/>
          <w:szCs w:val="22"/>
        </w:rPr>
        <w:tab/>
        <w:t>przerw w realizacji prac i robót, powstałych z przyczyn leżących po stronie Zamawiającego lub na jego pisemne żądanie,</w:t>
      </w:r>
    </w:p>
    <w:p w14:paraId="4058101E"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2)</w:t>
      </w:r>
      <w:r w:rsidRPr="00F21913">
        <w:rPr>
          <w:rFonts w:ascii="Arial" w:hAnsi="Arial" w:cs="Arial"/>
          <w:sz w:val="22"/>
          <w:szCs w:val="22"/>
        </w:rPr>
        <w:tab/>
        <w:t>zlecenia przez Zamawiającego robót dodatkowych lub zamiennych, jeżeli terminy ich zlecenia, rodzaj lub zakres, uniemożliwiają dotrzymanie pierwotnego terminu umownego,</w:t>
      </w:r>
    </w:p>
    <w:p w14:paraId="0D6F32C8"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3)</w:t>
      </w:r>
      <w:r w:rsidRPr="00F21913">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7DFBDB00"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4)</w:t>
      </w:r>
      <w:r w:rsidRPr="00F21913">
        <w:rPr>
          <w:rFonts w:ascii="Arial" w:hAnsi="Arial" w:cs="Arial"/>
          <w:sz w:val="22"/>
          <w:szCs w:val="22"/>
        </w:rPr>
        <w:tab/>
        <w:t>w przypadku wydłużającego się uzyskania zgody od gestorów sieci na rozpoczęcie robót związanych z przebudową urządzeń kolidujących z realizowaną rozbudową drogi,</w:t>
      </w:r>
    </w:p>
    <w:p w14:paraId="1AE5AA8A" w14:textId="2C90709B" w:rsidR="00F21913" w:rsidRPr="00F21913" w:rsidRDefault="00F21913" w:rsidP="00F21913">
      <w:pPr>
        <w:jc w:val="both"/>
        <w:rPr>
          <w:rFonts w:ascii="Arial" w:hAnsi="Arial" w:cs="Arial"/>
          <w:sz w:val="22"/>
          <w:szCs w:val="22"/>
        </w:rPr>
      </w:pPr>
      <w:r w:rsidRPr="00F21913">
        <w:rPr>
          <w:rFonts w:ascii="Arial" w:hAnsi="Arial" w:cs="Arial"/>
          <w:sz w:val="22"/>
          <w:szCs w:val="22"/>
        </w:rPr>
        <w:t>5)</w:t>
      </w:r>
      <w:r w:rsidRPr="00F21913">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r>
        <w:rPr>
          <w:rFonts w:ascii="Arial" w:hAnsi="Arial" w:cs="Arial"/>
          <w:sz w:val="22"/>
          <w:szCs w:val="22"/>
        </w:rPr>
        <w:t>,</w:t>
      </w:r>
    </w:p>
    <w:p w14:paraId="77CC3750"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7)</w:t>
      </w:r>
      <w:r w:rsidRPr="00F21913">
        <w:rPr>
          <w:rFonts w:ascii="Arial" w:hAnsi="Arial" w:cs="Arial"/>
          <w:sz w:val="22"/>
          <w:szCs w:val="22"/>
        </w:rPr>
        <w:tab/>
        <w:t>zaistnienia „Siły Wyższej”, która oznacza wyjątkowe wydarzenie lub okoliczność:</w:t>
      </w:r>
    </w:p>
    <w:p w14:paraId="7072E754"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a)</w:t>
      </w:r>
      <w:r w:rsidRPr="00F21913">
        <w:rPr>
          <w:rFonts w:ascii="Arial" w:hAnsi="Arial" w:cs="Arial"/>
          <w:sz w:val="22"/>
          <w:szCs w:val="22"/>
        </w:rPr>
        <w:tab/>
        <w:t>na którą Wykonawca nie ma wpływu,</w:t>
      </w:r>
    </w:p>
    <w:p w14:paraId="032177AE"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b)</w:t>
      </w:r>
      <w:r w:rsidRPr="00F21913">
        <w:rPr>
          <w:rFonts w:ascii="Arial" w:hAnsi="Arial" w:cs="Arial"/>
          <w:sz w:val="22"/>
          <w:szCs w:val="22"/>
        </w:rPr>
        <w:tab/>
        <w:t>przed którą Wykonawca nie mógłby się rozsądnie zabezpieczyć przed momentem zawarcia umowy,</w:t>
      </w:r>
    </w:p>
    <w:p w14:paraId="35F912EC"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c)</w:t>
      </w:r>
      <w:r w:rsidRPr="00F21913">
        <w:rPr>
          <w:rFonts w:ascii="Arial" w:hAnsi="Arial" w:cs="Arial"/>
          <w:sz w:val="22"/>
          <w:szCs w:val="22"/>
        </w:rPr>
        <w:tab/>
        <w:t xml:space="preserve">której, gdyby wystąpiła, taki Wykonawca nie mógłby uniknąć lub przezwyciężyć, </w:t>
      </w:r>
    </w:p>
    <w:p w14:paraId="2F57B0DE"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d)</w:t>
      </w:r>
      <w:r w:rsidRPr="00F21913">
        <w:rPr>
          <w:rFonts w:ascii="Arial" w:hAnsi="Arial" w:cs="Arial"/>
          <w:sz w:val="22"/>
          <w:szCs w:val="22"/>
        </w:rPr>
        <w:tab/>
        <w:t>której nie można w istocie przypisać Zamawiającemu.</w:t>
      </w:r>
    </w:p>
    <w:p w14:paraId="522909EB"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0B6E4AF9"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w:t>
      </w:r>
      <w:r w:rsidRPr="00F21913">
        <w:rPr>
          <w:rFonts w:ascii="Arial" w:hAnsi="Arial" w:cs="Arial"/>
          <w:sz w:val="22"/>
          <w:szCs w:val="22"/>
        </w:rPr>
        <w:tab/>
        <w:t>wojna, działania wojenne (niezależnie, czy wojna była wypowiedziana czy nie), inwazja, działanie wrogów zewnętrznych,</w:t>
      </w:r>
    </w:p>
    <w:p w14:paraId="213EFAB1"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w:t>
      </w:r>
      <w:r w:rsidRPr="00F21913">
        <w:rPr>
          <w:rFonts w:ascii="Arial" w:hAnsi="Arial" w:cs="Arial"/>
          <w:sz w:val="22"/>
          <w:szCs w:val="22"/>
        </w:rPr>
        <w:tab/>
        <w:t>rebelia, terroryzm, rewolucja, powstanie, przewrót wojskowy lub cywilny lub wojna domowa,</w:t>
      </w:r>
    </w:p>
    <w:p w14:paraId="08240FAD"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w:t>
      </w:r>
      <w:r w:rsidRPr="00F21913">
        <w:rPr>
          <w:rFonts w:ascii="Arial" w:hAnsi="Arial" w:cs="Arial"/>
          <w:sz w:val="22"/>
          <w:szCs w:val="22"/>
        </w:rPr>
        <w:tab/>
        <w:t>bunt, niepokoje, zamieszki, strajk lub lokaut spowodowany przez osoby inne, niż personel Wykonawcy lub inni pracownicy Wykonawcy i Podwykonawców,</w:t>
      </w:r>
    </w:p>
    <w:p w14:paraId="6A7A1C3D"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lastRenderedPageBreak/>
        <w:t>-</w:t>
      </w:r>
      <w:r w:rsidRPr="00F21913">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99A396F" w14:textId="77777777" w:rsidR="00F21913" w:rsidRPr="00F21913" w:rsidRDefault="00F21913" w:rsidP="00F21913">
      <w:pPr>
        <w:jc w:val="both"/>
        <w:rPr>
          <w:rFonts w:ascii="Arial" w:hAnsi="Arial" w:cs="Arial"/>
          <w:sz w:val="22"/>
          <w:szCs w:val="22"/>
        </w:rPr>
      </w:pPr>
      <w:r w:rsidRPr="00F21913">
        <w:rPr>
          <w:rFonts w:ascii="Arial" w:hAnsi="Arial" w:cs="Arial"/>
          <w:sz w:val="22"/>
          <w:szCs w:val="22"/>
        </w:rPr>
        <w:t>-</w:t>
      </w:r>
      <w:r w:rsidRPr="00F21913">
        <w:rPr>
          <w:rFonts w:ascii="Arial" w:hAnsi="Arial" w:cs="Arial"/>
          <w:sz w:val="22"/>
          <w:szCs w:val="22"/>
        </w:rPr>
        <w:tab/>
        <w:t>klęski żywiołowe, takie jak trzęsienie ziemi, huragan, tajfun lub aktywność wulkaniczna.</w:t>
      </w:r>
    </w:p>
    <w:p w14:paraId="4F077D93" w14:textId="77777777" w:rsidR="00AD7D53" w:rsidRPr="00F21913" w:rsidRDefault="00AD7D53" w:rsidP="00F21913">
      <w:pPr>
        <w:pStyle w:val="pkt"/>
        <w:spacing w:before="0" w:after="0" w:line="240" w:lineRule="auto"/>
        <w:ind w:left="0" w:firstLine="0"/>
        <w:rPr>
          <w:rFonts w:ascii="Arial" w:hAnsi="Arial" w:cs="Arial"/>
          <w:sz w:val="22"/>
          <w:szCs w:val="22"/>
        </w:rPr>
      </w:pPr>
    </w:p>
    <w:p w14:paraId="7B9F4F5D" w14:textId="77777777" w:rsidR="001A327D" w:rsidRPr="00F21913" w:rsidRDefault="001A327D" w:rsidP="00F21913">
      <w:pPr>
        <w:pStyle w:val="pkt"/>
        <w:spacing w:before="0" w:after="0" w:line="240" w:lineRule="auto"/>
        <w:ind w:left="0" w:firstLine="0"/>
        <w:rPr>
          <w:rFonts w:ascii="Arial" w:hAnsi="Arial" w:cs="Arial"/>
          <w:sz w:val="22"/>
          <w:szCs w:val="22"/>
        </w:rPr>
      </w:pP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43733F76" w14:textId="77777777" w:rsidR="001A327D" w:rsidRDefault="001A327D" w:rsidP="003A65B1">
      <w:pPr>
        <w:pStyle w:val="pkt"/>
        <w:spacing w:before="0" w:after="0" w:line="271" w:lineRule="auto"/>
        <w:ind w:left="0" w:firstLine="0"/>
        <w:rPr>
          <w:rFonts w:ascii="Arial" w:hAnsi="Arial" w:cs="Arial"/>
          <w:sz w:val="22"/>
          <w:szCs w:val="22"/>
        </w:rPr>
      </w:pPr>
    </w:p>
    <w:p w14:paraId="44844186" w14:textId="77777777" w:rsidR="001A327D" w:rsidRDefault="001A327D" w:rsidP="003A65B1">
      <w:pPr>
        <w:pStyle w:val="pkt"/>
        <w:spacing w:before="0" w:after="0" w:line="271" w:lineRule="auto"/>
        <w:ind w:left="0" w:firstLine="0"/>
        <w:rPr>
          <w:rFonts w:ascii="Arial" w:hAnsi="Arial" w:cs="Arial"/>
          <w:sz w:val="22"/>
          <w:szCs w:val="22"/>
        </w:rPr>
      </w:pPr>
    </w:p>
    <w:p w14:paraId="491F74E7" w14:textId="77777777" w:rsidR="001A327D" w:rsidRDefault="001A327D" w:rsidP="003A65B1">
      <w:pPr>
        <w:pStyle w:val="pkt"/>
        <w:spacing w:before="0" w:after="0" w:line="271" w:lineRule="auto"/>
        <w:ind w:left="0" w:firstLine="0"/>
        <w:rPr>
          <w:rFonts w:ascii="Arial" w:hAnsi="Arial" w:cs="Arial"/>
          <w:sz w:val="22"/>
          <w:szCs w:val="22"/>
        </w:rPr>
      </w:pPr>
    </w:p>
    <w:p w14:paraId="33294D04" w14:textId="77777777" w:rsidR="001A327D" w:rsidRDefault="001A327D" w:rsidP="003A65B1">
      <w:pPr>
        <w:pStyle w:val="pkt"/>
        <w:spacing w:before="0" w:after="0" w:line="271" w:lineRule="auto"/>
        <w:ind w:left="0" w:firstLine="0"/>
        <w:rPr>
          <w:rFonts w:ascii="Arial" w:hAnsi="Arial" w:cs="Arial"/>
          <w:sz w:val="22"/>
          <w:szCs w:val="22"/>
        </w:rPr>
      </w:pPr>
    </w:p>
    <w:p w14:paraId="074B2DD7" w14:textId="77777777" w:rsidR="001A327D" w:rsidRDefault="001A327D" w:rsidP="003A65B1">
      <w:pPr>
        <w:pStyle w:val="pkt"/>
        <w:spacing w:before="0" w:after="0" w:line="271" w:lineRule="auto"/>
        <w:ind w:left="0" w:firstLine="0"/>
        <w:rPr>
          <w:rFonts w:ascii="Arial" w:hAnsi="Arial" w:cs="Arial"/>
          <w:sz w:val="22"/>
          <w:szCs w:val="22"/>
        </w:rPr>
      </w:pPr>
    </w:p>
    <w:p w14:paraId="728A5A51" w14:textId="77777777" w:rsidR="001A327D" w:rsidRDefault="001A327D" w:rsidP="003A65B1">
      <w:pPr>
        <w:pStyle w:val="pkt"/>
        <w:spacing w:before="0" w:after="0" w:line="271" w:lineRule="auto"/>
        <w:ind w:left="0" w:firstLine="0"/>
        <w:rPr>
          <w:rFonts w:ascii="Arial" w:hAnsi="Arial" w:cs="Arial"/>
          <w:sz w:val="22"/>
          <w:szCs w:val="22"/>
        </w:rPr>
      </w:pPr>
    </w:p>
    <w:p w14:paraId="6432B9C6" w14:textId="77777777" w:rsidR="001A327D" w:rsidRDefault="001A327D" w:rsidP="003A65B1">
      <w:pPr>
        <w:pStyle w:val="pkt"/>
        <w:spacing w:before="0" w:after="0" w:line="271" w:lineRule="auto"/>
        <w:ind w:left="0" w:firstLine="0"/>
        <w:rPr>
          <w:rFonts w:ascii="Arial" w:hAnsi="Arial" w:cs="Arial"/>
          <w:sz w:val="22"/>
          <w:szCs w:val="22"/>
        </w:rPr>
      </w:pPr>
    </w:p>
    <w:p w14:paraId="6FCE3D35" w14:textId="77777777" w:rsidR="001A327D" w:rsidRDefault="001A327D" w:rsidP="003A65B1">
      <w:pPr>
        <w:pStyle w:val="pkt"/>
        <w:spacing w:before="0" w:after="0" w:line="271" w:lineRule="auto"/>
        <w:ind w:left="0" w:firstLine="0"/>
        <w:rPr>
          <w:rFonts w:ascii="Arial" w:hAnsi="Arial" w:cs="Arial"/>
          <w:sz w:val="22"/>
          <w:szCs w:val="22"/>
        </w:rPr>
      </w:pPr>
    </w:p>
    <w:p w14:paraId="1C73EC75" w14:textId="77777777" w:rsidR="001A327D" w:rsidRDefault="001A327D" w:rsidP="003A65B1">
      <w:pPr>
        <w:pStyle w:val="pkt"/>
        <w:spacing w:before="0" w:after="0" w:line="271" w:lineRule="auto"/>
        <w:ind w:left="0" w:firstLine="0"/>
        <w:rPr>
          <w:rFonts w:ascii="Arial" w:hAnsi="Arial" w:cs="Arial"/>
          <w:sz w:val="22"/>
          <w:szCs w:val="22"/>
        </w:rPr>
      </w:pPr>
    </w:p>
    <w:p w14:paraId="74D3AB76" w14:textId="77777777" w:rsidR="001A327D" w:rsidRDefault="001A327D" w:rsidP="003A65B1">
      <w:pPr>
        <w:pStyle w:val="pkt"/>
        <w:spacing w:before="0" w:after="0" w:line="271" w:lineRule="auto"/>
        <w:ind w:left="0" w:firstLine="0"/>
        <w:rPr>
          <w:rFonts w:ascii="Arial" w:hAnsi="Arial" w:cs="Arial"/>
          <w:sz w:val="22"/>
          <w:szCs w:val="22"/>
        </w:rPr>
      </w:pPr>
    </w:p>
    <w:p w14:paraId="1626CB28" w14:textId="77777777" w:rsidR="001A327D" w:rsidRDefault="001A327D" w:rsidP="003A65B1">
      <w:pPr>
        <w:pStyle w:val="pkt"/>
        <w:spacing w:before="0" w:after="0" w:line="271" w:lineRule="auto"/>
        <w:ind w:left="0" w:firstLine="0"/>
        <w:rPr>
          <w:rFonts w:ascii="Arial" w:hAnsi="Arial" w:cs="Arial"/>
          <w:sz w:val="22"/>
          <w:szCs w:val="22"/>
        </w:rPr>
      </w:pPr>
    </w:p>
    <w:p w14:paraId="34F42743" w14:textId="77777777" w:rsidR="001A327D" w:rsidRDefault="001A327D" w:rsidP="003A65B1">
      <w:pPr>
        <w:pStyle w:val="pkt"/>
        <w:spacing w:before="0" w:after="0" w:line="271" w:lineRule="auto"/>
        <w:ind w:left="0" w:firstLine="0"/>
        <w:rPr>
          <w:rFonts w:ascii="Arial" w:hAnsi="Arial" w:cs="Arial"/>
          <w:sz w:val="22"/>
          <w:szCs w:val="22"/>
        </w:rPr>
      </w:pPr>
    </w:p>
    <w:p w14:paraId="43250721" w14:textId="77777777" w:rsidR="001A327D" w:rsidRDefault="001A327D" w:rsidP="003A65B1">
      <w:pPr>
        <w:pStyle w:val="pkt"/>
        <w:spacing w:before="0" w:after="0" w:line="271" w:lineRule="auto"/>
        <w:ind w:left="0" w:firstLine="0"/>
        <w:rPr>
          <w:rFonts w:ascii="Arial" w:hAnsi="Arial" w:cs="Arial"/>
          <w:sz w:val="22"/>
          <w:szCs w:val="22"/>
        </w:rPr>
      </w:pPr>
    </w:p>
    <w:p w14:paraId="5A4268DC" w14:textId="77777777" w:rsidR="001A327D" w:rsidRDefault="001A327D" w:rsidP="003A65B1">
      <w:pPr>
        <w:pStyle w:val="pkt"/>
        <w:spacing w:before="0" w:after="0" w:line="271" w:lineRule="auto"/>
        <w:ind w:left="0" w:firstLine="0"/>
        <w:rPr>
          <w:rFonts w:ascii="Arial" w:hAnsi="Arial" w:cs="Arial"/>
          <w:sz w:val="22"/>
          <w:szCs w:val="22"/>
        </w:rPr>
      </w:pPr>
    </w:p>
    <w:p w14:paraId="49106DDA" w14:textId="77777777" w:rsidR="001A327D" w:rsidRDefault="001A327D" w:rsidP="003A65B1">
      <w:pPr>
        <w:pStyle w:val="pkt"/>
        <w:spacing w:before="0" w:after="0" w:line="271" w:lineRule="auto"/>
        <w:ind w:left="0" w:firstLine="0"/>
        <w:rPr>
          <w:rFonts w:ascii="Arial" w:hAnsi="Arial" w:cs="Arial"/>
          <w:sz w:val="22"/>
          <w:szCs w:val="22"/>
        </w:rPr>
      </w:pPr>
    </w:p>
    <w:p w14:paraId="0C32E246" w14:textId="77777777" w:rsidR="001A327D" w:rsidRDefault="001A327D" w:rsidP="003A65B1">
      <w:pPr>
        <w:pStyle w:val="pkt"/>
        <w:spacing w:before="0" w:after="0" w:line="271" w:lineRule="auto"/>
        <w:ind w:left="0" w:firstLine="0"/>
        <w:rPr>
          <w:rFonts w:ascii="Arial" w:hAnsi="Arial" w:cs="Arial"/>
          <w:sz w:val="22"/>
          <w:szCs w:val="22"/>
        </w:rPr>
      </w:pPr>
    </w:p>
    <w:p w14:paraId="28BCDE9B" w14:textId="77777777" w:rsidR="001A327D" w:rsidRDefault="001A327D" w:rsidP="003A65B1">
      <w:pPr>
        <w:pStyle w:val="pkt"/>
        <w:spacing w:before="0" w:after="0" w:line="271" w:lineRule="auto"/>
        <w:ind w:left="0" w:firstLine="0"/>
        <w:rPr>
          <w:rFonts w:ascii="Arial" w:hAnsi="Arial" w:cs="Arial"/>
          <w:sz w:val="22"/>
          <w:szCs w:val="22"/>
        </w:rPr>
      </w:pPr>
    </w:p>
    <w:p w14:paraId="40D56FC2" w14:textId="77777777" w:rsidR="00DA7CD2" w:rsidRDefault="00DA7CD2" w:rsidP="003A65B1">
      <w:pPr>
        <w:pStyle w:val="pkt"/>
        <w:spacing w:before="0" w:after="0" w:line="271" w:lineRule="auto"/>
        <w:ind w:left="0" w:firstLine="0"/>
        <w:rPr>
          <w:rFonts w:ascii="Arial" w:hAnsi="Arial" w:cs="Arial"/>
          <w:sz w:val="22"/>
          <w:szCs w:val="22"/>
        </w:rPr>
      </w:pPr>
    </w:p>
    <w:p w14:paraId="004CDC4C" w14:textId="77777777" w:rsidR="00DA7CD2" w:rsidRDefault="00DA7CD2" w:rsidP="003A65B1">
      <w:pPr>
        <w:pStyle w:val="pkt"/>
        <w:spacing w:before="0" w:after="0" w:line="271" w:lineRule="auto"/>
        <w:ind w:left="0" w:firstLine="0"/>
        <w:rPr>
          <w:rFonts w:ascii="Arial" w:hAnsi="Arial" w:cs="Arial"/>
          <w:sz w:val="22"/>
          <w:szCs w:val="22"/>
        </w:rPr>
      </w:pPr>
    </w:p>
    <w:p w14:paraId="24611BC8" w14:textId="77777777" w:rsidR="00DA7CD2" w:rsidRDefault="00DA7CD2" w:rsidP="003A65B1">
      <w:pPr>
        <w:pStyle w:val="pkt"/>
        <w:spacing w:before="0" w:after="0" w:line="271" w:lineRule="auto"/>
        <w:ind w:left="0" w:firstLine="0"/>
        <w:rPr>
          <w:rFonts w:ascii="Arial" w:hAnsi="Arial" w:cs="Arial"/>
          <w:sz w:val="22"/>
          <w:szCs w:val="22"/>
        </w:rPr>
      </w:pPr>
    </w:p>
    <w:p w14:paraId="7FC3E3FD" w14:textId="77777777" w:rsidR="00F21913" w:rsidRDefault="00F21913" w:rsidP="003A65B1">
      <w:pPr>
        <w:pStyle w:val="pkt"/>
        <w:spacing w:before="0" w:after="0" w:line="271" w:lineRule="auto"/>
        <w:ind w:left="0" w:firstLine="0"/>
        <w:rPr>
          <w:rFonts w:ascii="Arial" w:hAnsi="Arial" w:cs="Arial"/>
          <w:sz w:val="22"/>
          <w:szCs w:val="22"/>
        </w:rPr>
      </w:pPr>
    </w:p>
    <w:p w14:paraId="58B03BB2" w14:textId="77777777" w:rsidR="00F21913" w:rsidRDefault="00F21913" w:rsidP="003A65B1">
      <w:pPr>
        <w:pStyle w:val="pkt"/>
        <w:spacing w:before="0" w:after="0" w:line="271" w:lineRule="auto"/>
        <w:ind w:left="0" w:firstLine="0"/>
        <w:rPr>
          <w:rFonts w:ascii="Arial" w:hAnsi="Arial" w:cs="Arial"/>
          <w:sz w:val="22"/>
          <w:szCs w:val="22"/>
        </w:rPr>
      </w:pPr>
    </w:p>
    <w:p w14:paraId="36D7270C" w14:textId="77777777" w:rsidR="00DA7CD2" w:rsidRDefault="00DA7CD2" w:rsidP="003A65B1">
      <w:pPr>
        <w:pStyle w:val="pkt"/>
        <w:spacing w:before="0" w:after="0" w:line="271" w:lineRule="auto"/>
        <w:ind w:left="0" w:firstLine="0"/>
        <w:rPr>
          <w:rFonts w:ascii="Arial" w:hAnsi="Arial" w:cs="Arial"/>
          <w:sz w:val="22"/>
          <w:szCs w:val="22"/>
        </w:rPr>
      </w:pPr>
    </w:p>
    <w:p w14:paraId="1C16BF74" w14:textId="77777777" w:rsidR="00DA7CD2" w:rsidRDefault="00DA7CD2" w:rsidP="003A65B1">
      <w:pPr>
        <w:pStyle w:val="pkt"/>
        <w:spacing w:before="0" w:after="0" w:line="271" w:lineRule="auto"/>
        <w:ind w:left="0" w:firstLine="0"/>
        <w:rPr>
          <w:rFonts w:ascii="Arial" w:hAnsi="Arial" w:cs="Arial"/>
          <w:sz w:val="22"/>
          <w:szCs w:val="22"/>
        </w:rPr>
      </w:pPr>
    </w:p>
    <w:p w14:paraId="45571F59" w14:textId="77777777" w:rsidR="00DA7CD2" w:rsidRDefault="00DA7CD2" w:rsidP="003A65B1">
      <w:pPr>
        <w:pStyle w:val="pkt"/>
        <w:spacing w:before="0" w:after="0" w:line="271" w:lineRule="auto"/>
        <w:ind w:left="0" w:firstLine="0"/>
        <w:rPr>
          <w:rFonts w:ascii="Arial" w:hAnsi="Arial" w:cs="Arial"/>
          <w:sz w:val="22"/>
          <w:szCs w:val="22"/>
        </w:rPr>
      </w:pPr>
    </w:p>
    <w:p w14:paraId="3A37F9B6" w14:textId="77777777" w:rsidR="00DA7CD2" w:rsidRDefault="00DA7CD2" w:rsidP="003A65B1">
      <w:pPr>
        <w:pStyle w:val="pkt"/>
        <w:spacing w:before="0" w:after="0" w:line="271" w:lineRule="auto"/>
        <w:ind w:left="0" w:firstLine="0"/>
        <w:rPr>
          <w:rFonts w:ascii="Arial" w:hAnsi="Arial" w:cs="Arial"/>
          <w:sz w:val="22"/>
          <w:szCs w:val="22"/>
        </w:rPr>
      </w:pPr>
    </w:p>
    <w:p w14:paraId="3A51ED44" w14:textId="77777777" w:rsidR="00DA7CD2" w:rsidRDefault="00DA7CD2" w:rsidP="003A65B1">
      <w:pPr>
        <w:pStyle w:val="pkt"/>
        <w:spacing w:before="0" w:after="0" w:line="271" w:lineRule="auto"/>
        <w:ind w:left="0" w:firstLine="0"/>
        <w:rPr>
          <w:rFonts w:ascii="Arial" w:hAnsi="Arial" w:cs="Arial"/>
          <w:sz w:val="22"/>
          <w:szCs w:val="22"/>
        </w:rPr>
      </w:pPr>
    </w:p>
    <w:p w14:paraId="779E9949" w14:textId="77777777" w:rsidR="00DA7CD2" w:rsidRDefault="00DA7CD2" w:rsidP="003A65B1">
      <w:pPr>
        <w:pStyle w:val="pkt"/>
        <w:spacing w:before="0" w:after="0" w:line="271" w:lineRule="auto"/>
        <w:ind w:left="0" w:firstLine="0"/>
        <w:rPr>
          <w:rFonts w:ascii="Arial" w:hAnsi="Arial" w:cs="Arial"/>
          <w:sz w:val="22"/>
          <w:szCs w:val="22"/>
        </w:rPr>
      </w:pPr>
    </w:p>
    <w:p w14:paraId="289CEB7A" w14:textId="77777777" w:rsidR="00DA7CD2" w:rsidRDefault="00DA7CD2" w:rsidP="003A65B1">
      <w:pPr>
        <w:pStyle w:val="pkt"/>
        <w:spacing w:before="0" w:after="0" w:line="271" w:lineRule="auto"/>
        <w:ind w:left="0" w:firstLine="0"/>
        <w:rPr>
          <w:rFonts w:ascii="Arial" w:hAnsi="Arial" w:cs="Arial"/>
          <w:sz w:val="22"/>
          <w:szCs w:val="22"/>
        </w:rPr>
      </w:pPr>
    </w:p>
    <w:p w14:paraId="20BB31C6" w14:textId="77777777" w:rsidR="00DA7CD2" w:rsidRDefault="00DA7CD2" w:rsidP="003A65B1">
      <w:pPr>
        <w:pStyle w:val="pkt"/>
        <w:spacing w:before="0" w:after="0" w:line="271" w:lineRule="auto"/>
        <w:ind w:left="0" w:firstLine="0"/>
        <w:rPr>
          <w:rFonts w:ascii="Arial" w:hAnsi="Arial" w:cs="Arial"/>
          <w:sz w:val="22"/>
          <w:szCs w:val="22"/>
        </w:rPr>
      </w:pPr>
    </w:p>
    <w:p w14:paraId="5FF459DF" w14:textId="77777777" w:rsidR="001A327D" w:rsidRDefault="001A327D" w:rsidP="003A65B1">
      <w:pPr>
        <w:pStyle w:val="pkt"/>
        <w:spacing w:before="0" w:after="0" w:line="271" w:lineRule="auto"/>
        <w:ind w:left="0" w:firstLine="0"/>
        <w:rPr>
          <w:rFonts w:ascii="Arial" w:hAnsi="Arial" w:cs="Arial"/>
          <w:sz w:val="22"/>
          <w:szCs w:val="22"/>
        </w:rPr>
      </w:pPr>
    </w:p>
    <w:p w14:paraId="0051E774" w14:textId="77777777" w:rsidR="001A327D" w:rsidRDefault="001A327D" w:rsidP="003A65B1">
      <w:pPr>
        <w:pStyle w:val="pkt"/>
        <w:spacing w:before="0" w:after="0" w:line="271" w:lineRule="auto"/>
        <w:ind w:left="0" w:firstLine="0"/>
        <w:rPr>
          <w:rFonts w:ascii="Arial" w:hAnsi="Arial" w:cs="Arial"/>
          <w:sz w:val="22"/>
          <w:szCs w:val="22"/>
        </w:rPr>
      </w:pPr>
    </w:p>
    <w:p w14:paraId="49463041" w14:textId="77777777" w:rsidR="00FC2F9D" w:rsidRPr="008A4795" w:rsidRDefault="00FC2F9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29434B66"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F21913">
        <w:rPr>
          <w:rFonts w:ascii="Arial" w:hAnsi="Arial" w:cs="Arial"/>
          <w:sz w:val="22"/>
          <w:szCs w:val="22"/>
        </w:rPr>
        <w:t>68</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2B0D4D00" w14:textId="2502F58E" w:rsidR="009104B1" w:rsidRPr="009104B1" w:rsidRDefault="008A4795" w:rsidP="00651A3B">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DA7CD2" w:rsidRPr="00DA7CD2">
        <w:rPr>
          <w:rFonts w:ascii="Arial" w:hAnsi="Arial" w:cs="Arial"/>
          <w:b/>
          <w:bCs/>
          <w:sz w:val="22"/>
          <w:szCs w:val="22"/>
        </w:rPr>
        <w:t>Remont drogi powiatowej Nr 4361W ul. Lipińskiej w Wołominie na odcinku od skrzyżowania z ul. Legionów do skrzyżowania z ul. Sikorskiego wraz z remontem skrzyżowań wyniesionych z ul. Mickiewicza oraz  z ul. Sikorskiego.</w:t>
      </w:r>
    </w:p>
    <w:p w14:paraId="38B14CDD" w14:textId="77777777" w:rsidR="009104B1" w:rsidRDefault="009104B1" w:rsidP="009104B1">
      <w:pPr>
        <w:spacing w:line="360" w:lineRule="auto"/>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C72DD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C72DD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C72DD7">
      <w:pPr>
        <w:pStyle w:val="Akapitzlist"/>
        <w:numPr>
          <w:ilvl w:val="0"/>
          <w:numId w:val="33"/>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0E54F87B" w14:textId="220FB7C7" w:rsidR="008A4795" w:rsidRDefault="008A4795" w:rsidP="00C72DD7">
      <w:pPr>
        <w:pStyle w:val="Akapitzlist"/>
        <w:numPr>
          <w:ilvl w:val="0"/>
          <w:numId w:val="34"/>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5FE85A6"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031C66B6" w14:textId="77777777" w:rsidR="009104B1" w:rsidRPr="009104B1" w:rsidRDefault="009104B1" w:rsidP="00651A3B">
      <w:pPr>
        <w:pStyle w:val="Akapitzlist"/>
        <w:numPr>
          <w:ilvl w:val="0"/>
          <w:numId w:val="34"/>
        </w:numPr>
        <w:jc w:val="both"/>
        <w:rPr>
          <w:rFonts w:ascii="Arial" w:hAnsi="Arial" w:cs="Arial"/>
          <w:sz w:val="22"/>
          <w:szCs w:val="22"/>
          <w:lang w:eastAsia="ar-SA"/>
        </w:rPr>
      </w:pPr>
      <w:r w:rsidRPr="009104B1">
        <w:rPr>
          <w:rFonts w:ascii="Arial" w:hAnsi="Arial" w:cs="Arial"/>
          <w:sz w:val="22"/>
          <w:szCs w:val="22"/>
          <w:lang w:eastAsia="ar-SA"/>
        </w:rPr>
        <w:t>Oświadczamy, że odbyliśmy wizję lokalną w celu zapoznania się z przedmiotem zamówienia objętym niniejszym postępowaniem.</w:t>
      </w:r>
    </w:p>
    <w:p w14:paraId="76F46231"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6CCD3031" w14:textId="7300B0C7" w:rsidR="008A4795" w:rsidRPr="00254F94" w:rsidRDefault="008A4795" w:rsidP="00C72DD7">
      <w:pPr>
        <w:pStyle w:val="Akapitzlist"/>
        <w:numPr>
          <w:ilvl w:val="0"/>
          <w:numId w:val="34"/>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C72DD7">
      <w:pPr>
        <w:numPr>
          <w:ilvl w:val="0"/>
          <w:numId w:val="3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6B8E6375" w14:textId="5BDE710C" w:rsidR="0031296E" w:rsidRPr="0031296E" w:rsidRDefault="0031296E" w:rsidP="0031296E">
      <w:pPr>
        <w:numPr>
          <w:ilvl w:val="0"/>
          <w:numId w:val="34"/>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lastRenderedPageBreak/>
        <w:t xml:space="preserve">Oświadczamy,  że wadium o wartości </w:t>
      </w:r>
      <w:r>
        <w:rPr>
          <w:rFonts w:ascii="Arial" w:hAnsi="Arial" w:cs="Arial"/>
          <w:sz w:val="22"/>
          <w:szCs w:val="22"/>
          <w:lang w:eastAsia="ar-SA"/>
        </w:rPr>
        <w:t>28</w:t>
      </w:r>
      <w:r w:rsidRPr="0031296E">
        <w:rPr>
          <w:rFonts w:ascii="Arial" w:hAnsi="Arial" w:cs="Arial"/>
          <w:sz w:val="22"/>
          <w:szCs w:val="22"/>
          <w:lang w:eastAsia="ar-SA"/>
        </w:rPr>
        <w:t>.000,00 PLN wnieśliśmy w dniu............................. w formie ...........................................................................</w:t>
      </w:r>
    </w:p>
    <w:p w14:paraId="508A6C73" w14:textId="77777777" w:rsidR="0031296E" w:rsidRPr="0031296E" w:rsidRDefault="0031296E" w:rsidP="0031296E">
      <w:pPr>
        <w:numPr>
          <w:ilvl w:val="0"/>
          <w:numId w:val="34"/>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251A76AF" w14:textId="606A3859" w:rsidR="008A4795" w:rsidRPr="0031296E" w:rsidRDefault="0031296E" w:rsidP="00C77D1B">
      <w:pPr>
        <w:numPr>
          <w:ilvl w:val="0"/>
          <w:numId w:val="34"/>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C72DD7">
      <w:pPr>
        <w:pStyle w:val="Akapitzlist"/>
        <w:numPr>
          <w:ilvl w:val="0"/>
          <w:numId w:val="3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9104B1">
      <w:pPr>
        <w:pStyle w:val="Akapitzlist"/>
        <w:tabs>
          <w:tab w:val="left" w:pos="142"/>
          <w:tab w:val="left" w:leader="dot" w:pos="9072"/>
        </w:tabs>
        <w:spacing w:line="271" w:lineRule="auto"/>
        <w:ind w:left="0"/>
        <w:jc w:val="both"/>
        <w:rPr>
          <w:rFonts w:ascii="Arial" w:hAnsi="Arial" w:cs="Arial"/>
          <w:sz w:val="22"/>
          <w:szCs w:val="22"/>
        </w:rPr>
      </w:pPr>
    </w:p>
    <w:p w14:paraId="78C06FCA" w14:textId="1747DA56" w:rsidR="008A4795" w:rsidRPr="00C77D1B" w:rsidRDefault="008A4795" w:rsidP="00C72DD7">
      <w:pPr>
        <w:pStyle w:val="Akapitzlist"/>
        <w:numPr>
          <w:ilvl w:val="0"/>
          <w:numId w:val="3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439D348C" w14:textId="06DA02B2" w:rsidR="009104B1"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C72DD7">
      <w:pPr>
        <w:pStyle w:val="Akapitzlist"/>
        <w:numPr>
          <w:ilvl w:val="0"/>
          <w:numId w:val="3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C72DD7">
      <w:pPr>
        <w:numPr>
          <w:ilvl w:val="0"/>
          <w:numId w:val="3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31296E">
      <w:pPr>
        <w:numPr>
          <w:ilvl w:val="0"/>
          <w:numId w:val="34"/>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9104B1">
      <w:pPr>
        <w:numPr>
          <w:ilvl w:val="0"/>
          <w:numId w:val="34"/>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C72DD7">
      <w:pPr>
        <w:numPr>
          <w:ilvl w:val="0"/>
          <w:numId w:val="3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C72DD7">
      <w:pPr>
        <w:numPr>
          <w:ilvl w:val="0"/>
          <w:numId w:val="3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C72DD7">
      <w:pPr>
        <w:numPr>
          <w:ilvl w:val="0"/>
          <w:numId w:val="3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C72DD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C72DD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4DEF2F8" w14:textId="77777777" w:rsidR="009104B1" w:rsidRDefault="009104B1"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2A9C510E"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F21913">
        <w:rPr>
          <w:rFonts w:ascii="Arial" w:hAnsi="Arial" w:cs="Arial"/>
          <w:sz w:val="22"/>
          <w:szCs w:val="22"/>
        </w:rPr>
        <w:t>68</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7EAEF20" w:rsidR="00DA7B0D" w:rsidRPr="00C77D1B" w:rsidRDefault="00DA7B0D" w:rsidP="009104B1">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A7CD2" w:rsidRPr="00DA7CD2">
        <w:rPr>
          <w:rFonts w:ascii="Arial" w:hAnsi="Arial" w:cs="Arial"/>
          <w:b/>
          <w:sz w:val="22"/>
          <w:szCs w:val="22"/>
          <w:lang w:eastAsia="en-US"/>
        </w:rPr>
        <w:t>Remont drogi powiatowej Nr 4361W ul. Lipińskiej w Wołominie na odcinku od skrzyżowania z ul. Legionów do skrzyżowania z ul. Sikorskiego wraz z remontem skrzyżowań wyniesionych z ul. Mickiewicza oraz  z ul. Sikorskiego</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72DD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72DD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4979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4C66A273" w14:textId="77777777" w:rsidR="00DA7CD2" w:rsidRDefault="00DA7CD2" w:rsidP="00497977">
      <w:pPr>
        <w:tabs>
          <w:tab w:val="left" w:pos="708"/>
        </w:tabs>
        <w:spacing w:line="271" w:lineRule="auto"/>
        <w:jc w:val="right"/>
        <w:rPr>
          <w:rFonts w:ascii="Arial" w:hAnsi="Arial" w:cs="Arial"/>
          <w:sz w:val="22"/>
          <w:szCs w:val="22"/>
        </w:rPr>
      </w:pPr>
    </w:p>
    <w:p w14:paraId="0E6A7A89" w14:textId="77777777" w:rsidR="00DA7CD2" w:rsidRDefault="00DA7CD2" w:rsidP="00497977">
      <w:pPr>
        <w:tabs>
          <w:tab w:val="left" w:pos="708"/>
        </w:tabs>
        <w:spacing w:line="271" w:lineRule="auto"/>
        <w:jc w:val="right"/>
        <w:rPr>
          <w:rFonts w:ascii="Arial" w:hAnsi="Arial" w:cs="Arial"/>
          <w:sz w:val="22"/>
          <w:szCs w:val="22"/>
        </w:rPr>
      </w:pPr>
    </w:p>
    <w:p w14:paraId="5B1A5E97" w14:textId="77777777" w:rsidR="00DA7CD2" w:rsidRDefault="00DA7CD2" w:rsidP="00497977">
      <w:pPr>
        <w:tabs>
          <w:tab w:val="left" w:pos="708"/>
        </w:tabs>
        <w:spacing w:line="271" w:lineRule="auto"/>
        <w:jc w:val="right"/>
        <w:rPr>
          <w:rFonts w:ascii="Arial" w:hAnsi="Arial" w:cs="Arial"/>
          <w:sz w:val="22"/>
          <w:szCs w:val="22"/>
        </w:rPr>
      </w:pPr>
    </w:p>
    <w:p w14:paraId="5BD36340" w14:textId="77777777" w:rsidR="00DA7CD2" w:rsidRDefault="00DA7CD2" w:rsidP="00497977">
      <w:pPr>
        <w:tabs>
          <w:tab w:val="left" w:pos="708"/>
        </w:tabs>
        <w:spacing w:line="271" w:lineRule="auto"/>
        <w:jc w:val="right"/>
        <w:rPr>
          <w:rFonts w:ascii="Arial" w:hAnsi="Arial" w:cs="Arial"/>
          <w:sz w:val="22"/>
          <w:szCs w:val="22"/>
        </w:rPr>
      </w:pPr>
    </w:p>
    <w:p w14:paraId="2067D8AE" w14:textId="1DAB9DDA"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64FDEF07"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F21913">
        <w:rPr>
          <w:rFonts w:ascii="Arial" w:hAnsi="Arial" w:cs="Arial"/>
          <w:sz w:val="22"/>
          <w:szCs w:val="22"/>
        </w:rPr>
        <w:t>68</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2266B7" w:rsidRDefault="00A74145" w:rsidP="00010718">
      <w:pPr>
        <w:jc w:val="both"/>
        <w:rPr>
          <w:rFonts w:ascii="Arial" w:hAnsi="Arial" w:cs="Arial"/>
          <w:sz w:val="22"/>
          <w:szCs w:val="22"/>
        </w:rPr>
      </w:pPr>
    </w:p>
    <w:p w14:paraId="1CEF1D3C" w14:textId="77777777" w:rsidR="002266B7" w:rsidRPr="00F21913" w:rsidRDefault="002266B7" w:rsidP="00FC2F9D">
      <w:pPr>
        <w:jc w:val="both"/>
        <w:rPr>
          <w:rFonts w:ascii="Arial" w:hAnsi="Arial" w:cs="Arial"/>
          <w:sz w:val="22"/>
          <w:szCs w:val="22"/>
        </w:rPr>
      </w:pPr>
    </w:p>
    <w:p w14:paraId="7106397F" w14:textId="77777777" w:rsidR="00F21913" w:rsidRPr="00F21913" w:rsidRDefault="00F21913" w:rsidP="00F21913">
      <w:pPr>
        <w:pStyle w:val="Nagwek6"/>
        <w:keepNext w:val="0"/>
        <w:spacing w:before="0" w:line="360" w:lineRule="auto"/>
        <w:jc w:val="center"/>
        <w:rPr>
          <w:rFonts w:ascii="Arial" w:hAnsi="Arial" w:cs="Arial"/>
          <w:b/>
          <w:bCs/>
          <w:i w:val="0"/>
          <w:iCs w:val="0"/>
          <w:sz w:val="22"/>
          <w:szCs w:val="22"/>
        </w:rPr>
      </w:pPr>
      <w:r w:rsidRPr="00F21913">
        <w:rPr>
          <w:rFonts w:ascii="Arial" w:hAnsi="Arial" w:cs="Arial"/>
          <w:b/>
          <w:bCs/>
          <w:i w:val="0"/>
          <w:iCs w:val="0"/>
          <w:sz w:val="22"/>
          <w:szCs w:val="22"/>
        </w:rPr>
        <w:t>§1</w:t>
      </w:r>
    </w:p>
    <w:p w14:paraId="16D8AA50" w14:textId="74A3183F" w:rsidR="00F21913" w:rsidRPr="00F21913" w:rsidRDefault="00F21913" w:rsidP="00F21913">
      <w:pPr>
        <w:spacing w:line="360" w:lineRule="auto"/>
        <w:contextualSpacing/>
        <w:jc w:val="both"/>
        <w:rPr>
          <w:rFonts w:ascii="Arial" w:hAnsi="Arial" w:cs="Arial"/>
          <w:sz w:val="22"/>
          <w:szCs w:val="22"/>
        </w:rPr>
      </w:pPr>
      <w:r w:rsidRPr="00F21913">
        <w:rPr>
          <w:rFonts w:ascii="Arial" w:hAnsi="Arial" w:cs="Arial"/>
          <w:sz w:val="22"/>
          <w:szCs w:val="22"/>
        </w:rPr>
        <w:t xml:space="preserve">Podstawę zawartej umowy stanowi przeprowadzone postępowanie </w:t>
      </w:r>
      <w:r w:rsidR="00CE5F2D">
        <w:rPr>
          <w:rFonts w:ascii="Arial" w:hAnsi="Arial" w:cs="Arial"/>
          <w:b/>
          <w:sz w:val="22"/>
          <w:szCs w:val="22"/>
        </w:rPr>
        <w:t>BZP.272.168.</w:t>
      </w:r>
      <w:r w:rsidRPr="00F21913">
        <w:rPr>
          <w:rFonts w:ascii="Arial" w:hAnsi="Arial" w:cs="Arial"/>
          <w:b/>
          <w:sz w:val="22"/>
          <w:szCs w:val="22"/>
        </w:rPr>
        <w:t>2023</w:t>
      </w:r>
      <w:r w:rsidRPr="00F21913">
        <w:rPr>
          <w:rFonts w:ascii="Arial" w:hAnsi="Arial" w:cs="Arial"/>
          <w:sz w:val="22"/>
          <w:szCs w:val="22"/>
        </w:rPr>
        <w:t xml:space="preserve"> w trybie podstawowym.</w:t>
      </w:r>
    </w:p>
    <w:p w14:paraId="110A7C22" w14:textId="77777777" w:rsidR="00F21913" w:rsidRPr="00F21913" w:rsidRDefault="00F21913" w:rsidP="00F21913">
      <w:pPr>
        <w:spacing w:line="360" w:lineRule="auto"/>
        <w:contextualSpacing/>
        <w:jc w:val="both"/>
        <w:rPr>
          <w:rFonts w:ascii="Arial" w:hAnsi="Arial" w:cs="Arial"/>
          <w:sz w:val="22"/>
          <w:szCs w:val="22"/>
        </w:rPr>
      </w:pPr>
    </w:p>
    <w:p w14:paraId="5A48D940" w14:textId="77777777" w:rsidR="00F21913" w:rsidRPr="00F21913" w:rsidRDefault="00F21913" w:rsidP="00CE5F2D">
      <w:pPr>
        <w:pStyle w:val="Nagwek5"/>
        <w:keepNext w:val="0"/>
        <w:ind w:firstLine="823"/>
        <w:jc w:val="center"/>
        <w:rPr>
          <w:rFonts w:ascii="Arial" w:hAnsi="Arial" w:cs="Arial"/>
          <w:sz w:val="22"/>
          <w:szCs w:val="22"/>
        </w:rPr>
      </w:pPr>
      <w:r w:rsidRPr="00F21913">
        <w:rPr>
          <w:rFonts w:ascii="Arial" w:hAnsi="Arial" w:cs="Arial"/>
          <w:sz w:val="22"/>
          <w:szCs w:val="22"/>
        </w:rPr>
        <w:t>I POSTANOWIENIA OGÓLNE</w:t>
      </w:r>
    </w:p>
    <w:p w14:paraId="37C34F3B"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2</w:t>
      </w:r>
    </w:p>
    <w:p w14:paraId="5AC36240" w14:textId="77777777" w:rsidR="00F21913" w:rsidRPr="00F21913" w:rsidRDefault="00F21913" w:rsidP="00F21913">
      <w:pPr>
        <w:numPr>
          <w:ilvl w:val="0"/>
          <w:numId w:val="45"/>
        </w:numPr>
        <w:suppressAutoHyphens/>
        <w:spacing w:line="360" w:lineRule="auto"/>
        <w:ind w:left="284" w:hanging="284"/>
        <w:contextualSpacing/>
        <w:jc w:val="both"/>
        <w:rPr>
          <w:rFonts w:ascii="Arial" w:hAnsi="Arial" w:cs="Arial"/>
          <w:sz w:val="22"/>
          <w:szCs w:val="22"/>
        </w:rPr>
      </w:pPr>
      <w:bookmarkStart w:id="8" w:name="_Hlk87954412"/>
      <w:r w:rsidRPr="00F21913">
        <w:rPr>
          <w:rFonts w:ascii="Arial" w:hAnsi="Arial" w:cs="Arial"/>
          <w:sz w:val="22"/>
          <w:szCs w:val="22"/>
        </w:rPr>
        <w:t xml:space="preserve">Przedmiotem zamówienia jest wykonanie robót budowlanych związanych z remontem drogi powiatowej Nr 4361W ul. Lipińskiej w Wołominie na odcinku od skrzyżowania z ul. Legionów do skrzyżowania z ul. Sikorskiego wraz z remontem skrzyżowań wyniesionych z ul. Mickiewicza oraz  z ul. Sikorskiego. </w:t>
      </w:r>
    </w:p>
    <w:p w14:paraId="149D0699" w14:textId="77777777" w:rsidR="00F21913" w:rsidRPr="00F21913" w:rsidRDefault="00F21913" w:rsidP="00F21913">
      <w:pPr>
        <w:numPr>
          <w:ilvl w:val="0"/>
          <w:numId w:val="45"/>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Przedmiot zamówienia obejmuje:</w:t>
      </w:r>
    </w:p>
    <w:p w14:paraId="6712CAC9" w14:textId="77777777" w:rsidR="00F21913" w:rsidRPr="00F21913" w:rsidRDefault="00F21913" w:rsidP="00F21913">
      <w:pPr>
        <w:pStyle w:val="Akapitzlist"/>
        <w:numPr>
          <w:ilvl w:val="0"/>
          <w:numId w:val="87"/>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wykonanie robót rozbiórkowych nawierzchni jezdni, chodników oraz wyniesionych skrzyżowań, rozbiórkę elementów ulicznych w tym: krawężników betonowych, obrzeży oraz ścieku ulicznego, demontaż oznakowania pionowego;</w:t>
      </w:r>
    </w:p>
    <w:p w14:paraId="56FA6B7E" w14:textId="77777777" w:rsidR="00F21913" w:rsidRPr="00F21913" w:rsidRDefault="00F21913" w:rsidP="00F21913">
      <w:pPr>
        <w:pStyle w:val="Akapitzlist"/>
        <w:numPr>
          <w:ilvl w:val="0"/>
          <w:numId w:val="87"/>
        </w:numPr>
        <w:suppressAutoHyphens/>
        <w:spacing w:line="360" w:lineRule="auto"/>
        <w:contextualSpacing/>
        <w:jc w:val="both"/>
        <w:rPr>
          <w:rFonts w:ascii="Arial" w:hAnsi="Arial" w:cs="Arial"/>
          <w:bCs/>
          <w:sz w:val="22"/>
          <w:szCs w:val="22"/>
        </w:rPr>
      </w:pPr>
      <w:r w:rsidRPr="00F21913">
        <w:rPr>
          <w:rFonts w:ascii="Arial" w:hAnsi="Arial" w:cs="Arial"/>
          <w:bCs/>
          <w:sz w:val="22"/>
          <w:szCs w:val="22"/>
        </w:rPr>
        <w:t xml:space="preserve">wymiana nawierzchni jezdni z betonu asfaltowego: frezowanie oraz ułożenie warstwy wiążącej i ścieralnej z betonu asfaltowego </w:t>
      </w:r>
    </w:p>
    <w:p w14:paraId="5FFA9EE2" w14:textId="77777777" w:rsidR="00F21913" w:rsidRPr="00F21913" w:rsidRDefault="00F21913" w:rsidP="00F21913">
      <w:pPr>
        <w:pStyle w:val="Akapitzlist"/>
        <w:numPr>
          <w:ilvl w:val="0"/>
          <w:numId w:val="87"/>
        </w:numPr>
        <w:suppressAutoHyphens/>
        <w:spacing w:line="360" w:lineRule="auto"/>
        <w:contextualSpacing/>
        <w:jc w:val="both"/>
        <w:rPr>
          <w:rFonts w:ascii="Arial" w:hAnsi="Arial" w:cs="Arial"/>
          <w:bCs/>
          <w:sz w:val="22"/>
          <w:szCs w:val="22"/>
        </w:rPr>
      </w:pPr>
      <w:r w:rsidRPr="00F21913">
        <w:rPr>
          <w:rFonts w:ascii="Arial" w:hAnsi="Arial" w:cs="Arial"/>
          <w:bCs/>
          <w:sz w:val="22"/>
          <w:szCs w:val="22"/>
        </w:rPr>
        <w:t xml:space="preserve">wymiana nawierzchni na wyniesionych skrzyżowaniach z kostki betonowej brukowej na nawierzchnię z betonu asfaltowego oraz wymiana nawierzchni na najazdach z kostki betonowej brukowej na kostkę granitową 15/17 Uwaga kolorystyka granitu na najazdach należy dobrać tak, aby </w:t>
      </w:r>
      <w:proofErr w:type="spellStart"/>
      <w:r w:rsidRPr="00F21913">
        <w:rPr>
          <w:rFonts w:ascii="Arial" w:hAnsi="Arial" w:cs="Arial"/>
          <w:bCs/>
          <w:sz w:val="22"/>
          <w:szCs w:val="22"/>
        </w:rPr>
        <w:t>zabruk</w:t>
      </w:r>
      <w:proofErr w:type="spellEnd"/>
      <w:r w:rsidRPr="00F21913">
        <w:rPr>
          <w:rFonts w:ascii="Arial" w:hAnsi="Arial" w:cs="Arial"/>
          <w:bCs/>
          <w:sz w:val="22"/>
          <w:szCs w:val="22"/>
        </w:rPr>
        <w:t xml:space="preserve"> po ułożeniu przypominał oznakowanie poziome linii P-25.</w:t>
      </w:r>
    </w:p>
    <w:p w14:paraId="2CAE2356" w14:textId="77777777" w:rsidR="00F21913" w:rsidRPr="00F21913" w:rsidRDefault="00F21913" w:rsidP="00F21913">
      <w:pPr>
        <w:pStyle w:val="Akapitzlist"/>
        <w:numPr>
          <w:ilvl w:val="0"/>
          <w:numId w:val="87"/>
        </w:numPr>
        <w:suppressAutoHyphens/>
        <w:spacing w:line="360" w:lineRule="auto"/>
        <w:contextualSpacing/>
        <w:jc w:val="both"/>
        <w:rPr>
          <w:rFonts w:ascii="Arial" w:hAnsi="Arial" w:cs="Arial"/>
          <w:bCs/>
          <w:sz w:val="22"/>
          <w:szCs w:val="22"/>
        </w:rPr>
      </w:pPr>
      <w:r w:rsidRPr="00F21913">
        <w:rPr>
          <w:rFonts w:ascii="Arial" w:hAnsi="Arial" w:cs="Arial"/>
          <w:bCs/>
          <w:sz w:val="22"/>
          <w:szCs w:val="22"/>
        </w:rPr>
        <w:t>wymiana ścieków ulicznych z kostki betonowej gr. 8 cm brukowej ułożonej w 3 rzędach.</w:t>
      </w:r>
    </w:p>
    <w:p w14:paraId="2F8E6EEA" w14:textId="77777777" w:rsidR="00F21913" w:rsidRPr="00F21913" w:rsidRDefault="00F21913" w:rsidP="00F21913">
      <w:pPr>
        <w:pStyle w:val="Akapitzlist"/>
        <w:numPr>
          <w:ilvl w:val="0"/>
          <w:numId w:val="87"/>
        </w:numPr>
        <w:suppressAutoHyphens/>
        <w:spacing w:line="360" w:lineRule="auto"/>
        <w:contextualSpacing/>
        <w:jc w:val="both"/>
        <w:rPr>
          <w:rFonts w:ascii="Arial" w:hAnsi="Arial" w:cs="Arial"/>
          <w:bCs/>
          <w:sz w:val="22"/>
          <w:szCs w:val="22"/>
        </w:rPr>
      </w:pPr>
      <w:r w:rsidRPr="00F21913">
        <w:rPr>
          <w:rFonts w:ascii="Arial" w:hAnsi="Arial" w:cs="Arial"/>
          <w:bCs/>
          <w:sz w:val="22"/>
          <w:szCs w:val="22"/>
        </w:rPr>
        <w:t>wymiana nawierzchni chodnika strona północna: rozbiórka kostki bet.gr. 6 cm i wykonanie nawierzchni z betonu asfaltowego</w:t>
      </w:r>
    </w:p>
    <w:p w14:paraId="0641C43A" w14:textId="77777777" w:rsidR="00F21913" w:rsidRPr="00F21913" w:rsidRDefault="00F21913" w:rsidP="00F21913">
      <w:pPr>
        <w:pStyle w:val="Akapitzlist"/>
        <w:numPr>
          <w:ilvl w:val="0"/>
          <w:numId w:val="87"/>
        </w:numPr>
        <w:suppressAutoHyphens/>
        <w:spacing w:line="360" w:lineRule="auto"/>
        <w:contextualSpacing/>
        <w:jc w:val="both"/>
        <w:rPr>
          <w:rFonts w:ascii="Arial" w:hAnsi="Arial" w:cs="Arial"/>
          <w:bCs/>
          <w:sz w:val="22"/>
          <w:szCs w:val="22"/>
        </w:rPr>
      </w:pPr>
      <w:r w:rsidRPr="00F21913">
        <w:rPr>
          <w:rFonts w:ascii="Arial" w:hAnsi="Arial" w:cs="Arial"/>
          <w:bCs/>
          <w:sz w:val="22"/>
          <w:szCs w:val="22"/>
        </w:rPr>
        <w:t>wykonanie regulacji wysokościowej chodnika strona południowa: rozbiórka kostki bet.gr. 6 cm i ponowne jej ułożenie na podsypce cementowo piaskowej 1:4</w:t>
      </w:r>
    </w:p>
    <w:p w14:paraId="2411A7E9" w14:textId="77777777" w:rsidR="00F21913" w:rsidRPr="00F21913" w:rsidRDefault="00F21913" w:rsidP="00F21913">
      <w:pPr>
        <w:pStyle w:val="Akapitzlist"/>
        <w:numPr>
          <w:ilvl w:val="0"/>
          <w:numId w:val="87"/>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uporządkowanie terenu budowy,</w:t>
      </w:r>
    </w:p>
    <w:p w14:paraId="54634A05" w14:textId="77777777" w:rsidR="00F21913" w:rsidRPr="00F21913" w:rsidRDefault="00F21913" w:rsidP="00F21913">
      <w:pPr>
        <w:pStyle w:val="Akapitzlist"/>
        <w:numPr>
          <w:ilvl w:val="0"/>
          <w:numId w:val="87"/>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roboty wykończeniowe i wszelkie roboty towarzyszące,</w:t>
      </w:r>
    </w:p>
    <w:p w14:paraId="001B7A63" w14:textId="77777777" w:rsidR="00F21913" w:rsidRPr="00F21913" w:rsidRDefault="00F21913" w:rsidP="00F21913">
      <w:pPr>
        <w:pStyle w:val="Akapitzlist"/>
        <w:numPr>
          <w:ilvl w:val="0"/>
          <w:numId w:val="87"/>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wprowadzenie czasowej organizacji ruchu na czas prowadzenia robót,</w:t>
      </w:r>
    </w:p>
    <w:p w14:paraId="3932CFE7" w14:textId="77777777" w:rsidR="00F21913" w:rsidRPr="00F21913" w:rsidRDefault="00F21913" w:rsidP="00F21913">
      <w:pPr>
        <w:pStyle w:val="Akapitzlist"/>
        <w:numPr>
          <w:ilvl w:val="0"/>
          <w:numId w:val="87"/>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wykonanie inwentaryzacji powykonawczej geodezyjnej,</w:t>
      </w:r>
    </w:p>
    <w:p w14:paraId="6D5EA3A3" w14:textId="77777777" w:rsidR="00F21913" w:rsidRPr="00F21913" w:rsidRDefault="00F21913" w:rsidP="00F21913">
      <w:pPr>
        <w:pStyle w:val="Akapitzlist"/>
        <w:numPr>
          <w:ilvl w:val="0"/>
          <w:numId w:val="87"/>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 xml:space="preserve">wykonanie dokumentacji powykonawczej wraz  z operatem kolaudacyjnym. </w:t>
      </w:r>
    </w:p>
    <w:p w14:paraId="62B8A0D2" w14:textId="77777777" w:rsidR="00F21913" w:rsidRPr="00F21913" w:rsidRDefault="00F21913" w:rsidP="00F21913">
      <w:pPr>
        <w:numPr>
          <w:ilvl w:val="0"/>
          <w:numId w:val="45"/>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Zamawiający wymaga aby roboty wykonane były w 2 etapach:</w:t>
      </w:r>
    </w:p>
    <w:p w14:paraId="5FFE74D3" w14:textId="77777777" w:rsidR="00F21913" w:rsidRPr="00F21913" w:rsidRDefault="00F21913" w:rsidP="00F21913">
      <w:pPr>
        <w:pStyle w:val="Akapitzlist"/>
        <w:numPr>
          <w:ilvl w:val="0"/>
          <w:numId w:val="88"/>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lastRenderedPageBreak/>
        <w:t xml:space="preserve"> Pierwszy obejmujący odcinek od skrzyżowania z ul. Sikorskiego do skrzyżowania z ul. Mickiewicza w Wołominie.</w:t>
      </w:r>
    </w:p>
    <w:p w14:paraId="3FD4A901" w14:textId="77777777" w:rsidR="00F21913" w:rsidRPr="00F21913" w:rsidRDefault="00F21913" w:rsidP="00F21913">
      <w:pPr>
        <w:pStyle w:val="Akapitzlist"/>
        <w:numPr>
          <w:ilvl w:val="0"/>
          <w:numId w:val="88"/>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Drugi obejmujący odcinek od skrzyżowania z ul. Mickiewicza do skrzyżowania z ul. Legionów w Wołominie.</w:t>
      </w:r>
    </w:p>
    <w:p w14:paraId="5C6469D9" w14:textId="77777777" w:rsidR="00F21913" w:rsidRPr="00F21913" w:rsidRDefault="00F21913" w:rsidP="00F21913">
      <w:pPr>
        <w:pStyle w:val="Akapitzlist"/>
        <w:numPr>
          <w:ilvl w:val="0"/>
          <w:numId w:val="88"/>
        </w:numPr>
        <w:suppressAutoHyphens/>
        <w:autoSpaceDE w:val="0"/>
        <w:autoSpaceDN w:val="0"/>
        <w:adjustRightInd w:val="0"/>
        <w:spacing w:line="360" w:lineRule="auto"/>
        <w:contextualSpacing/>
        <w:jc w:val="both"/>
        <w:rPr>
          <w:rFonts w:ascii="Arial" w:hAnsi="Arial" w:cs="Arial"/>
          <w:sz w:val="22"/>
          <w:szCs w:val="22"/>
        </w:rPr>
      </w:pPr>
      <w:r w:rsidRPr="00F21913">
        <w:rPr>
          <w:rFonts w:ascii="Arial" w:hAnsi="Arial" w:cs="Arial"/>
          <w:sz w:val="22"/>
          <w:szCs w:val="22"/>
        </w:rPr>
        <w:t xml:space="preserve">Zamawiający przekaże Wykonawcy zatwierdzony projekt czasowej organizacji ruchu na każdy z etapów </w:t>
      </w:r>
    </w:p>
    <w:p w14:paraId="133D858C" w14:textId="77777777" w:rsidR="00F21913" w:rsidRPr="00F21913" w:rsidRDefault="00F21913" w:rsidP="00F21913">
      <w:pPr>
        <w:numPr>
          <w:ilvl w:val="0"/>
          <w:numId w:val="45"/>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 xml:space="preserve">Zakres i sposób wykonania przedmiotu umowy określają następujące dokumenty stanowiące jednocześnie integralną część niniejszej umowy: </w:t>
      </w:r>
    </w:p>
    <w:p w14:paraId="3A390BEC" w14:textId="77777777" w:rsidR="00F21913" w:rsidRPr="00F21913" w:rsidRDefault="00F21913" w:rsidP="00F21913">
      <w:pPr>
        <w:pStyle w:val="Akapitzlist"/>
        <w:numPr>
          <w:ilvl w:val="0"/>
          <w:numId w:val="68"/>
        </w:numPr>
        <w:suppressAutoHyphens/>
        <w:spacing w:line="360" w:lineRule="auto"/>
        <w:ind w:left="851" w:hanging="425"/>
        <w:contextualSpacing/>
        <w:jc w:val="both"/>
        <w:rPr>
          <w:rFonts w:ascii="Arial" w:hAnsi="Arial" w:cs="Arial"/>
          <w:sz w:val="22"/>
          <w:szCs w:val="22"/>
        </w:rPr>
      </w:pPr>
      <w:bookmarkStart w:id="9" w:name="_Hlk496772590"/>
      <w:r w:rsidRPr="00F21913">
        <w:rPr>
          <w:rFonts w:ascii="Arial" w:hAnsi="Arial" w:cs="Arial"/>
          <w:sz w:val="22"/>
          <w:szCs w:val="22"/>
        </w:rPr>
        <w:t>Zgłoszenie robót budowlanych z dnia 26.01.2023 r.,</w:t>
      </w:r>
    </w:p>
    <w:p w14:paraId="398B4230" w14:textId="77777777" w:rsidR="00F21913" w:rsidRPr="00F21913" w:rsidRDefault="00F21913" w:rsidP="00F21913">
      <w:pPr>
        <w:pStyle w:val="Akapitzlist"/>
        <w:numPr>
          <w:ilvl w:val="0"/>
          <w:numId w:val="68"/>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 xml:space="preserve">Szczegółowe Specyfikacje Techniczne </w:t>
      </w:r>
    </w:p>
    <w:p w14:paraId="2E770308" w14:textId="77777777" w:rsidR="00F21913" w:rsidRPr="00F21913" w:rsidRDefault="00F21913" w:rsidP="00F21913">
      <w:pPr>
        <w:pStyle w:val="Akapitzlist"/>
        <w:numPr>
          <w:ilvl w:val="0"/>
          <w:numId w:val="68"/>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Specyfikacja Warunków Zamówienia,</w:t>
      </w:r>
    </w:p>
    <w:bookmarkEnd w:id="9"/>
    <w:p w14:paraId="26BC0A59" w14:textId="77777777" w:rsidR="00F21913" w:rsidRPr="00F21913" w:rsidRDefault="00F21913" w:rsidP="00F21913">
      <w:pPr>
        <w:pStyle w:val="Akapitzlist"/>
        <w:numPr>
          <w:ilvl w:val="0"/>
          <w:numId w:val="68"/>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oferta wraz z formularzem cenowym.</w:t>
      </w:r>
    </w:p>
    <w:bookmarkEnd w:id="8"/>
    <w:p w14:paraId="16E5B3E7"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3</w:t>
      </w:r>
    </w:p>
    <w:p w14:paraId="053367E8" w14:textId="77777777" w:rsidR="00F21913" w:rsidRPr="00F21913" w:rsidRDefault="00F21913" w:rsidP="00F21913">
      <w:pPr>
        <w:numPr>
          <w:ilvl w:val="0"/>
          <w:numId w:val="45"/>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2025F198" w14:textId="77777777" w:rsidR="00F21913" w:rsidRPr="00F21913" w:rsidRDefault="00F21913" w:rsidP="00F21913">
      <w:pPr>
        <w:numPr>
          <w:ilvl w:val="0"/>
          <w:numId w:val="45"/>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Wykonawca zobowiązuje się przestrzegać polecenia osób sprawujących nadzór ze strony Zamawiającego.</w:t>
      </w:r>
    </w:p>
    <w:p w14:paraId="6AB2248A"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4</w:t>
      </w:r>
    </w:p>
    <w:p w14:paraId="4F30B78B" w14:textId="77777777" w:rsidR="00F21913" w:rsidRPr="00F21913" w:rsidRDefault="00F21913" w:rsidP="00F21913">
      <w:pPr>
        <w:numPr>
          <w:ilvl w:val="0"/>
          <w:numId w:val="46"/>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Przedstawicielem Zamawiającego na budowie będzie inspektor nadzoru ................................................................................................................................................................................................................................................</w:t>
      </w:r>
    </w:p>
    <w:p w14:paraId="1AFE418A" w14:textId="77777777" w:rsidR="00F21913" w:rsidRPr="00F21913" w:rsidRDefault="00F21913" w:rsidP="00F21913">
      <w:pPr>
        <w:numPr>
          <w:ilvl w:val="0"/>
          <w:numId w:val="46"/>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Przedstawicielem Wykonawcy na budowie będzie kierownik budowy ……………………………………………………………………………………………………………………………………………………………………….……………………..............................................................................</w:t>
      </w:r>
    </w:p>
    <w:p w14:paraId="27251025" w14:textId="77777777" w:rsidR="00F21913" w:rsidRPr="00F21913" w:rsidRDefault="00F21913" w:rsidP="00F21913">
      <w:pPr>
        <w:numPr>
          <w:ilvl w:val="0"/>
          <w:numId w:val="46"/>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Jako osoby odpowiedzialne w zakresie wykonywania obowiązków umowy, działające rozdzielnie lub łącznie, Zamawiający wyznacza:</w:t>
      </w:r>
    </w:p>
    <w:p w14:paraId="53E91A15" w14:textId="77777777" w:rsidR="00F21913" w:rsidRPr="00F21913" w:rsidRDefault="00F21913" w:rsidP="00F21913">
      <w:pPr>
        <w:spacing w:line="360" w:lineRule="auto"/>
        <w:ind w:left="284"/>
        <w:contextualSpacing/>
        <w:jc w:val="both"/>
        <w:rPr>
          <w:rFonts w:ascii="Arial" w:hAnsi="Arial" w:cs="Arial"/>
          <w:sz w:val="22"/>
          <w:szCs w:val="22"/>
        </w:rPr>
      </w:pPr>
      <w:r w:rsidRPr="00F21913">
        <w:rPr>
          <w:rFonts w:ascii="Arial" w:hAnsi="Arial" w:cs="Arial"/>
          <w:sz w:val="22"/>
          <w:szCs w:val="22"/>
        </w:rPr>
        <w:t>Rafała Urbaniaka - Naczelnika Wydziału Dróg Powiatowych</w:t>
      </w:r>
    </w:p>
    <w:p w14:paraId="309A6BC6" w14:textId="77777777" w:rsidR="00F21913" w:rsidRPr="00F21913" w:rsidRDefault="00F21913" w:rsidP="00F21913">
      <w:pPr>
        <w:spacing w:line="360" w:lineRule="auto"/>
        <w:ind w:left="284"/>
        <w:contextualSpacing/>
        <w:jc w:val="both"/>
        <w:rPr>
          <w:rFonts w:ascii="Arial" w:hAnsi="Arial" w:cs="Arial"/>
          <w:sz w:val="22"/>
          <w:szCs w:val="22"/>
        </w:rPr>
      </w:pPr>
      <w:r w:rsidRPr="00F21913">
        <w:rPr>
          <w:rFonts w:ascii="Arial" w:hAnsi="Arial" w:cs="Arial"/>
          <w:sz w:val="22"/>
          <w:szCs w:val="22"/>
        </w:rPr>
        <w:t>Jarosława Godlewskiego – Z-</w:t>
      </w:r>
      <w:proofErr w:type="spellStart"/>
      <w:r w:rsidRPr="00F21913">
        <w:rPr>
          <w:rFonts w:ascii="Arial" w:hAnsi="Arial" w:cs="Arial"/>
          <w:sz w:val="22"/>
          <w:szCs w:val="22"/>
        </w:rPr>
        <w:t>cę</w:t>
      </w:r>
      <w:proofErr w:type="spellEnd"/>
      <w:r w:rsidRPr="00F21913">
        <w:rPr>
          <w:rFonts w:ascii="Arial" w:hAnsi="Arial" w:cs="Arial"/>
          <w:sz w:val="22"/>
          <w:szCs w:val="22"/>
        </w:rPr>
        <w:t xml:space="preserve"> Naczelnika Dróg Powiatowych,</w:t>
      </w:r>
    </w:p>
    <w:p w14:paraId="2F256419" w14:textId="77777777" w:rsidR="00F21913" w:rsidRPr="00F21913" w:rsidRDefault="00F21913" w:rsidP="00F21913">
      <w:pPr>
        <w:spacing w:line="360" w:lineRule="auto"/>
        <w:ind w:left="284"/>
        <w:contextualSpacing/>
        <w:jc w:val="both"/>
        <w:rPr>
          <w:rFonts w:ascii="Arial" w:hAnsi="Arial" w:cs="Arial"/>
          <w:sz w:val="22"/>
          <w:szCs w:val="22"/>
        </w:rPr>
      </w:pPr>
      <w:r w:rsidRPr="00F21913">
        <w:rPr>
          <w:rFonts w:ascii="Arial" w:hAnsi="Arial" w:cs="Arial"/>
          <w:sz w:val="22"/>
          <w:szCs w:val="22"/>
        </w:rPr>
        <w:t xml:space="preserve">Katarzynę Jóźwik – kierownika ds. Inwestycji drogowych w Wydziale Dróg Powiatowych; </w:t>
      </w:r>
    </w:p>
    <w:p w14:paraId="487DCC67" w14:textId="77777777" w:rsidR="00F21913" w:rsidRPr="00F21913" w:rsidRDefault="00F21913" w:rsidP="00F21913">
      <w:pPr>
        <w:spacing w:line="360" w:lineRule="auto"/>
        <w:ind w:left="284"/>
        <w:contextualSpacing/>
        <w:jc w:val="both"/>
        <w:rPr>
          <w:rFonts w:ascii="Arial" w:hAnsi="Arial" w:cs="Arial"/>
          <w:sz w:val="22"/>
          <w:szCs w:val="22"/>
          <w:lang w:val="en-US"/>
        </w:rPr>
      </w:pPr>
      <w:hyperlink r:id="rId33" w:history="1">
        <w:r w:rsidRPr="00F21913">
          <w:rPr>
            <w:rStyle w:val="Hipercze"/>
            <w:rFonts w:ascii="Arial" w:hAnsi="Arial" w:cs="Arial"/>
            <w:sz w:val="22"/>
            <w:szCs w:val="22"/>
            <w:lang w:val="en-US"/>
          </w:rPr>
          <w:t>tel:.22-777-47-79</w:t>
        </w:r>
      </w:hyperlink>
      <w:r w:rsidRPr="00F21913">
        <w:rPr>
          <w:rFonts w:ascii="Arial" w:hAnsi="Arial" w:cs="Arial"/>
          <w:sz w:val="22"/>
          <w:szCs w:val="22"/>
          <w:lang w:val="en-US"/>
        </w:rPr>
        <w:t xml:space="preserve"> , e</w:t>
      </w:r>
      <w:r w:rsidRPr="00F21913">
        <w:rPr>
          <w:rFonts w:ascii="Arial" w:hAnsi="Arial" w:cs="Arial"/>
          <w:sz w:val="22"/>
          <w:szCs w:val="22"/>
          <w:lang w:val="en-US"/>
        </w:rPr>
        <w:noBreakHyphen/>
        <w:t>mail:</w:t>
      </w:r>
      <w:hyperlink r:id="rId34" w:history="1">
        <w:r w:rsidRPr="00F21913">
          <w:rPr>
            <w:rStyle w:val="Hipercze"/>
            <w:rFonts w:ascii="Arial" w:hAnsi="Arial" w:cs="Arial"/>
            <w:sz w:val="22"/>
            <w:szCs w:val="22"/>
            <w:lang w:val="en-US"/>
          </w:rPr>
          <w:t>k.jozwik@powiat-wolominski.pl</w:t>
        </w:r>
      </w:hyperlink>
    </w:p>
    <w:p w14:paraId="1D176389" w14:textId="77777777" w:rsidR="00F21913" w:rsidRPr="00F21913" w:rsidRDefault="00F21913" w:rsidP="00F21913">
      <w:pPr>
        <w:numPr>
          <w:ilvl w:val="0"/>
          <w:numId w:val="46"/>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Zmiana osób wskazanych w ust. 3 nie stanowi zmiany umowy, lecz wymaga powiadomienia na piśmie Wykonawcy o zmianie.</w:t>
      </w:r>
    </w:p>
    <w:p w14:paraId="255249A0" w14:textId="77777777" w:rsidR="00F21913" w:rsidRPr="00F21913" w:rsidRDefault="00F21913" w:rsidP="00F21913">
      <w:pPr>
        <w:numPr>
          <w:ilvl w:val="0"/>
          <w:numId w:val="46"/>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Zmiana osób wskazanych w ust. 1, 2 wymaga sporządzenia aneksu do umowy z zastrzeżeniem ust. 6.</w:t>
      </w:r>
    </w:p>
    <w:p w14:paraId="60DF4435" w14:textId="77777777" w:rsidR="00F21913" w:rsidRPr="00F21913" w:rsidRDefault="00F21913" w:rsidP="00F21913">
      <w:pPr>
        <w:numPr>
          <w:ilvl w:val="0"/>
          <w:numId w:val="46"/>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lastRenderedPageBreak/>
        <w:t>Zmiana przedstawicieli Wykonawcy, o których mowa w § 4 ust. 2 umowy w trakcie jej realizacji może nastąpić wyłącznie pod warunkiem spełnienia warunków oraz kryteriów wskazanych w postępowaniu SPW.272.        .2023 w stopniu nie mniejszym niż do osób zaproponowanych w treści oferty Wykonawcy z dnia ……………..</w:t>
      </w:r>
    </w:p>
    <w:p w14:paraId="70489139" w14:textId="77777777" w:rsidR="00F21913" w:rsidRPr="00F21913" w:rsidRDefault="00F21913" w:rsidP="00F21913">
      <w:pPr>
        <w:numPr>
          <w:ilvl w:val="0"/>
          <w:numId w:val="46"/>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 xml:space="preserve">Wykonawca oświadcza, że: </w:t>
      </w:r>
    </w:p>
    <w:p w14:paraId="2AF82E18" w14:textId="77777777" w:rsidR="00F21913" w:rsidRPr="00F21913" w:rsidRDefault="00F21913" w:rsidP="00F21913">
      <w:pPr>
        <w:numPr>
          <w:ilvl w:val="1"/>
          <w:numId w:val="48"/>
        </w:numPr>
        <w:suppressAutoHyphens/>
        <w:autoSpaceDE w:val="0"/>
        <w:autoSpaceDN w:val="0"/>
        <w:adjustRightInd w:val="0"/>
        <w:spacing w:line="360" w:lineRule="auto"/>
        <w:ind w:left="709" w:hanging="425"/>
        <w:contextualSpacing/>
        <w:jc w:val="both"/>
        <w:rPr>
          <w:rFonts w:ascii="Arial" w:hAnsi="Arial" w:cs="Arial"/>
          <w:sz w:val="22"/>
          <w:szCs w:val="22"/>
        </w:rPr>
      </w:pPr>
      <w:r w:rsidRPr="00F21913">
        <w:rPr>
          <w:rFonts w:ascii="Arial" w:hAnsi="Arial" w:cs="Arial"/>
          <w:sz w:val="22"/>
          <w:szCs w:val="22"/>
        </w:rPr>
        <w:t xml:space="preserve">posiada niezbędną wiedzę, doświadczenie, wymagane uprawnienia oraz środki techniczne niezbędne do prawidłowego i terminowego  wykonania Umowy, </w:t>
      </w:r>
    </w:p>
    <w:p w14:paraId="0E0D2843" w14:textId="77777777" w:rsidR="00F21913" w:rsidRPr="00F21913" w:rsidRDefault="00F21913" w:rsidP="00F21913">
      <w:pPr>
        <w:numPr>
          <w:ilvl w:val="1"/>
          <w:numId w:val="48"/>
        </w:numPr>
        <w:suppressAutoHyphens/>
        <w:autoSpaceDE w:val="0"/>
        <w:autoSpaceDN w:val="0"/>
        <w:adjustRightInd w:val="0"/>
        <w:spacing w:line="360" w:lineRule="auto"/>
        <w:ind w:left="709" w:hanging="425"/>
        <w:contextualSpacing/>
        <w:jc w:val="both"/>
        <w:rPr>
          <w:rFonts w:ascii="Arial" w:hAnsi="Arial" w:cs="Arial"/>
          <w:sz w:val="22"/>
          <w:szCs w:val="22"/>
        </w:rPr>
      </w:pPr>
      <w:r w:rsidRPr="00F21913">
        <w:rPr>
          <w:rFonts w:ascii="Arial" w:hAnsi="Arial" w:cs="Arial"/>
          <w:sz w:val="22"/>
          <w:szCs w:val="22"/>
        </w:rPr>
        <w:t>zapoznał się z terenem realizacji robót i jego otoczeniem oraz nie zgłasza żadnych zastrzeżeń.</w:t>
      </w:r>
    </w:p>
    <w:p w14:paraId="29CE4824" w14:textId="77777777" w:rsidR="00F21913" w:rsidRPr="00F21913" w:rsidRDefault="00F21913" w:rsidP="00F21913">
      <w:pPr>
        <w:autoSpaceDE w:val="0"/>
        <w:autoSpaceDN w:val="0"/>
        <w:adjustRightInd w:val="0"/>
        <w:spacing w:line="360" w:lineRule="auto"/>
        <w:ind w:left="709"/>
        <w:contextualSpacing/>
        <w:jc w:val="both"/>
        <w:rPr>
          <w:rFonts w:ascii="Arial" w:hAnsi="Arial" w:cs="Arial"/>
          <w:sz w:val="22"/>
          <w:szCs w:val="22"/>
        </w:rPr>
      </w:pPr>
    </w:p>
    <w:p w14:paraId="69B25096"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5</w:t>
      </w:r>
    </w:p>
    <w:p w14:paraId="78CA7D94"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hAnsi="Arial" w:cs="Arial"/>
          <w:sz w:val="22"/>
          <w:szCs w:val="22"/>
        </w:rPr>
        <w:t xml:space="preserve">Zamawiający zastrzega obowiązek osobistego wykonania przez wykonawcę następujących kluczowych części zamówienia na roboty: związane z wykonaniem </w:t>
      </w:r>
      <w:r w:rsidRPr="00F21913">
        <w:rPr>
          <w:rFonts w:ascii="Arial" w:hAnsi="Arial" w:cs="Arial"/>
          <w:bCs/>
          <w:iCs/>
          <w:sz w:val="22"/>
          <w:szCs w:val="22"/>
        </w:rPr>
        <w:t>elementów bezpieczeństwa ruchu tj. oznakowania pionowego</w:t>
      </w:r>
      <w:r w:rsidRPr="00F21913">
        <w:rPr>
          <w:rFonts w:ascii="Arial" w:hAnsi="Arial" w:cs="Arial"/>
          <w:sz w:val="22"/>
          <w:szCs w:val="22"/>
        </w:rPr>
        <w:t xml:space="preserve">. </w:t>
      </w:r>
    </w:p>
    <w:p w14:paraId="0B4096F9"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Wykonawca oświadcza, że niżej wymienieni Podwykonawcy: ................................................................................................................................................................................................................................................</w:t>
      </w:r>
    </w:p>
    <w:p w14:paraId="47EC79D7" w14:textId="77777777" w:rsidR="00F21913" w:rsidRPr="00F21913" w:rsidRDefault="00F21913" w:rsidP="00F21913">
      <w:pPr>
        <w:spacing w:line="360" w:lineRule="auto"/>
        <w:ind w:left="284"/>
        <w:contextualSpacing/>
        <w:jc w:val="both"/>
        <w:rPr>
          <w:rFonts w:ascii="Arial" w:eastAsia="StarSymbol" w:hAnsi="Arial" w:cs="Arial"/>
          <w:sz w:val="22"/>
          <w:szCs w:val="22"/>
        </w:rPr>
      </w:pPr>
      <w:r w:rsidRPr="00F21913">
        <w:rPr>
          <w:rFonts w:ascii="Arial" w:eastAsia="StarSymbol" w:hAnsi="Arial" w:cs="Arial"/>
          <w:sz w:val="22"/>
          <w:szCs w:val="22"/>
        </w:rPr>
        <w:t>będą wykonywać prace wchodzące w zakres przedmiot umowy w następującym zakresie: ………………………………………………………………………………………………</w:t>
      </w:r>
    </w:p>
    <w:p w14:paraId="560B0D76"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01105857"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W celu powierzenia wykonania części zamówienia podwykonawcy, Wykonawca zawiera umowę o podwykonawstwo w rozumieniu art. 7 pkt 27 ustawy </w:t>
      </w:r>
      <w:proofErr w:type="spellStart"/>
      <w:r w:rsidRPr="00F21913">
        <w:rPr>
          <w:rFonts w:ascii="Arial" w:eastAsia="StarSymbol" w:hAnsi="Arial" w:cs="Arial"/>
          <w:sz w:val="22"/>
          <w:szCs w:val="22"/>
        </w:rPr>
        <w:t>Pzp</w:t>
      </w:r>
      <w:proofErr w:type="spellEnd"/>
      <w:r w:rsidRPr="00F21913">
        <w:rPr>
          <w:rFonts w:ascii="Arial" w:eastAsia="StarSymbol" w:hAnsi="Arial" w:cs="Arial"/>
          <w:sz w:val="22"/>
          <w:szCs w:val="22"/>
        </w:rPr>
        <w:t>.</w:t>
      </w:r>
    </w:p>
    <w:p w14:paraId="6B19A75E"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Wykonawca, wyłącznie po uzyskaniu pisemnej zgody Zamawiającego, może zlecić roboty wskazane w ust. 2 innym podwykonawcom niż wskazani w ust. 2. Zawieranie umów o podwykonawstwo z dalszymi podwykonawcami wymaga zgody Zamawiającego. </w:t>
      </w:r>
    </w:p>
    <w:p w14:paraId="5236AFF8"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70994FD"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w:t>
      </w:r>
      <w:r w:rsidRPr="00F21913">
        <w:rPr>
          <w:rFonts w:ascii="Arial" w:eastAsia="StarSymbol" w:hAnsi="Arial" w:cs="Arial"/>
          <w:sz w:val="22"/>
          <w:szCs w:val="22"/>
        </w:rPr>
        <w:lastRenderedPageBreak/>
        <w:t xml:space="preserve">zastrzeżenia Zamawiającego. W takim przypadku termin do zgłoszenia zastrzeżeń przez Zamawiającego, o którym mowa powyżej rozpoczyna bieg na nowo. </w:t>
      </w:r>
    </w:p>
    <w:p w14:paraId="65A563DB"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14F4C05F"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Uregulowania niniejszego paragrafu obowiązują także przy zmianach projektów umów o podwykonawstwo jak i zmianach umów o podwykonawstwo. </w:t>
      </w:r>
    </w:p>
    <w:p w14:paraId="0C84C100"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5BECD139"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 1. Wyłączenie nie dotyczy umów o podwykonawstwo o wartości większej niż 50.000 zł. </w:t>
      </w:r>
    </w:p>
    <w:p w14:paraId="272368B3"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W przypadku, o którym mowa w ust. 11, jeżeli termin zapłaty wynagrodzenia jest dłuższy niż 30 dni, Zamawiający informuje o tym Wykonawcę i wzywa go do zmiany tej umowy pod rygorem wystąpienia o zapłatę kary umownej. </w:t>
      </w:r>
    </w:p>
    <w:p w14:paraId="14747193"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Procedurę, o której mowa w ust. 11 i 12 umowy, stosuje się również do wszystkich zmian umów o podwykonawstwo, których przedmiotem są dostawy lub usługi. </w:t>
      </w:r>
    </w:p>
    <w:p w14:paraId="5235C003"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31401FD"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F21913">
        <w:rPr>
          <w:rFonts w:ascii="Arial" w:eastAsia="StarSymbol" w:hAnsi="Arial" w:cs="Arial"/>
          <w:sz w:val="22"/>
          <w:szCs w:val="22"/>
        </w:rPr>
        <w:t>Pzp</w:t>
      </w:r>
      <w:proofErr w:type="spellEnd"/>
      <w:r w:rsidRPr="00F21913">
        <w:rPr>
          <w:rFonts w:ascii="Arial" w:eastAsia="StarSymbol" w:hAnsi="Arial" w:cs="Arial"/>
          <w:sz w:val="22"/>
          <w:szCs w:val="22"/>
        </w:rPr>
        <w:t>.</w:t>
      </w:r>
    </w:p>
    <w:p w14:paraId="619D2B03"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lastRenderedPageBreak/>
        <w:t>Wartość wszystkich umów o podwykonawstwo nie może przekraczać wartości niniejszej umowy określonej w § 7ust. 1. Postanowienia dotyczące podwykonawcy odnoszą się wprost również do dalszego podwykonawcy oraz umów zawieranych między podwykonawcą i dalszym podwykonawcą lub między dalszymi podwykonawcami.</w:t>
      </w:r>
    </w:p>
    <w:p w14:paraId="658805B4"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2E4FAEA5" w14:textId="77777777" w:rsidR="00F21913" w:rsidRPr="00F21913" w:rsidRDefault="00F21913" w:rsidP="00F21913">
      <w:pPr>
        <w:numPr>
          <w:ilvl w:val="0"/>
          <w:numId w:val="49"/>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41EBCB21" w14:textId="77777777" w:rsidR="00F21913" w:rsidRPr="00F21913" w:rsidRDefault="00F21913" w:rsidP="00F21913">
      <w:pPr>
        <w:pStyle w:val="Zwykytekst"/>
        <w:spacing w:line="360" w:lineRule="auto"/>
        <w:rPr>
          <w:rFonts w:ascii="Arial" w:hAnsi="Arial" w:cs="Arial"/>
          <w:sz w:val="22"/>
          <w:szCs w:val="22"/>
        </w:rPr>
      </w:pPr>
    </w:p>
    <w:p w14:paraId="0DDC8D01" w14:textId="06B5C883" w:rsidR="00F21913" w:rsidRPr="00F21913" w:rsidRDefault="00F21913" w:rsidP="00CE5F2D">
      <w:pPr>
        <w:pStyle w:val="Nagwek5"/>
        <w:keepNext w:val="0"/>
        <w:ind w:firstLine="823"/>
        <w:jc w:val="center"/>
        <w:rPr>
          <w:rFonts w:ascii="Arial" w:hAnsi="Arial" w:cs="Arial"/>
          <w:sz w:val="22"/>
          <w:szCs w:val="22"/>
        </w:rPr>
      </w:pPr>
      <w:r w:rsidRPr="00F21913">
        <w:rPr>
          <w:rFonts w:ascii="Arial" w:hAnsi="Arial" w:cs="Arial"/>
          <w:sz w:val="22"/>
          <w:szCs w:val="22"/>
        </w:rPr>
        <w:t xml:space="preserve">II </w:t>
      </w:r>
      <w:r w:rsidR="00CE5F2D">
        <w:rPr>
          <w:rFonts w:ascii="Arial" w:hAnsi="Arial" w:cs="Arial"/>
          <w:sz w:val="22"/>
          <w:szCs w:val="22"/>
        </w:rPr>
        <w:tab/>
      </w:r>
      <w:r w:rsidRPr="00F21913">
        <w:rPr>
          <w:rFonts w:ascii="Arial" w:hAnsi="Arial" w:cs="Arial"/>
          <w:sz w:val="22"/>
          <w:szCs w:val="22"/>
        </w:rPr>
        <w:t>TERMINY</w:t>
      </w:r>
    </w:p>
    <w:p w14:paraId="611A14EF"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bookmarkStart w:id="10" w:name="_Hlk143593207"/>
      <w:r w:rsidRPr="00CE5F2D">
        <w:rPr>
          <w:rFonts w:ascii="Arial" w:hAnsi="Arial" w:cs="Arial"/>
          <w:b/>
          <w:bCs/>
          <w:i w:val="0"/>
          <w:iCs w:val="0"/>
          <w:color w:val="auto"/>
          <w:sz w:val="22"/>
          <w:szCs w:val="22"/>
        </w:rPr>
        <w:t>§ 6</w:t>
      </w:r>
    </w:p>
    <w:p w14:paraId="40A21028" w14:textId="77777777" w:rsidR="00F21913" w:rsidRPr="00F21913" w:rsidRDefault="00F21913" w:rsidP="00F21913">
      <w:pPr>
        <w:numPr>
          <w:ilvl w:val="0"/>
          <w:numId w:val="50"/>
        </w:numPr>
        <w:suppressAutoHyphens/>
        <w:autoSpaceDE w:val="0"/>
        <w:autoSpaceDN w:val="0"/>
        <w:adjustRightInd w:val="0"/>
        <w:spacing w:line="360" w:lineRule="auto"/>
        <w:ind w:left="284" w:hanging="284"/>
        <w:contextualSpacing/>
        <w:jc w:val="both"/>
        <w:rPr>
          <w:rFonts w:ascii="Arial" w:eastAsia="SimSun" w:hAnsi="Arial" w:cs="Arial"/>
          <w:sz w:val="22"/>
          <w:szCs w:val="22"/>
        </w:rPr>
      </w:pPr>
      <w:r w:rsidRPr="00F21913">
        <w:rPr>
          <w:rFonts w:ascii="Arial" w:eastAsia="SimSun" w:hAnsi="Arial" w:cs="Arial"/>
          <w:sz w:val="22"/>
          <w:szCs w:val="22"/>
        </w:rPr>
        <w:t>Roboty budowlane należy wykonać w terminie 180 dni od daty podpisania umowy.</w:t>
      </w:r>
    </w:p>
    <w:p w14:paraId="2452A79F" w14:textId="77777777" w:rsidR="00F21913" w:rsidRPr="00F21913" w:rsidRDefault="00F21913" w:rsidP="00F21913">
      <w:pPr>
        <w:numPr>
          <w:ilvl w:val="0"/>
          <w:numId w:val="50"/>
        </w:numPr>
        <w:suppressAutoHyphens/>
        <w:autoSpaceDE w:val="0"/>
        <w:autoSpaceDN w:val="0"/>
        <w:adjustRightInd w:val="0"/>
        <w:spacing w:line="360" w:lineRule="auto"/>
        <w:ind w:left="284" w:hanging="284"/>
        <w:contextualSpacing/>
        <w:jc w:val="both"/>
        <w:rPr>
          <w:rFonts w:ascii="Arial" w:hAnsi="Arial" w:cs="Arial"/>
          <w:sz w:val="22"/>
          <w:szCs w:val="22"/>
        </w:rPr>
      </w:pPr>
      <w:r w:rsidRPr="00F21913">
        <w:rPr>
          <w:rFonts w:ascii="Arial" w:hAnsi="Arial" w:cs="Arial"/>
          <w:bCs/>
          <w:sz w:val="22"/>
          <w:szCs w:val="22"/>
        </w:rPr>
        <w:t xml:space="preserve">Wykonawca wprowadzi czasową organizację ruchu w terminie do 14 dni od daty podpisania umowy. </w:t>
      </w:r>
    </w:p>
    <w:bookmarkEnd w:id="10"/>
    <w:p w14:paraId="11F5577B" w14:textId="77777777" w:rsidR="00F21913" w:rsidRPr="00F21913" w:rsidRDefault="00F21913" w:rsidP="00F21913">
      <w:pPr>
        <w:numPr>
          <w:ilvl w:val="0"/>
          <w:numId w:val="50"/>
        </w:numPr>
        <w:suppressAutoHyphens/>
        <w:autoSpaceDE w:val="0"/>
        <w:autoSpaceDN w:val="0"/>
        <w:adjustRightInd w:val="0"/>
        <w:spacing w:line="360" w:lineRule="auto"/>
        <w:ind w:left="284" w:hanging="284"/>
        <w:contextualSpacing/>
        <w:jc w:val="both"/>
        <w:rPr>
          <w:rFonts w:ascii="Arial" w:hAnsi="Arial" w:cs="Arial"/>
          <w:sz w:val="22"/>
          <w:szCs w:val="22"/>
        </w:rPr>
      </w:pPr>
      <w:r w:rsidRPr="00F21913">
        <w:rPr>
          <w:rFonts w:ascii="Arial" w:hAnsi="Arial" w:cs="Arial"/>
          <w:bCs/>
          <w:sz w:val="22"/>
          <w:szCs w:val="22"/>
        </w:rPr>
        <w:t xml:space="preserve">Zamawiający przekaże Wykonawcy teren budowy z dniem wprowadzenia przez Wykonawcę w terenie czasowej organizacji ruchu. </w:t>
      </w:r>
    </w:p>
    <w:p w14:paraId="0C29BF8F" w14:textId="77777777" w:rsidR="00F21913" w:rsidRPr="00F21913" w:rsidRDefault="00F21913" w:rsidP="00F21913">
      <w:pPr>
        <w:numPr>
          <w:ilvl w:val="0"/>
          <w:numId w:val="50"/>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Roboty budowlane rozpoczną się w dacie wprowadzenia zatwierdzonej czasowej organizacji ruchu określonej w </w:t>
      </w:r>
      <w:r w:rsidRPr="00F21913">
        <w:rPr>
          <w:rFonts w:ascii="Arial" w:hAnsi="Arial" w:cs="Arial"/>
          <w:sz w:val="22"/>
          <w:szCs w:val="22"/>
        </w:rPr>
        <w:t xml:space="preserve">§6 </w:t>
      </w:r>
      <w:r w:rsidRPr="00F21913">
        <w:rPr>
          <w:rFonts w:ascii="Arial" w:eastAsia="StarSymbol" w:hAnsi="Arial" w:cs="Arial"/>
          <w:sz w:val="22"/>
          <w:szCs w:val="22"/>
        </w:rPr>
        <w:t>ust. 3 po przekazaniu Wykonawcy przez Zamawiającego terenu robót.</w:t>
      </w:r>
    </w:p>
    <w:p w14:paraId="38A69B6E" w14:textId="77777777" w:rsidR="00F21913" w:rsidRPr="00F21913" w:rsidRDefault="00F21913" w:rsidP="00F21913">
      <w:pPr>
        <w:numPr>
          <w:ilvl w:val="0"/>
          <w:numId w:val="50"/>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Termin wykonania robót objętych niniejszą umową może ulec zmianie w przypadku:</w:t>
      </w:r>
    </w:p>
    <w:p w14:paraId="6AA59390" w14:textId="77777777" w:rsidR="00F21913" w:rsidRPr="00F21913" w:rsidRDefault="00F21913" w:rsidP="00F21913">
      <w:pPr>
        <w:numPr>
          <w:ilvl w:val="1"/>
          <w:numId w:val="36"/>
        </w:numPr>
        <w:suppressAutoHyphens/>
        <w:spacing w:line="360" w:lineRule="auto"/>
        <w:ind w:left="709"/>
        <w:contextualSpacing/>
        <w:jc w:val="both"/>
        <w:rPr>
          <w:rFonts w:ascii="Arial" w:eastAsia="StarSymbol" w:hAnsi="Arial" w:cs="Arial"/>
          <w:sz w:val="22"/>
          <w:szCs w:val="22"/>
        </w:rPr>
      </w:pPr>
      <w:r w:rsidRPr="00F21913">
        <w:rPr>
          <w:rFonts w:ascii="Arial" w:eastAsia="StarSymbol" w:hAnsi="Arial" w:cs="Arial"/>
          <w:sz w:val="22"/>
          <w:szCs w:val="22"/>
        </w:rPr>
        <w:t>przerw w realizacji prac i robót, powstałych z przyczyn leżących po stronie Zamawiającego lub na jego pisemne żądanie,</w:t>
      </w:r>
    </w:p>
    <w:p w14:paraId="6D1AFBE3" w14:textId="77777777" w:rsidR="00F21913" w:rsidRPr="00F21913" w:rsidRDefault="00F21913" w:rsidP="00F21913">
      <w:pPr>
        <w:numPr>
          <w:ilvl w:val="1"/>
          <w:numId w:val="36"/>
        </w:numPr>
        <w:suppressAutoHyphens/>
        <w:spacing w:line="360" w:lineRule="auto"/>
        <w:ind w:left="709"/>
        <w:contextualSpacing/>
        <w:jc w:val="both"/>
        <w:rPr>
          <w:rFonts w:ascii="Arial" w:eastAsia="StarSymbol" w:hAnsi="Arial" w:cs="Arial"/>
          <w:sz w:val="22"/>
          <w:szCs w:val="22"/>
        </w:rPr>
      </w:pPr>
      <w:r w:rsidRPr="00F21913">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3F3E27FB" w14:textId="77777777" w:rsidR="00F21913" w:rsidRPr="00F21913" w:rsidRDefault="00F21913" w:rsidP="00F21913">
      <w:pPr>
        <w:numPr>
          <w:ilvl w:val="1"/>
          <w:numId w:val="36"/>
        </w:numPr>
        <w:suppressAutoHyphens/>
        <w:spacing w:line="360" w:lineRule="auto"/>
        <w:ind w:left="709"/>
        <w:contextualSpacing/>
        <w:jc w:val="both"/>
        <w:rPr>
          <w:rFonts w:ascii="Arial" w:eastAsia="StarSymbol" w:hAnsi="Arial" w:cs="Arial"/>
          <w:sz w:val="22"/>
          <w:szCs w:val="22"/>
        </w:rPr>
      </w:pPr>
      <w:r w:rsidRPr="00F21913">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E908D0B" w14:textId="77777777" w:rsidR="00F21913" w:rsidRPr="00F21913" w:rsidRDefault="00F21913" w:rsidP="00F21913">
      <w:pPr>
        <w:numPr>
          <w:ilvl w:val="1"/>
          <w:numId w:val="36"/>
        </w:numPr>
        <w:suppressAutoHyphens/>
        <w:spacing w:line="360" w:lineRule="auto"/>
        <w:ind w:left="709"/>
        <w:contextualSpacing/>
        <w:jc w:val="both"/>
        <w:rPr>
          <w:rFonts w:ascii="Arial" w:eastAsia="StarSymbol" w:hAnsi="Arial" w:cs="Arial"/>
          <w:sz w:val="22"/>
          <w:szCs w:val="22"/>
        </w:rPr>
      </w:pPr>
      <w:r w:rsidRPr="00F21913">
        <w:rPr>
          <w:rFonts w:ascii="Arial" w:eastAsia="StarSymbol" w:hAnsi="Arial" w:cs="Arial"/>
          <w:sz w:val="22"/>
          <w:szCs w:val="22"/>
        </w:rPr>
        <w:lastRenderedPageBreak/>
        <w:t>w przypadku wydłużającego się uzyskania zgody od gestorów sieci na rozpoczęcie robót związanych z przebudową urządzeń kolidujących z realizowaną rozbudową drogi,</w:t>
      </w:r>
    </w:p>
    <w:p w14:paraId="1A7FB611" w14:textId="77777777" w:rsidR="00F21913" w:rsidRPr="00F21913" w:rsidRDefault="00F21913" w:rsidP="00F21913">
      <w:pPr>
        <w:numPr>
          <w:ilvl w:val="1"/>
          <w:numId w:val="36"/>
        </w:numPr>
        <w:suppressAutoHyphens/>
        <w:spacing w:line="360" w:lineRule="auto"/>
        <w:ind w:left="709"/>
        <w:contextualSpacing/>
        <w:jc w:val="both"/>
        <w:rPr>
          <w:rFonts w:ascii="Arial" w:eastAsia="StarSymbol" w:hAnsi="Arial" w:cs="Arial"/>
          <w:sz w:val="22"/>
          <w:szCs w:val="22"/>
        </w:rPr>
      </w:pPr>
      <w:r w:rsidRPr="00F21913">
        <w:rPr>
          <w:rFonts w:ascii="Arial" w:eastAsia="StarSymbol" w:hAnsi="Arial" w:cs="Arial"/>
          <w:sz w:val="22"/>
          <w:szCs w:val="22"/>
        </w:rPr>
        <w:t>w przypadku, gdy warunki atmosferyczne</w:t>
      </w:r>
      <w:r w:rsidRPr="00F21913">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F21913">
        <w:rPr>
          <w:rFonts w:ascii="Arial" w:eastAsia="StarSymbol" w:hAnsi="Arial" w:cs="Arial"/>
          <w:sz w:val="22"/>
          <w:szCs w:val="22"/>
        </w:rPr>
        <w:t>.</w:t>
      </w:r>
    </w:p>
    <w:p w14:paraId="30786033" w14:textId="77777777" w:rsidR="00F21913" w:rsidRPr="00F21913" w:rsidRDefault="00F21913" w:rsidP="00F21913">
      <w:pPr>
        <w:numPr>
          <w:ilvl w:val="1"/>
          <w:numId w:val="36"/>
        </w:numPr>
        <w:suppressAutoHyphens/>
        <w:spacing w:line="360" w:lineRule="auto"/>
        <w:ind w:left="709"/>
        <w:contextualSpacing/>
        <w:jc w:val="both"/>
        <w:rPr>
          <w:rFonts w:ascii="Arial" w:eastAsia="StarSymbol" w:hAnsi="Arial" w:cs="Arial"/>
          <w:sz w:val="22"/>
          <w:szCs w:val="22"/>
        </w:rPr>
      </w:pPr>
      <w:r w:rsidRPr="00F21913">
        <w:rPr>
          <w:rFonts w:ascii="Arial" w:eastAsia="StarSymbol" w:hAnsi="Arial" w:cs="Arial"/>
          <w:sz w:val="22"/>
          <w:szCs w:val="22"/>
        </w:rPr>
        <w:t>zaistnienia „Siły Wyższej”, która oznacza wyjątkowe wydarzenie lub okoliczność:</w:t>
      </w:r>
    </w:p>
    <w:p w14:paraId="150F5CF2" w14:textId="77777777" w:rsidR="00F21913" w:rsidRPr="00F21913" w:rsidRDefault="00F21913" w:rsidP="00F21913">
      <w:pPr>
        <w:pStyle w:val="Akapitzlist"/>
        <w:numPr>
          <w:ilvl w:val="1"/>
          <w:numId w:val="74"/>
        </w:numPr>
        <w:suppressAutoHyphens/>
        <w:spacing w:line="360" w:lineRule="auto"/>
        <w:ind w:left="1134" w:hanging="425"/>
        <w:contextualSpacing/>
        <w:jc w:val="both"/>
        <w:rPr>
          <w:rFonts w:ascii="Arial" w:eastAsia="StarSymbol" w:hAnsi="Arial" w:cs="Arial"/>
          <w:sz w:val="22"/>
          <w:szCs w:val="22"/>
        </w:rPr>
      </w:pPr>
      <w:r w:rsidRPr="00F21913">
        <w:rPr>
          <w:rFonts w:ascii="Arial" w:eastAsia="StarSymbol" w:hAnsi="Arial" w:cs="Arial"/>
          <w:sz w:val="22"/>
          <w:szCs w:val="22"/>
        </w:rPr>
        <w:t>na którą Wykonawca nie ma wpływu,</w:t>
      </w:r>
    </w:p>
    <w:p w14:paraId="096D7048" w14:textId="77777777" w:rsidR="00F21913" w:rsidRPr="00F21913" w:rsidRDefault="00F21913" w:rsidP="00F21913">
      <w:pPr>
        <w:pStyle w:val="Akapitzlist"/>
        <w:numPr>
          <w:ilvl w:val="1"/>
          <w:numId w:val="74"/>
        </w:numPr>
        <w:suppressAutoHyphens/>
        <w:spacing w:line="360" w:lineRule="auto"/>
        <w:ind w:left="1134" w:hanging="425"/>
        <w:contextualSpacing/>
        <w:jc w:val="both"/>
        <w:rPr>
          <w:rFonts w:ascii="Arial" w:eastAsia="StarSymbol" w:hAnsi="Arial" w:cs="Arial"/>
          <w:sz w:val="22"/>
          <w:szCs w:val="22"/>
        </w:rPr>
      </w:pPr>
      <w:r w:rsidRPr="00F21913">
        <w:rPr>
          <w:rFonts w:ascii="Arial" w:eastAsia="StarSymbol" w:hAnsi="Arial" w:cs="Arial"/>
          <w:sz w:val="22"/>
          <w:szCs w:val="22"/>
        </w:rPr>
        <w:t>przed którą Wykonawca nie mógłby się rozsądnie zabezpieczyć przed momentem zawarcia umowy,</w:t>
      </w:r>
    </w:p>
    <w:p w14:paraId="46792EC1" w14:textId="77777777" w:rsidR="00F21913" w:rsidRPr="00F21913" w:rsidRDefault="00F21913" w:rsidP="00F21913">
      <w:pPr>
        <w:pStyle w:val="Akapitzlist"/>
        <w:numPr>
          <w:ilvl w:val="1"/>
          <w:numId w:val="74"/>
        </w:numPr>
        <w:suppressAutoHyphens/>
        <w:spacing w:line="360" w:lineRule="auto"/>
        <w:ind w:left="1134" w:hanging="425"/>
        <w:contextualSpacing/>
        <w:jc w:val="both"/>
        <w:rPr>
          <w:rFonts w:ascii="Arial" w:eastAsia="StarSymbol" w:hAnsi="Arial" w:cs="Arial"/>
          <w:sz w:val="22"/>
          <w:szCs w:val="22"/>
        </w:rPr>
      </w:pPr>
      <w:r w:rsidRPr="00F21913">
        <w:rPr>
          <w:rFonts w:ascii="Arial" w:eastAsia="StarSymbol" w:hAnsi="Arial" w:cs="Arial"/>
          <w:sz w:val="22"/>
          <w:szCs w:val="22"/>
        </w:rPr>
        <w:t xml:space="preserve">której, gdyby wystąpiła, taki Wykonawca nie mógłby uniknąć lub przezwyciężyć, </w:t>
      </w:r>
    </w:p>
    <w:p w14:paraId="32038F96" w14:textId="77777777" w:rsidR="00F21913" w:rsidRPr="00F21913" w:rsidRDefault="00F21913" w:rsidP="00F21913">
      <w:pPr>
        <w:pStyle w:val="Akapitzlist"/>
        <w:numPr>
          <w:ilvl w:val="1"/>
          <w:numId w:val="74"/>
        </w:numPr>
        <w:suppressAutoHyphens/>
        <w:spacing w:line="360" w:lineRule="auto"/>
        <w:ind w:left="1134" w:hanging="425"/>
        <w:contextualSpacing/>
        <w:jc w:val="both"/>
        <w:rPr>
          <w:rFonts w:ascii="Arial" w:eastAsia="StarSymbol" w:hAnsi="Arial" w:cs="Arial"/>
          <w:sz w:val="22"/>
          <w:szCs w:val="22"/>
        </w:rPr>
      </w:pPr>
      <w:r w:rsidRPr="00F21913">
        <w:rPr>
          <w:rFonts w:ascii="Arial" w:eastAsia="StarSymbol" w:hAnsi="Arial" w:cs="Arial"/>
          <w:sz w:val="22"/>
          <w:szCs w:val="22"/>
        </w:rPr>
        <w:t>której nie można w istocie przypisać Zamawiającemu.</w:t>
      </w:r>
    </w:p>
    <w:p w14:paraId="4DA82F6E" w14:textId="77777777" w:rsidR="00F21913" w:rsidRPr="00F21913" w:rsidRDefault="00F21913" w:rsidP="00F21913">
      <w:pPr>
        <w:spacing w:line="360" w:lineRule="auto"/>
        <w:ind w:left="720"/>
        <w:contextualSpacing/>
        <w:jc w:val="both"/>
        <w:rPr>
          <w:rFonts w:ascii="Arial" w:eastAsia="StarSymbol" w:hAnsi="Arial" w:cs="Arial"/>
          <w:sz w:val="22"/>
          <w:szCs w:val="22"/>
        </w:rPr>
      </w:pPr>
      <w:r w:rsidRPr="00F21913">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483062CE" w14:textId="77777777" w:rsidR="00F21913" w:rsidRPr="00F21913" w:rsidRDefault="00F21913" w:rsidP="00F21913">
      <w:pPr>
        <w:pStyle w:val="Akapitzlist"/>
        <w:numPr>
          <w:ilvl w:val="0"/>
          <w:numId w:val="75"/>
        </w:numPr>
        <w:suppressAutoHyphens/>
        <w:spacing w:line="360" w:lineRule="auto"/>
        <w:contextualSpacing/>
        <w:jc w:val="both"/>
        <w:rPr>
          <w:rFonts w:ascii="Arial" w:eastAsia="StarSymbol" w:hAnsi="Arial" w:cs="Arial"/>
          <w:sz w:val="22"/>
          <w:szCs w:val="22"/>
        </w:rPr>
      </w:pPr>
      <w:r w:rsidRPr="00F21913">
        <w:rPr>
          <w:rFonts w:ascii="Arial" w:eastAsia="StarSymbol" w:hAnsi="Arial" w:cs="Arial"/>
          <w:sz w:val="22"/>
          <w:szCs w:val="22"/>
        </w:rPr>
        <w:t>wojna, działania wojenne (niezależnie, czy wojna była wypowiedziana czy nie), inwazja, działanie wrogów zewnętrznych,</w:t>
      </w:r>
    </w:p>
    <w:p w14:paraId="034B5C7F" w14:textId="77777777" w:rsidR="00F21913" w:rsidRPr="00F21913" w:rsidRDefault="00F21913" w:rsidP="00F21913">
      <w:pPr>
        <w:pStyle w:val="Akapitzlist"/>
        <w:numPr>
          <w:ilvl w:val="0"/>
          <w:numId w:val="75"/>
        </w:numPr>
        <w:suppressAutoHyphens/>
        <w:spacing w:line="360" w:lineRule="auto"/>
        <w:contextualSpacing/>
        <w:jc w:val="both"/>
        <w:rPr>
          <w:rFonts w:ascii="Arial" w:eastAsia="StarSymbol" w:hAnsi="Arial" w:cs="Arial"/>
          <w:sz w:val="22"/>
          <w:szCs w:val="22"/>
        </w:rPr>
      </w:pPr>
      <w:r w:rsidRPr="00F21913">
        <w:rPr>
          <w:rFonts w:ascii="Arial" w:eastAsia="StarSymbol" w:hAnsi="Arial" w:cs="Arial"/>
          <w:sz w:val="22"/>
          <w:szCs w:val="22"/>
        </w:rPr>
        <w:t>rebelia, terroryzm, rewolucja, powstanie, przewrót wojskowy lub cywilny lub wojna domowa,</w:t>
      </w:r>
    </w:p>
    <w:p w14:paraId="7D281793" w14:textId="77777777" w:rsidR="00F21913" w:rsidRPr="00F21913" w:rsidRDefault="00F21913" w:rsidP="00F21913">
      <w:pPr>
        <w:pStyle w:val="Akapitzlist"/>
        <w:numPr>
          <w:ilvl w:val="0"/>
          <w:numId w:val="75"/>
        </w:numPr>
        <w:suppressAutoHyphens/>
        <w:spacing w:line="360" w:lineRule="auto"/>
        <w:contextualSpacing/>
        <w:jc w:val="both"/>
        <w:rPr>
          <w:rFonts w:ascii="Arial" w:eastAsia="StarSymbol" w:hAnsi="Arial" w:cs="Arial"/>
          <w:sz w:val="22"/>
          <w:szCs w:val="22"/>
        </w:rPr>
      </w:pPr>
      <w:r w:rsidRPr="00F21913">
        <w:rPr>
          <w:rFonts w:ascii="Arial" w:eastAsia="StarSymbol" w:hAnsi="Arial" w:cs="Arial"/>
          <w:sz w:val="22"/>
          <w:szCs w:val="22"/>
        </w:rPr>
        <w:t>bunt, niepokoje, zamieszki, strajk lub lokaut spowodowany przez osoby inne, niż personel Wykonawcy lub inni pracownicy Wykonawcy i Podwykonawców,</w:t>
      </w:r>
    </w:p>
    <w:p w14:paraId="061D5F64" w14:textId="77777777" w:rsidR="00F21913" w:rsidRPr="00F21913" w:rsidRDefault="00F21913" w:rsidP="00F21913">
      <w:pPr>
        <w:pStyle w:val="Akapitzlist"/>
        <w:numPr>
          <w:ilvl w:val="0"/>
          <w:numId w:val="75"/>
        </w:numPr>
        <w:suppressAutoHyphens/>
        <w:spacing w:line="360" w:lineRule="auto"/>
        <w:contextualSpacing/>
        <w:jc w:val="both"/>
        <w:rPr>
          <w:rFonts w:ascii="Arial" w:eastAsia="StarSymbol" w:hAnsi="Arial" w:cs="Arial"/>
          <w:sz w:val="22"/>
          <w:szCs w:val="22"/>
        </w:rPr>
      </w:pPr>
      <w:r w:rsidRPr="00F21913">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2FE1229F" w14:textId="77777777" w:rsidR="00F21913" w:rsidRPr="00F21913" w:rsidRDefault="00F21913" w:rsidP="00F21913">
      <w:pPr>
        <w:pStyle w:val="Akapitzlist"/>
        <w:numPr>
          <w:ilvl w:val="0"/>
          <w:numId w:val="75"/>
        </w:numPr>
        <w:suppressAutoHyphens/>
        <w:spacing w:line="360" w:lineRule="auto"/>
        <w:contextualSpacing/>
        <w:jc w:val="both"/>
        <w:rPr>
          <w:rFonts w:ascii="Arial" w:eastAsia="StarSymbol" w:hAnsi="Arial" w:cs="Arial"/>
          <w:sz w:val="22"/>
          <w:szCs w:val="22"/>
        </w:rPr>
      </w:pPr>
      <w:r w:rsidRPr="00F21913">
        <w:rPr>
          <w:rFonts w:ascii="Arial" w:eastAsia="StarSymbol" w:hAnsi="Arial" w:cs="Arial"/>
          <w:sz w:val="22"/>
          <w:szCs w:val="22"/>
        </w:rPr>
        <w:t>klęski żywiołowe, takie jak trzęsienie ziemi, huragan, tajfun lub aktywność wulkaniczna.</w:t>
      </w:r>
    </w:p>
    <w:p w14:paraId="6AF9F671" w14:textId="77777777" w:rsidR="00F21913" w:rsidRPr="00F21913" w:rsidRDefault="00F21913" w:rsidP="00F21913">
      <w:pPr>
        <w:numPr>
          <w:ilvl w:val="0"/>
          <w:numId w:val="50"/>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Wszelkie przerwy w robotach oraz przedłużenie terminu robót musi potwierdzić inspektor nadzoru pisemnym uzasadnieniem.</w:t>
      </w:r>
    </w:p>
    <w:p w14:paraId="12702E3C" w14:textId="77777777" w:rsidR="00F21913" w:rsidRPr="00F21913" w:rsidRDefault="00F21913" w:rsidP="00F21913">
      <w:pPr>
        <w:numPr>
          <w:ilvl w:val="0"/>
          <w:numId w:val="50"/>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 przypadku przedłużenia terminu realizacji umowy Strony sporządzą stosowny Aneks do niniejszej umowy.</w:t>
      </w:r>
    </w:p>
    <w:p w14:paraId="74AA7DE6" w14:textId="77777777" w:rsidR="00F21913" w:rsidRPr="00F21913" w:rsidRDefault="00F21913" w:rsidP="00F21913">
      <w:pPr>
        <w:spacing w:line="360" w:lineRule="auto"/>
        <w:contextualSpacing/>
        <w:jc w:val="both"/>
        <w:rPr>
          <w:rFonts w:ascii="Arial" w:eastAsia="StarSymbol" w:hAnsi="Arial" w:cs="Arial"/>
          <w:sz w:val="22"/>
          <w:szCs w:val="22"/>
        </w:rPr>
      </w:pPr>
    </w:p>
    <w:p w14:paraId="40293BD1" w14:textId="28671648" w:rsidR="00F21913" w:rsidRPr="00F21913" w:rsidRDefault="00F21913" w:rsidP="00CE5F2D">
      <w:pPr>
        <w:pStyle w:val="Nagwek5"/>
        <w:keepNext w:val="0"/>
        <w:ind w:firstLine="823"/>
        <w:jc w:val="center"/>
        <w:rPr>
          <w:rFonts w:ascii="Arial" w:hAnsi="Arial" w:cs="Arial"/>
          <w:sz w:val="22"/>
          <w:szCs w:val="22"/>
        </w:rPr>
      </w:pPr>
      <w:r w:rsidRPr="00F21913">
        <w:rPr>
          <w:rFonts w:ascii="Arial" w:hAnsi="Arial" w:cs="Arial"/>
          <w:sz w:val="22"/>
          <w:szCs w:val="22"/>
        </w:rPr>
        <w:t>III WYNAGRODZENIA I WARUNKI PŁATNOŚCI</w:t>
      </w:r>
    </w:p>
    <w:p w14:paraId="08E88D35"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7</w:t>
      </w:r>
    </w:p>
    <w:p w14:paraId="5C7DDA48"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Wynagrodzenie ryczałtowe za wykonanie przedmiotu umowy ustalone zostało na podstawie oferty Wykonawcy z dnia ……………….……… i wynosi </w:t>
      </w:r>
      <w:r w:rsidRPr="00F21913">
        <w:rPr>
          <w:rFonts w:ascii="Arial" w:hAnsi="Arial" w:cs="Arial"/>
          <w:sz w:val="22"/>
          <w:szCs w:val="22"/>
        </w:rPr>
        <w:lastRenderedPageBreak/>
        <w:t>………………………………. zł netto + podatek VAT w kwocie …………………………..…………….. co łącznie daje kwotę .......................................................................................zł brutto (słownie: ……………………………………………………..……………………………………..……………...zł).</w:t>
      </w:r>
    </w:p>
    <w:p w14:paraId="632BE68D"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638ACBB"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Wykonawca zapewni finansowanie inwestycji ze środków własnych do dnia zapłaty za wykonane roboty.</w:t>
      </w:r>
    </w:p>
    <w:p w14:paraId="67473EEC"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Zamawiający oświadcza, że będzie dokonywał płatności za przedmiot umowy z zastosowaniem mechanizmu podzielonej płatności.</w:t>
      </w:r>
    </w:p>
    <w:p w14:paraId="3345DE65"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1A71896F"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10B21868"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Zamawiający dopuszcza płatności częściowe, na podstawie ustalonego procentu zaangażowania prac. Decyzja o ich zastosowaniu leży w wyłącznej gestii Zamawiającego. Maksymalna wartość płatności częściowych nie może przekroczyć 70% </w:t>
      </w:r>
    </w:p>
    <w:p w14:paraId="1B5F0049"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Podstawą wystawienia faktury będzie:</w:t>
      </w:r>
    </w:p>
    <w:p w14:paraId="269AB455" w14:textId="77777777" w:rsidR="00F21913" w:rsidRPr="00F21913" w:rsidRDefault="00F21913" w:rsidP="00F21913">
      <w:pPr>
        <w:pStyle w:val="Akapitzlist"/>
        <w:numPr>
          <w:ilvl w:val="0"/>
          <w:numId w:val="76"/>
        </w:numPr>
        <w:suppressAutoHyphens/>
        <w:spacing w:line="360" w:lineRule="auto"/>
        <w:contextualSpacing/>
        <w:jc w:val="both"/>
        <w:rPr>
          <w:rFonts w:ascii="Arial" w:hAnsi="Arial" w:cs="Arial"/>
          <w:sz w:val="22"/>
          <w:szCs w:val="22"/>
        </w:rPr>
      </w:pPr>
      <w:r w:rsidRPr="00F21913">
        <w:rPr>
          <w:rFonts w:ascii="Arial" w:hAnsi="Arial" w:cs="Arial"/>
          <w:sz w:val="22"/>
          <w:szCs w:val="22"/>
        </w:rPr>
        <w:t xml:space="preserve">dla płatności częściowych - protokół częściowego odbioru robót (PCO), </w:t>
      </w:r>
      <w:bookmarkStart w:id="11" w:name="_Hlk114565584"/>
      <w:r w:rsidRPr="00F21913">
        <w:rPr>
          <w:rFonts w:ascii="Arial" w:hAnsi="Arial" w:cs="Arial"/>
          <w:sz w:val="22"/>
          <w:szCs w:val="22"/>
        </w:rPr>
        <w:t>zatwierdzony przez Inspektora Nadzoru i Zamawiającego</w:t>
      </w:r>
      <w:bookmarkEnd w:id="11"/>
      <w:r w:rsidRPr="00F21913">
        <w:rPr>
          <w:rFonts w:ascii="Arial" w:hAnsi="Arial" w:cs="Arial"/>
          <w:sz w:val="22"/>
          <w:szCs w:val="22"/>
        </w:rPr>
        <w:t xml:space="preserve">, potwierdzający wykonanie robót </w:t>
      </w:r>
    </w:p>
    <w:p w14:paraId="1804E31E" w14:textId="77777777" w:rsidR="00F21913" w:rsidRPr="00F21913" w:rsidRDefault="00F21913" w:rsidP="00F21913">
      <w:pPr>
        <w:pStyle w:val="Akapitzlist"/>
        <w:numPr>
          <w:ilvl w:val="0"/>
          <w:numId w:val="76"/>
        </w:numPr>
        <w:suppressAutoHyphens/>
        <w:spacing w:line="360" w:lineRule="auto"/>
        <w:contextualSpacing/>
        <w:jc w:val="both"/>
        <w:rPr>
          <w:rFonts w:ascii="Arial" w:hAnsi="Arial" w:cs="Arial"/>
          <w:sz w:val="22"/>
          <w:szCs w:val="22"/>
        </w:rPr>
      </w:pPr>
      <w:r w:rsidRPr="00F21913">
        <w:rPr>
          <w:rFonts w:ascii="Arial" w:hAnsi="Arial" w:cs="Arial"/>
          <w:sz w:val="22"/>
          <w:szCs w:val="22"/>
        </w:rPr>
        <w:t>dla płatności końcowej - protokół końcowego odbioru robót zatwierdzony przez Inspektora Nadzoru i Zamawiającego.</w:t>
      </w:r>
    </w:p>
    <w:p w14:paraId="0E89BF42"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557AF3C8"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W przypadku zawarcia umowy/ umów z podwykonawcą/ podwykonawcami na zasadach określonych w § 5 umowy, zapłata wynagrodzenia Wykonawcy nastąpi w terminie 30 dni od daty doręczenia Zamawiającemu faktury wraz z oświadczeniem/oświadczeniami </w:t>
      </w:r>
      <w:r w:rsidRPr="00F21913">
        <w:rPr>
          <w:rFonts w:ascii="Arial" w:hAnsi="Arial" w:cs="Arial"/>
          <w:sz w:val="22"/>
          <w:szCs w:val="22"/>
        </w:rPr>
        <w:lastRenderedPageBreak/>
        <w:t>podwykonawcy/podwykonawców o braku zaległych płatności od Wykonawcy, albo oświadczenie Wykonawcy wyjaśniające dlaczego podwykonawca odmówił złożenia oświadczenia.</w:t>
      </w:r>
    </w:p>
    <w:p w14:paraId="68E73152"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085C05B0"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D52DDD2"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7F14938F"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Bezpośrednia zapłata obejmuje wyłącznie należne wynagrodzenie, bez odsetek należnych podwykonawcy lub dalszemu podwykonawcy. </w:t>
      </w:r>
    </w:p>
    <w:p w14:paraId="536DBFB9"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3460EFE7"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W przypadku zgłoszenia uwag, o których mowa w ust. 15, w terminie wskazanym przez Zamawiającego, Zamawiający może: </w:t>
      </w:r>
    </w:p>
    <w:p w14:paraId="05E046A4" w14:textId="77777777" w:rsidR="00F21913" w:rsidRPr="00F21913" w:rsidRDefault="00F21913" w:rsidP="00F21913">
      <w:pPr>
        <w:pStyle w:val="Akapitzlist"/>
        <w:numPr>
          <w:ilvl w:val="1"/>
          <w:numId w:val="50"/>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 xml:space="preserve">nie dokonać bezpośredniej zapłaty wynagrodzenia podwykonawcy lub dalszemu podwykonawcy, jeżeli Wykonawca wykaże niezasadność takiej zapłaty albo </w:t>
      </w:r>
    </w:p>
    <w:p w14:paraId="0802AD44" w14:textId="77777777" w:rsidR="00F21913" w:rsidRPr="00F21913" w:rsidRDefault="00F21913" w:rsidP="00F21913">
      <w:pPr>
        <w:pStyle w:val="Akapitzlist"/>
        <w:numPr>
          <w:ilvl w:val="1"/>
          <w:numId w:val="50"/>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69BDB935" w14:textId="77777777" w:rsidR="00F21913" w:rsidRPr="00F21913" w:rsidRDefault="00F21913" w:rsidP="00F21913">
      <w:pPr>
        <w:pStyle w:val="Akapitzlist"/>
        <w:numPr>
          <w:ilvl w:val="1"/>
          <w:numId w:val="50"/>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2E77063D"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lastRenderedPageBreak/>
        <w:t>W przypadku dokonania bezpośredniej zapłaty Podwykonawcy lub dalszemu Podwykonawcy, o których mowa w § 5 ust. 2., Zamawiający potrąca kwotę wypłaconego wynagrodzenia z wynagrodzenia należnego Wykonawcy, na co Wykonawca wyraża zgodę.</w:t>
      </w:r>
    </w:p>
    <w:p w14:paraId="27371FCA"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Za dzień zapłaty Strony uznają dzień przyjęcia przez bank Zamawiającego dyspozycji obciążenia rachunku.</w:t>
      </w:r>
    </w:p>
    <w:p w14:paraId="08CB42C1"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Fakturę należy wystawić na: </w:t>
      </w:r>
    </w:p>
    <w:p w14:paraId="78CCACB1" w14:textId="77777777" w:rsidR="00F21913" w:rsidRPr="00F21913" w:rsidRDefault="00F21913" w:rsidP="00F21913">
      <w:pPr>
        <w:pStyle w:val="Akapitzlist"/>
        <w:spacing w:line="360" w:lineRule="auto"/>
        <w:ind w:left="426"/>
        <w:jc w:val="both"/>
        <w:rPr>
          <w:rFonts w:ascii="Arial" w:hAnsi="Arial" w:cs="Arial"/>
          <w:sz w:val="22"/>
          <w:szCs w:val="22"/>
        </w:rPr>
      </w:pPr>
      <w:r w:rsidRPr="00F21913">
        <w:rPr>
          <w:rFonts w:ascii="Arial" w:hAnsi="Arial" w:cs="Arial"/>
          <w:sz w:val="22"/>
          <w:szCs w:val="22"/>
        </w:rPr>
        <w:t>Powiat Wołomiński,</w:t>
      </w:r>
    </w:p>
    <w:p w14:paraId="5F0A068C" w14:textId="77777777" w:rsidR="00F21913" w:rsidRPr="00F21913" w:rsidRDefault="00F21913" w:rsidP="00F21913">
      <w:pPr>
        <w:pStyle w:val="Akapitzlist"/>
        <w:spacing w:line="360" w:lineRule="auto"/>
        <w:ind w:left="426"/>
        <w:jc w:val="both"/>
        <w:rPr>
          <w:rFonts w:ascii="Arial" w:hAnsi="Arial" w:cs="Arial"/>
          <w:sz w:val="22"/>
          <w:szCs w:val="22"/>
        </w:rPr>
      </w:pPr>
      <w:r w:rsidRPr="00F21913">
        <w:rPr>
          <w:rFonts w:ascii="Arial" w:hAnsi="Arial" w:cs="Arial"/>
          <w:sz w:val="22"/>
          <w:szCs w:val="22"/>
        </w:rPr>
        <w:t xml:space="preserve">adres: 05-200 Wołomin, ul. Prądzyńskiego 3, </w:t>
      </w:r>
    </w:p>
    <w:p w14:paraId="1EAA19A1" w14:textId="77777777" w:rsidR="00F21913" w:rsidRPr="00F21913" w:rsidRDefault="00F21913" w:rsidP="00F21913">
      <w:pPr>
        <w:pStyle w:val="Akapitzlist"/>
        <w:spacing w:line="360" w:lineRule="auto"/>
        <w:ind w:left="426"/>
        <w:jc w:val="both"/>
        <w:rPr>
          <w:rFonts w:ascii="Arial" w:hAnsi="Arial" w:cs="Arial"/>
          <w:sz w:val="22"/>
          <w:szCs w:val="22"/>
        </w:rPr>
      </w:pPr>
      <w:r w:rsidRPr="00F21913">
        <w:rPr>
          <w:rFonts w:ascii="Arial" w:hAnsi="Arial" w:cs="Arial"/>
          <w:sz w:val="22"/>
          <w:szCs w:val="22"/>
        </w:rPr>
        <w:t>NIP: 125-094-06-09, Regon: 01-32-69-344.</w:t>
      </w:r>
    </w:p>
    <w:p w14:paraId="7EA5F71F"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Faktury/ faktury korygujące mogą być dostarczane:</w:t>
      </w:r>
    </w:p>
    <w:p w14:paraId="400664F6" w14:textId="77777777" w:rsidR="00F21913" w:rsidRPr="00F21913" w:rsidRDefault="00F21913" w:rsidP="00F21913">
      <w:pPr>
        <w:pStyle w:val="Akapitzlist"/>
        <w:numPr>
          <w:ilvl w:val="0"/>
          <w:numId w:val="69"/>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 xml:space="preserve">w sposób tradycyjny – w formie papierowej do kancelarii Starostwa Powiatowego w Wołominie lub </w:t>
      </w:r>
    </w:p>
    <w:p w14:paraId="505BFF38" w14:textId="77777777" w:rsidR="00F21913" w:rsidRPr="00F21913" w:rsidRDefault="00F21913" w:rsidP="00F21913">
      <w:pPr>
        <w:pStyle w:val="Akapitzlist"/>
        <w:numPr>
          <w:ilvl w:val="0"/>
          <w:numId w:val="69"/>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za pośrednictwem poczty elektronicznej - w formacie PDF na adres e-mail kancelaria@powiat-wolominski.pl</w:t>
      </w:r>
    </w:p>
    <w:p w14:paraId="745AD69D" w14:textId="77777777" w:rsidR="00F21913" w:rsidRPr="00F21913" w:rsidRDefault="00F21913" w:rsidP="00F21913">
      <w:pPr>
        <w:pStyle w:val="Akapitzlist"/>
        <w:numPr>
          <w:ilvl w:val="0"/>
          <w:numId w:val="69"/>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BE84BFB" w14:textId="77777777" w:rsidR="00F21913" w:rsidRPr="00F21913" w:rsidRDefault="00F21913" w:rsidP="00F21913">
      <w:pPr>
        <w:pStyle w:val="Akapitzlist"/>
        <w:numPr>
          <w:ilvl w:val="0"/>
          <w:numId w:val="69"/>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79B7BB44" w14:textId="77777777" w:rsidR="00F21913" w:rsidRPr="00F21913" w:rsidRDefault="00F21913" w:rsidP="00F21913">
      <w:pPr>
        <w:pStyle w:val="Akapitzlist"/>
        <w:numPr>
          <w:ilvl w:val="0"/>
          <w:numId w:val="69"/>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za datę dostarczenia faktury w formie papierowej przyjmuje się datę wpływu faktury do kancelarii Starostwa Powiatowego w Wołominie;</w:t>
      </w:r>
    </w:p>
    <w:p w14:paraId="18980CCD" w14:textId="77777777" w:rsidR="00F21913" w:rsidRPr="00F21913" w:rsidRDefault="00F21913" w:rsidP="00F21913">
      <w:pPr>
        <w:pStyle w:val="Akapitzlist"/>
        <w:numPr>
          <w:ilvl w:val="0"/>
          <w:numId w:val="69"/>
        </w:numPr>
        <w:suppressAutoHyphens/>
        <w:spacing w:line="360" w:lineRule="auto"/>
        <w:ind w:left="851" w:hanging="425"/>
        <w:contextualSpacing/>
        <w:jc w:val="both"/>
        <w:rPr>
          <w:rFonts w:ascii="Arial" w:hAnsi="Arial" w:cs="Arial"/>
          <w:sz w:val="22"/>
          <w:szCs w:val="22"/>
        </w:rPr>
      </w:pPr>
      <w:r w:rsidRPr="00F21913">
        <w:rPr>
          <w:rFonts w:ascii="Arial" w:hAnsi="Arial" w:cs="Arial"/>
          <w:sz w:val="22"/>
          <w:szCs w:val="22"/>
        </w:rPr>
        <w:t>za moment dostarczenia faktury za pośrednictwem poczty elektronicznej uznaje się moment zarejestrowania wysyłki na serwerze Starostwa.</w:t>
      </w:r>
    </w:p>
    <w:p w14:paraId="1C2FD9EF"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72C867E8"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Dopuszcza się możliwość podwyższenia lub obniżenia wynagrodzenia w przypadku mającej wpływ na koszt wykonania Przedmiotu umowy zmiany:</w:t>
      </w:r>
    </w:p>
    <w:p w14:paraId="0D47376E" w14:textId="77777777" w:rsidR="00F21913" w:rsidRPr="00F21913" w:rsidRDefault="00F21913" w:rsidP="00F21913">
      <w:pPr>
        <w:pStyle w:val="Akapitzlist"/>
        <w:numPr>
          <w:ilvl w:val="0"/>
          <w:numId w:val="72"/>
        </w:numPr>
        <w:suppressAutoHyphens/>
        <w:spacing w:line="360" w:lineRule="auto"/>
        <w:contextualSpacing/>
        <w:jc w:val="both"/>
        <w:rPr>
          <w:rFonts w:ascii="Arial" w:hAnsi="Arial" w:cs="Arial"/>
          <w:sz w:val="22"/>
          <w:szCs w:val="22"/>
        </w:rPr>
      </w:pPr>
      <w:r w:rsidRPr="00F21913">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00262C17" w14:textId="77777777" w:rsidR="00F21913" w:rsidRPr="00F21913" w:rsidRDefault="00F21913" w:rsidP="00F21913">
      <w:pPr>
        <w:pStyle w:val="Akapitzlist"/>
        <w:numPr>
          <w:ilvl w:val="0"/>
          <w:numId w:val="72"/>
        </w:numPr>
        <w:suppressAutoHyphens/>
        <w:spacing w:line="360" w:lineRule="auto"/>
        <w:contextualSpacing/>
        <w:jc w:val="both"/>
        <w:rPr>
          <w:rFonts w:ascii="Arial" w:hAnsi="Arial" w:cs="Arial"/>
          <w:sz w:val="22"/>
          <w:szCs w:val="22"/>
        </w:rPr>
      </w:pPr>
      <w:r w:rsidRPr="00F21913">
        <w:rPr>
          <w:rFonts w:ascii="Arial" w:hAnsi="Arial" w:cs="Arial"/>
          <w:sz w:val="22"/>
          <w:szCs w:val="22"/>
        </w:rPr>
        <w:t xml:space="preserve">wysokość minimalnego wynagrodzenia za pracę albo wysokość minimalnej stawki godzinowej ustalonych na podstawie ustawy z dnia 10 października 2002 r. </w:t>
      </w:r>
      <w:r w:rsidRPr="00F21913">
        <w:rPr>
          <w:rFonts w:ascii="Arial" w:hAnsi="Arial" w:cs="Arial"/>
          <w:sz w:val="22"/>
          <w:szCs w:val="22"/>
        </w:rPr>
        <w:lastRenderedPageBreak/>
        <w:t>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53761983" w14:textId="77777777" w:rsidR="00F21913" w:rsidRPr="00F21913" w:rsidRDefault="00F21913" w:rsidP="00F21913">
      <w:pPr>
        <w:pStyle w:val="Akapitzlist"/>
        <w:numPr>
          <w:ilvl w:val="0"/>
          <w:numId w:val="72"/>
        </w:numPr>
        <w:suppressAutoHyphens/>
        <w:spacing w:line="360" w:lineRule="auto"/>
        <w:contextualSpacing/>
        <w:jc w:val="both"/>
        <w:rPr>
          <w:rFonts w:ascii="Arial" w:hAnsi="Arial" w:cs="Arial"/>
          <w:sz w:val="22"/>
          <w:szCs w:val="22"/>
        </w:rPr>
      </w:pPr>
      <w:r w:rsidRPr="00F21913">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74BDA868" w14:textId="77777777" w:rsidR="00F21913" w:rsidRPr="00F21913" w:rsidRDefault="00F21913" w:rsidP="00F21913">
      <w:pPr>
        <w:pStyle w:val="Akapitzlist"/>
        <w:numPr>
          <w:ilvl w:val="0"/>
          <w:numId w:val="72"/>
        </w:numPr>
        <w:suppressAutoHyphens/>
        <w:spacing w:line="360" w:lineRule="auto"/>
        <w:contextualSpacing/>
        <w:jc w:val="both"/>
        <w:rPr>
          <w:rFonts w:ascii="Arial" w:hAnsi="Arial" w:cs="Arial"/>
          <w:sz w:val="22"/>
          <w:szCs w:val="22"/>
        </w:rPr>
      </w:pPr>
      <w:r w:rsidRPr="00F21913">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AF282A3"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W razie wystąpienia okoliczności opisanych powyżej w ust. 22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348A6D93" w14:textId="77777777" w:rsidR="00F21913" w:rsidRPr="00F21913" w:rsidRDefault="00F21913" w:rsidP="00F21913">
      <w:pPr>
        <w:pStyle w:val="Akapitzlist"/>
        <w:numPr>
          <w:ilvl w:val="0"/>
          <w:numId w:val="64"/>
        </w:numPr>
        <w:suppressAutoHyphens/>
        <w:spacing w:line="360" w:lineRule="auto"/>
        <w:ind w:left="426" w:hanging="426"/>
        <w:contextualSpacing/>
        <w:jc w:val="both"/>
        <w:rPr>
          <w:rFonts w:ascii="Arial" w:hAnsi="Arial" w:cs="Arial"/>
          <w:sz w:val="22"/>
          <w:szCs w:val="22"/>
        </w:rPr>
      </w:pPr>
      <w:bookmarkStart w:id="12" w:name="_Hlk133494367"/>
      <w:r w:rsidRPr="00F21913">
        <w:rPr>
          <w:rFonts w:ascii="Arial" w:hAnsi="Arial" w:cs="Arial"/>
          <w:sz w:val="22"/>
          <w:szCs w:val="22"/>
        </w:rPr>
        <w:t>Maksymalna wartość zmiany wynagrodzenia, jaką dopuszcza Zamawiający wynosi 20% wartości netto wynagrodzenia określonego w §7 ust. 1 Umowy.</w:t>
      </w:r>
    </w:p>
    <w:p w14:paraId="3D9A6962" w14:textId="77777777" w:rsidR="00F21913" w:rsidRPr="00F21913" w:rsidRDefault="00F21913" w:rsidP="00F21913">
      <w:pPr>
        <w:pStyle w:val="Akapitzlist"/>
        <w:spacing w:line="360" w:lineRule="auto"/>
        <w:ind w:left="426"/>
        <w:jc w:val="both"/>
        <w:rPr>
          <w:rFonts w:ascii="Arial" w:hAnsi="Arial" w:cs="Arial"/>
          <w:sz w:val="22"/>
          <w:szCs w:val="22"/>
        </w:rPr>
      </w:pPr>
    </w:p>
    <w:bookmarkEnd w:id="12"/>
    <w:p w14:paraId="67C9AB4B" w14:textId="77777777" w:rsidR="00F21913" w:rsidRPr="00F21913" w:rsidRDefault="00F21913" w:rsidP="00F21913">
      <w:pPr>
        <w:pStyle w:val="Akapitzlist"/>
        <w:spacing w:line="360" w:lineRule="auto"/>
        <w:ind w:left="426"/>
        <w:jc w:val="both"/>
        <w:rPr>
          <w:rFonts w:ascii="Arial" w:hAnsi="Arial" w:cs="Arial"/>
          <w:sz w:val="22"/>
          <w:szCs w:val="22"/>
        </w:rPr>
      </w:pPr>
    </w:p>
    <w:p w14:paraId="3EBD3C28" w14:textId="77777777" w:rsidR="00F21913" w:rsidRPr="00F21913" w:rsidRDefault="00F21913" w:rsidP="00CE5F2D">
      <w:pPr>
        <w:pStyle w:val="Nagwek5"/>
        <w:keepNext w:val="0"/>
        <w:ind w:firstLine="823"/>
        <w:jc w:val="center"/>
        <w:rPr>
          <w:rFonts w:ascii="Arial" w:hAnsi="Arial" w:cs="Arial"/>
          <w:sz w:val="22"/>
          <w:szCs w:val="22"/>
        </w:rPr>
      </w:pPr>
      <w:r w:rsidRPr="00F21913">
        <w:rPr>
          <w:rFonts w:ascii="Arial" w:hAnsi="Arial" w:cs="Arial"/>
          <w:sz w:val="22"/>
          <w:szCs w:val="22"/>
        </w:rPr>
        <w:lastRenderedPageBreak/>
        <w:t>IV OBOWIĄZKI WYKONAWCY</w:t>
      </w:r>
    </w:p>
    <w:p w14:paraId="7CB9912F"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8</w:t>
      </w:r>
    </w:p>
    <w:p w14:paraId="7603C34A" w14:textId="77777777" w:rsidR="00F21913" w:rsidRPr="00F21913" w:rsidRDefault="00F21913" w:rsidP="00F21913">
      <w:pPr>
        <w:pStyle w:val="Akapitzlist"/>
        <w:numPr>
          <w:ilvl w:val="0"/>
          <w:numId w:val="65"/>
        </w:numPr>
        <w:suppressAutoHyphens/>
        <w:spacing w:line="360" w:lineRule="auto"/>
        <w:ind w:left="426" w:hanging="437"/>
        <w:contextualSpacing/>
        <w:jc w:val="both"/>
        <w:rPr>
          <w:rFonts w:ascii="Arial" w:eastAsia="StarSymbol" w:hAnsi="Arial" w:cs="Arial"/>
          <w:sz w:val="22"/>
          <w:szCs w:val="22"/>
        </w:rPr>
      </w:pPr>
      <w:bookmarkStart w:id="13" w:name="_Hlk68860950"/>
      <w:r w:rsidRPr="00F21913">
        <w:rPr>
          <w:rFonts w:ascii="Arial" w:eastAsia="StarSymbol" w:hAnsi="Arial" w:cs="Arial"/>
          <w:sz w:val="22"/>
          <w:szCs w:val="22"/>
        </w:rPr>
        <w:t>Wykonawca w ramach niniejszej umowy i wynagrodzenia ryczałtowego zobowiązany jest do</w:t>
      </w:r>
      <w:bookmarkEnd w:id="13"/>
      <w:r w:rsidRPr="00F21913">
        <w:rPr>
          <w:rFonts w:ascii="Arial" w:eastAsia="StarSymbol" w:hAnsi="Arial" w:cs="Arial"/>
          <w:sz w:val="22"/>
          <w:szCs w:val="22"/>
        </w:rPr>
        <w:t>:</w:t>
      </w:r>
    </w:p>
    <w:p w14:paraId="0967DA9C"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703A355C"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041E0E73"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wprowadzanie zmian w zatwierdzonym harmonogramie rzeczowo-finansowym, w szczególności zmian terminów realizacji, wymaga pisemnej zgody Zamawiającego,.</w:t>
      </w:r>
    </w:p>
    <w:p w14:paraId="101D075B"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44AFDCAA"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29B13ED9"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przedstawienia polisy odpowiedzialności cywilnej</w:t>
      </w:r>
    </w:p>
    <w:p w14:paraId="0FC4E38D"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zapewnienia pełnej obsługi geodezyjnej inwestycji;</w:t>
      </w:r>
    </w:p>
    <w:p w14:paraId="0F5A4E19"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dokonania wizji lokalnej terenu oraz sprawdzenia zgodności załączonej dokumentacji projektowej tj. projektu budowlanego oraz przedmiaru robót z faktycznym stanem i warunkami terenowymi przed wejściem na Plac Budowy;</w:t>
      </w:r>
    </w:p>
    <w:p w14:paraId="1672DF90"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4FF75FEB" w14:textId="77777777" w:rsidR="00F21913" w:rsidRPr="00F21913" w:rsidRDefault="00F21913" w:rsidP="00F21913">
      <w:pPr>
        <w:numPr>
          <w:ilvl w:val="1"/>
          <w:numId w:val="51"/>
        </w:numPr>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lastRenderedPageBreak/>
        <w:t>prowadzenia prawidłowo dokumentacji budowy;</w:t>
      </w:r>
    </w:p>
    <w:p w14:paraId="60279495"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prowadzenia robót w sposób umożliwiający dojazd do posesji mieszkańcom, służbom miejskim i ratunkowym;</w:t>
      </w:r>
    </w:p>
    <w:p w14:paraId="697C0CA4"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56FDDAB9"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zgłaszania wszelkich niezgodności, jakie wystąpią pomiędzy sytuacją terenową, a dokumentacją projektową w terminie 2 dni roboczych od ich stwierdzenia;</w:t>
      </w:r>
    </w:p>
    <w:p w14:paraId="63BCE1AB"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602A3DA1"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4F8B2187"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zainstalowania dla własnych potrzeb dodatkowego licznika zużycia wody i energii oraz ponoszenia kosztów ich zużycia w okresie realizacji robót;</w:t>
      </w:r>
    </w:p>
    <w:p w14:paraId="2792224B"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zapewnienia i przestrzegania wymogów w zakresie bezpieczeństwa osób przebywających na terenie budowy;</w:t>
      </w:r>
    </w:p>
    <w:p w14:paraId="2C3A6074"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56930760"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618EC16B" w14:textId="77777777" w:rsidR="00F21913" w:rsidRPr="00F21913" w:rsidRDefault="00F21913" w:rsidP="00F21913">
      <w:pPr>
        <w:numPr>
          <w:ilvl w:val="1"/>
          <w:numId w:val="51"/>
        </w:numPr>
        <w:tabs>
          <w:tab w:val="left" w:pos="426"/>
        </w:tabs>
        <w:suppressAutoHyphens/>
        <w:spacing w:line="360" w:lineRule="auto"/>
        <w:ind w:left="992" w:hanging="567"/>
        <w:contextualSpacing/>
        <w:jc w:val="both"/>
        <w:rPr>
          <w:rFonts w:ascii="Arial" w:eastAsia="StarSymbol" w:hAnsi="Arial" w:cs="Arial"/>
          <w:sz w:val="22"/>
          <w:szCs w:val="22"/>
        </w:rPr>
      </w:pPr>
      <w:r w:rsidRPr="00F21913">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3C9F1404"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postępowania z materiałami z odzysku w sposób podany w SWZ;</w:t>
      </w:r>
    </w:p>
    <w:p w14:paraId="3DCFB7BE"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systematycznego usuwania odpadów i śmieci w czasie trwania robót;</w:t>
      </w:r>
    </w:p>
    <w:p w14:paraId="64C8C924"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uzgodnienia z właścicielami sieci poddawanych przebudowie sposobu i terminów nadzoru nad tymi robotami;</w:t>
      </w:r>
    </w:p>
    <w:p w14:paraId="05D9511C"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lastRenderedPageBreak/>
        <w:t>ponoszenia odpowiedzialności za uzbrojenie znajdujące się na terenie budowy, w tym:</w:t>
      </w:r>
    </w:p>
    <w:p w14:paraId="7D094947" w14:textId="77777777" w:rsidR="00F21913" w:rsidRPr="00F21913" w:rsidRDefault="00F21913" w:rsidP="00F21913">
      <w:pPr>
        <w:pStyle w:val="Akapitzlist"/>
        <w:numPr>
          <w:ilvl w:val="0"/>
          <w:numId w:val="77"/>
        </w:numPr>
        <w:suppressAutoHyphens/>
        <w:spacing w:line="360" w:lineRule="auto"/>
        <w:ind w:left="1418" w:hanging="425"/>
        <w:contextualSpacing/>
        <w:jc w:val="both"/>
        <w:rPr>
          <w:rFonts w:ascii="Arial" w:eastAsia="StarSymbol" w:hAnsi="Arial" w:cs="Arial"/>
          <w:sz w:val="22"/>
          <w:szCs w:val="22"/>
        </w:rPr>
      </w:pPr>
      <w:r w:rsidRPr="00F21913">
        <w:rPr>
          <w:rFonts w:ascii="Arial" w:eastAsia="StarSymbol" w:hAnsi="Arial" w:cs="Arial"/>
          <w:sz w:val="22"/>
          <w:szCs w:val="22"/>
        </w:rPr>
        <w:t>wszelkie uszkodzenia, jakie Wykonawca spowoduje podczas prowadzenia prac,</w:t>
      </w:r>
    </w:p>
    <w:p w14:paraId="684D2C24" w14:textId="77777777" w:rsidR="00F21913" w:rsidRPr="00F21913" w:rsidRDefault="00F21913" w:rsidP="00F21913">
      <w:pPr>
        <w:pStyle w:val="Akapitzlist"/>
        <w:numPr>
          <w:ilvl w:val="0"/>
          <w:numId w:val="77"/>
        </w:numPr>
        <w:suppressAutoHyphens/>
        <w:spacing w:line="360" w:lineRule="auto"/>
        <w:ind w:left="1418" w:hanging="425"/>
        <w:contextualSpacing/>
        <w:jc w:val="both"/>
        <w:rPr>
          <w:rFonts w:ascii="Arial" w:hAnsi="Arial" w:cs="Arial"/>
          <w:sz w:val="22"/>
          <w:szCs w:val="22"/>
        </w:rPr>
      </w:pPr>
      <w:r w:rsidRPr="00F21913">
        <w:rPr>
          <w:rFonts w:ascii="Arial" w:eastAsia="StarSymbol" w:hAnsi="Arial" w:cs="Arial"/>
          <w:sz w:val="22"/>
          <w:szCs w:val="22"/>
        </w:rPr>
        <w:t>w przypadku, gdy na pisemne wezwanie Zamawiającego, Wykonawca nie dokona napraw</w:t>
      </w:r>
      <w:r w:rsidRPr="00F21913">
        <w:rPr>
          <w:rFonts w:ascii="Arial" w:hAnsi="Arial" w:cs="Arial"/>
          <w:sz w:val="22"/>
          <w:szCs w:val="22"/>
        </w:rPr>
        <w:t>, Zamawiający ma prawo do zlecenia tych prac innemu podmiotowi i obciążenia kosztami Wykonawcę, nie wyłączając potrącenia należności za naprawę z wynagrodzenia Wykonawcy;</w:t>
      </w:r>
    </w:p>
    <w:p w14:paraId="73A34AF3"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użycia materiałów dopuszczonych do obrotu i stosowania na rynku polskim;</w:t>
      </w:r>
    </w:p>
    <w:p w14:paraId="5A7F3F5E"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udziału w naradach koordynacyjnych;</w:t>
      </w:r>
    </w:p>
    <w:p w14:paraId="5EAED2FC"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wprowadzenia czasowej organizacji ruchu na czas budowy zgodnie z wymogami prawa w tym zakresie oraz poinformowanie odpowiednich służb o tym fakcie;</w:t>
      </w:r>
    </w:p>
    <w:p w14:paraId="73E10594"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wykonania dokumentacji powykonawczej</w:t>
      </w:r>
    </w:p>
    <w:p w14:paraId="1A9FFE85"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wykonania geodezyjnej dokumentacji powykonawczej;</w:t>
      </w:r>
    </w:p>
    <w:p w14:paraId="06F4029F"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eastAsia="StarSymbol" w:hAnsi="Arial" w:cs="Arial"/>
          <w:sz w:val="22"/>
          <w:szCs w:val="22"/>
        </w:rPr>
      </w:pPr>
      <w:r w:rsidRPr="00F21913">
        <w:rPr>
          <w:rFonts w:ascii="Arial" w:eastAsia="StarSymbol" w:hAnsi="Arial" w:cs="Arial"/>
          <w:sz w:val="22"/>
          <w:szCs w:val="22"/>
        </w:rPr>
        <w:t>wykonania innych czynności i prac niezbędnych do prawidłowego wykonania przedmiotu umowy;</w:t>
      </w:r>
    </w:p>
    <w:p w14:paraId="5A153A1E" w14:textId="77777777" w:rsidR="00F21913" w:rsidRPr="00F21913" w:rsidRDefault="00F21913" w:rsidP="00F21913">
      <w:pPr>
        <w:numPr>
          <w:ilvl w:val="1"/>
          <w:numId w:val="51"/>
        </w:numPr>
        <w:tabs>
          <w:tab w:val="left" w:pos="426"/>
        </w:tabs>
        <w:suppressAutoHyphens/>
        <w:spacing w:line="360" w:lineRule="auto"/>
        <w:ind w:left="993" w:hanging="567"/>
        <w:rPr>
          <w:rFonts w:ascii="Arial" w:eastAsia="StarSymbol" w:hAnsi="Arial" w:cs="Arial"/>
          <w:b/>
          <w:bCs/>
          <w:sz w:val="22"/>
          <w:szCs w:val="22"/>
        </w:rPr>
      </w:pPr>
      <w:r w:rsidRPr="00F21913">
        <w:rPr>
          <w:rFonts w:ascii="Arial" w:eastAsia="StarSymbol" w:hAnsi="Arial" w:cs="Arial"/>
          <w:sz w:val="22"/>
          <w:szCs w:val="22"/>
        </w:rPr>
        <w:t>na każdym wlocie skrzyżowania w okresie wiązania betonu, Wykonawca ustawi tablicę informującą o utrudnieniach następującej treści: „Firma XXXXXXX przeprasza za utrudnienia podyktowane względami technologicznymi wiązania betonu, przewidywany termin do XX.YY.2023;</w:t>
      </w:r>
    </w:p>
    <w:p w14:paraId="7B637F1D" w14:textId="77777777" w:rsidR="00F21913" w:rsidRPr="00F21913" w:rsidRDefault="00F21913" w:rsidP="00F21913">
      <w:pPr>
        <w:numPr>
          <w:ilvl w:val="1"/>
          <w:numId w:val="51"/>
        </w:numPr>
        <w:tabs>
          <w:tab w:val="left" w:pos="426"/>
        </w:tabs>
        <w:suppressAutoHyphens/>
        <w:spacing w:line="360" w:lineRule="auto"/>
        <w:ind w:left="993" w:hanging="567"/>
        <w:contextualSpacing/>
        <w:jc w:val="both"/>
        <w:rPr>
          <w:rFonts w:ascii="Arial" w:hAnsi="Arial" w:cs="Arial"/>
          <w:sz w:val="22"/>
          <w:szCs w:val="22"/>
        </w:rPr>
      </w:pPr>
      <w:r w:rsidRPr="00F21913">
        <w:rPr>
          <w:rFonts w:ascii="Arial" w:eastAsia="StarSymbol" w:hAnsi="Arial" w:cs="Arial"/>
          <w:sz w:val="22"/>
          <w:szCs w:val="22"/>
        </w:rPr>
        <w:t>Wykonawca zobowiązuje się zatrudnić …………….... osób w celu przygotowania zawodowego</w:t>
      </w:r>
      <w:r w:rsidRPr="00F21913">
        <w:rPr>
          <w:rFonts w:ascii="Arial" w:hAnsi="Arial" w:cs="Arial"/>
          <w:sz w:val="22"/>
          <w:szCs w:val="22"/>
        </w:rPr>
        <w:t>.</w:t>
      </w:r>
    </w:p>
    <w:p w14:paraId="33108328" w14:textId="77777777" w:rsidR="00F21913" w:rsidRPr="00F21913" w:rsidRDefault="00F21913" w:rsidP="00F21913">
      <w:pPr>
        <w:pStyle w:val="Akapitzlist"/>
        <w:numPr>
          <w:ilvl w:val="0"/>
          <w:numId w:val="65"/>
        </w:numPr>
        <w:suppressAutoHyphens/>
        <w:spacing w:line="360" w:lineRule="auto"/>
        <w:ind w:left="426" w:hanging="437"/>
        <w:contextualSpacing/>
        <w:jc w:val="both"/>
        <w:rPr>
          <w:rFonts w:ascii="Arial" w:hAnsi="Arial" w:cs="Arial"/>
          <w:sz w:val="22"/>
          <w:szCs w:val="22"/>
        </w:rPr>
      </w:pPr>
      <w:r w:rsidRPr="00F21913">
        <w:rPr>
          <w:rFonts w:ascii="Arial" w:hAnsi="Arial" w:cs="Arial"/>
          <w:sz w:val="22"/>
          <w:szCs w:val="22"/>
        </w:rPr>
        <w:t>Dokumentacja powykonawcza, o której mowa w § 8 ust. 1 pkt 28 umowy obejmuje:</w:t>
      </w:r>
    </w:p>
    <w:p w14:paraId="1B8466AE" w14:textId="77777777" w:rsidR="00F21913" w:rsidRPr="00F21913" w:rsidRDefault="00F21913" w:rsidP="00F21913">
      <w:pPr>
        <w:numPr>
          <w:ilvl w:val="0"/>
          <w:numId w:val="70"/>
        </w:numPr>
        <w:spacing w:line="360" w:lineRule="auto"/>
        <w:ind w:left="709" w:hanging="425"/>
        <w:jc w:val="both"/>
        <w:rPr>
          <w:rFonts w:ascii="Arial" w:hAnsi="Arial" w:cs="Arial"/>
          <w:sz w:val="22"/>
          <w:szCs w:val="22"/>
        </w:rPr>
      </w:pPr>
      <w:r w:rsidRPr="00F21913">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4163F030" w14:textId="77777777" w:rsidR="00F21913" w:rsidRPr="00F21913" w:rsidRDefault="00F21913" w:rsidP="00F21913">
      <w:pPr>
        <w:numPr>
          <w:ilvl w:val="0"/>
          <w:numId w:val="70"/>
        </w:numPr>
        <w:spacing w:line="360" w:lineRule="auto"/>
        <w:ind w:left="709" w:hanging="425"/>
        <w:jc w:val="both"/>
        <w:rPr>
          <w:rFonts w:ascii="Arial" w:hAnsi="Arial" w:cs="Arial"/>
          <w:sz w:val="22"/>
          <w:szCs w:val="22"/>
        </w:rPr>
      </w:pPr>
      <w:r w:rsidRPr="00F21913">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32022626" w14:textId="77777777" w:rsidR="00F21913" w:rsidRPr="00F21913" w:rsidRDefault="00F21913" w:rsidP="00F21913">
      <w:pPr>
        <w:numPr>
          <w:ilvl w:val="0"/>
          <w:numId w:val="70"/>
        </w:numPr>
        <w:spacing w:line="360" w:lineRule="auto"/>
        <w:ind w:left="709" w:hanging="425"/>
        <w:jc w:val="both"/>
        <w:rPr>
          <w:rFonts w:ascii="Arial" w:hAnsi="Arial" w:cs="Arial"/>
          <w:sz w:val="22"/>
          <w:szCs w:val="22"/>
        </w:rPr>
      </w:pPr>
      <w:r w:rsidRPr="00F21913">
        <w:rPr>
          <w:rFonts w:ascii="Arial" w:hAnsi="Arial" w:cs="Arial"/>
          <w:sz w:val="22"/>
          <w:szCs w:val="22"/>
        </w:rPr>
        <w:t>karty materiałowe z materiałami zatwierdzonymi do wbudowania;</w:t>
      </w:r>
    </w:p>
    <w:p w14:paraId="177E48F0" w14:textId="77777777" w:rsidR="00F21913" w:rsidRPr="00F21913" w:rsidRDefault="00F21913" w:rsidP="00F21913">
      <w:pPr>
        <w:numPr>
          <w:ilvl w:val="0"/>
          <w:numId w:val="70"/>
        </w:numPr>
        <w:spacing w:line="360" w:lineRule="auto"/>
        <w:ind w:left="709" w:hanging="425"/>
        <w:jc w:val="both"/>
        <w:rPr>
          <w:rFonts w:ascii="Arial" w:hAnsi="Arial" w:cs="Arial"/>
          <w:sz w:val="22"/>
          <w:szCs w:val="22"/>
        </w:rPr>
      </w:pPr>
      <w:r w:rsidRPr="00F21913">
        <w:rPr>
          <w:rFonts w:ascii="Arial" w:hAnsi="Arial" w:cs="Arial"/>
          <w:sz w:val="22"/>
          <w:szCs w:val="22"/>
        </w:rPr>
        <w:t>receptury mieszanek betonowych i bitumicznych;</w:t>
      </w:r>
    </w:p>
    <w:p w14:paraId="62C0DD73" w14:textId="77777777" w:rsidR="00F21913" w:rsidRPr="00F21913" w:rsidRDefault="00F21913" w:rsidP="00F21913">
      <w:pPr>
        <w:numPr>
          <w:ilvl w:val="0"/>
          <w:numId w:val="70"/>
        </w:numPr>
        <w:spacing w:line="360" w:lineRule="auto"/>
        <w:ind w:left="709" w:hanging="425"/>
        <w:jc w:val="both"/>
        <w:rPr>
          <w:rFonts w:ascii="Arial" w:hAnsi="Arial" w:cs="Arial"/>
          <w:sz w:val="22"/>
          <w:szCs w:val="22"/>
        </w:rPr>
      </w:pPr>
      <w:r w:rsidRPr="00F21913">
        <w:rPr>
          <w:rFonts w:ascii="Arial" w:hAnsi="Arial" w:cs="Arial"/>
          <w:sz w:val="22"/>
          <w:szCs w:val="22"/>
        </w:rPr>
        <w:t>instrukcje, opisy i kopie kart gwarancyjnych urządzeń zamontowanych w wyniku realizacji robót.</w:t>
      </w:r>
    </w:p>
    <w:p w14:paraId="1BFC82CF" w14:textId="77777777" w:rsidR="00F21913" w:rsidRPr="00F21913" w:rsidRDefault="00F21913" w:rsidP="00F21913">
      <w:pPr>
        <w:pStyle w:val="Akapitzlist"/>
        <w:numPr>
          <w:ilvl w:val="0"/>
          <w:numId w:val="65"/>
        </w:numPr>
        <w:suppressAutoHyphens/>
        <w:spacing w:line="360" w:lineRule="auto"/>
        <w:ind w:left="426" w:hanging="437"/>
        <w:contextualSpacing/>
        <w:jc w:val="both"/>
        <w:rPr>
          <w:rFonts w:ascii="Arial" w:hAnsi="Arial" w:cs="Arial"/>
          <w:i/>
          <w:sz w:val="22"/>
          <w:szCs w:val="22"/>
        </w:rPr>
      </w:pPr>
      <w:r w:rsidRPr="00F21913">
        <w:rPr>
          <w:rFonts w:ascii="Arial" w:hAnsi="Arial" w:cs="Arial"/>
          <w:sz w:val="22"/>
          <w:szCs w:val="22"/>
        </w:rPr>
        <w:t>Dokumentacja powykonawcza, o której mowa w § 8 ust. 1 pkt 28 umowy, powinna zawierać dane umożliwiające wniesienie zmian na mapę zasadniczą, do ewidencji gruntów oraz do ewidencji sieci uzbrojenia terenu – zgodnie z ustawą z dnia 17 maja 1989 r. Prawo geodezyjne i kartograficzne.</w:t>
      </w:r>
    </w:p>
    <w:p w14:paraId="4133069B" w14:textId="77777777" w:rsidR="00F21913" w:rsidRPr="00CE5F2D" w:rsidRDefault="00F21913" w:rsidP="00CE5F2D">
      <w:pPr>
        <w:spacing w:line="360" w:lineRule="auto"/>
        <w:jc w:val="center"/>
        <w:rPr>
          <w:rFonts w:ascii="Arial" w:hAnsi="Arial" w:cs="Arial"/>
          <w:b/>
          <w:bCs/>
          <w:sz w:val="22"/>
          <w:szCs w:val="22"/>
        </w:rPr>
      </w:pPr>
    </w:p>
    <w:p w14:paraId="5D91461E"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9</w:t>
      </w:r>
    </w:p>
    <w:p w14:paraId="293BD6A0" w14:textId="77777777" w:rsidR="00F21913" w:rsidRPr="00F21913" w:rsidRDefault="00F21913" w:rsidP="00F21913">
      <w:pPr>
        <w:numPr>
          <w:ilvl w:val="0"/>
          <w:numId w:val="52"/>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Wykonawca zobowiązuje się wykonać przedmiot umowy z materiałów własnych.</w:t>
      </w:r>
    </w:p>
    <w:p w14:paraId="77A576E9" w14:textId="77777777" w:rsidR="00F21913" w:rsidRPr="00F21913" w:rsidRDefault="00F21913" w:rsidP="00F21913">
      <w:pPr>
        <w:numPr>
          <w:ilvl w:val="0"/>
          <w:numId w:val="52"/>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21CFD117" w14:textId="77777777" w:rsidR="00F21913" w:rsidRPr="00F21913" w:rsidRDefault="00F21913" w:rsidP="00F21913">
      <w:pPr>
        <w:numPr>
          <w:ilvl w:val="0"/>
          <w:numId w:val="52"/>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3C95305A" w14:textId="77777777" w:rsidR="00F21913" w:rsidRPr="00F21913" w:rsidRDefault="00F21913" w:rsidP="00F21913">
      <w:pPr>
        <w:spacing w:line="360" w:lineRule="auto"/>
        <w:contextualSpacing/>
        <w:jc w:val="both"/>
        <w:rPr>
          <w:rFonts w:ascii="Arial" w:eastAsia="StarSymbol" w:hAnsi="Arial" w:cs="Arial"/>
          <w:sz w:val="22"/>
          <w:szCs w:val="22"/>
        </w:rPr>
      </w:pPr>
    </w:p>
    <w:p w14:paraId="426CD419"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10</w:t>
      </w:r>
    </w:p>
    <w:p w14:paraId="64119008" w14:textId="77777777" w:rsidR="00F21913" w:rsidRPr="00F21913" w:rsidRDefault="00F21913" w:rsidP="00F21913">
      <w:pPr>
        <w:spacing w:line="360" w:lineRule="auto"/>
        <w:contextualSpacing/>
        <w:jc w:val="both"/>
        <w:rPr>
          <w:rFonts w:ascii="Arial" w:eastAsia="StarSymbol" w:hAnsi="Arial" w:cs="Arial"/>
          <w:sz w:val="22"/>
          <w:szCs w:val="22"/>
        </w:rPr>
      </w:pPr>
      <w:r w:rsidRPr="00F21913">
        <w:rPr>
          <w:rFonts w:ascii="Arial" w:eastAsia="StarSymbol" w:hAnsi="Arial" w:cs="Arial"/>
          <w:sz w:val="22"/>
          <w:szCs w:val="22"/>
        </w:rPr>
        <w:t>Wykonawca oświadcza, że posiada ubezpieczenie od odpowiedzialności cywilnej na prowadzenie robót w zakresie przewidzianym umową do kwoty 400 000 zł. Wykonawca zobowiązuje się utrzymywać przedmiotowe ubezpieczenie, co najmniej do wskazanej wyżej kwoty aż do zakończeniu prac stanowiących przedmiot niniejszej umowy.</w:t>
      </w:r>
    </w:p>
    <w:p w14:paraId="10CF71A7" w14:textId="77777777" w:rsidR="00F21913" w:rsidRPr="00F21913" w:rsidRDefault="00F21913" w:rsidP="00F21913">
      <w:pPr>
        <w:spacing w:line="360" w:lineRule="auto"/>
        <w:contextualSpacing/>
        <w:jc w:val="both"/>
        <w:rPr>
          <w:rFonts w:ascii="Arial" w:eastAsia="StarSymbol" w:hAnsi="Arial" w:cs="Arial"/>
          <w:sz w:val="22"/>
          <w:szCs w:val="22"/>
        </w:rPr>
      </w:pPr>
    </w:p>
    <w:p w14:paraId="0147D8FB"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11</w:t>
      </w:r>
    </w:p>
    <w:p w14:paraId="3C5BC956" w14:textId="77777777" w:rsidR="00F21913" w:rsidRPr="00F21913" w:rsidRDefault="00F21913" w:rsidP="00F21913">
      <w:pPr>
        <w:pStyle w:val="Akapitzlist"/>
        <w:numPr>
          <w:ilvl w:val="0"/>
          <w:numId w:val="80"/>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Wykonawca przyjmuje na siebie ponadto następujące obowiązki szczegółowe:</w:t>
      </w:r>
    </w:p>
    <w:p w14:paraId="2847ABE8" w14:textId="77777777" w:rsidR="00F21913" w:rsidRPr="00F21913" w:rsidRDefault="00F21913" w:rsidP="00F21913">
      <w:pPr>
        <w:numPr>
          <w:ilvl w:val="1"/>
          <w:numId w:val="53"/>
        </w:numPr>
        <w:suppressAutoHyphens/>
        <w:spacing w:line="360" w:lineRule="auto"/>
        <w:ind w:left="709" w:hanging="425"/>
        <w:contextualSpacing/>
        <w:jc w:val="both"/>
        <w:rPr>
          <w:rFonts w:ascii="Arial" w:eastAsia="StarSymbol" w:hAnsi="Arial" w:cs="Arial"/>
          <w:sz w:val="22"/>
          <w:szCs w:val="22"/>
        </w:rPr>
      </w:pPr>
      <w:r w:rsidRPr="00F21913">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609AA30B" w14:textId="77777777" w:rsidR="00F21913" w:rsidRPr="00F21913" w:rsidRDefault="00F21913" w:rsidP="00F21913">
      <w:pPr>
        <w:numPr>
          <w:ilvl w:val="1"/>
          <w:numId w:val="53"/>
        </w:numPr>
        <w:suppressAutoHyphens/>
        <w:spacing w:line="360" w:lineRule="auto"/>
        <w:ind w:left="709" w:hanging="425"/>
        <w:contextualSpacing/>
        <w:jc w:val="both"/>
        <w:rPr>
          <w:rFonts w:ascii="Arial" w:eastAsia="StarSymbol" w:hAnsi="Arial" w:cs="Arial"/>
          <w:sz w:val="22"/>
          <w:szCs w:val="22"/>
        </w:rPr>
      </w:pPr>
      <w:r w:rsidRPr="00F21913">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276DCCF1" w14:textId="77777777" w:rsidR="00F21913" w:rsidRPr="00F21913" w:rsidRDefault="00F21913" w:rsidP="00F21913">
      <w:pPr>
        <w:spacing w:line="360" w:lineRule="auto"/>
        <w:contextualSpacing/>
        <w:jc w:val="both"/>
        <w:rPr>
          <w:rFonts w:ascii="Arial" w:eastAsia="StarSymbol" w:hAnsi="Arial" w:cs="Arial"/>
          <w:sz w:val="22"/>
          <w:szCs w:val="22"/>
        </w:rPr>
      </w:pPr>
    </w:p>
    <w:p w14:paraId="3A5BFB43"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12</w:t>
      </w:r>
    </w:p>
    <w:p w14:paraId="75C31EA4" w14:textId="77777777" w:rsidR="00F21913" w:rsidRPr="00F21913" w:rsidRDefault="00F21913" w:rsidP="00F21913">
      <w:pPr>
        <w:numPr>
          <w:ilvl w:val="0"/>
          <w:numId w:val="37"/>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597B6998" w14:textId="77777777" w:rsidR="00F21913" w:rsidRPr="00F21913" w:rsidRDefault="00F21913" w:rsidP="00F21913">
      <w:pPr>
        <w:numPr>
          <w:ilvl w:val="0"/>
          <w:numId w:val="37"/>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6E8EDB56" w14:textId="77777777" w:rsidR="00F21913" w:rsidRPr="00F21913" w:rsidRDefault="00F21913" w:rsidP="00F21913">
      <w:pPr>
        <w:spacing w:line="360" w:lineRule="auto"/>
        <w:contextualSpacing/>
        <w:jc w:val="both"/>
        <w:rPr>
          <w:rFonts w:ascii="Arial" w:hAnsi="Arial" w:cs="Arial"/>
          <w:sz w:val="22"/>
          <w:szCs w:val="22"/>
        </w:rPr>
      </w:pPr>
    </w:p>
    <w:p w14:paraId="1DADD4C4" w14:textId="77777777" w:rsidR="00CE5F2D" w:rsidRDefault="00CE5F2D" w:rsidP="00CE5F2D">
      <w:pPr>
        <w:pStyle w:val="Nagwek5"/>
        <w:keepNext w:val="0"/>
        <w:ind w:firstLine="823"/>
        <w:jc w:val="center"/>
        <w:rPr>
          <w:rFonts w:ascii="Arial" w:eastAsia="StarSymbol" w:hAnsi="Arial" w:cs="Arial"/>
          <w:sz w:val="22"/>
          <w:szCs w:val="22"/>
        </w:rPr>
      </w:pPr>
    </w:p>
    <w:p w14:paraId="08B31086" w14:textId="77777777" w:rsidR="00CE5F2D" w:rsidRDefault="00CE5F2D" w:rsidP="00CE5F2D">
      <w:pPr>
        <w:pStyle w:val="Nagwek5"/>
        <w:keepNext w:val="0"/>
        <w:ind w:firstLine="823"/>
        <w:jc w:val="center"/>
        <w:rPr>
          <w:rFonts w:ascii="Arial" w:eastAsia="StarSymbol" w:hAnsi="Arial" w:cs="Arial"/>
          <w:sz w:val="22"/>
          <w:szCs w:val="22"/>
        </w:rPr>
      </w:pPr>
    </w:p>
    <w:p w14:paraId="79815A64" w14:textId="30C82152" w:rsidR="00F21913" w:rsidRPr="00CE5F2D" w:rsidRDefault="00F21913" w:rsidP="00CE5F2D">
      <w:pPr>
        <w:pStyle w:val="Nagwek5"/>
        <w:keepNext w:val="0"/>
        <w:ind w:firstLine="823"/>
        <w:jc w:val="center"/>
        <w:rPr>
          <w:rFonts w:ascii="Arial" w:eastAsia="StarSymbol" w:hAnsi="Arial" w:cs="Arial"/>
          <w:sz w:val="22"/>
          <w:szCs w:val="22"/>
        </w:rPr>
      </w:pPr>
      <w:r w:rsidRPr="00CE5F2D">
        <w:rPr>
          <w:rFonts w:ascii="Arial" w:eastAsia="StarSymbol" w:hAnsi="Arial" w:cs="Arial"/>
          <w:sz w:val="22"/>
          <w:szCs w:val="22"/>
        </w:rPr>
        <w:lastRenderedPageBreak/>
        <w:t>V PRZEKAZANIE TERENU BUDOWY</w:t>
      </w:r>
    </w:p>
    <w:p w14:paraId="72759ABF"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13</w:t>
      </w:r>
    </w:p>
    <w:p w14:paraId="24BE8B4C" w14:textId="77777777" w:rsidR="00F21913" w:rsidRPr="00F21913" w:rsidRDefault="00F21913" w:rsidP="00F21913">
      <w:pPr>
        <w:numPr>
          <w:ilvl w:val="0"/>
          <w:numId w:val="54"/>
        </w:numPr>
        <w:suppressAutoHyphens/>
        <w:spacing w:line="360" w:lineRule="auto"/>
        <w:ind w:left="284" w:hanging="284"/>
        <w:contextualSpacing/>
        <w:jc w:val="both"/>
        <w:rPr>
          <w:rFonts w:ascii="Arial" w:eastAsia="StarSymbol" w:hAnsi="Arial" w:cs="Arial"/>
          <w:sz w:val="22"/>
          <w:szCs w:val="22"/>
        </w:rPr>
      </w:pPr>
      <w:r w:rsidRPr="00F21913">
        <w:rPr>
          <w:rFonts w:ascii="Arial" w:hAnsi="Arial" w:cs="Arial"/>
          <w:sz w:val="22"/>
          <w:szCs w:val="22"/>
        </w:rPr>
        <w:t>W przypadku niedotrzymania terminu w trybie, o którym mowa w §6 ust. 3 Wykonawca jest obowiązany do odbioru terenu robót w terminie wskazanym przez Zamawiającego.</w:t>
      </w:r>
    </w:p>
    <w:p w14:paraId="3CF2AA77" w14:textId="77777777" w:rsidR="00F21913" w:rsidRPr="00F21913" w:rsidRDefault="00F21913" w:rsidP="00F21913">
      <w:pPr>
        <w:numPr>
          <w:ilvl w:val="0"/>
          <w:numId w:val="54"/>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Dokumentem potwierdzającym przekazanie terenu robót będzie protokół wprowadzenia podpisany przez przedstawicieli Wykonawcy i Zamawiającego.</w:t>
      </w:r>
    </w:p>
    <w:p w14:paraId="4482787D" w14:textId="77777777" w:rsidR="00F21913" w:rsidRPr="00F21913" w:rsidRDefault="00F21913" w:rsidP="00F21913">
      <w:pPr>
        <w:numPr>
          <w:ilvl w:val="0"/>
          <w:numId w:val="54"/>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W terminie 7 dni od podpisania umowy Zamawiający przekaże Wykonawcy dokumentację projektową, zgłoszenie wykonywania robót oraz dziennik budowy.</w:t>
      </w:r>
    </w:p>
    <w:p w14:paraId="5C552468" w14:textId="77777777" w:rsidR="00F21913" w:rsidRPr="00F21913" w:rsidRDefault="00F21913" w:rsidP="00F21913">
      <w:pPr>
        <w:numPr>
          <w:ilvl w:val="0"/>
          <w:numId w:val="54"/>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4962912F" w14:textId="77777777" w:rsidR="00F21913" w:rsidRPr="00F21913" w:rsidRDefault="00F21913" w:rsidP="00CE5F2D">
      <w:pPr>
        <w:spacing w:line="360" w:lineRule="auto"/>
        <w:contextualSpacing/>
        <w:jc w:val="center"/>
        <w:rPr>
          <w:rFonts w:ascii="Arial" w:eastAsia="StarSymbol" w:hAnsi="Arial" w:cs="Arial"/>
          <w:sz w:val="22"/>
          <w:szCs w:val="22"/>
        </w:rPr>
      </w:pPr>
    </w:p>
    <w:p w14:paraId="65688506" w14:textId="77777777" w:rsidR="00F21913" w:rsidRPr="00F21913" w:rsidRDefault="00F21913" w:rsidP="00CE5F2D">
      <w:pPr>
        <w:pStyle w:val="Nagwek5"/>
        <w:keepNext w:val="0"/>
        <w:ind w:firstLine="823"/>
        <w:jc w:val="center"/>
        <w:rPr>
          <w:rFonts w:ascii="Arial" w:eastAsia="StarSymbol" w:hAnsi="Arial" w:cs="Arial"/>
          <w:sz w:val="22"/>
          <w:szCs w:val="22"/>
        </w:rPr>
      </w:pPr>
      <w:r w:rsidRPr="00F21913">
        <w:rPr>
          <w:rFonts w:ascii="Arial" w:eastAsia="StarSymbol" w:hAnsi="Arial" w:cs="Arial"/>
          <w:sz w:val="22"/>
          <w:szCs w:val="22"/>
        </w:rPr>
        <w:t>VI ODBIÓR ROBÓT</w:t>
      </w:r>
    </w:p>
    <w:p w14:paraId="75C425EC"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14</w:t>
      </w:r>
    </w:p>
    <w:p w14:paraId="00EFBA69" w14:textId="77777777" w:rsidR="00F21913" w:rsidRPr="00F21913" w:rsidRDefault="00F21913" w:rsidP="00F21913">
      <w:pPr>
        <w:numPr>
          <w:ilvl w:val="0"/>
          <w:numId w:val="55"/>
        </w:numPr>
        <w:suppressAutoHyphens/>
        <w:spacing w:line="360" w:lineRule="auto"/>
        <w:ind w:left="426" w:hanging="426"/>
        <w:contextualSpacing/>
        <w:jc w:val="both"/>
        <w:rPr>
          <w:rFonts w:ascii="Arial" w:eastAsia="StarSymbol" w:hAnsi="Arial" w:cs="Arial"/>
          <w:sz w:val="22"/>
          <w:szCs w:val="22"/>
        </w:rPr>
      </w:pPr>
      <w:r w:rsidRPr="00F21913">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07CF0260" w14:textId="77777777" w:rsidR="00F21913" w:rsidRPr="00F21913" w:rsidRDefault="00F21913" w:rsidP="00F21913">
      <w:pPr>
        <w:numPr>
          <w:ilvl w:val="0"/>
          <w:numId w:val="55"/>
        </w:numPr>
        <w:suppressAutoHyphens/>
        <w:spacing w:line="360" w:lineRule="auto"/>
        <w:ind w:left="426" w:hanging="426"/>
        <w:contextualSpacing/>
        <w:jc w:val="both"/>
        <w:rPr>
          <w:rFonts w:ascii="Arial" w:eastAsia="StarSymbol" w:hAnsi="Arial" w:cs="Arial"/>
          <w:sz w:val="22"/>
          <w:szCs w:val="22"/>
        </w:rPr>
      </w:pPr>
      <w:r w:rsidRPr="00F21913">
        <w:rPr>
          <w:rFonts w:ascii="Arial" w:eastAsia="StarSymbol" w:hAnsi="Arial" w:cs="Arial"/>
          <w:sz w:val="22"/>
          <w:szCs w:val="22"/>
        </w:rPr>
        <w:t>Przed odbiorem robót Wykonawca przedstawi Inspektorowi Nadzoru do sprawdzenia i zatwierdzenia operat kolaudacyjny.</w:t>
      </w:r>
    </w:p>
    <w:p w14:paraId="2B9AC125" w14:textId="77777777" w:rsidR="00F21913" w:rsidRPr="00F21913" w:rsidRDefault="00F21913" w:rsidP="00F21913">
      <w:pPr>
        <w:numPr>
          <w:ilvl w:val="0"/>
          <w:numId w:val="55"/>
        </w:numPr>
        <w:suppressAutoHyphens/>
        <w:spacing w:line="360" w:lineRule="auto"/>
        <w:ind w:left="426" w:hanging="426"/>
        <w:contextualSpacing/>
        <w:jc w:val="both"/>
        <w:rPr>
          <w:rFonts w:ascii="Arial" w:eastAsia="StarSymbol" w:hAnsi="Arial" w:cs="Arial"/>
          <w:sz w:val="22"/>
          <w:szCs w:val="22"/>
        </w:rPr>
      </w:pPr>
      <w:r w:rsidRPr="00F21913">
        <w:rPr>
          <w:rFonts w:ascii="Arial" w:eastAsia="StarSymbol" w:hAnsi="Arial" w:cs="Arial"/>
          <w:sz w:val="22"/>
          <w:szCs w:val="22"/>
        </w:rPr>
        <w:t>Przed odbiorem robót Wykonawca dostarczy Zamawiającemu geodezyjną dokumentację powykonawczą.</w:t>
      </w:r>
    </w:p>
    <w:p w14:paraId="6AF0641F" w14:textId="77777777" w:rsidR="00F21913" w:rsidRPr="00F21913" w:rsidRDefault="00F21913" w:rsidP="00F21913">
      <w:pPr>
        <w:numPr>
          <w:ilvl w:val="0"/>
          <w:numId w:val="55"/>
        </w:numPr>
        <w:suppressAutoHyphens/>
        <w:spacing w:line="360" w:lineRule="auto"/>
        <w:ind w:left="426" w:hanging="426"/>
        <w:contextualSpacing/>
        <w:jc w:val="both"/>
        <w:rPr>
          <w:rFonts w:ascii="Arial" w:eastAsia="StarSymbol" w:hAnsi="Arial" w:cs="Arial"/>
          <w:sz w:val="22"/>
          <w:szCs w:val="22"/>
        </w:rPr>
      </w:pPr>
      <w:r w:rsidRPr="00F21913">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233DD9E2" w14:textId="77777777" w:rsidR="00F21913" w:rsidRPr="00F21913" w:rsidRDefault="00F21913" w:rsidP="00F21913">
      <w:pPr>
        <w:numPr>
          <w:ilvl w:val="0"/>
          <w:numId w:val="55"/>
        </w:numPr>
        <w:suppressAutoHyphens/>
        <w:spacing w:line="360" w:lineRule="auto"/>
        <w:ind w:left="426" w:hanging="426"/>
        <w:contextualSpacing/>
        <w:jc w:val="both"/>
        <w:rPr>
          <w:rFonts w:ascii="Arial" w:eastAsia="StarSymbol" w:hAnsi="Arial" w:cs="Arial"/>
          <w:sz w:val="22"/>
          <w:szCs w:val="22"/>
        </w:rPr>
      </w:pPr>
      <w:r w:rsidRPr="00F21913">
        <w:rPr>
          <w:rFonts w:ascii="Arial" w:eastAsia="StarSymbol" w:hAnsi="Arial" w:cs="Arial"/>
          <w:sz w:val="22"/>
          <w:szCs w:val="22"/>
        </w:rPr>
        <w:t>Zamawiający dokona:</w:t>
      </w:r>
    </w:p>
    <w:p w14:paraId="16DC8274" w14:textId="77777777" w:rsidR="00F21913" w:rsidRPr="00F21913" w:rsidRDefault="00F21913" w:rsidP="00F21913">
      <w:pPr>
        <w:numPr>
          <w:ilvl w:val="1"/>
          <w:numId w:val="56"/>
        </w:numPr>
        <w:suppressAutoHyphens/>
        <w:spacing w:line="360" w:lineRule="auto"/>
        <w:ind w:left="993"/>
        <w:contextualSpacing/>
        <w:jc w:val="both"/>
        <w:rPr>
          <w:rFonts w:ascii="Arial" w:eastAsia="StarSymbol" w:hAnsi="Arial" w:cs="Arial"/>
          <w:sz w:val="22"/>
          <w:szCs w:val="22"/>
        </w:rPr>
      </w:pPr>
      <w:r w:rsidRPr="00F21913">
        <w:rPr>
          <w:rFonts w:ascii="Arial" w:eastAsia="StarSymbol" w:hAnsi="Arial" w:cs="Arial"/>
          <w:sz w:val="22"/>
          <w:szCs w:val="22"/>
        </w:rPr>
        <w:t>odbioru robót podlegających zakryciu w ciągu 3 dni roboczych od daty zgłoszenia Inspektorowi Nadzoru potwierdzony wpisem do dziennika budowy;</w:t>
      </w:r>
    </w:p>
    <w:p w14:paraId="24855D55" w14:textId="77777777" w:rsidR="00F21913" w:rsidRPr="00F21913" w:rsidRDefault="00F21913" w:rsidP="00F21913">
      <w:pPr>
        <w:numPr>
          <w:ilvl w:val="1"/>
          <w:numId w:val="56"/>
        </w:numPr>
        <w:suppressAutoHyphens/>
        <w:spacing w:line="360" w:lineRule="auto"/>
        <w:ind w:left="993"/>
        <w:contextualSpacing/>
        <w:jc w:val="both"/>
        <w:rPr>
          <w:rFonts w:ascii="Arial" w:eastAsia="StarSymbol" w:hAnsi="Arial" w:cs="Arial"/>
          <w:sz w:val="22"/>
          <w:szCs w:val="22"/>
        </w:rPr>
      </w:pPr>
      <w:r w:rsidRPr="00F21913">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2B5A3A68" w14:textId="77777777" w:rsidR="00F21913" w:rsidRPr="00F21913" w:rsidRDefault="00F21913" w:rsidP="00F21913">
      <w:pPr>
        <w:numPr>
          <w:ilvl w:val="1"/>
          <w:numId w:val="56"/>
        </w:numPr>
        <w:suppressAutoHyphens/>
        <w:spacing w:line="360" w:lineRule="auto"/>
        <w:ind w:left="993"/>
        <w:contextualSpacing/>
        <w:jc w:val="both"/>
        <w:rPr>
          <w:rFonts w:ascii="Arial" w:eastAsia="StarSymbol" w:hAnsi="Arial" w:cs="Arial"/>
          <w:sz w:val="22"/>
          <w:szCs w:val="22"/>
        </w:rPr>
      </w:pPr>
      <w:r w:rsidRPr="00F21913">
        <w:rPr>
          <w:rFonts w:ascii="Arial" w:eastAsia="StarSymbol" w:hAnsi="Arial" w:cs="Arial"/>
          <w:sz w:val="22"/>
          <w:szCs w:val="22"/>
        </w:rPr>
        <w:t>co najmniej jednego przeglądu gwarancyjnego w okresie wiosennym w czasie obowiązywania gwarancji;</w:t>
      </w:r>
    </w:p>
    <w:p w14:paraId="3F7F67EC" w14:textId="77777777" w:rsidR="00F21913" w:rsidRPr="00F21913" w:rsidRDefault="00F21913" w:rsidP="00F21913">
      <w:pPr>
        <w:numPr>
          <w:ilvl w:val="1"/>
          <w:numId w:val="56"/>
        </w:numPr>
        <w:suppressAutoHyphens/>
        <w:spacing w:line="360" w:lineRule="auto"/>
        <w:ind w:left="993"/>
        <w:contextualSpacing/>
        <w:jc w:val="both"/>
        <w:rPr>
          <w:rFonts w:ascii="Arial" w:eastAsia="StarSymbol" w:hAnsi="Arial" w:cs="Arial"/>
          <w:sz w:val="22"/>
          <w:szCs w:val="22"/>
        </w:rPr>
      </w:pPr>
      <w:r w:rsidRPr="00F21913">
        <w:rPr>
          <w:rFonts w:ascii="Arial" w:eastAsia="StarSymbol" w:hAnsi="Arial" w:cs="Arial"/>
          <w:sz w:val="22"/>
          <w:szCs w:val="22"/>
        </w:rPr>
        <w:t>odbioru pogwarancyjnego w ciągu 14 dni przed upływem terminu gwarancji.</w:t>
      </w:r>
    </w:p>
    <w:p w14:paraId="15C28ECC" w14:textId="77777777" w:rsidR="00F21913" w:rsidRPr="00F21913" w:rsidRDefault="00F21913" w:rsidP="00F21913">
      <w:pPr>
        <w:numPr>
          <w:ilvl w:val="0"/>
          <w:numId w:val="55"/>
        </w:numPr>
        <w:suppressAutoHyphens/>
        <w:spacing w:line="360" w:lineRule="auto"/>
        <w:ind w:left="426" w:hanging="426"/>
        <w:contextualSpacing/>
        <w:jc w:val="both"/>
        <w:rPr>
          <w:rFonts w:ascii="Arial" w:eastAsia="StarSymbol" w:hAnsi="Arial" w:cs="Arial"/>
          <w:sz w:val="22"/>
          <w:szCs w:val="22"/>
        </w:rPr>
      </w:pPr>
      <w:r w:rsidRPr="00F21913">
        <w:rPr>
          <w:rFonts w:ascii="Arial" w:eastAsia="StarSymbol" w:hAnsi="Arial" w:cs="Arial"/>
          <w:sz w:val="22"/>
          <w:szCs w:val="22"/>
        </w:rPr>
        <w:t xml:space="preserve">Niewykonanie lub nienależyte wykonanie przez Wykonawcę obowiązków wskazanych w § 14 ust. od 2 do 5 skutkować będzie nie odebraniem przez Zamawiającego całości robót. </w:t>
      </w:r>
    </w:p>
    <w:p w14:paraId="63ECD537" w14:textId="77777777" w:rsidR="00F21913" w:rsidRPr="00F21913" w:rsidRDefault="00F21913" w:rsidP="00F21913">
      <w:pPr>
        <w:numPr>
          <w:ilvl w:val="0"/>
          <w:numId w:val="55"/>
        </w:numPr>
        <w:suppressAutoHyphens/>
        <w:spacing w:line="360" w:lineRule="auto"/>
        <w:ind w:left="426" w:hanging="426"/>
        <w:contextualSpacing/>
        <w:jc w:val="both"/>
        <w:rPr>
          <w:rFonts w:ascii="Arial" w:eastAsia="StarSymbol" w:hAnsi="Arial" w:cs="Arial"/>
          <w:b/>
          <w:sz w:val="22"/>
          <w:szCs w:val="22"/>
        </w:rPr>
      </w:pPr>
      <w:r w:rsidRPr="00F21913">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w:t>
      </w:r>
      <w:r w:rsidRPr="00F21913">
        <w:rPr>
          <w:rFonts w:ascii="Arial" w:eastAsia="StarSymbol" w:hAnsi="Arial" w:cs="Arial"/>
          <w:sz w:val="22"/>
          <w:szCs w:val="22"/>
        </w:rPr>
        <w:lastRenderedPageBreak/>
        <w:t xml:space="preserve">zwalnia go z obowiązku wykonania napraw i usunięcia stwierdzonych przez Zamawiającego usterek , a postanowienia § 21 stosuje się odpowiednio. </w:t>
      </w:r>
    </w:p>
    <w:p w14:paraId="0FBC8629" w14:textId="77777777" w:rsidR="00F21913" w:rsidRPr="00F21913" w:rsidRDefault="00F21913" w:rsidP="00F21913">
      <w:pPr>
        <w:spacing w:line="360" w:lineRule="auto"/>
        <w:contextualSpacing/>
        <w:jc w:val="both"/>
        <w:rPr>
          <w:rFonts w:ascii="Arial" w:eastAsia="StarSymbol" w:hAnsi="Arial" w:cs="Arial"/>
          <w:b/>
          <w:sz w:val="22"/>
          <w:szCs w:val="22"/>
        </w:rPr>
      </w:pPr>
    </w:p>
    <w:p w14:paraId="4E738AF1" w14:textId="77777777" w:rsidR="00F21913" w:rsidRPr="00CE5F2D" w:rsidRDefault="00F21913" w:rsidP="00CE5F2D">
      <w:pPr>
        <w:pStyle w:val="Nagwek6"/>
        <w:keepNext w:val="0"/>
        <w:spacing w:before="0" w:line="360" w:lineRule="auto"/>
        <w:jc w:val="center"/>
        <w:rPr>
          <w:rFonts w:ascii="Arial" w:eastAsia="StarSymbol" w:hAnsi="Arial" w:cs="Arial"/>
          <w:b/>
          <w:bCs/>
          <w:i w:val="0"/>
          <w:iCs w:val="0"/>
          <w:color w:val="auto"/>
          <w:sz w:val="22"/>
          <w:szCs w:val="22"/>
        </w:rPr>
      </w:pPr>
      <w:r w:rsidRPr="00CE5F2D">
        <w:rPr>
          <w:rFonts w:ascii="Arial" w:hAnsi="Arial" w:cs="Arial"/>
          <w:b/>
          <w:bCs/>
          <w:i w:val="0"/>
          <w:iCs w:val="0"/>
          <w:color w:val="auto"/>
          <w:sz w:val="22"/>
          <w:szCs w:val="22"/>
        </w:rPr>
        <w:t>§ 15</w:t>
      </w:r>
    </w:p>
    <w:p w14:paraId="41A6144B" w14:textId="77777777" w:rsidR="00F21913" w:rsidRPr="00F21913" w:rsidRDefault="00F21913" w:rsidP="00F21913">
      <w:pPr>
        <w:numPr>
          <w:ilvl w:val="0"/>
          <w:numId w:val="57"/>
        </w:numPr>
        <w:suppressAutoHyphens/>
        <w:autoSpaceDE w:val="0"/>
        <w:spacing w:line="360" w:lineRule="auto"/>
        <w:ind w:left="284" w:hanging="284"/>
        <w:contextualSpacing/>
        <w:jc w:val="both"/>
        <w:rPr>
          <w:rFonts w:ascii="Arial" w:hAnsi="Arial" w:cs="Arial"/>
          <w:sz w:val="22"/>
          <w:szCs w:val="22"/>
        </w:rPr>
      </w:pPr>
      <w:r w:rsidRPr="00F21913">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F21913">
        <w:rPr>
          <w:rFonts w:ascii="Arial" w:hAnsi="Arial" w:cs="Arial"/>
          <w:sz w:val="22"/>
          <w:szCs w:val="22"/>
        </w:rPr>
        <w:t xml:space="preserve"> </w:t>
      </w:r>
    </w:p>
    <w:p w14:paraId="1B656BCC" w14:textId="77777777" w:rsidR="00F21913" w:rsidRPr="00F21913" w:rsidRDefault="00F21913" w:rsidP="00F21913">
      <w:pPr>
        <w:numPr>
          <w:ilvl w:val="0"/>
          <w:numId w:val="57"/>
        </w:numPr>
        <w:suppressAutoHyphens/>
        <w:autoSpaceDE w:val="0"/>
        <w:spacing w:line="360" w:lineRule="auto"/>
        <w:ind w:left="284" w:hanging="284"/>
        <w:contextualSpacing/>
        <w:jc w:val="both"/>
        <w:rPr>
          <w:rFonts w:ascii="Arial" w:hAnsi="Arial" w:cs="Arial"/>
          <w:sz w:val="22"/>
          <w:szCs w:val="22"/>
        </w:rPr>
      </w:pPr>
      <w:r w:rsidRPr="00F21913">
        <w:rPr>
          <w:rFonts w:ascii="Arial" w:hAnsi="Arial" w:cs="Arial"/>
          <w:sz w:val="22"/>
          <w:szCs w:val="22"/>
        </w:rPr>
        <w:t>Wysokość zatrzymanej kwoty nie może być mniejsza niż wartość robót usterkowych powiększona o podatek VAT.</w:t>
      </w:r>
    </w:p>
    <w:p w14:paraId="1CE52FD4" w14:textId="77777777" w:rsidR="00F21913" w:rsidRPr="00F21913" w:rsidRDefault="00F21913" w:rsidP="00F21913">
      <w:pPr>
        <w:numPr>
          <w:ilvl w:val="0"/>
          <w:numId w:val="57"/>
        </w:numPr>
        <w:suppressAutoHyphens/>
        <w:autoSpaceDE w:val="0"/>
        <w:spacing w:line="360" w:lineRule="auto"/>
        <w:ind w:left="284" w:hanging="284"/>
        <w:contextualSpacing/>
        <w:jc w:val="both"/>
        <w:rPr>
          <w:rFonts w:ascii="Arial" w:hAnsi="Arial" w:cs="Arial"/>
          <w:sz w:val="22"/>
          <w:szCs w:val="22"/>
        </w:rPr>
      </w:pPr>
      <w:r w:rsidRPr="00F21913">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1F688CC4" w14:textId="77777777" w:rsidR="00F21913" w:rsidRPr="00F21913" w:rsidRDefault="00F21913" w:rsidP="00F21913">
      <w:pPr>
        <w:autoSpaceDE w:val="0"/>
        <w:spacing w:line="360" w:lineRule="auto"/>
        <w:contextualSpacing/>
        <w:jc w:val="both"/>
        <w:rPr>
          <w:rFonts w:ascii="Arial" w:hAnsi="Arial" w:cs="Arial"/>
          <w:sz w:val="22"/>
          <w:szCs w:val="22"/>
        </w:rPr>
      </w:pPr>
    </w:p>
    <w:p w14:paraId="08ED1040"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16</w:t>
      </w:r>
    </w:p>
    <w:p w14:paraId="099520F3" w14:textId="77777777" w:rsidR="00F21913" w:rsidRPr="00F21913" w:rsidRDefault="00F21913" w:rsidP="00F21913">
      <w:pPr>
        <w:numPr>
          <w:ilvl w:val="0"/>
          <w:numId w:val="58"/>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391DB882" w14:textId="77777777" w:rsidR="00F21913" w:rsidRPr="00F21913" w:rsidRDefault="00F21913" w:rsidP="00F21913">
      <w:pPr>
        <w:numPr>
          <w:ilvl w:val="0"/>
          <w:numId w:val="58"/>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443C2FD7"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17</w:t>
      </w:r>
    </w:p>
    <w:p w14:paraId="54041210" w14:textId="77777777" w:rsidR="00F21913" w:rsidRPr="00F21913" w:rsidRDefault="00F21913" w:rsidP="00F21913">
      <w:pPr>
        <w:numPr>
          <w:ilvl w:val="0"/>
          <w:numId w:val="59"/>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Wykonawca przekaże Inspektorowi Nadzoru dokumentację pozwalającą na ocenę prawidłowego wykonania robót zgłaszanych do odbioru</w:t>
      </w:r>
      <w:r w:rsidRPr="00F21913">
        <w:rPr>
          <w:rFonts w:ascii="Arial" w:hAnsi="Arial" w:cs="Arial"/>
          <w:b/>
          <w:sz w:val="22"/>
          <w:szCs w:val="22"/>
        </w:rPr>
        <w:t xml:space="preserve"> </w:t>
      </w:r>
      <w:r w:rsidRPr="00F21913">
        <w:rPr>
          <w:rFonts w:ascii="Arial" w:hAnsi="Arial" w:cs="Arial"/>
          <w:sz w:val="22"/>
          <w:szCs w:val="22"/>
        </w:rPr>
        <w:t>końcowego w terminie co najmniej 7 dni roboczych przed przewidzianym dniem podpisania protokołu odbioru końcowego.</w:t>
      </w:r>
    </w:p>
    <w:p w14:paraId="3B35CA2D" w14:textId="77777777" w:rsidR="00F21913" w:rsidRPr="00F21913" w:rsidRDefault="00F21913" w:rsidP="00F21913">
      <w:pPr>
        <w:numPr>
          <w:ilvl w:val="0"/>
          <w:numId w:val="59"/>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Wykonawca na własny koszt i ryzyko (tj. w ramach wynagrodzenia umownego) wykona wszelkie konieczne próby i badania, w tym także związane z odbiorem końcowym.</w:t>
      </w:r>
    </w:p>
    <w:p w14:paraId="1999FC70" w14:textId="77777777" w:rsidR="00F21913" w:rsidRPr="00F21913" w:rsidRDefault="00F21913" w:rsidP="00F21913">
      <w:pPr>
        <w:spacing w:line="360" w:lineRule="auto"/>
        <w:contextualSpacing/>
        <w:jc w:val="both"/>
        <w:rPr>
          <w:rFonts w:ascii="Arial" w:hAnsi="Arial" w:cs="Arial"/>
          <w:sz w:val="22"/>
          <w:szCs w:val="22"/>
        </w:rPr>
      </w:pPr>
    </w:p>
    <w:p w14:paraId="4376113B" w14:textId="77777777" w:rsidR="00F21913" w:rsidRPr="00CE5F2D" w:rsidRDefault="00F21913" w:rsidP="00CE5F2D">
      <w:pPr>
        <w:pStyle w:val="Nagwek5"/>
        <w:keepNext w:val="0"/>
        <w:ind w:firstLine="823"/>
        <w:jc w:val="center"/>
        <w:rPr>
          <w:rFonts w:ascii="Arial" w:hAnsi="Arial" w:cs="Arial"/>
          <w:sz w:val="22"/>
          <w:szCs w:val="22"/>
        </w:rPr>
      </w:pPr>
      <w:r w:rsidRPr="00CE5F2D">
        <w:rPr>
          <w:rFonts w:ascii="Arial" w:hAnsi="Arial" w:cs="Arial"/>
          <w:sz w:val="22"/>
          <w:szCs w:val="22"/>
        </w:rPr>
        <w:t>VII KARY UMOWNE</w:t>
      </w:r>
    </w:p>
    <w:p w14:paraId="237FD549"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18</w:t>
      </w:r>
    </w:p>
    <w:p w14:paraId="7A26049E" w14:textId="77777777" w:rsidR="00F21913" w:rsidRPr="00F21913" w:rsidRDefault="00F21913" w:rsidP="00F21913">
      <w:pPr>
        <w:numPr>
          <w:ilvl w:val="0"/>
          <w:numId w:val="61"/>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Wykonawca zapłaci Zamawiającemu następujące kary umowne:</w:t>
      </w:r>
    </w:p>
    <w:p w14:paraId="1F8C1CF5" w14:textId="77777777" w:rsidR="00F21913" w:rsidRPr="00F21913" w:rsidRDefault="00F21913" w:rsidP="00F21913">
      <w:pPr>
        <w:numPr>
          <w:ilvl w:val="0"/>
          <w:numId w:val="60"/>
        </w:numPr>
        <w:suppressAutoHyphens/>
        <w:spacing w:line="360" w:lineRule="auto"/>
        <w:ind w:left="709" w:hanging="284"/>
        <w:contextualSpacing/>
        <w:jc w:val="both"/>
        <w:rPr>
          <w:rFonts w:ascii="Arial" w:hAnsi="Arial" w:cs="Arial"/>
          <w:sz w:val="22"/>
          <w:szCs w:val="22"/>
        </w:rPr>
      </w:pPr>
      <w:r w:rsidRPr="00F21913">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5D3FAAB5" w14:textId="77777777" w:rsidR="00F21913" w:rsidRPr="00F21913" w:rsidRDefault="00F21913" w:rsidP="00F21913">
      <w:pPr>
        <w:numPr>
          <w:ilvl w:val="0"/>
          <w:numId w:val="60"/>
        </w:numPr>
        <w:suppressAutoHyphens/>
        <w:spacing w:line="360" w:lineRule="auto"/>
        <w:ind w:left="709" w:hanging="284"/>
        <w:contextualSpacing/>
        <w:jc w:val="both"/>
        <w:rPr>
          <w:rFonts w:ascii="Arial" w:hAnsi="Arial" w:cs="Arial"/>
          <w:sz w:val="22"/>
          <w:szCs w:val="22"/>
        </w:rPr>
      </w:pPr>
      <w:r w:rsidRPr="00F21913">
        <w:rPr>
          <w:rFonts w:ascii="Arial" w:hAnsi="Arial" w:cs="Arial"/>
          <w:sz w:val="22"/>
          <w:szCs w:val="22"/>
        </w:rPr>
        <w:lastRenderedPageBreak/>
        <w:t>w przypadku odstąpienia przez Zamawiającego od umowy w części z przyczyn, za które ponosi odpowiedzialność Wykonawca - w wysokości 10% wynagrodzenia umownego brutto za część umowy, której dotyczy odstąpienie;</w:t>
      </w:r>
    </w:p>
    <w:p w14:paraId="6E84DB6F" w14:textId="77777777" w:rsidR="00F21913" w:rsidRPr="00F21913" w:rsidRDefault="00F21913" w:rsidP="00F21913">
      <w:pPr>
        <w:numPr>
          <w:ilvl w:val="0"/>
          <w:numId w:val="60"/>
        </w:numPr>
        <w:suppressAutoHyphens/>
        <w:spacing w:line="360" w:lineRule="auto"/>
        <w:ind w:left="709" w:hanging="284"/>
        <w:contextualSpacing/>
        <w:jc w:val="both"/>
        <w:rPr>
          <w:rFonts w:ascii="Arial" w:hAnsi="Arial" w:cs="Arial"/>
          <w:sz w:val="22"/>
          <w:szCs w:val="22"/>
        </w:rPr>
      </w:pPr>
      <w:r w:rsidRPr="00F21913">
        <w:rPr>
          <w:rFonts w:ascii="Arial" w:hAnsi="Arial" w:cs="Arial"/>
          <w:sz w:val="22"/>
          <w:szCs w:val="22"/>
        </w:rPr>
        <w:t>za zwłokę w odbiorze terenu robót w wysokości 0,2% wynagrodzenia umownego brutto, o którym mowa w § 7 ust. 1, za każdy dzień zwłoki;</w:t>
      </w:r>
    </w:p>
    <w:p w14:paraId="79E330ED" w14:textId="77777777" w:rsidR="00F21913" w:rsidRPr="00F21913" w:rsidRDefault="00F21913" w:rsidP="00F21913">
      <w:pPr>
        <w:numPr>
          <w:ilvl w:val="0"/>
          <w:numId w:val="60"/>
        </w:numPr>
        <w:suppressAutoHyphens/>
        <w:spacing w:line="360" w:lineRule="auto"/>
        <w:ind w:left="709" w:hanging="284"/>
        <w:contextualSpacing/>
        <w:jc w:val="both"/>
        <w:rPr>
          <w:rFonts w:ascii="Arial" w:hAnsi="Arial" w:cs="Arial"/>
          <w:sz w:val="22"/>
          <w:szCs w:val="22"/>
        </w:rPr>
      </w:pPr>
      <w:r w:rsidRPr="00F21913">
        <w:rPr>
          <w:rFonts w:ascii="Arial" w:hAnsi="Arial" w:cs="Arial"/>
          <w:sz w:val="22"/>
          <w:szCs w:val="22"/>
        </w:rPr>
        <w:t>za zwłokę w rozpoczęciu wykonywania robót budowlanych w wysokości 0,2% wynagrodzenia umownego brutto, o którym mowa w § 7 ust. 1, za każdy dzień zwłoki;</w:t>
      </w:r>
    </w:p>
    <w:p w14:paraId="1BD8DAD4" w14:textId="77777777" w:rsidR="00F21913" w:rsidRPr="00F21913" w:rsidRDefault="00F21913" w:rsidP="00F21913">
      <w:pPr>
        <w:numPr>
          <w:ilvl w:val="0"/>
          <w:numId w:val="60"/>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za zwłokę w zakończeniu robót w wysokości 0,2% wynagrodzenia umownego brutto, o którym mowa w § 7 ust. 1, za każdy dzień zwłoki;</w:t>
      </w:r>
    </w:p>
    <w:p w14:paraId="694FABB0" w14:textId="77777777" w:rsidR="00F21913" w:rsidRPr="00F21913" w:rsidRDefault="00F21913" w:rsidP="00F21913">
      <w:pPr>
        <w:numPr>
          <w:ilvl w:val="0"/>
          <w:numId w:val="60"/>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307A7361" w14:textId="77777777" w:rsidR="00F21913" w:rsidRPr="00F21913" w:rsidRDefault="00F21913" w:rsidP="00F21913">
      <w:pPr>
        <w:numPr>
          <w:ilvl w:val="0"/>
          <w:numId w:val="60"/>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64A90E0D" w14:textId="77777777" w:rsidR="00F21913" w:rsidRPr="00F21913" w:rsidRDefault="00F21913" w:rsidP="00F21913">
      <w:pPr>
        <w:numPr>
          <w:ilvl w:val="0"/>
          <w:numId w:val="60"/>
        </w:numPr>
        <w:suppressAutoHyphens/>
        <w:spacing w:line="360" w:lineRule="auto"/>
        <w:ind w:left="709" w:hanging="425"/>
        <w:contextualSpacing/>
        <w:jc w:val="both"/>
        <w:rPr>
          <w:rFonts w:ascii="Arial" w:hAnsi="Arial" w:cs="Arial"/>
          <w:sz w:val="22"/>
          <w:szCs w:val="22"/>
        </w:rPr>
      </w:pPr>
      <w:r w:rsidRPr="00F21913">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448D034E" w14:textId="77777777" w:rsidR="00F21913" w:rsidRPr="00F21913" w:rsidRDefault="00F21913" w:rsidP="00F21913">
      <w:pPr>
        <w:numPr>
          <w:ilvl w:val="0"/>
          <w:numId w:val="60"/>
        </w:numPr>
        <w:suppressAutoHyphens/>
        <w:spacing w:line="360" w:lineRule="auto"/>
        <w:ind w:left="709" w:hanging="425"/>
        <w:contextualSpacing/>
        <w:jc w:val="both"/>
        <w:rPr>
          <w:rFonts w:ascii="Arial" w:hAnsi="Arial" w:cs="Arial"/>
          <w:sz w:val="22"/>
          <w:szCs w:val="22"/>
        </w:rPr>
      </w:pPr>
      <w:r w:rsidRPr="00F21913">
        <w:rPr>
          <w:rFonts w:ascii="Arial" w:hAnsi="Arial" w:cs="Arial"/>
          <w:sz w:val="22"/>
          <w:szCs w:val="22"/>
        </w:rPr>
        <w:t>w przypadku nieprzedłożenia Zamawiającemu poświadczonej za zgodność z oryginałem kopii umowy o podwykonawstwo lub jej zmiany w wysokości – 5000 zł brutto;</w:t>
      </w:r>
    </w:p>
    <w:p w14:paraId="70C4A777" w14:textId="77777777" w:rsidR="00F21913" w:rsidRPr="00F21913" w:rsidRDefault="00F21913" w:rsidP="00F21913">
      <w:pPr>
        <w:numPr>
          <w:ilvl w:val="0"/>
          <w:numId w:val="60"/>
        </w:numPr>
        <w:suppressAutoHyphens/>
        <w:spacing w:line="360" w:lineRule="auto"/>
        <w:ind w:left="709" w:hanging="425"/>
        <w:contextualSpacing/>
        <w:jc w:val="both"/>
        <w:rPr>
          <w:rFonts w:ascii="Arial" w:hAnsi="Arial" w:cs="Arial"/>
          <w:sz w:val="22"/>
          <w:szCs w:val="22"/>
        </w:rPr>
      </w:pPr>
      <w:r w:rsidRPr="00F21913">
        <w:rPr>
          <w:rFonts w:ascii="Arial" w:hAnsi="Arial" w:cs="Arial"/>
          <w:sz w:val="22"/>
          <w:szCs w:val="22"/>
        </w:rPr>
        <w:t>w przypadku braku zmiany umowy o podwykonawstwo w zakresie wskazanym przez Zamawiającego – w wysokości 1000 zł brutto,</w:t>
      </w:r>
    </w:p>
    <w:p w14:paraId="43598228" w14:textId="77777777" w:rsidR="00F21913" w:rsidRPr="00F21913" w:rsidRDefault="00F21913" w:rsidP="00F21913">
      <w:pPr>
        <w:numPr>
          <w:ilvl w:val="0"/>
          <w:numId w:val="60"/>
        </w:numPr>
        <w:suppressAutoHyphens/>
        <w:spacing w:line="360" w:lineRule="auto"/>
        <w:ind w:left="709" w:hanging="425"/>
        <w:contextualSpacing/>
        <w:jc w:val="both"/>
        <w:rPr>
          <w:rFonts w:ascii="Arial" w:hAnsi="Arial" w:cs="Arial"/>
          <w:sz w:val="22"/>
          <w:szCs w:val="22"/>
        </w:rPr>
      </w:pPr>
      <w:r w:rsidRPr="00F21913">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BE3112C" w14:textId="77777777" w:rsidR="00F21913" w:rsidRPr="00F21913" w:rsidRDefault="00F21913" w:rsidP="00F21913">
      <w:pPr>
        <w:numPr>
          <w:ilvl w:val="0"/>
          <w:numId w:val="61"/>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lastRenderedPageBreak/>
        <w:t xml:space="preserve">Wykonawca wyraża zgodę na potrącenie kar umownych z wynagrodzenia umownego, a jeżeli potrącenie nie będzie możliwe to Wykonawca zobowiązuje się do zapłaty kar na wezwanie Zamawiającego w terminie 14 dni od otrzymania wezwania. </w:t>
      </w:r>
    </w:p>
    <w:p w14:paraId="31169A41" w14:textId="77777777" w:rsidR="00F21913" w:rsidRPr="00F21913" w:rsidRDefault="00F21913" w:rsidP="00F21913">
      <w:pPr>
        <w:numPr>
          <w:ilvl w:val="0"/>
          <w:numId w:val="61"/>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Kary umowne z tytułu zwłoki, o których mowa w ust. 1 Zamawiający nalicza za każdy rozpoczęty dzień zwłoki.</w:t>
      </w:r>
    </w:p>
    <w:p w14:paraId="4B287E36" w14:textId="77777777" w:rsidR="00F21913" w:rsidRPr="00F21913" w:rsidRDefault="00F21913" w:rsidP="00F21913">
      <w:pPr>
        <w:numPr>
          <w:ilvl w:val="0"/>
          <w:numId w:val="61"/>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Łączna maksymalna wysokość kar umownych nie może przekroczyć 30 % wartości wynagrodzenia brutto określonego w § 7 ust. 1 umowy.</w:t>
      </w:r>
    </w:p>
    <w:p w14:paraId="6B7ECC36" w14:textId="77777777" w:rsidR="00F21913" w:rsidRPr="00F21913" w:rsidRDefault="00F21913" w:rsidP="00F21913">
      <w:pPr>
        <w:spacing w:line="360" w:lineRule="auto"/>
        <w:contextualSpacing/>
        <w:jc w:val="both"/>
        <w:rPr>
          <w:rFonts w:ascii="Arial" w:hAnsi="Arial" w:cs="Arial"/>
          <w:sz w:val="22"/>
          <w:szCs w:val="22"/>
        </w:rPr>
      </w:pPr>
    </w:p>
    <w:p w14:paraId="7A6D1159"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19</w:t>
      </w:r>
    </w:p>
    <w:p w14:paraId="453F8C87" w14:textId="77777777" w:rsidR="00F21913" w:rsidRPr="00F21913" w:rsidRDefault="00F21913" w:rsidP="00F21913">
      <w:pPr>
        <w:numPr>
          <w:ilvl w:val="1"/>
          <w:numId w:val="47"/>
        </w:numPr>
        <w:suppressAutoHyphens/>
        <w:spacing w:line="360" w:lineRule="auto"/>
        <w:ind w:left="360"/>
        <w:contextualSpacing/>
        <w:jc w:val="both"/>
        <w:rPr>
          <w:rFonts w:ascii="Arial" w:hAnsi="Arial" w:cs="Arial"/>
          <w:sz w:val="22"/>
          <w:szCs w:val="22"/>
        </w:rPr>
      </w:pPr>
      <w:r w:rsidRPr="00F21913">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31FEE100" w14:textId="77777777" w:rsidR="00F21913" w:rsidRPr="00F21913" w:rsidRDefault="00F21913" w:rsidP="00F21913">
      <w:pPr>
        <w:numPr>
          <w:ilvl w:val="1"/>
          <w:numId w:val="47"/>
        </w:numPr>
        <w:suppressAutoHyphens/>
        <w:spacing w:line="360" w:lineRule="auto"/>
        <w:ind w:left="360"/>
        <w:contextualSpacing/>
        <w:jc w:val="both"/>
        <w:rPr>
          <w:rFonts w:ascii="Arial" w:hAnsi="Arial" w:cs="Arial"/>
          <w:sz w:val="22"/>
          <w:szCs w:val="22"/>
        </w:rPr>
      </w:pPr>
      <w:r w:rsidRPr="00F21913">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1A0A7B31" w14:textId="77777777" w:rsidR="00F21913" w:rsidRPr="00F21913" w:rsidRDefault="00F21913" w:rsidP="00F21913">
      <w:pPr>
        <w:pStyle w:val="Nagwek6"/>
        <w:keepNext w:val="0"/>
        <w:spacing w:before="0" w:line="360" w:lineRule="auto"/>
        <w:rPr>
          <w:rFonts w:ascii="Arial" w:hAnsi="Arial" w:cs="Arial"/>
          <w:sz w:val="22"/>
          <w:szCs w:val="22"/>
        </w:rPr>
      </w:pPr>
    </w:p>
    <w:p w14:paraId="1F24D780"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20</w:t>
      </w:r>
    </w:p>
    <w:p w14:paraId="636C1507" w14:textId="77777777" w:rsidR="00F21913" w:rsidRPr="00F21913" w:rsidRDefault="00F21913" w:rsidP="00F21913">
      <w:pPr>
        <w:spacing w:line="360" w:lineRule="auto"/>
        <w:contextualSpacing/>
        <w:jc w:val="both"/>
        <w:rPr>
          <w:rFonts w:ascii="Arial" w:hAnsi="Arial" w:cs="Arial"/>
          <w:sz w:val="22"/>
          <w:szCs w:val="22"/>
        </w:rPr>
      </w:pPr>
      <w:r w:rsidRPr="00F21913">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446F8AFB" w14:textId="77777777" w:rsidR="00F21913" w:rsidRPr="00F21913" w:rsidRDefault="00F21913" w:rsidP="00F21913">
      <w:pPr>
        <w:spacing w:line="360" w:lineRule="auto"/>
        <w:contextualSpacing/>
        <w:jc w:val="both"/>
        <w:rPr>
          <w:rFonts w:ascii="Arial" w:hAnsi="Arial" w:cs="Arial"/>
          <w:sz w:val="22"/>
          <w:szCs w:val="22"/>
        </w:rPr>
      </w:pPr>
    </w:p>
    <w:p w14:paraId="06338612" w14:textId="77777777" w:rsidR="00F21913" w:rsidRPr="00CE5F2D" w:rsidRDefault="00F21913" w:rsidP="00CE5F2D">
      <w:pPr>
        <w:pStyle w:val="Nagwek5"/>
        <w:keepNext w:val="0"/>
        <w:ind w:firstLine="823"/>
        <w:jc w:val="center"/>
        <w:rPr>
          <w:rFonts w:ascii="Arial" w:hAnsi="Arial" w:cs="Arial"/>
          <w:sz w:val="22"/>
          <w:szCs w:val="22"/>
        </w:rPr>
      </w:pPr>
      <w:r w:rsidRPr="00CE5F2D">
        <w:rPr>
          <w:rFonts w:ascii="Arial" w:hAnsi="Arial" w:cs="Arial"/>
          <w:sz w:val="22"/>
          <w:szCs w:val="22"/>
        </w:rPr>
        <w:t>VIII GWARANCJE</w:t>
      </w:r>
    </w:p>
    <w:p w14:paraId="01AB0D93"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21</w:t>
      </w:r>
    </w:p>
    <w:p w14:paraId="1A347A40" w14:textId="77777777" w:rsidR="00F21913" w:rsidRPr="00F21913" w:rsidRDefault="00F21913" w:rsidP="00F21913">
      <w:pPr>
        <w:pStyle w:val="Akapitzlist"/>
        <w:numPr>
          <w:ilvl w:val="0"/>
          <w:numId w:val="66"/>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F21913">
        <w:rPr>
          <w:rFonts w:ascii="Arial" w:hAnsi="Arial" w:cs="Arial"/>
          <w:spacing w:val="3"/>
          <w:w w:val="101"/>
          <w:sz w:val="22"/>
          <w:szCs w:val="22"/>
        </w:rPr>
        <w:t>§ 2.</w:t>
      </w:r>
    </w:p>
    <w:p w14:paraId="6A42A56B" w14:textId="77777777" w:rsidR="00F21913" w:rsidRPr="00F21913" w:rsidRDefault="00F21913" w:rsidP="00F21913">
      <w:pPr>
        <w:pStyle w:val="Akapitzlist"/>
        <w:numPr>
          <w:ilvl w:val="0"/>
          <w:numId w:val="66"/>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Bieg terminu gwarancji i rękojmi za wady rozpoczyna się następnego dnia po protokolarnym odbiorze robót.</w:t>
      </w:r>
    </w:p>
    <w:p w14:paraId="19D0E53F" w14:textId="77777777" w:rsidR="00F21913" w:rsidRPr="00F21913" w:rsidRDefault="00F21913" w:rsidP="00F21913">
      <w:pPr>
        <w:pStyle w:val="Akapitzlist"/>
        <w:numPr>
          <w:ilvl w:val="0"/>
          <w:numId w:val="66"/>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lastRenderedPageBreak/>
        <w:t>O wykryciu wad gwarancyjnych Zamawiający zobowiązany jest zawiadomić Wykonawcę, wedle własnego wyboru, pisemnie, faxem lub mailem i to zawiadomienie jest dniem wezwania do wywiązania się ze zobowiązań gwarancyjnych.</w:t>
      </w:r>
    </w:p>
    <w:p w14:paraId="7DF76086" w14:textId="77777777" w:rsidR="00F21913" w:rsidRPr="00F21913" w:rsidRDefault="00F21913" w:rsidP="00F21913">
      <w:pPr>
        <w:pStyle w:val="Akapitzlist"/>
        <w:numPr>
          <w:ilvl w:val="0"/>
          <w:numId w:val="66"/>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Usunięcie wad gwarancyjnych nastąpi w terminie wyznaczonym przez Zamawiającego.</w:t>
      </w:r>
    </w:p>
    <w:p w14:paraId="163EEF31" w14:textId="77777777" w:rsidR="00F21913" w:rsidRPr="00F21913" w:rsidRDefault="00F21913" w:rsidP="00F21913">
      <w:pPr>
        <w:pStyle w:val="Akapitzlist"/>
        <w:numPr>
          <w:ilvl w:val="0"/>
          <w:numId w:val="66"/>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Nie usunięcie wad stwierdzonych w okresie rękojmi lub gwarancji w wyznaczonym terminie uprawnia Zamawiającego do zlecenia naprawy wad na koszt i ryzyko Wykonawcy.</w:t>
      </w:r>
    </w:p>
    <w:p w14:paraId="076ADDAE" w14:textId="77777777" w:rsidR="00F21913" w:rsidRPr="00F21913" w:rsidRDefault="00F21913" w:rsidP="00F21913">
      <w:pPr>
        <w:pStyle w:val="Akapitzlist"/>
        <w:numPr>
          <w:ilvl w:val="0"/>
          <w:numId w:val="66"/>
        </w:numPr>
        <w:suppressAutoHyphens/>
        <w:spacing w:line="360" w:lineRule="auto"/>
        <w:ind w:left="426" w:hanging="426"/>
        <w:contextualSpacing/>
        <w:jc w:val="both"/>
        <w:rPr>
          <w:rFonts w:ascii="Arial" w:hAnsi="Arial" w:cs="Arial"/>
          <w:sz w:val="22"/>
          <w:szCs w:val="22"/>
        </w:rPr>
      </w:pPr>
      <w:r w:rsidRPr="00F21913">
        <w:rPr>
          <w:rFonts w:ascii="Arial" w:hAnsi="Arial" w:cs="Arial"/>
          <w:sz w:val="22"/>
          <w:szCs w:val="22"/>
        </w:rPr>
        <w:t>W przypadku, o którym mowa w ust. 5 Zamawiający obciąży wykonawcę poniesionymi kosztami napraw.</w:t>
      </w:r>
    </w:p>
    <w:p w14:paraId="29C71C80"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22</w:t>
      </w:r>
    </w:p>
    <w:p w14:paraId="569D2E7E" w14:textId="77777777" w:rsidR="00F21913" w:rsidRPr="00F21913" w:rsidRDefault="00F21913" w:rsidP="00F21913">
      <w:pPr>
        <w:numPr>
          <w:ilvl w:val="0"/>
          <w:numId w:val="63"/>
        </w:numPr>
        <w:spacing w:line="360" w:lineRule="auto"/>
        <w:ind w:left="284" w:hanging="284"/>
        <w:jc w:val="both"/>
        <w:rPr>
          <w:rFonts w:ascii="Arial" w:hAnsi="Arial" w:cs="Arial"/>
          <w:sz w:val="22"/>
          <w:szCs w:val="22"/>
        </w:rPr>
      </w:pPr>
      <w:r w:rsidRPr="00F21913">
        <w:rPr>
          <w:rFonts w:ascii="Arial" w:hAnsi="Arial" w:cs="Arial"/>
          <w:sz w:val="22"/>
          <w:szCs w:val="22"/>
        </w:rPr>
        <w:t xml:space="preserve">Wykonawca wniesie najpóźniej w dniu podpisania umowy zabezpieczenie należytego wykonania umowy w kwocie ……………….co stanowi 5% ceny brutto określonej w </w:t>
      </w:r>
      <w:r w:rsidRPr="00F21913">
        <w:rPr>
          <w:rStyle w:val="FontStyle13"/>
          <w:rFonts w:ascii="Arial" w:eastAsia="StarSymbol" w:hAnsi="Arial" w:cs="Arial"/>
          <w:sz w:val="22"/>
          <w:szCs w:val="22"/>
        </w:rPr>
        <w:t>§ 7 ust. 1</w:t>
      </w:r>
      <w:r w:rsidRPr="00F21913">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670D895D" w14:textId="77777777" w:rsidR="00F21913" w:rsidRPr="00F21913" w:rsidRDefault="00F21913" w:rsidP="00F21913">
      <w:pPr>
        <w:numPr>
          <w:ilvl w:val="0"/>
          <w:numId w:val="63"/>
        </w:numPr>
        <w:spacing w:line="360" w:lineRule="auto"/>
        <w:ind w:left="284" w:hanging="284"/>
        <w:jc w:val="both"/>
        <w:rPr>
          <w:rFonts w:ascii="Arial" w:hAnsi="Arial" w:cs="Arial"/>
          <w:sz w:val="22"/>
          <w:szCs w:val="22"/>
        </w:rPr>
      </w:pPr>
      <w:r w:rsidRPr="00F21913">
        <w:rPr>
          <w:rFonts w:ascii="Arial" w:hAnsi="Arial" w:cs="Arial"/>
          <w:sz w:val="22"/>
          <w:szCs w:val="22"/>
        </w:rPr>
        <w:t xml:space="preserve">Zwrot zabezpieczenia w kwocie ……..….….. w wysokości 80% ceny określonej w </w:t>
      </w:r>
      <w:r w:rsidRPr="00F21913">
        <w:rPr>
          <w:rStyle w:val="FontStyle13"/>
          <w:rFonts w:ascii="Arial" w:eastAsia="StarSymbol" w:hAnsi="Arial" w:cs="Arial"/>
          <w:sz w:val="22"/>
          <w:szCs w:val="22"/>
        </w:rPr>
        <w:t>§ 22 ust. 1</w:t>
      </w:r>
      <w:r w:rsidRPr="00F21913">
        <w:rPr>
          <w:rFonts w:ascii="Arial" w:hAnsi="Arial" w:cs="Arial"/>
          <w:sz w:val="22"/>
          <w:szCs w:val="22"/>
        </w:rPr>
        <w:t xml:space="preserve"> nastąpi nie później niż 30 dni od płatności końcowej.</w:t>
      </w:r>
    </w:p>
    <w:p w14:paraId="0D5B9CB7" w14:textId="77777777" w:rsidR="00F21913" w:rsidRPr="00F21913" w:rsidRDefault="00F21913" w:rsidP="00F21913">
      <w:pPr>
        <w:numPr>
          <w:ilvl w:val="0"/>
          <w:numId w:val="63"/>
        </w:numPr>
        <w:autoSpaceDE w:val="0"/>
        <w:autoSpaceDN w:val="0"/>
        <w:adjustRightInd w:val="0"/>
        <w:spacing w:line="360" w:lineRule="auto"/>
        <w:ind w:left="284" w:hanging="284"/>
        <w:jc w:val="both"/>
        <w:rPr>
          <w:rFonts w:ascii="Arial" w:hAnsi="Arial" w:cs="Arial"/>
          <w:sz w:val="22"/>
          <w:szCs w:val="22"/>
        </w:rPr>
      </w:pPr>
      <w:r w:rsidRPr="00F21913">
        <w:rPr>
          <w:rFonts w:ascii="Arial" w:hAnsi="Arial" w:cs="Arial"/>
          <w:sz w:val="22"/>
          <w:szCs w:val="22"/>
        </w:rPr>
        <w:t>Zwrot pozostałej kwoty w wysokości ……………… stanowiącej 20% kwoty określonej w </w:t>
      </w:r>
      <w:r w:rsidRPr="00F21913">
        <w:rPr>
          <w:rStyle w:val="FontStyle13"/>
          <w:rFonts w:ascii="Arial" w:eastAsia="StarSymbol" w:hAnsi="Arial" w:cs="Arial"/>
          <w:sz w:val="22"/>
          <w:szCs w:val="22"/>
        </w:rPr>
        <w:t xml:space="preserve">§ 22 ust. 1 </w:t>
      </w:r>
      <w:r w:rsidRPr="00F21913">
        <w:rPr>
          <w:rFonts w:ascii="Arial" w:hAnsi="Arial" w:cs="Arial"/>
          <w:sz w:val="22"/>
          <w:szCs w:val="22"/>
        </w:rPr>
        <w:t xml:space="preserve">nastąpi nie później niż 30 dni od dnia odbioru pogwarancyjnego. </w:t>
      </w:r>
    </w:p>
    <w:p w14:paraId="0E97C97D" w14:textId="77777777" w:rsidR="00F21913" w:rsidRPr="00F21913" w:rsidRDefault="00F21913" w:rsidP="00F21913">
      <w:pPr>
        <w:pStyle w:val="Nagwek5"/>
        <w:keepNext w:val="0"/>
        <w:rPr>
          <w:rFonts w:ascii="Arial" w:hAnsi="Arial" w:cs="Arial"/>
          <w:sz w:val="22"/>
          <w:szCs w:val="22"/>
        </w:rPr>
      </w:pPr>
    </w:p>
    <w:p w14:paraId="70196BF1" w14:textId="77777777" w:rsidR="00F21913" w:rsidRPr="00CE5F2D" w:rsidRDefault="00F21913" w:rsidP="00CE5F2D">
      <w:pPr>
        <w:pStyle w:val="Nagwek5"/>
        <w:keepNext w:val="0"/>
        <w:ind w:firstLine="823"/>
        <w:jc w:val="center"/>
        <w:rPr>
          <w:rFonts w:ascii="Arial" w:hAnsi="Arial" w:cs="Arial"/>
          <w:sz w:val="22"/>
          <w:szCs w:val="22"/>
        </w:rPr>
      </w:pPr>
      <w:r w:rsidRPr="00CE5F2D">
        <w:rPr>
          <w:rFonts w:ascii="Arial" w:hAnsi="Arial" w:cs="Arial"/>
          <w:sz w:val="22"/>
          <w:szCs w:val="22"/>
        </w:rPr>
        <w:t>IX ODSTĄPIENIE OD UMOWY</w:t>
      </w:r>
    </w:p>
    <w:p w14:paraId="1A4EEAD9"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23</w:t>
      </w:r>
    </w:p>
    <w:p w14:paraId="609448B1" w14:textId="77777777" w:rsidR="00F21913" w:rsidRPr="00F21913" w:rsidRDefault="00F21913" w:rsidP="00F21913">
      <w:pPr>
        <w:numPr>
          <w:ilvl w:val="0"/>
          <w:numId w:val="38"/>
        </w:numPr>
        <w:suppressAutoHyphens/>
        <w:autoSpaceDE w:val="0"/>
        <w:autoSpaceDN w:val="0"/>
        <w:adjustRightInd w:val="0"/>
        <w:spacing w:line="360" w:lineRule="auto"/>
        <w:ind w:left="284" w:hanging="284"/>
        <w:contextualSpacing/>
        <w:jc w:val="both"/>
        <w:rPr>
          <w:rFonts w:ascii="Arial" w:hAnsi="Arial" w:cs="Arial"/>
          <w:sz w:val="22"/>
          <w:szCs w:val="22"/>
        </w:rPr>
      </w:pPr>
      <w:r w:rsidRPr="00F21913">
        <w:rPr>
          <w:rFonts w:ascii="Arial" w:eastAsia="StarSymbol" w:hAnsi="Arial" w:cs="Arial"/>
          <w:sz w:val="22"/>
          <w:szCs w:val="22"/>
        </w:rPr>
        <w:t>Zamawiającemu przysługuje prawo odstąpienia od umowy (w całości lub w części) w przypadku zaistnienia którekolwiek z poniższych zdarzeń:</w:t>
      </w:r>
    </w:p>
    <w:p w14:paraId="33B5A18B"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rozwiązania lub likwidacji Wykonawcy;</w:t>
      </w:r>
    </w:p>
    <w:p w14:paraId="5A0312E8"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wydania sądowego nakazu zajęcia majątku Wykonawcy;</w:t>
      </w:r>
    </w:p>
    <w:p w14:paraId="42F93E13"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gdy Wykonawca nie wykonuje robót zgodnie z umową lub nienależycie wykonuje swoje zobowiązania umowne;</w:t>
      </w:r>
    </w:p>
    <w:p w14:paraId="6ECF390A"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niepodjęcia przez Wykonawcę robót przez okres co najmniej 10 dni roboczych od daty wprowadzenia na teren budowy;</w:t>
      </w:r>
    </w:p>
    <w:p w14:paraId="1ECC222E"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zwłoki w przejęciu placu budowy wynoszącego co najmniej 10 dni;</w:t>
      </w:r>
    </w:p>
    <w:p w14:paraId="184807C5"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w przypadku przerwy w robotach przez okres dłuższy niż 10 dni roboczych z przyczyn leżących po stronie Wykonawcy;</w:t>
      </w:r>
    </w:p>
    <w:p w14:paraId="1E5EC7DE"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zwłoki w zakończeniu realizacji przedmiotu umowy wynoszącego co najmniej 1 miesiąc;</w:t>
      </w:r>
    </w:p>
    <w:p w14:paraId="35264513" w14:textId="77777777" w:rsidR="00F21913" w:rsidRPr="00F21913" w:rsidRDefault="00F21913" w:rsidP="00F21913">
      <w:pPr>
        <w:numPr>
          <w:ilvl w:val="0"/>
          <w:numId w:val="39"/>
        </w:numPr>
        <w:spacing w:line="360" w:lineRule="auto"/>
        <w:ind w:left="709"/>
        <w:contextualSpacing/>
        <w:jc w:val="both"/>
        <w:rPr>
          <w:rFonts w:ascii="Arial" w:hAnsi="Arial" w:cs="Arial"/>
          <w:sz w:val="22"/>
          <w:szCs w:val="22"/>
        </w:rPr>
      </w:pPr>
      <w:r w:rsidRPr="00F21913">
        <w:rPr>
          <w:rFonts w:ascii="Arial" w:hAnsi="Arial" w:cs="Arial"/>
          <w:sz w:val="22"/>
          <w:szCs w:val="22"/>
        </w:rPr>
        <w:t xml:space="preserve"> jeżeli realizacja umowy nie leży w interesie publicznym, czego nie można było przewidzieć w chwili zawarcia umowy;</w:t>
      </w:r>
    </w:p>
    <w:p w14:paraId="1834B0F0"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lastRenderedPageBreak/>
        <w:t>nie zgłoszenie Inspektorowi Nadzoru do odbioru robót zanikających;</w:t>
      </w:r>
    </w:p>
    <w:p w14:paraId="3874A228" w14:textId="77777777" w:rsidR="00F21913" w:rsidRPr="00F21913" w:rsidRDefault="00F21913" w:rsidP="00F21913">
      <w:pPr>
        <w:numPr>
          <w:ilvl w:val="0"/>
          <w:numId w:val="39"/>
        </w:numPr>
        <w:suppressAutoHyphens/>
        <w:spacing w:line="360" w:lineRule="auto"/>
        <w:ind w:left="709"/>
        <w:contextualSpacing/>
        <w:jc w:val="both"/>
        <w:rPr>
          <w:rFonts w:ascii="Arial" w:hAnsi="Arial" w:cs="Arial"/>
          <w:sz w:val="22"/>
          <w:szCs w:val="22"/>
        </w:rPr>
      </w:pPr>
      <w:r w:rsidRPr="00F21913">
        <w:rPr>
          <w:rFonts w:ascii="Arial" w:hAnsi="Arial" w:cs="Arial"/>
          <w:sz w:val="22"/>
          <w:szCs w:val="22"/>
        </w:rPr>
        <w:t>zlecenia wykonania jakichkolwiek prac objętych przedmiotem niniejszej umowy Podwykonawcom wbrew ustaleniom wskazanym w § 5.</w:t>
      </w:r>
    </w:p>
    <w:p w14:paraId="6D7DB07F" w14:textId="77777777" w:rsidR="00F21913" w:rsidRPr="00F21913" w:rsidRDefault="00F21913" w:rsidP="00F21913">
      <w:pPr>
        <w:numPr>
          <w:ilvl w:val="0"/>
          <w:numId w:val="38"/>
        </w:numPr>
        <w:suppressAutoHyphens/>
        <w:autoSpaceDE w:val="0"/>
        <w:autoSpaceDN w:val="0"/>
        <w:adjustRightInd w:val="0"/>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09E8DB6C" w14:textId="77777777" w:rsidR="00F21913" w:rsidRPr="00F21913" w:rsidRDefault="00F21913" w:rsidP="00F21913">
      <w:pPr>
        <w:numPr>
          <w:ilvl w:val="0"/>
          <w:numId w:val="38"/>
        </w:numPr>
        <w:suppressAutoHyphens/>
        <w:autoSpaceDE w:val="0"/>
        <w:autoSpaceDN w:val="0"/>
        <w:adjustRightInd w:val="0"/>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CE4E50C" w14:textId="77777777" w:rsidR="00CE5F2D" w:rsidRDefault="00CE5F2D" w:rsidP="00CE5F2D">
      <w:pPr>
        <w:pStyle w:val="Nagwek6"/>
        <w:keepNext w:val="0"/>
        <w:spacing w:before="0" w:line="360" w:lineRule="auto"/>
        <w:jc w:val="center"/>
        <w:rPr>
          <w:rFonts w:ascii="Arial" w:hAnsi="Arial" w:cs="Arial"/>
          <w:b/>
          <w:bCs/>
          <w:i w:val="0"/>
          <w:iCs w:val="0"/>
          <w:sz w:val="22"/>
          <w:szCs w:val="22"/>
        </w:rPr>
      </w:pPr>
    </w:p>
    <w:p w14:paraId="45366546" w14:textId="583C5064"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24</w:t>
      </w:r>
    </w:p>
    <w:p w14:paraId="52D7FA42" w14:textId="77777777" w:rsidR="00F21913" w:rsidRPr="00F21913" w:rsidRDefault="00F21913" w:rsidP="00F21913">
      <w:pPr>
        <w:numPr>
          <w:ilvl w:val="0"/>
          <w:numId w:val="62"/>
        </w:numPr>
        <w:suppressAutoHyphens/>
        <w:autoSpaceDE w:val="0"/>
        <w:spacing w:line="360" w:lineRule="auto"/>
        <w:ind w:left="284" w:hanging="284"/>
        <w:contextualSpacing/>
        <w:jc w:val="both"/>
        <w:rPr>
          <w:rFonts w:ascii="Arial" w:hAnsi="Arial" w:cs="Arial"/>
          <w:sz w:val="22"/>
          <w:szCs w:val="22"/>
        </w:rPr>
      </w:pPr>
      <w:r w:rsidRPr="00F21913">
        <w:rPr>
          <w:rFonts w:ascii="Arial" w:hAnsi="Arial" w:cs="Arial"/>
          <w:sz w:val="22"/>
          <w:szCs w:val="22"/>
        </w:rPr>
        <w:t xml:space="preserve">Odstąpienie od umowy powinno nastąpić, pod rygorem nieważności, w formie pisemnego oświadczenia wraz z uzasadnieniem. </w:t>
      </w:r>
    </w:p>
    <w:p w14:paraId="42A888EC" w14:textId="77777777" w:rsidR="00F21913" w:rsidRPr="00F21913" w:rsidRDefault="00F21913" w:rsidP="00F21913">
      <w:pPr>
        <w:numPr>
          <w:ilvl w:val="0"/>
          <w:numId w:val="62"/>
        </w:numPr>
        <w:suppressAutoHyphens/>
        <w:autoSpaceDE w:val="0"/>
        <w:spacing w:line="360" w:lineRule="auto"/>
        <w:ind w:left="284" w:hanging="284"/>
        <w:contextualSpacing/>
        <w:jc w:val="both"/>
        <w:rPr>
          <w:rFonts w:ascii="Arial" w:hAnsi="Arial" w:cs="Arial"/>
          <w:sz w:val="22"/>
          <w:szCs w:val="22"/>
        </w:rPr>
      </w:pPr>
      <w:r w:rsidRPr="00F21913">
        <w:rPr>
          <w:rFonts w:ascii="Arial" w:hAnsi="Arial" w:cs="Arial"/>
          <w:sz w:val="22"/>
          <w:szCs w:val="22"/>
        </w:rPr>
        <w:t>W przypadkach określonych w § 23 ust. 1 Zamawiający może odstąpić od umowy w terminie 60 dni od powzięcia wiadomości o danej okoliczności uzasadniającej odstąpienie.</w:t>
      </w:r>
    </w:p>
    <w:p w14:paraId="373ACE0D" w14:textId="77777777" w:rsidR="00CE5F2D" w:rsidRDefault="00CE5F2D" w:rsidP="00CE5F2D">
      <w:pPr>
        <w:pStyle w:val="Nagwek6"/>
        <w:keepNext w:val="0"/>
        <w:spacing w:before="0" w:line="360" w:lineRule="auto"/>
        <w:jc w:val="center"/>
        <w:rPr>
          <w:rFonts w:ascii="Arial" w:hAnsi="Arial" w:cs="Arial"/>
          <w:b/>
          <w:bCs/>
          <w:i w:val="0"/>
          <w:iCs w:val="0"/>
          <w:sz w:val="22"/>
          <w:szCs w:val="22"/>
        </w:rPr>
      </w:pPr>
    </w:p>
    <w:p w14:paraId="5699A27F" w14:textId="344ADE31"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25</w:t>
      </w:r>
    </w:p>
    <w:p w14:paraId="5EFBB707" w14:textId="77777777" w:rsidR="00F21913" w:rsidRPr="00F21913" w:rsidRDefault="00F21913" w:rsidP="00F21913">
      <w:pPr>
        <w:spacing w:line="360" w:lineRule="auto"/>
        <w:contextualSpacing/>
        <w:jc w:val="both"/>
        <w:rPr>
          <w:rFonts w:ascii="Arial" w:hAnsi="Arial" w:cs="Arial"/>
          <w:sz w:val="22"/>
          <w:szCs w:val="22"/>
        </w:rPr>
      </w:pPr>
      <w:r w:rsidRPr="00F21913">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79A98006" w14:textId="77777777" w:rsidR="00F21913" w:rsidRPr="00F21913" w:rsidRDefault="00F21913" w:rsidP="00F21913">
      <w:pPr>
        <w:spacing w:line="360" w:lineRule="auto"/>
        <w:contextualSpacing/>
        <w:jc w:val="both"/>
        <w:rPr>
          <w:rFonts w:ascii="Arial" w:hAnsi="Arial" w:cs="Arial"/>
          <w:sz w:val="22"/>
          <w:szCs w:val="22"/>
        </w:rPr>
      </w:pPr>
    </w:p>
    <w:p w14:paraId="76A16960" w14:textId="77777777" w:rsidR="00F21913" w:rsidRPr="00CE5F2D" w:rsidRDefault="00F21913" w:rsidP="00CE5F2D">
      <w:pPr>
        <w:pStyle w:val="Nagwek5"/>
        <w:keepNext w:val="0"/>
        <w:ind w:firstLine="823"/>
        <w:jc w:val="center"/>
        <w:rPr>
          <w:rFonts w:ascii="Arial" w:hAnsi="Arial" w:cs="Arial"/>
          <w:sz w:val="22"/>
          <w:szCs w:val="22"/>
        </w:rPr>
      </w:pPr>
      <w:r w:rsidRPr="00F21913">
        <w:rPr>
          <w:rFonts w:ascii="Arial" w:hAnsi="Arial" w:cs="Arial"/>
          <w:sz w:val="22"/>
          <w:szCs w:val="22"/>
        </w:rPr>
        <w:t xml:space="preserve">X </w:t>
      </w:r>
      <w:r w:rsidRPr="00CE5F2D">
        <w:rPr>
          <w:rFonts w:ascii="Arial" w:hAnsi="Arial" w:cs="Arial"/>
          <w:sz w:val="22"/>
          <w:szCs w:val="22"/>
        </w:rPr>
        <w:t>KLAUZULA SPOŁECZNA</w:t>
      </w:r>
    </w:p>
    <w:p w14:paraId="29548A2D"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26</w:t>
      </w:r>
    </w:p>
    <w:p w14:paraId="2B45B565" w14:textId="77777777" w:rsidR="00F21913" w:rsidRPr="00F21913" w:rsidRDefault="00F21913" w:rsidP="00F21913">
      <w:pPr>
        <w:numPr>
          <w:ilvl w:val="0"/>
          <w:numId w:val="41"/>
        </w:numPr>
        <w:spacing w:line="360" w:lineRule="auto"/>
        <w:jc w:val="both"/>
        <w:rPr>
          <w:rFonts w:ascii="Arial" w:hAnsi="Arial" w:cs="Arial"/>
          <w:sz w:val="22"/>
          <w:szCs w:val="22"/>
        </w:rPr>
      </w:pPr>
      <w:r w:rsidRPr="00F21913">
        <w:rPr>
          <w:rFonts w:ascii="Arial" w:hAnsi="Arial" w:cs="Arial"/>
          <w:sz w:val="22"/>
          <w:szCs w:val="22"/>
        </w:rPr>
        <w:t xml:space="preserve">W związku z zastosowaniem klauzuli społecznej na podstawie art. 95 ustawy </w:t>
      </w:r>
      <w:proofErr w:type="spellStart"/>
      <w:r w:rsidRPr="00F21913">
        <w:rPr>
          <w:rFonts w:ascii="Arial" w:hAnsi="Arial" w:cs="Arial"/>
          <w:sz w:val="22"/>
          <w:szCs w:val="22"/>
        </w:rPr>
        <w:t>Pzp</w:t>
      </w:r>
      <w:proofErr w:type="spellEnd"/>
      <w:r w:rsidRPr="00F21913">
        <w:rPr>
          <w:rFonts w:ascii="Arial" w:hAnsi="Arial" w:cs="Arial"/>
          <w:sz w:val="22"/>
          <w:szCs w:val="22"/>
        </w:rPr>
        <w:t>, zamawiający wymaga zatrudnienia przez wykonawcę i podwykonawcę na podstawie umowy o pracę osób wykonujących czynności w zakresie realizacji zamówienia w części dotyczącej § 5 ust. 1 Umowy i w sposób określony w art. 22 § 1 ustawy z 26 czerwca 1974 r. – Kodeks pracy,  tj. pracowników wykonujących następujące czynności wymienione w § 5 ust.1,  przez cały okres wykonywania tych czynności.</w:t>
      </w:r>
    </w:p>
    <w:p w14:paraId="2C4C9D63" w14:textId="77777777" w:rsidR="00F21913" w:rsidRPr="00F21913" w:rsidRDefault="00F21913" w:rsidP="00F21913">
      <w:pPr>
        <w:numPr>
          <w:ilvl w:val="0"/>
          <w:numId w:val="41"/>
        </w:numPr>
        <w:spacing w:line="360" w:lineRule="auto"/>
        <w:jc w:val="both"/>
        <w:rPr>
          <w:rFonts w:ascii="Arial" w:hAnsi="Arial" w:cs="Arial"/>
          <w:sz w:val="22"/>
          <w:szCs w:val="22"/>
        </w:rPr>
      </w:pPr>
      <w:r w:rsidRPr="00F21913">
        <w:rPr>
          <w:rFonts w:ascii="Arial" w:hAnsi="Arial" w:cs="Arial"/>
          <w:sz w:val="22"/>
          <w:szCs w:val="22"/>
        </w:rPr>
        <w:t>W odniesieniu do osób wymienionych § 26 ust. 1 umowy, Zamawiający wymaga udokumentowania przez wykonawcę, w terminie 5 dni od dnia zawarcia umowy faktu zatrudniania na podstawie umowy o pracę, poprzez przedłożenie Zamawiającemu:</w:t>
      </w:r>
    </w:p>
    <w:p w14:paraId="123EB390" w14:textId="77777777" w:rsidR="00F21913" w:rsidRPr="00F21913" w:rsidRDefault="00F21913" w:rsidP="00F21913">
      <w:pPr>
        <w:numPr>
          <w:ilvl w:val="0"/>
          <w:numId w:val="42"/>
        </w:numPr>
        <w:spacing w:line="360" w:lineRule="auto"/>
        <w:jc w:val="both"/>
        <w:rPr>
          <w:rFonts w:ascii="Arial" w:hAnsi="Arial" w:cs="Arial"/>
          <w:sz w:val="22"/>
          <w:szCs w:val="22"/>
        </w:rPr>
      </w:pPr>
      <w:r w:rsidRPr="00F21913">
        <w:rPr>
          <w:rFonts w:ascii="Arial" w:hAnsi="Arial" w:cs="Arial"/>
          <w:sz w:val="22"/>
          <w:szCs w:val="22"/>
        </w:rPr>
        <w:t>oświadczenia zatrudnionego pracownika, lub</w:t>
      </w:r>
    </w:p>
    <w:p w14:paraId="0A7B5190" w14:textId="77777777" w:rsidR="00F21913" w:rsidRPr="00F21913" w:rsidRDefault="00F21913" w:rsidP="00F21913">
      <w:pPr>
        <w:numPr>
          <w:ilvl w:val="0"/>
          <w:numId w:val="42"/>
        </w:numPr>
        <w:spacing w:line="360" w:lineRule="auto"/>
        <w:jc w:val="both"/>
        <w:rPr>
          <w:rFonts w:ascii="Arial" w:hAnsi="Arial" w:cs="Arial"/>
          <w:sz w:val="22"/>
          <w:szCs w:val="22"/>
        </w:rPr>
      </w:pPr>
      <w:r w:rsidRPr="00F21913">
        <w:rPr>
          <w:rFonts w:ascii="Arial" w:hAnsi="Arial" w:cs="Arial"/>
          <w:sz w:val="22"/>
          <w:szCs w:val="22"/>
        </w:rPr>
        <w:t xml:space="preserve">oświadczenia wykonawcy lub podwykonawcy o zatrudnieniu pracownika na podstawie umowy o pracę, lub </w:t>
      </w:r>
    </w:p>
    <w:p w14:paraId="37F4C845" w14:textId="77777777" w:rsidR="00F21913" w:rsidRPr="00F21913" w:rsidRDefault="00F21913" w:rsidP="00F21913">
      <w:pPr>
        <w:numPr>
          <w:ilvl w:val="0"/>
          <w:numId w:val="42"/>
        </w:numPr>
        <w:spacing w:line="360" w:lineRule="auto"/>
        <w:jc w:val="both"/>
        <w:rPr>
          <w:rFonts w:ascii="Arial" w:hAnsi="Arial" w:cs="Arial"/>
          <w:sz w:val="22"/>
          <w:szCs w:val="22"/>
        </w:rPr>
      </w:pPr>
      <w:r w:rsidRPr="00F21913">
        <w:rPr>
          <w:rFonts w:ascii="Arial" w:hAnsi="Arial" w:cs="Arial"/>
          <w:sz w:val="22"/>
          <w:szCs w:val="22"/>
        </w:rPr>
        <w:lastRenderedPageBreak/>
        <w:t>poświadczonej za zgodność z oryginałem kopii umowy o pracę zatrudnionego pracownika, lub</w:t>
      </w:r>
    </w:p>
    <w:p w14:paraId="44B3D96E" w14:textId="77777777" w:rsidR="00F21913" w:rsidRPr="00F21913" w:rsidRDefault="00F21913" w:rsidP="00F21913">
      <w:pPr>
        <w:numPr>
          <w:ilvl w:val="0"/>
          <w:numId w:val="42"/>
        </w:numPr>
        <w:spacing w:line="360" w:lineRule="auto"/>
        <w:jc w:val="both"/>
        <w:rPr>
          <w:rFonts w:ascii="Arial" w:hAnsi="Arial" w:cs="Arial"/>
          <w:sz w:val="22"/>
          <w:szCs w:val="22"/>
        </w:rPr>
      </w:pPr>
      <w:r w:rsidRPr="00F21913">
        <w:rPr>
          <w:rFonts w:ascii="Arial" w:hAnsi="Arial" w:cs="Arial"/>
          <w:sz w:val="22"/>
          <w:szCs w:val="22"/>
        </w:rPr>
        <w:t>innych dokumentów</w:t>
      </w:r>
    </w:p>
    <w:p w14:paraId="42A92D0C" w14:textId="77777777" w:rsidR="00F21913" w:rsidRPr="00F21913" w:rsidRDefault="00F21913" w:rsidP="00F21913">
      <w:pPr>
        <w:spacing w:line="360" w:lineRule="auto"/>
        <w:ind w:left="502"/>
        <w:jc w:val="both"/>
        <w:rPr>
          <w:rFonts w:ascii="Arial" w:eastAsiaTheme="minorHAnsi" w:hAnsi="Arial" w:cs="Arial"/>
          <w:sz w:val="22"/>
          <w:szCs w:val="22"/>
        </w:rPr>
      </w:pPr>
      <w:r w:rsidRPr="00F21913">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F320843" w14:textId="77777777" w:rsidR="00F21913" w:rsidRPr="00F21913" w:rsidRDefault="00F21913" w:rsidP="00F21913">
      <w:pPr>
        <w:numPr>
          <w:ilvl w:val="0"/>
          <w:numId w:val="41"/>
        </w:numPr>
        <w:spacing w:line="360" w:lineRule="auto"/>
        <w:jc w:val="both"/>
        <w:rPr>
          <w:rFonts w:ascii="Arial" w:hAnsi="Arial" w:cs="Arial"/>
          <w:sz w:val="22"/>
          <w:szCs w:val="22"/>
        </w:rPr>
      </w:pPr>
      <w:r w:rsidRPr="00F21913">
        <w:rPr>
          <w:rFonts w:ascii="Arial" w:hAnsi="Arial" w:cs="Arial"/>
          <w:sz w:val="22"/>
          <w:szCs w:val="22"/>
        </w:rPr>
        <w:t>W przypadku zmiany osób zatrudnionych przez wykonawcę do wykonywania czynności o których mowa w § 5 ust. 1 umowy, wykonawca jest zobowiązany do przedłożenia stosownych dokumentów, o których mowa w § 26 ust. 2 i dotyczących nowego pracownika, w terminie 5 dni od dnia rozpoczęcia wykonywania przez tę osobę czynności, o których mowa w § 26 ust. 1 umowy.</w:t>
      </w:r>
    </w:p>
    <w:p w14:paraId="6D73E98C" w14:textId="77777777" w:rsidR="00F21913" w:rsidRPr="00F21913" w:rsidRDefault="00F21913" w:rsidP="00F21913">
      <w:pPr>
        <w:numPr>
          <w:ilvl w:val="0"/>
          <w:numId w:val="41"/>
        </w:numPr>
        <w:spacing w:line="360" w:lineRule="auto"/>
        <w:jc w:val="both"/>
        <w:rPr>
          <w:rFonts w:ascii="Arial" w:hAnsi="Arial" w:cs="Arial"/>
          <w:sz w:val="22"/>
          <w:szCs w:val="22"/>
        </w:rPr>
      </w:pPr>
      <w:r w:rsidRPr="00F21913">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26 ust. 1 umowy, w całym okresie obowiązywania umowy. Zamawiający jest w szczególności uprawniony do żądania: </w:t>
      </w:r>
    </w:p>
    <w:p w14:paraId="12D39FC4" w14:textId="77777777" w:rsidR="00F21913" w:rsidRPr="00F21913" w:rsidRDefault="00F21913" w:rsidP="00F21913">
      <w:pPr>
        <w:numPr>
          <w:ilvl w:val="0"/>
          <w:numId w:val="43"/>
        </w:numPr>
        <w:spacing w:line="360" w:lineRule="auto"/>
        <w:jc w:val="both"/>
        <w:rPr>
          <w:rFonts w:ascii="Arial" w:hAnsi="Arial" w:cs="Arial"/>
          <w:sz w:val="22"/>
          <w:szCs w:val="22"/>
        </w:rPr>
      </w:pPr>
      <w:r w:rsidRPr="00F21913">
        <w:rPr>
          <w:rFonts w:ascii="Arial" w:hAnsi="Arial" w:cs="Arial"/>
          <w:sz w:val="22"/>
          <w:szCs w:val="22"/>
        </w:rPr>
        <w:t>aktualnych oświadczeń i dokumentów, o których mowa w § 26 ust. 2 umowy,</w:t>
      </w:r>
    </w:p>
    <w:p w14:paraId="5BA4D813" w14:textId="77777777" w:rsidR="00F21913" w:rsidRPr="00F21913" w:rsidRDefault="00F21913" w:rsidP="00F21913">
      <w:pPr>
        <w:numPr>
          <w:ilvl w:val="0"/>
          <w:numId w:val="43"/>
        </w:numPr>
        <w:spacing w:line="360" w:lineRule="auto"/>
        <w:jc w:val="both"/>
        <w:rPr>
          <w:rFonts w:ascii="Arial" w:hAnsi="Arial" w:cs="Arial"/>
          <w:sz w:val="22"/>
          <w:szCs w:val="22"/>
        </w:rPr>
      </w:pPr>
      <w:r w:rsidRPr="00F21913">
        <w:rPr>
          <w:rFonts w:ascii="Arial" w:hAnsi="Arial" w:cs="Arial"/>
          <w:sz w:val="22"/>
          <w:szCs w:val="22"/>
        </w:rPr>
        <w:t>wyjaśnień w przypadku wątpliwości w zakresie potwierdzenia spełniania wymogu, o którym mowa w § 26 ust. 1 umowy.</w:t>
      </w:r>
    </w:p>
    <w:p w14:paraId="5E0241BE" w14:textId="77777777" w:rsidR="00F21913" w:rsidRPr="00F21913" w:rsidRDefault="00F21913" w:rsidP="00F21913">
      <w:pPr>
        <w:spacing w:line="360" w:lineRule="auto"/>
        <w:contextualSpacing/>
        <w:jc w:val="both"/>
        <w:rPr>
          <w:rFonts w:ascii="Arial" w:hAnsi="Arial" w:cs="Arial"/>
          <w:b/>
          <w:sz w:val="22"/>
          <w:szCs w:val="22"/>
        </w:rPr>
      </w:pPr>
    </w:p>
    <w:p w14:paraId="17A104FF" w14:textId="77777777" w:rsidR="00F21913" w:rsidRPr="00CE5F2D" w:rsidRDefault="00F21913" w:rsidP="00CE5F2D">
      <w:pPr>
        <w:pStyle w:val="Nagwek5"/>
        <w:keepNext w:val="0"/>
        <w:ind w:firstLine="823"/>
        <w:jc w:val="center"/>
        <w:rPr>
          <w:rFonts w:ascii="Arial" w:hAnsi="Arial" w:cs="Arial"/>
          <w:sz w:val="22"/>
          <w:szCs w:val="22"/>
        </w:rPr>
      </w:pPr>
      <w:r w:rsidRPr="00F21913">
        <w:rPr>
          <w:rFonts w:ascii="Arial" w:hAnsi="Arial" w:cs="Arial"/>
          <w:sz w:val="22"/>
          <w:szCs w:val="22"/>
        </w:rPr>
        <w:t xml:space="preserve">X </w:t>
      </w:r>
      <w:r w:rsidRPr="00CE5F2D">
        <w:rPr>
          <w:rFonts w:ascii="Arial" w:hAnsi="Arial" w:cs="Arial"/>
          <w:sz w:val="22"/>
          <w:szCs w:val="22"/>
        </w:rPr>
        <w:t>PRAWA AUTORSKIE</w:t>
      </w:r>
    </w:p>
    <w:p w14:paraId="17495E7D"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27</w:t>
      </w:r>
    </w:p>
    <w:p w14:paraId="74BAAF8F" w14:textId="77777777" w:rsidR="00F21913" w:rsidRPr="00F21913" w:rsidRDefault="00F21913" w:rsidP="00F21913">
      <w:pPr>
        <w:spacing w:line="360" w:lineRule="auto"/>
        <w:ind w:left="284" w:hanging="284"/>
        <w:jc w:val="both"/>
        <w:rPr>
          <w:rFonts w:ascii="Arial" w:hAnsi="Arial" w:cs="Arial"/>
          <w:sz w:val="22"/>
          <w:szCs w:val="22"/>
        </w:rPr>
      </w:pPr>
      <w:r w:rsidRPr="00F21913">
        <w:rPr>
          <w:rFonts w:ascii="Arial" w:hAnsi="Arial" w:cs="Arial"/>
          <w:sz w:val="22"/>
          <w:szCs w:val="22"/>
        </w:rPr>
        <w:t>1.</w:t>
      </w:r>
      <w:r w:rsidRPr="00F21913">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38EDEC19" w14:textId="77777777" w:rsidR="00F21913" w:rsidRPr="00F21913" w:rsidRDefault="00F21913" w:rsidP="00F21913">
      <w:pPr>
        <w:spacing w:line="360" w:lineRule="auto"/>
        <w:ind w:left="284" w:hanging="284"/>
        <w:jc w:val="both"/>
        <w:rPr>
          <w:rFonts w:ascii="Arial" w:hAnsi="Arial" w:cs="Arial"/>
          <w:sz w:val="22"/>
          <w:szCs w:val="22"/>
        </w:rPr>
      </w:pPr>
      <w:r w:rsidRPr="00F21913">
        <w:rPr>
          <w:rFonts w:ascii="Arial" w:hAnsi="Arial" w:cs="Arial"/>
          <w:sz w:val="22"/>
          <w:szCs w:val="22"/>
        </w:rPr>
        <w:t>2.</w:t>
      </w:r>
      <w:r w:rsidRPr="00F21913">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1A874B55" w14:textId="77777777" w:rsidR="00F21913" w:rsidRPr="00F21913" w:rsidRDefault="00F21913" w:rsidP="00F21913">
      <w:pPr>
        <w:spacing w:line="360" w:lineRule="auto"/>
        <w:ind w:left="851" w:hanging="425"/>
        <w:jc w:val="both"/>
        <w:rPr>
          <w:rFonts w:ascii="Arial" w:hAnsi="Arial" w:cs="Arial"/>
          <w:sz w:val="22"/>
          <w:szCs w:val="22"/>
        </w:rPr>
      </w:pPr>
      <w:r w:rsidRPr="00F21913">
        <w:rPr>
          <w:rFonts w:ascii="Arial" w:hAnsi="Arial" w:cs="Arial"/>
          <w:sz w:val="22"/>
          <w:szCs w:val="22"/>
        </w:rPr>
        <w:t>1)</w:t>
      </w:r>
      <w:r w:rsidRPr="00F21913">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5361C3F6" w14:textId="77777777" w:rsidR="00F21913" w:rsidRPr="00F21913" w:rsidRDefault="00F21913" w:rsidP="00F21913">
      <w:pPr>
        <w:spacing w:line="360" w:lineRule="auto"/>
        <w:ind w:left="851" w:hanging="425"/>
        <w:jc w:val="both"/>
        <w:rPr>
          <w:rFonts w:ascii="Arial" w:hAnsi="Arial" w:cs="Arial"/>
          <w:sz w:val="22"/>
          <w:szCs w:val="22"/>
        </w:rPr>
      </w:pPr>
      <w:r w:rsidRPr="00F21913">
        <w:rPr>
          <w:rFonts w:ascii="Arial" w:hAnsi="Arial" w:cs="Arial"/>
          <w:sz w:val="22"/>
          <w:szCs w:val="22"/>
        </w:rPr>
        <w:t>2)</w:t>
      </w:r>
      <w:r w:rsidRPr="00F21913">
        <w:rPr>
          <w:rFonts w:ascii="Arial" w:hAnsi="Arial" w:cs="Arial"/>
          <w:sz w:val="22"/>
          <w:szCs w:val="22"/>
        </w:rPr>
        <w:tab/>
        <w:t>w zakresie obrotu oryginałem lub egzemplarzami, na których utrwalono – wprowadzenie do obrotu, użyczenie lub najem oryginału lub egzemplarzy;</w:t>
      </w:r>
    </w:p>
    <w:p w14:paraId="68A7842A" w14:textId="77777777" w:rsidR="00F21913" w:rsidRPr="00F21913" w:rsidRDefault="00F21913" w:rsidP="00F21913">
      <w:pPr>
        <w:spacing w:line="360" w:lineRule="auto"/>
        <w:ind w:left="851" w:hanging="425"/>
        <w:jc w:val="both"/>
        <w:rPr>
          <w:rFonts w:ascii="Arial" w:hAnsi="Arial" w:cs="Arial"/>
          <w:sz w:val="22"/>
          <w:szCs w:val="22"/>
        </w:rPr>
      </w:pPr>
      <w:r w:rsidRPr="00F21913">
        <w:rPr>
          <w:rFonts w:ascii="Arial" w:hAnsi="Arial" w:cs="Arial"/>
          <w:sz w:val="22"/>
          <w:szCs w:val="22"/>
        </w:rPr>
        <w:lastRenderedPageBreak/>
        <w:t>3)</w:t>
      </w:r>
      <w:r w:rsidRPr="00F21913">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F21913">
        <w:rPr>
          <w:rFonts w:ascii="Arial" w:hAnsi="Arial" w:cs="Arial"/>
          <w:sz w:val="22"/>
          <w:szCs w:val="22"/>
        </w:rPr>
        <w:t>flash</w:t>
      </w:r>
      <w:proofErr w:type="spellEnd"/>
      <w:r w:rsidRPr="00F21913">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7D862A41" w14:textId="77777777" w:rsidR="00F21913" w:rsidRPr="00F21913" w:rsidRDefault="00F21913" w:rsidP="00F21913">
      <w:pPr>
        <w:spacing w:line="360" w:lineRule="auto"/>
        <w:ind w:left="851" w:hanging="425"/>
        <w:jc w:val="both"/>
        <w:rPr>
          <w:rFonts w:ascii="Arial" w:hAnsi="Arial" w:cs="Arial"/>
          <w:sz w:val="22"/>
          <w:szCs w:val="22"/>
        </w:rPr>
      </w:pPr>
      <w:r w:rsidRPr="00F21913">
        <w:rPr>
          <w:rFonts w:ascii="Arial" w:hAnsi="Arial" w:cs="Arial"/>
          <w:sz w:val="22"/>
          <w:szCs w:val="22"/>
        </w:rPr>
        <w:t>4)</w:t>
      </w:r>
      <w:r w:rsidRPr="00F21913">
        <w:rPr>
          <w:rFonts w:ascii="Arial" w:hAnsi="Arial" w:cs="Arial"/>
          <w:sz w:val="22"/>
          <w:szCs w:val="22"/>
        </w:rPr>
        <w:tab/>
        <w:t>korzystanie poprzez nanoszenie zmian (bez ograniczeń);</w:t>
      </w:r>
    </w:p>
    <w:p w14:paraId="1F0FE824" w14:textId="77777777" w:rsidR="00F21913" w:rsidRPr="00F21913" w:rsidRDefault="00F21913" w:rsidP="00F21913">
      <w:pPr>
        <w:spacing w:line="360" w:lineRule="auto"/>
        <w:ind w:left="851" w:hanging="425"/>
        <w:jc w:val="both"/>
        <w:rPr>
          <w:rFonts w:ascii="Arial" w:hAnsi="Arial" w:cs="Arial"/>
          <w:sz w:val="22"/>
          <w:szCs w:val="22"/>
        </w:rPr>
      </w:pPr>
      <w:r w:rsidRPr="00F21913">
        <w:rPr>
          <w:rFonts w:ascii="Arial" w:hAnsi="Arial" w:cs="Arial"/>
          <w:sz w:val="22"/>
          <w:szCs w:val="22"/>
        </w:rPr>
        <w:t>5)</w:t>
      </w:r>
      <w:r w:rsidRPr="00F21913">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40496F8A" w14:textId="77777777" w:rsidR="00F21913" w:rsidRPr="00F21913" w:rsidRDefault="00F21913" w:rsidP="00F21913">
      <w:pPr>
        <w:spacing w:line="360" w:lineRule="auto"/>
        <w:ind w:left="284" w:hanging="284"/>
        <w:jc w:val="both"/>
        <w:rPr>
          <w:rFonts w:ascii="Arial" w:hAnsi="Arial" w:cs="Arial"/>
          <w:sz w:val="22"/>
          <w:szCs w:val="22"/>
        </w:rPr>
      </w:pPr>
      <w:r w:rsidRPr="00F21913">
        <w:rPr>
          <w:rFonts w:ascii="Arial" w:hAnsi="Arial" w:cs="Arial"/>
          <w:sz w:val="22"/>
          <w:szCs w:val="22"/>
        </w:rPr>
        <w:t>3.</w:t>
      </w:r>
      <w:r w:rsidRPr="00F21913">
        <w:rPr>
          <w:rFonts w:ascii="Arial" w:hAnsi="Arial" w:cs="Arial"/>
          <w:sz w:val="22"/>
          <w:szCs w:val="22"/>
        </w:rPr>
        <w:tab/>
        <w:t xml:space="preserve">Przeniesienie autorskich praw majątkowych w zakresie dokumentacji powykonawczej, o której mowa w § 8 ust.1 pkt. 28) umowy, następuje z dniem podpisania bez uwag i zastrzeżeń protokołu odbioru końcowego przez upoważnionych przedstawicieli Zamawiającego i Wykonawcy. </w:t>
      </w:r>
    </w:p>
    <w:p w14:paraId="5C48DF64" w14:textId="77777777" w:rsidR="00F21913" w:rsidRPr="00F21913" w:rsidRDefault="00F21913" w:rsidP="00F21913">
      <w:pPr>
        <w:spacing w:line="360" w:lineRule="auto"/>
        <w:ind w:left="284" w:hanging="284"/>
        <w:jc w:val="both"/>
        <w:rPr>
          <w:rFonts w:ascii="Arial" w:hAnsi="Arial" w:cs="Arial"/>
          <w:sz w:val="22"/>
          <w:szCs w:val="22"/>
        </w:rPr>
      </w:pPr>
      <w:r w:rsidRPr="00F21913">
        <w:rPr>
          <w:rFonts w:ascii="Arial" w:hAnsi="Arial" w:cs="Arial"/>
          <w:sz w:val="22"/>
          <w:szCs w:val="22"/>
        </w:rPr>
        <w:t>4.</w:t>
      </w:r>
      <w:r w:rsidRPr="00F21913">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72AEEC7F" w14:textId="77777777" w:rsidR="00F21913" w:rsidRPr="00F21913" w:rsidRDefault="00F21913" w:rsidP="00F21913">
      <w:pPr>
        <w:spacing w:line="360" w:lineRule="auto"/>
        <w:ind w:left="284" w:hanging="284"/>
        <w:jc w:val="both"/>
        <w:rPr>
          <w:rFonts w:ascii="Arial" w:hAnsi="Arial" w:cs="Arial"/>
          <w:sz w:val="22"/>
          <w:szCs w:val="22"/>
        </w:rPr>
      </w:pPr>
      <w:r w:rsidRPr="00F21913">
        <w:rPr>
          <w:rFonts w:ascii="Arial" w:hAnsi="Arial" w:cs="Arial"/>
          <w:sz w:val="22"/>
          <w:szCs w:val="22"/>
        </w:rPr>
        <w:t>5.</w:t>
      </w:r>
      <w:r w:rsidRPr="00F21913">
        <w:rPr>
          <w:rFonts w:ascii="Arial" w:hAnsi="Arial" w:cs="Arial"/>
          <w:sz w:val="22"/>
          <w:szCs w:val="22"/>
        </w:rPr>
        <w:tab/>
        <w:t>Decyzja o zakresie, sposobie, warunkach korzystania z utworów należy do wyłącznej kompetencji Zamawiającego.</w:t>
      </w:r>
    </w:p>
    <w:p w14:paraId="3BB3B6ED" w14:textId="77777777" w:rsidR="00F21913" w:rsidRPr="00F21913" w:rsidRDefault="00F21913" w:rsidP="00F21913">
      <w:pPr>
        <w:spacing w:line="360" w:lineRule="auto"/>
        <w:ind w:left="284" w:hanging="284"/>
        <w:jc w:val="both"/>
        <w:rPr>
          <w:rFonts w:ascii="Arial" w:hAnsi="Arial" w:cs="Arial"/>
          <w:sz w:val="22"/>
          <w:szCs w:val="22"/>
        </w:rPr>
      </w:pPr>
    </w:p>
    <w:p w14:paraId="787D866C" w14:textId="77777777" w:rsidR="00F21913" w:rsidRPr="00CE5F2D" w:rsidRDefault="00F21913" w:rsidP="00CE5F2D">
      <w:pPr>
        <w:pStyle w:val="Nagwek5"/>
        <w:keepNext w:val="0"/>
        <w:ind w:firstLine="823"/>
        <w:jc w:val="center"/>
        <w:rPr>
          <w:rFonts w:ascii="Arial" w:hAnsi="Arial" w:cs="Arial"/>
          <w:sz w:val="22"/>
          <w:szCs w:val="22"/>
        </w:rPr>
      </w:pPr>
      <w:r w:rsidRPr="00CE5F2D">
        <w:rPr>
          <w:rFonts w:ascii="Arial" w:hAnsi="Arial" w:cs="Arial"/>
          <w:sz w:val="22"/>
          <w:szCs w:val="22"/>
        </w:rPr>
        <w:t>XI POSTANOWIENIA KOŃCOWE</w:t>
      </w:r>
    </w:p>
    <w:p w14:paraId="029AE5C2"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r w:rsidRPr="00CE5F2D">
        <w:rPr>
          <w:rFonts w:ascii="Arial" w:hAnsi="Arial" w:cs="Arial"/>
          <w:b/>
          <w:bCs/>
          <w:i w:val="0"/>
          <w:iCs w:val="0"/>
          <w:sz w:val="22"/>
          <w:szCs w:val="22"/>
        </w:rPr>
        <w:t>§ 28</w:t>
      </w:r>
    </w:p>
    <w:p w14:paraId="0B6CF528" w14:textId="77777777" w:rsidR="00F21913" w:rsidRPr="00F21913" w:rsidRDefault="00F21913" w:rsidP="00F21913">
      <w:pPr>
        <w:autoSpaceDE w:val="0"/>
        <w:spacing w:line="360" w:lineRule="auto"/>
        <w:contextualSpacing/>
        <w:jc w:val="both"/>
        <w:rPr>
          <w:rFonts w:ascii="Arial" w:hAnsi="Arial" w:cs="Arial"/>
          <w:sz w:val="22"/>
          <w:szCs w:val="22"/>
        </w:rPr>
      </w:pPr>
      <w:r w:rsidRPr="00F21913">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6E05C36B" w14:textId="77777777" w:rsidR="00F21913" w:rsidRPr="00F21913" w:rsidRDefault="00F21913" w:rsidP="00F21913">
      <w:pPr>
        <w:autoSpaceDE w:val="0"/>
        <w:spacing w:line="360" w:lineRule="auto"/>
        <w:contextualSpacing/>
        <w:jc w:val="both"/>
        <w:rPr>
          <w:rFonts w:ascii="Arial" w:hAnsi="Arial" w:cs="Arial"/>
          <w:sz w:val="22"/>
          <w:szCs w:val="22"/>
        </w:rPr>
      </w:pPr>
    </w:p>
    <w:p w14:paraId="6E26C011" w14:textId="77777777" w:rsidR="00F21913" w:rsidRPr="00CE5F2D" w:rsidRDefault="00F21913" w:rsidP="00CE5F2D">
      <w:pPr>
        <w:pStyle w:val="Nagwek6"/>
        <w:keepNext w:val="0"/>
        <w:spacing w:before="0" w:line="360" w:lineRule="auto"/>
        <w:jc w:val="center"/>
        <w:rPr>
          <w:rFonts w:ascii="Arial" w:hAnsi="Arial" w:cs="Arial"/>
          <w:b/>
          <w:bCs/>
          <w:i w:val="0"/>
          <w:iCs w:val="0"/>
          <w:sz w:val="22"/>
          <w:szCs w:val="22"/>
        </w:rPr>
      </w:pPr>
      <w:bookmarkStart w:id="14" w:name="_Hlk7520606"/>
      <w:r w:rsidRPr="00CE5F2D">
        <w:rPr>
          <w:rFonts w:ascii="Arial" w:hAnsi="Arial" w:cs="Arial"/>
          <w:b/>
          <w:bCs/>
          <w:i w:val="0"/>
          <w:iCs w:val="0"/>
          <w:sz w:val="22"/>
          <w:szCs w:val="22"/>
        </w:rPr>
        <w:t>§ 29</w:t>
      </w:r>
    </w:p>
    <w:bookmarkEnd w:id="14"/>
    <w:p w14:paraId="5FA345EF" w14:textId="77777777" w:rsidR="00F21913" w:rsidRPr="00F21913" w:rsidRDefault="00F21913" w:rsidP="00F21913">
      <w:pPr>
        <w:numPr>
          <w:ilvl w:val="0"/>
          <w:numId w:val="44"/>
        </w:numPr>
        <w:suppressAutoHyphens/>
        <w:spacing w:line="360" w:lineRule="auto"/>
        <w:ind w:left="284" w:hanging="284"/>
        <w:contextualSpacing/>
        <w:jc w:val="both"/>
        <w:rPr>
          <w:rFonts w:ascii="Arial" w:eastAsia="StarSymbol" w:hAnsi="Arial" w:cs="Arial"/>
          <w:sz w:val="22"/>
          <w:szCs w:val="22"/>
        </w:rPr>
      </w:pPr>
      <w:r w:rsidRPr="00F21913">
        <w:rPr>
          <w:rFonts w:ascii="Arial" w:hAnsi="Arial" w:cs="Arial"/>
          <w:iCs/>
          <w:sz w:val="22"/>
          <w:szCs w:val="22"/>
        </w:rPr>
        <w:t>Wszelkie zmiany niniejszej umowy nastąpić mogą jedynie w formie pisemnej pod rygorem nieważności, na podstawie aneksu podpisanego przez każdą ze stron.</w:t>
      </w:r>
      <w:r w:rsidRPr="00F21913">
        <w:rPr>
          <w:rFonts w:ascii="Arial" w:eastAsia="StarSymbol" w:hAnsi="Arial" w:cs="Arial"/>
          <w:i/>
          <w:sz w:val="22"/>
          <w:szCs w:val="22"/>
        </w:rPr>
        <w:t xml:space="preserve"> </w:t>
      </w:r>
      <w:r w:rsidRPr="00F21913">
        <w:rPr>
          <w:rFonts w:ascii="Arial" w:eastAsia="StarSymbol" w:hAnsi="Arial" w:cs="Arial"/>
          <w:sz w:val="22"/>
          <w:szCs w:val="22"/>
        </w:rPr>
        <w:t xml:space="preserve">Niedopuszczalna jest zmiana postanowień zawartej umowy oraz wprowadzenie nowych postanowień do </w:t>
      </w:r>
      <w:r w:rsidRPr="00F21913">
        <w:rPr>
          <w:rFonts w:ascii="Arial" w:eastAsia="StarSymbol" w:hAnsi="Arial" w:cs="Arial"/>
          <w:sz w:val="22"/>
          <w:szCs w:val="22"/>
        </w:rPr>
        <w:lastRenderedPageBreak/>
        <w:t>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5BEC21C" w14:textId="77777777" w:rsidR="00F21913" w:rsidRPr="00F21913" w:rsidRDefault="00F21913" w:rsidP="00F21913">
      <w:pPr>
        <w:numPr>
          <w:ilvl w:val="0"/>
          <w:numId w:val="44"/>
        </w:numPr>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 xml:space="preserve">Zamówienia określone w art. </w:t>
      </w:r>
      <w:r w:rsidRPr="00F21913">
        <w:rPr>
          <w:rFonts w:ascii="Arial" w:hAnsi="Arial" w:cs="Arial"/>
          <w:sz w:val="22"/>
          <w:szCs w:val="22"/>
        </w:rPr>
        <w:t>214 ust. 1 pkt 7 ustawy Prawo Zamówień publicznych</w:t>
      </w:r>
      <w:r w:rsidRPr="00F21913">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52296F4F" w14:textId="77777777" w:rsidR="00F21913" w:rsidRPr="00F21913" w:rsidRDefault="00F21913" w:rsidP="00F21913">
      <w:pPr>
        <w:numPr>
          <w:ilvl w:val="0"/>
          <w:numId w:val="44"/>
        </w:numPr>
        <w:suppressAutoHyphens/>
        <w:spacing w:line="360" w:lineRule="auto"/>
        <w:ind w:left="284" w:hanging="284"/>
        <w:contextualSpacing/>
        <w:jc w:val="both"/>
        <w:rPr>
          <w:rFonts w:ascii="Arial" w:eastAsia="StarSymbol" w:hAnsi="Arial" w:cs="Arial"/>
          <w:sz w:val="22"/>
          <w:szCs w:val="22"/>
        </w:rPr>
      </w:pPr>
      <w:r w:rsidRPr="00F21913">
        <w:rPr>
          <w:rFonts w:ascii="Arial" w:eastAsia="StarSymbol" w:hAnsi="Arial" w:cs="Arial"/>
          <w:sz w:val="22"/>
          <w:szCs w:val="22"/>
        </w:rPr>
        <w:t>Dniami roboczymi w rozumieniu niniejszej umowy są dni od poniedziałku do piątku z  wyłączeniem dni ustawowo wolnych na terytorium Rzeczypospolitej Polskiej.</w:t>
      </w:r>
    </w:p>
    <w:p w14:paraId="1A9FF9F3" w14:textId="77777777" w:rsidR="00F21913" w:rsidRPr="00F21913" w:rsidRDefault="00F21913" w:rsidP="00F21913">
      <w:pPr>
        <w:numPr>
          <w:ilvl w:val="0"/>
          <w:numId w:val="44"/>
        </w:numPr>
        <w:suppressAutoHyphens/>
        <w:spacing w:line="360" w:lineRule="auto"/>
        <w:ind w:left="284" w:hanging="284"/>
        <w:contextualSpacing/>
        <w:jc w:val="both"/>
        <w:rPr>
          <w:rFonts w:ascii="Arial" w:hAnsi="Arial" w:cs="Arial"/>
          <w:sz w:val="22"/>
          <w:szCs w:val="22"/>
        </w:rPr>
      </w:pPr>
      <w:r w:rsidRPr="00F21913">
        <w:rPr>
          <w:rFonts w:ascii="Arial" w:hAnsi="Arial" w:cs="Arial"/>
          <w:sz w:val="22"/>
          <w:szCs w:val="22"/>
        </w:rPr>
        <w:t>Wykonawca</w:t>
      </w:r>
      <w:r w:rsidRPr="00F21913">
        <w:rPr>
          <w:rFonts w:ascii="Arial" w:hAnsi="Arial" w:cs="Arial"/>
          <w:b/>
          <w:sz w:val="22"/>
          <w:szCs w:val="22"/>
        </w:rPr>
        <w:t xml:space="preserve"> </w:t>
      </w:r>
      <w:r w:rsidRPr="00F21913">
        <w:rPr>
          <w:rFonts w:ascii="Arial" w:hAnsi="Arial" w:cs="Arial"/>
          <w:sz w:val="22"/>
          <w:szCs w:val="22"/>
        </w:rPr>
        <w:t>nie może przenosić wierzytelności przysługujących mu wobec Zamawiającego na osoby trzecie bez uzyskania uprzedniej pisemnej zgody Zamawiającego.</w:t>
      </w:r>
    </w:p>
    <w:p w14:paraId="0644A75D" w14:textId="77777777" w:rsidR="00F21913" w:rsidRPr="00F21913" w:rsidRDefault="00F21913" w:rsidP="00F21913">
      <w:pPr>
        <w:numPr>
          <w:ilvl w:val="0"/>
          <w:numId w:val="44"/>
        </w:numPr>
        <w:suppressAutoHyphens/>
        <w:spacing w:line="360" w:lineRule="auto"/>
        <w:ind w:left="284" w:hanging="284"/>
        <w:contextualSpacing/>
        <w:jc w:val="both"/>
        <w:rPr>
          <w:rFonts w:ascii="Arial" w:eastAsia="StarSymbol" w:hAnsi="Arial" w:cs="Arial"/>
          <w:sz w:val="22"/>
          <w:szCs w:val="22"/>
        </w:rPr>
      </w:pPr>
      <w:r w:rsidRPr="00F21913">
        <w:rPr>
          <w:rFonts w:ascii="Arial" w:hAnsi="Arial" w:cs="Arial"/>
          <w:iCs/>
          <w:sz w:val="22"/>
          <w:szCs w:val="22"/>
        </w:rPr>
        <w:t>Ewentualne spory mogące wyniknąć między stronami rozstrzygać będzie sąd właściwy miejscowo dla siedziby Zamawiającego.</w:t>
      </w:r>
    </w:p>
    <w:p w14:paraId="12D54439" w14:textId="77777777" w:rsidR="00F21913" w:rsidRPr="00F21913" w:rsidRDefault="00F21913" w:rsidP="00F21913">
      <w:pPr>
        <w:numPr>
          <w:ilvl w:val="0"/>
          <w:numId w:val="44"/>
        </w:numPr>
        <w:suppressAutoHyphens/>
        <w:spacing w:line="360" w:lineRule="auto"/>
        <w:ind w:left="284" w:hanging="284"/>
        <w:contextualSpacing/>
        <w:jc w:val="both"/>
        <w:rPr>
          <w:rFonts w:ascii="Arial" w:eastAsia="StarSymbol" w:hAnsi="Arial" w:cs="Arial"/>
          <w:i/>
          <w:sz w:val="22"/>
          <w:szCs w:val="22"/>
        </w:rPr>
      </w:pPr>
      <w:r w:rsidRPr="00F21913">
        <w:rPr>
          <w:rFonts w:ascii="Arial" w:hAnsi="Arial" w:cs="Arial"/>
          <w:iCs/>
          <w:sz w:val="22"/>
          <w:szCs w:val="22"/>
        </w:rPr>
        <w:t>Niniejsza umowa zastała sporządzona w dwóch jednakowo brzmiących egzemplarzach, po jednym dla każdej ze stron.</w:t>
      </w:r>
    </w:p>
    <w:p w14:paraId="1AA70358" w14:textId="77777777" w:rsidR="00F21913" w:rsidRPr="00F21913" w:rsidRDefault="00F21913" w:rsidP="00F21913">
      <w:pPr>
        <w:spacing w:line="360" w:lineRule="auto"/>
        <w:contextualSpacing/>
        <w:jc w:val="both"/>
        <w:rPr>
          <w:rFonts w:ascii="Arial" w:eastAsia="StarSymbol" w:hAnsi="Arial" w:cs="Arial"/>
          <w:i/>
          <w:sz w:val="22"/>
          <w:szCs w:val="22"/>
        </w:rPr>
      </w:pPr>
    </w:p>
    <w:p w14:paraId="14380922" w14:textId="77777777" w:rsidR="00F21913" w:rsidRPr="00CE5F2D" w:rsidRDefault="00F21913" w:rsidP="00CE5F2D">
      <w:pPr>
        <w:pStyle w:val="Nagwek6"/>
        <w:keepNext w:val="0"/>
        <w:spacing w:before="0" w:line="360" w:lineRule="auto"/>
        <w:jc w:val="center"/>
        <w:rPr>
          <w:rFonts w:ascii="Arial" w:hAnsi="Arial" w:cs="Arial"/>
          <w:b/>
          <w:bCs/>
          <w:i w:val="0"/>
          <w:iCs w:val="0"/>
          <w:color w:val="auto"/>
          <w:sz w:val="22"/>
          <w:szCs w:val="22"/>
        </w:rPr>
      </w:pPr>
      <w:r w:rsidRPr="00CE5F2D">
        <w:rPr>
          <w:rFonts w:ascii="Arial" w:hAnsi="Arial" w:cs="Arial"/>
          <w:b/>
          <w:bCs/>
          <w:i w:val="0"/>
          <w:iCs w:val="0"/>
          <w:color w:val="auto"/>
          <w:sz w:val="22"/>
          <w:szCs w:val="22"/>
        </w:rPr>
        <w:t>§ 30</w:t>
      </w:r>
    </w:p>
    <w:p w14:paraId="44C31FBD" w14:textId="77777777" w:rsidR="00F21913" w:rsidRPr="00F21913" w:rsidRDefault="00F21913" w:rsidP="00F21913">
      <w:pPr>
        <w:pStyle w:val="Akapitzlist"/>
        <w:numPr>
          <w:ilvl w:val="3"/>
          <w:numId w:val="44"/>
        </w:numPr>
        <w:suppressAutoHyphens/>
        <w:spacing w:line="360" w:lineRule="auto"/>
        <w:ind w:left="284" w:hanging="284"/>
        <w:contextualSpacing/>
        <w:jc w:val="both"/>
        <w:rPr>
          <w:rFonts w:ascii="Arial" w:hAnsi="Arial" w:cs="Arial"/>
          <w:iCs/>
          <w:sz w:val="22"/>
          <w:szCs w:val="22"/>
        </w:rPr>
      </w:pPr>
      <w:r w:rsidRPr="00F21913">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0CA56CF4" w14:textId="77777777" w:rsidR="00F21913" w:rsidRPr="00F21913" w:rsidRDefault="00F21913" w:rsidP="00F21913">
      <w:pPr>
        <w:pStyle w:val="Akapitzlist"/>
        <w:numPr>
          <w:ilvl w:val="3"/>
          <w:numId w:val="44"/>
        </w:numPr>
        <w:suppressAutoHyphens/>
        <w:spacing w:line="360" w:lineRule="auto"/>
        <w:ind w:left="284" w:hanging="284"/>
        <w:contextualSpacing/>
        <w:jc w:val="both"/>
        <w:rPr>
          <w:rFonts w:ascii="Arial" w:hAnsi="Arial" w:cs="Arial"/>
          <w:sz w:val="22"/>
          <w:szCs w:val="22"/>
        </w:rPr>
      </w:pPr>
      <w:r w:rsidRPr="00F21913">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E6C4CEB" w14:textId="77EB18C4" w:rsidR="0068225D" w:rsidRPr="00CE5F2D" w:rsidRDefault="0068225D" w:rsidP="00CE5F2D">
      <w:pPr>
        <w:spacing w:line="360" w:lineRule="auto"/>
        <w:rPr>
          <w:rFonts w:ascii="Arial" w:hAnsi="Arial" w:cs="Arial"/>
          <w:sz w:val="22"/>
          <w:szCs w:val="22"/>
        </w:rPr>
      </w:pPr>
    </w:p>
    <w:p w14:paraId="126110EC" w14:textId="77777777" w:rsidR="0068225D" w:rsidRDefault="0068225D"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3A358DD"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CE5F2D">
        <w:rPr>
          <w:rFonts w:cs="Arial"/>
          <w:b w:val="0"/>
          <w:bCs/>
          <w:sz w:val="22"/>
          <w:szCs w:val="22"/>
        </w:rPr>
        <w:t>68</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57"/>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7531DFCC"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CE5F2D">
        <w:rPr>
          <w:rFonts w:ascii="Arial" w:hAnsi="Arial" w:cs="Arial"/>
          <w:sz w:val="22"/>
          <w:szCs w:val="22"/>
        </w:rPr>
        <w:t>68</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5640C8C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CE5F2D">
        <w:rPr>
          <w:rFonts w:ascii="Arial" w:hAnsi="Arial" w:cs="Arial"/>
          <w:sz w:val="22"/>
          <w:szCs w:val="22"/>
        </w:rPr>
        <w:t>68</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3B0F8C0B"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CE5F2D">
        <w:rPr>
          <w:rFonts w:ascii="Arial" w:hAnsi="Arial" w:cs="Arial"/>
          <w:sz w:val="22"/>
          <w:szCs w:val="22"/>
        </w:rPr>
        <w:t>68</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F14F1AC">
                <wp:simplePos x="0" y="0"/>
                <wp:positionH relativeFrom="column">
                  <wp:posOffset>-71120</wp:posOffset>
                </wp:positionH>
                <wp:positionV relativeFrom="paragraph">
                  <wp:posOffset>65405</wp:posOffset>
                </wp:positionV>
                <wp:extent cx="6037580" cy="7143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14375"/>
                        </a:xfrm>
                        <a:prstGeom prst="rect">
                          <a:avLst/>
                        </a:prstGeom>
                        <a:solidFill>
                          <a:srgbClr val="FFFFFF"/>
                        </a:solidFill>
                        <a:ln w="9525">
                          <a:solidFill>
                            <a:srgbClr val="000000"/>
                          </a:solidFill>
                          <a:miter lim="800000"/>
                          <a:headEnd/>
                          <a:tailEnd/>
                        </a:ln>
                      </wps:spPr>
                      <wps:txbx>
                        <w:txbxContent>
                          <w:p w14:paraId="68AD911F" w14:textId="71632DEB" w:rsidR="00D036A0" w:rsidRPr="0068225D" w:rsidRDefault="0068225D" w:rsidP="00ED4F52">
                            <w:pPr>
                              <w:pStyle w:val="Tytu"/>
                              <w:rPr>
                                <w:sz w:val="22"/>
                                <w:szCs w:val="22"/>
                              </w:rPr>
                            </w:pPr>
                            <w:r w:rsidRPr="0068225D">
                              <w:rPr>
                                <w:sz w:val="22"/>
                                <w:szCs w:val="22"/>
                              </w:rPr>
                              <w:t>Remont drogi powiatowej Nr 4361W ul. Lipińskiej w Wołominie na odcinku od skrzyżowania z ul. Legionów do skrzyżowania z ul. Sikorskiego wraz z remontem skrzyżowań wyniesionych z ul. Mickiewicza oraz  z ul. Sikorskiego.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jFQIAACsEAAAOAAAAZHJzL2Uyb0RvYy54bWysU9tu2zAMfR+wfxD0vtjJkiY14hRdugwD&#10;ugvQ7QMUWY6FyaJGKbGzry8lp2l2exmmB0EUqUPy8Gh507eGHRR6Dbbk41HOmbISKm13Jf/6ZfNq&#10;wZ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">
                <v:textbox>
                  <w:txbxContent>
                    <w:p w14:paraId="68AD911F" w14:textId="71632DEB" w:rsidR="00D036A0" w:rsidRPr="0068225D" w:rsidRDefault="0068225D" w:rsidP="00ED4F52">
                      <w:pPr>
                        <w:pStyle w:val="Tytu"/>
                        <w:rPr>
                          <w:sz w:val="22"/>
                          <w:szCs w:val="22"/>
                        </w:rPr>
                      </w:pPr>
                      <w:r w:rsidRPr="0068225D">
                        <w:rPr>
                          <w:sz w:val="22"/>
                          <w:szCs w:val="22"/>
                        </w:rPr>
                        <w:t>Remont drogi powiatowej Nr 4361W ul. Lipińskiej w Wołominie na odcinku od skrzyżowania z ul. Legionów do skrzyżowania z ul. Sikorskiego wraz z remontem skrzyżowań wyniesionych z ul. Mickiewicza oraz  z ul. Sikorskiego.</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9"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0DAF2735"/>
    <w:multiLevelType w:val="hybridMultilevel"/>
    <w:tmpl w:val="A9A47AB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945727C"/>
    <w:multiLevelType w:val="multilevel"/>
    <w:tmpl w:val="2720817A"/>
    <w:lvl w:ilvl="0">
      <w:start w:val="1"/>
      <w:numFmt w:val="decimal"/>
      <w:lvlText w:val="%1."/>
      <w:lvlJc w:val="left"/>
      <w:pPr>
        <w:ind w:left="360" w:hanging="360"/>
      </w:pPr>
      <w:rPr>
        <w:b/>
        <w:bCs/>
      </w:rPr>
    </w:lvl>
    <w:lvl w:ilvl="1">
      <w:start w:val="1"/>
      <w:numFmt w:val="decimal"/>
      <w:lvlText w:val="%1.%2."/>
      <w:lvlJc w:val="left"/>
      <w:pPr>
        <w:ind w:left="432" w:hanging="432"/>
      </w:pPr>
      <w:rPr>
        <w:rFonts w:ascii="Arial" w:hAnsi="Arial" w:cs="Arial" w:hint="default"/>
        <w:b w:val="0"/>
        <w:bCs/>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6521F"/>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0"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1"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FA9708B"/>
    <w:multiLevelType w:val="hybridMultilevel"/>
    <w:tmpl w:val="A9A47A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6"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8"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9" w15:restartNumberingAfterBreak="0">
    <w:nsid w:val="715A5983"/>
    <w:multiLevelType w:val="hybridMultilevel"/>
    <w:tmpl w:val="C1600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32"/>
  </w:num>
  <w:num w:numId="2" w16cid:durableId="1873570089">
    <w:abstractNumId w:val="49"/>
  </w:num>
  <w:num w:numId="3" w16cid:durableId="328757498">
    <w:abstractNumId w:val="80"/>
  </w:num>
  <w:num w:numId="4" w16cid:durableId="241717998">
    <w:abstractNumId w:val="83"/>
  </w:num>
  <w:num w:numId="5" w16cid:durableId="523634606">
    <w:abstractNumId w:val="13"/>
  </w:num>
  <w:num w:numId="6" w16cid:durableId="596404592">
    <w:abstractNumId w:val="33"/>
  </w:num>
  <w:num w:numId="7" w16cid:durableId="819348436">
    <w:abstractNumId w:val="43"/>
  </w:num>
  <w:num w:numId="8" w16cid:durableId="1498112063">
    <w:abstractNumId w:val="47"/>
  </w:num>
  <w:num w:numId="9" w16cid:durableId="981740761">
    <w:abstractNumId w:val="29"/>
  </w:num>
  <w:num w:numId="10" w16cid:durableId="683942603">
    <w:abstractNumId w:val="58"/>
  </w:num>
  <w:num w:numId="11" w16cid:durableId="2001155863">
    <w:abstractNumId w:val="36"/>
  </w:num>
  <w:num w:numId="12" w16cid:durableId="1559709792">
    <w:abstractNumId w:val="74"/>
  </w:num>
  <w:num w:numId="13" w16cid:durableId="1082407542">
    <w:abstractNumId w:val="60"/>
  </w:num>
  <w:num w:numId="14" w16cid:durableId="286742304">
    <w:abstractNumId w:val="35"/>
  </w:num>
  <w:num w:numId="15" w16cid:durableId="320037382">
    <w:abstractNumId w:val="45"/>
  </w:num>
  <w:num w:numId="16" w16cid:durableId="2034839814">
    <w:abstractNumId w:val="48"/>
  </w:num>
  <w:num w:numId="17" w16cid:durableId="468744484">
    <w:abstractNumId w:val="25"/>
  </w:num>
  <w:num w:numId="18" w16cid:durableId="1210606939">
    <w:abstractNumId w:val="67"/>
  </w:num>
  <w:num w:numId="19" w16cid:durableId="588852316">
    <w:abstractNumId w:val="21"/>
  </w:num>
  <w:num w:numId="20" w16cid:durableId="1367563608">
    <w:abstractNumId w:val="34"/>
  </w:num>
  <w:num w:numId="21" w16cid:durableId="438724938">
    <w:abstractNumId w:val="19"/>
  </w:num>
  <w:num w:numId="22" w16cid:durableId="1341590687">
    <w:abstractNumId w:val="20"/>
  </w:num>
  <w:num w:numId="23" w16cid:durableId="1919052759">
    <w:abstractNumId w:val="39"/>
  </w:num>
  <w:num w:numId="24" w16cid:durableId="1593974756">
    <w:abstractNumId w:val="65"/>
  </w:num>
  <w:num w:numId="25" w16cid:durableId="1613780096">
    <w:abstractNumId w:val="27"/>
  </w:num>
  <w:num w:numId="26" w16cid:durableId="2094037722">
    <w:abstractNumId w:val="38"/>
  </w:num>
  <w:num w:numId="27" w16cid:durableId="1464277069">
    <w:abstractNumId w:val="14"/>
  </w:num>
  <w:num w:numId="28" w16cid:durableId="1556308201">
    <w:abstractNumId w:val="6"/>
  </w:num>
  <w:num w:numId="29" w16cid:durableId="1492988296">
    <w:abstractNumId w:val="84"/>
  </w:num>
  <w:num w:numId="30" w16cid:durableId="1265575484">
    <w:abstractNumId w:val="31"/>
  </w:num>
  <w:num w:numId="31" w16cid:durableId="1735347278">
    <w:abstractNumId w:val="81"/>
  </w:num>
  <w:num w:numId="32" w16cid:durableId="614559140">
    <w:abstractNumId w:val="0"/>
  </w:num>
  <w:num w:numId="33" w16cid:durableId="2107652401">
    <w:abstractNumId w:val="1"/>
  </w:num>
  <w:num w:numId="34" w16cid:durableId="1119684948">
    <w:abstractNumId w:val="53"/>
  </w:num>
  <w:num w:numId="35" w16cid:durableId="930158194">
    <w:abstractNumId w:val="12"/>
  </w:num>
  <w:num w:numId="36" w16cid:durableId="8568503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0241971">
    <w:abstractNumId w:val="50"/>
  </w:num>
  <w:num w:numId="39" w16cid:durableId="1806312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0026940">
    <w:abstractNumId w:val="71"/>
  </w:num>
  <w:num w:numId="41" w16cid:durableId="184839708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70038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651458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6947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38336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70603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15722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1026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13958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992615">
    <w:abstractNumId w:val="52"/>
  </w:num>
  <w:num w:numId="51" w16cid:durableId="1333027208">
    <w:abstractNumId w:val="23"/>
  </w:num>
  <w:num w:numId="52" w16cid:durableId="17089856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92369077">
    <w:abstractNumId w:val="55"/>
  </w:num>
  <w:num w:numId="54" w16cid:durableId="151349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3330823">
    <w:abstractNumId w:val="57"/>
  </w:num>
  <w:num w:numId="57" w16cid:durableId="4330134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72609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76927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03664417">
    <w:abstractNumId w:val="69"/>
  </w:num>
  <w:num w:numId="61" w16cid:durableId="1521897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364243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55885513">
    <w:abstractNumId w:val="56"/>
  </w:num>
  <w:num w:numId="64" w16cid:durableId="404763134">
    <w:abstractNumId w:val="16"/>
  </w:num>
  <w:num w:numId="65" w16cid:durableId="271130133">
    <w:abstractNumId w:val="40"/>
  </w:num>
  <w:num w:numId="66" w16cid:durableId="1262451088">
    <w:abstractNumId w:val="86"/>
  </w:num>
  <w:num w:numId="67" w16cid:durableId="1397051063">
    <w:abstractNumId w:val="68"/>
  </w:num>
  <w:num w:numId="68" w16cid:durableId="33044695">
    <w:abstractNumId w:val="76"/>
  </w:num>
  <w:num w:numId="69" w16cid:durableId="1452748462">
    <w:abstractNumId w:val="18"/>
  </w:num>
  <w:num w:numId="70" w16cid:durableId="410808177">
    <w:abstractNumId w:val="37"/>
  </w:num>
  <w:num w:numId="71" w16cid:durableId="509178242">
    <w:abstractNumId w:val="15"/>
  </w:num>
  <w:num w:numId="72" w16cid:durableId="1324158901">
    <w:abstractNumId w:val="2"/>
  </w:num>
  <w:num w:numId="73" w16cid:durableId="943420604">
    <w:abstractNumId w:val="64"/>
  </w:num>
  <w:num w:numId="74" w16cid:durableId="718825286">
    <w:abstractNumId w:val="51"/>
  </w:num>
  <w:num w:numId="75" w16cid:durableId="679697056">
    <w:abstractNumId w:val="70"/>
  </w:num>
  <w:num w:numId="76" w16cid:durableId="2039119669">
    <w:abstractNumId w:val="4"/>
  </w:num>
  <w:num w:numId="77" w16cid:durableId="1633248705">
    <w:abstractNumId w:val="17"/>
  </w:num>
  <w:num w:numId="78" w16cid:durableId="1518809508">
    <w:abstractNumId w:val="66"/>
  </w:num>
  <w:num w:numId="79" w16cid:durableId="433668363">
    <w:abstractNumId w:val="42"/>
  </w:num>
  <w:num w:numId="80" w16cid:durableId="164630587">
    <w:abstractNumId w:val="54"/>
  </w:num>
  <w:num w:numId="81" w16cid:durableId="753403008">
    <w:abstractNumId w:val="79"/>
  </w:num>
  <w:num w:numId="82" w16cid:durableId="1076316925">
    <w:abstractNumId w:val="26"/>
  </w:num>
  <w:num w:numId="83" w16cid:durableId="58868044">
    <w:abstractNumId w:val="63"/>
  </w:num>
  <w:num w:numId="84" w16cid:durableId="1196583730">
    <w:abstractNumId w:val="59"/>
  </w:num>
  <w:num w:numId="85" w16cid:durableId="669135196">
    <w:abstractNumId w:val="10"/>
  </w:num>
  <w:num w:numId="86" w16cid:durableId="1600985161">
    <w:abstractNumId w:val="75"/>
  </w:num>
  <w:num w:numId="87" w16cid:durableId="1252740537">
    <w:abstractNumId w:val="28"/>
  </w:num>
  <w:num w:numId="88" w16cid:durableId="1959021537">
    <w:abstractNumId w:val="41"/>
  </w:num>
  <w:num w:numId="89" w16cid:durableId="60368223">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5"/>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17121</Words>
  <Characters>116216</Characters>
  <Application>Microsoft Office Word</Application>
  <DocSecurity>0</DocSecurity>
  <Lines>968</Lines>
  <Paragraphs>266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133071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2023-08-24T07:18:00Z</cp:lastPrinted>
  <dcterms:created xsi:type="dcterms:W3CDTF">2023-10-31T10:00:00Z</dcterms:created>
  <dcterms:modified xsi:type="dcterms:W3CDTF">2023-10-31T10:00:00Z</dcterms:modified>
</cp:coreProperties>
</file>