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1FD" w14:textId="77777777" w:rsidR="0034483C" w:rsidRDefault="0034483C" w:rsidP="00B73D56">
      <w:pPr>
        <w:spacing w:line="276" w:lineRule="auto"/>
        <w:rPr>
          <w:sz w:val="24"/>
          <w:szCs w:val="24"/>
        </w:rPr>
      </w:pPr>
    </w:p>
    <w:p w14:paraId="3D30129A" w14:textId="77777777" w:rsidR="00B73D56" w:rsidRDefault="00B73D56" w:rsidP="00442E1C">
      <w:pPr>
        <w:spacing w:line="276" w:lineRule="auto"/>
        <w:jc w:val="right"/>
        <w:rPr>
          <w:sz w:val="22"/>
          <w:szCs w:val="22"/>
        </w:rPr>
      </w:pPr>
    </w:p>
    <w:p w14:paraId="69EA8F20" w14:textId="77777777" w:rsidR="00A815C2" w:rsidRDefault="002679FA" w:rsidP="00442E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S</w:t>
      </w:r>
      <w:r w:rsidR="00442E1C">
        <w:rPr>
          <w:sz w:val="22"/>
          <w:szCs w:val="22"/>
        </w:rPr>
        <w:t>WZ</w:t>
      </w:r>
      <w:r w:rsidR="00F10F67" w:rsidRPr="00501FA4">
        <w:rPr>
          <w:sz w:val="22"/>
          <w:szCs w:val="22"/>
        </w:rPr>
        <w:tab/>
      </w:r>
    </w:p>
    <w:p w14:paraId="53383F12" w14:textId="09B117CB" w:rsidR="00F10F67" w:rsidRPr="00A815C2" w:rsidRDefault="00A815C2" w:rsidP="00442E1C">
      <w:pPr>
        <w:spacing w:line="276" w:lineRule="auto"/>
        <w:jc w:val="right"/>
        <w:rPr>
          <w:b/>
          <w:bCs/>
          <w:sz w:val="22"/>
          <w:szCs w:val="22"/>
        </w:rPr>
      </w:pPr>
      <w:r w:rsidRPr="00A815C2">
        <w:rPr>
          <w:b/>
          <w:bCs/>
          <w:sz w:val="22"/>
          <w:szCs w:val="22"/>
        </w:rPr>
        <w:t xml:space="preserve">Część 1 </w:t>
      </w:r>
    </w:p>
    <w:p w14:paraId="4C3F78B4" w14:textId="77777777" w:rsidR="00442E1C" w:rsidRDefault="00442E1C" w:rsidP="0032676E">
      <w:pPr>
        <w:spacing w:line="276" w:lineRule="auto"/>
        <w:jc w:val="center"/>
        <w:rPr>
          <w:b/>
          <w:sz w:val="22"/>
          <w:szCs w:val="22"/>
        </w:rPr>
      </w:pPr>
    </w:p>
    <w:p w14:paraId="3A066E27" w14:textId="77777777" w:rsidR="00442E1C" w:rsidRDefault="00442E1C" w:rsidP="0032676E">
      <w:pPr>
        <w:spacing w:line="276" w:lineRule="auto"/>
        <w:jc w:val="center"/>
        <w:rPr>
          <w:b/>
          <w:sz w:val="22"/>
          <w:szCs w:val="22"/>
        </w:rPr>
      </w:pPr>
    </w:p>
    <w:p w14:paraId="2FD87C7E" w14:textId="77777777" w:rsidR="00615147" w:rsidRPr="00501FA4" w:rsidRDefault="00732A8F" w:rsidP="0032676E">
      <w:pPr>
        <w:spacing w:line="276" w:lineRule="auto"/>
        <w:jc w:val="center"/>
        <w:rPr>
          <w:b/>
          <w:sz w:val="22"/>
          <w:szCs w:val="22"/>
        </w:rPr>
      </w:pPr>
      <w:r w:rsidRPr="00501FA4">
        <w:rPr>
          <w:b/>
          <w:sz w:val="22"/>
          <w:szCs w:val="22"/>
        </w:rPr>
        <w:t>Szczegółowy opis</w:t>
      </w:r>
      <w:r w:rsidR="00615147" w:rsidRPr="00501FA4">
        <w:rPr>
          <w:b/>
          <w:sz w:val="22"/>
          <w:szCs w:val="22"/>
        </w:rPr>
        <w:t xml:space="preserve"> przedmiotu zamówienia</w:t>
      </w:r>
    </w:p>
    <w:p w14:paraId="1F2CB748" w14:textId="77777777" w:rsidR="00615147" w:rsidRPr="00501FA4" w:rsidRDefault="00615147" w:rsidP="0032676E">
      <w:pPr>
        <w:spacing w:line="276" w:lineRule="auto"/>
        <w:jc w:val="both"/>
        <w:rPr>
          <w:b/>
          <w:sz w:val="22"/>
          <w:szCs w:val="22"/>
        </w:rPr>
      </w:pPr>
    </w:p>
    <w:p w14:paraId="117FFFE7" w14:textId="0CD622E4" w:rsidR="00615147" w:rsidRPr="00EE6A2C" w:rsidRDefault="00615147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501FA4">
        <w:rPr>
          <w:b/>
          <w:sz w:val="22"/>
          <w:szCs w:val="22"/>
        </w:rPr>
        <w:t xml:space="preserve">Przedmiotem zamówienia jest sukcesywna dostawa </w:t>
      </w:r>
      <w:r w:rsidR="00B05158">
        <w:rPr>
          <w:b/>
          <w:sz w:val="22"/>
          <w:szCs w:val="22"/>
        </w:rPr>
        <w:t xml:space="preserve">materiałów </w:t>
      </w:r>
      <w:r w:rsidR="00AF4F62" w:rsidRPr="00501FA4">
        <w:rPr>
          <w:b/>
          <w:sz w:val="22"/>
          <w:szCs w:val="22"/>
        </w:rPr>
        <w:t>biurowych</w:t>
      </w:r>
      <w:r w:rsidRPr="00501FA4">
        <w:rPr>
          <w:b/>
          <w:sz w:val="22"/>
          <w:szCs w:val="22"/>
        </w:rPr>
        <w:t xml:space="preserve"> </w:t>
      </w:r>
      <w:r w:rsidR="00EE6A2C" w:rsidRPr="00EE6A2C">
        <w:rPr>
          <w:b/>
          <w:sz w:val="22"/>
          <w:szCs w:val="22"/>
        </w:rPr>
        <w:t>na potrzeby Instytucji Zarządzającej Regionalnym Programem Operacyjnym Województwa Podlaskiego.</w:t>
      </w:r>
    </w:p>
    <w:p w14:paraId="4ED22E65" w14:textId="0B3AE3D3" w:rsidR="0059754F" w:rsidRDefault="0059754F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ilościowo-asortymentowy zawiera załącznik </w:t>
      </w:r>
      <w:r w:rsidR="007D59B4">
        <w:rPr>
          <w:sz w:val="22"/>
          <w:szCs w:val="22"/>
        </w:rPr>
        <w:t xml:space="preserve">nr </w:t>
      </w:r>
      <w:r w:rsidR="00FA36BF">
        <w:rPr>
          <w:sz w:val="22"/>
          <w:szCs w:val="22"/>
        </w:rPr>
        <w:t>1</w:t>
      </w:r>
      <w:r w:rsidR="00530790">
        <w:rPr>
          <w:sz w:val="22"/>
          <w:szCs w:val="22"/>
        </w:rPr>
        <w:t xml:space="preserve">a </w:t>
      </w:r>
      <w:r w:rsidR="0034483C">
        <w:rPr>
          <w:sz w:val="22"/>
          <w:szCs w:val="22"/>
        </w:rPr>
        <w:t>do S</w:t>
      </w:r>
      <w:r w:rsidR="007D59B4">
        <w:rPr>
          <w:sz w:val="22"/>
          <w:szCs w:val="22"/>
        </w:rPr>
        <w:t>WZ</w:t>
      </w:r>
      <w:r w:rsidR="00B73D56">
        <w:rPr>
          <w:sz w:val="22"/>
          <w:szCs w:val="22"/>
        </w:rPr>
        <w:t xml:space="preserve"> wraz z wymaganiami jakościowymi odnoszącymi się do głównych elementów składających się na przedmiot zamówienia.</w:t>
      </w:r>
    </w:p>
    <w:p w14:paraId="768903FA" w14:textId="3B39F984" w:rsidR="00941514" w:rsidRPr="00501FA4" w:rsidRDefault="00AF4F62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Podstawą zakupu artykułów biurowych</w:t>
      </w:r>
      <w:r w:rsidR="00941514" w:rsidRPr="00501FA4">
        <w:rPr>
          <w:sz w:val="22"/>
          <w:szCs w:val="22"/>
        </w:rPr>
        <w:t xml:space="preserve"> przez Zamawiającego będą zamówienia składane w trybie określonym w umowie.</w:t>
      </w:r>
    </w:p>
    <w:p w14:paraId="6D5C0A94" w14:textId="6E4C6B5F" w:rsidR="00FD64A4" w:rsidRPr="00501FA4" w:rsidRDefault="00AF4F62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Każdy dostarczony artykuł</w:t>
      </w:r>
      <w:r w:rsidR="00FD64A4" w:rsidRPr="00501FA4">
        <w:rPr>
          <w:sz w:val="22"/>
          <w:szCs w:val="22"/>
        </w:rPr>
        <w:t xml:space="preserve"> powinien być dopuszczony do obrotu i stosowania</w:t>
      </w:r>
      <w:r w:rsidR="001375A6" w:rsidRPr="00501FA4">
        <w:rPr>
          <w:sz w:val="22"/>
          <w:szCs w:val="22"/>
        </w:rPr>
        <w:t xml:space="preserve"> oraz spełniać wymagania norm technicznych obowiązujących w Polsce oraz w Unii Europejskiej.</w:t>
      </w:r>
    </w:p>
    <w:p w14:paraId="6DF73661" w14:textId="77777777" w:rsidR="00EE6A2C" w:rsidRPr="00993559" w:rsidRDefault="00EE6A2C" w:rsidP="00EE6A2C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>Wykonawca zobowiązuje się do realizacji przedmiotu umowy w formie sukcesywnych</w:t>
      </w:r>
      <w:r>
        <w:rPr>
          <w:sz w:val="22"/>
          <w:szCs w:val="22"/>
        </w:rPr>
        <w:t xml:space="preserve"> dostaw do </w:t>
      </w:r>
      <w:r w:rsidRPr="00993559">
        <w:rPr>
          <w:sz w:val="22"/>
          <w:szCs w:val="22"/>
        </w:rPr>
        <w:t xml:space="preserve">lokalizacji w Białymstoku  przy ulicy </w:t>
      </w:r>
      <w:r>
        <w:rPr>
          <w:sz w:val="22"/>
          <w:szCs w:val="22"/>
        </w:rPr>
        <w:t>Poleskiej 89.</w:t>
      </w:r>
    </w:p>
    <w:p w14:paraId="6A772F1E" w14:textId="469A1CE7" w:rsidR="00E23094" w:rsidRPr="00504B68" w:rsidRDefault="00E23094" w:rsidP="00504B68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4B68">
        <w:rPr>
          <w:sz w:val="22"/>
          <w:szCs w:val="22"/>
        </w:rPr>
        <w:t xml:space="preserve">Zamówienia Zamawiającego będą składane za pośrednictwem poczty elektronicznej </w:t>
      </w:r>
      <w:r w:rsidR="00732A8F" w:rsidRPr="00504B68">
        <w:rPr>
          <w:sz w:val="22"/>
          <w:szCs w:val="22"/>
        </w:rPr>
        <w:br/>
      </w:r>
      <w:r w:rsidRPr="00504B68">
        <w:rPr>
          <w:sz w:val="22"/>
          <w:szCs w:val="22"/>
        </w:rPr>
        <w:t xml:space="preserve">w terminie określonym w umowie. Dostawę uważa się za wykonaną w terminie, jeżeli wszystkie </w:t>
      </w:r>
      <w:r w:rsidR="00AF4F62" w:rsidRPr="00504B68">
        <w:rPr>
          <w:sz w:val="22"/>
          <w:szCs w:val="22"/>
        </w:rPr>
        <w:t>artykuły</w:t>
      </w:r>
      <w:r w:rsidRPr="00504B68">
        <w:rPr>
          <w:sz w:val="22"/>
          <w:szCs w:val="22"/>
        </w:rPr>
        <w:t xml:space="preserve"> z zamówienia Zamawiającego będą dostarczone we wskazanych miejscach dostawy </w:t>
      </w:r>
      <w:r w:rsidR="00AF4F62" w:rsidRPr="00504B68">
        <w:rPr>
          <w:sz w:val="22"/>
          <w:szCs w:val="22"/>
        </w:rPr>
        <w:br/>
      </w:r>
      <w:r w:rsidRPr="00504B68">
        <w:rPr>
          <w:sz w:val="22"/>
          <w:szCs w:val="22"/>
        </w:rPr>
        <w:t>w terminie określonym w zamówieniu.</w:t>
      </w:r>
    </w:p>
    <w:p w14:paraId="65430303" w14:textId="75C8B1B1" w:rsidR="003B5383" w:rsidRPr="00501FA4" w:rsidRDefault="003B5383" w:rsidP="003B538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Reklamacje Zamawiającego będą składane za pośrednictwem poczty elektronicznej w terminie </w:t>
      </w:r>
      <w:r w:rsidR="00FA5DA0">
        <w:rPr>
          <w:sz w:val="22"/>
          <w:szCs w:val="22"/>
        </w:rPr>
        <w:br/>
      </w:r>
      <w:r w:rsidRPr="00501FA4">
        <w:rPr>
          <w:sz w:val="22"/>
          <w:szCs w:val="22"/>
        </w:rPr>
        <w:t xml:space="preserve">i na warunkach określonych w umowie. </w:t>
      </w:r>
    </w:p>
    <w:p w14:paraId="20217323" w14:textId="3CA3566A" w:rsidR="003B5383" w:rsidRPr="00501FA4" w:rsidRDefault="003B5383" w:rsidP="003B538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Zamawiający wymaga, aby oferowane artykuły biurowe były fabrycznie nowe, nie mogą nosić znamion użytkowania i uszkodzeń zewnętrznych</w:t>
      </w:r>
      <w:r w:rsidR="00883BFD">
        <w:rPr>
          <w:sz w:val="22"/>
          <w:szCs w:val="22"/>
        </w:rPr>
        <w:t>.</w:t>
      </w:r>
    </w:p>
    <w:p w14:paraId="49EA4057" w14:textId="77777777" w:rsidR="003B5383" w:rsidRPr="00501FA4" w:rsidRDefault="003B5383" w:rsidP="003B538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Artykuły mają być opakowane oryginalnie, opakowania mają być nienaruszone, posiadać zabezpieczenia zastosowane przez producenta oraz znaki identyfikujące produkt.</w:t>
      </w:r>
    </w:p>
    <w:p w14:paraId="5E202D5B" w14:textId="77777777" w:rsidR="001B3AF1" w:rsidRPr="00501FA4" w:rsidRDefault="001B3AF1" w:rsidP="001B3AF1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Artykuły oferowane przez Wykonawcę powinny charakteryzować się jednoznacznie zidentyfikowaną nazwą producenta. </w:t>
      </w:r>
    </w:p>
    <w:p w14:paraId="68E1D5A1" w14:textId="037EE975" w:rsidR="003B5383" w:rsidRPr="00501FA4" w:rsidRDefault="001B3AF1" w:rsidP="001B3AF1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W przypadku, gdy </w:t>
      </w:r>
      <w:r w:rsidRPr="00442E1C">
        <w:rPr>
          <w:sz w:val="22"/>
          <w:szCs w:val="22"/>
        </w:rPr>
        <w:t>w</w:t>
      </w:r>
      <w:r w:rsidR="007D59B4">
        <w:rPr>
          <w:sz w:val="22"/>
          <w:szCs w:val="22"/>
        </w:rPr>
        <w:t xml:space="preserve"> wykazie ilościowo-asortymentowym (</w:t>
      </w:r>
      <w:r w:rsidRPr="00442E1C">
        <w:rPr>
          <w:sz w:val="22"/>
          <w:szCs w:val="22"/>
        </w:rPr>
        <w:t xml:space="preserve"> </w:t>
      </w:r>
      <w:r w:rsidR="00742C0D" w:rsidRPr="00442E1C">
        <w:rPr>
          <w:sz w:val="22"/>
          <w:szCs w:val="22"/>
        </w:rPr>
        <w:t>załącznik</w:t>
      </w:r>
      <w:r w:rsidRPr="00442E1C">
        <w:rPr>
          <w:sz w:val="22"/>
          <w:szCs w:val="22"/>
        </w:rPr>
        <w:t xml:space="preserve"> </w:t>
      </w:r>
      <w:r w:rsidR="00FA36BF">
        <w:rPr>
          <w:sz w:val="22"/>
          <w:szCs w:val="22"/>
        </w:rPr>
        <w:t>1</w:t>
      </w:r>
      <w:r w:rsidR="00E21C07">
        <w:rPr>
          <w:sz w:val="22"/>
          <w:szCs w:val="22"/>
        </w:rPr>
        <w:t>a</w:t>
      </w:r>
      <w:r w:rsidR="007D59B4">
        <w:rPr>
          <w:sz w:val="22"/>
          <w:szCs w:val="22"/>
        </w:rPr>
        <w:t xml:space="preserve"> </w:t>
      </w:r>
      <w:r w:rsidR="00504B68" w:rsidRPr="00442E1C">
        <w:rPr>
          <w:sz w:val="22"/>
          <w:szCs w:val="22"/>
        </w:rPr>
        <w:t xml:space="preserve">do </w:t>
      </w:r>
      <w:r w:rsidR="0034483C">
        <w:rPr>
          <w:sz w:val="22"/>
          <w:szCs w:val="22"/>
        </w:rPr>
        <w:t>S</w:t>
      </w:r>
      <w:r w:rsidR="007D59B4">
        <w:rPr>
          <w:sz w:val="22"/>
          <w:szCs w:val="22"/>
        </w:rPr>
        <w:t xml:space="preserve">WZ) </w:t>
      </w:r>
      <w:r w:rsidRPr="00501FA4">
        <w:rPr>
          <w:sz w:val="22"/>
          <w:szCs w:val="22"/>
        </w:rPr>
        <w:t xml:space="preserve">występują inne jednostki miary artykułów biurowych niż oferowane na rynku np. artykuł pakowany jest zbiorczo, a w </w:t>
      </w:r>
      <w:r w:rsidRPr="00442E1C">
        <w:rPr>
          <w:sz w:val="22"/>
          <w:szCs w:val="22"/>
        </w:rPr>
        <w:t xml:space="preserve">załączniku </w:t>
      </w:r>
      <w:r w:rsidR="00FA36BF">
        <w:rPr>
          <w:sz w:val="22"/>
          <w:szCs w:val="22"/>
        </w:rPr>
        <w:t>1</w:t>
      </w:r>
      <w:r w:rsidR="00E21C07">
        <w:rPr>
          <w:sz w:val="22"/>
          <w:szCs w:val="22"/>
        </w:rPr>
        <w:t>a</w:t>
      </w:r>
      <w:r w:rsidR="0034483C">
        <w:rPr>
          <w:sz w:val="22"/>
          <w:szCs w:val="22"/>
        </w:rPr>
        <w:t xml:space="preserve"> do S</w:t>
      </w:r>
      <w:r w:rsidR="007D59B4">
        <w:rPr>
          <w:sz w:val="22"/>
          <w:szCs w:val="22"/>
        </w:rPr>
        <w:t>WZ</w:t>
      </w:r>
      <w:r w:rsidR="00FA34D2" w:rsidRPr="00501FA4">
        <w:rPr>
          <w:sz w:val="22"/>
          <w:szCs w:val="22"/>
        </w:rPr>
        <w:t xml:space="preserve"> </w:t>
      </w:r>
      <w:r w:rsidRPr="00501FA4">
        <w:rPr>
          <w:sz w:val="22"/>
          <w:szCs w:val="22"/>
        </w:rPr>
        <w:t>jest podany w jedn</w:t>
      </w:r>
      <w:r w:rsidR="007D59B4">
        <w:rPr>
          <w:sz w:val="22"/>
          <w:szCs w:val="22"/>
        </w:rPr>
        <w:t xml:space="preserve">ostkach </w:t>
      </w:r>
      <w:r w:rsidRPr="00501FA4">
        <w:rPr>
          <w:sz w:val="22"/>
          <w:szCs w:val="22"/>
        </w:rPr>
        <w:t xml:space="preserve"> miary szt. Zamawiający oczekuje wyceny według miar podanych w załączniku </w:t>
      </w:r>
      <w:r w:rsidR="00FA36BF">
        <w:rPr>
          <w:sz w:val="22"/>
          <w:szCs w:val="22"/>
        </w:rPr>
        <w:t>1a</w:t>
      </w:r>
      <w:r w:rsidR="0034483C">
        <w:rPr>
          <w:sz w:val="22"/>
          <w:szCs w:val="22"/>
        </w:rPr>
        <w:t xml:space="preserve"> do S</w:t>
      </w:r>
      <w:r w:rsidR="007D59B4">
        <w:rPr>
          <w:sz w:val="22"/>
          <w:szCs w:val="22"/>
        </w:rPr>
        <w:t>WZ</w:t>
      </w:r>
      <w:r w:rsidRPr="00501FA4">
        <w:rPr>
          <w:sz w:val="22"/>
          <w:szCs w:val="22"/>
        </w:rPr>
        <w:t xml:space="preserve"> natomiast produkt może być dostarczony w takich opakowaniach, jakie są dostępne na rynku. Jeżeli dany produkt jest dostępny na rynku </w:t>
      </w:r>
      <w:r w:rsidR="007D59B4">
        <w:rPr>
          <w:sz w:val="22"/>
          <w:szCs w:val="22"/>
        </w:rPr>
        <w:br/>
      </w:r>
      <w:r w:rsidRPr="00501FA4">
        <w:rPr>
          <w:sz w:val="22"/>
          <w:szCs w:val="22"/>
        </w:rPr>
        <w:t xml:space="preserve">w opakowaniu określonym w załączniku </w:t>
      </w:r>
      <w:r w:rsidR="00FA36BF">
        <w:rPr>
          <w:sz w:val="22"/>
          <w:szCs w:val="22"/>
        </w:rPr>
        <w:t>1</w:t>
      </w:r>
      <w:r w:rsidR="00E21C07">
        <w:rPr>
          <w:sz w:val="22"/>
          <w:szCs w:val="22"/>
        </w:rPr>
        <w:t>a</w:t>
      </w:r>
      <w:r w:rsidR="00FA36BF">
        <w:rPr>
          <w:sz w:val="22"/>
          <w:szCs w:val="22"/>
        </w:rPr>
        <w:t xml:space="preserve"> </w:t>
      </w:r>
      <w:r w:rsidR="0034483C">
        <w:rPr>
          <w:sz w:val="22"/>
          <w:szCs w:val="22"/>
        </w:rPr>
        <w:t>do S</w:t>
      </w:r>
      <w:r w:rsidR="007D59B4">
        <w:rPr>
          <w:sz w:val="22"/>
          <w:szCs w:val="22"/>
        </w:rPr>
        <w:t>WZ</w:t>
      </w:r>
      <w:r w:rsidRPr="00501FA4">
        <w:rPr>
          <w:sz w:val="22"/>
          <w:szCs w:val="22"/>
        </w:rPr>
        <w:t xml:space="preserve">, </w:t>
      </w:r>
      <w:r w:rsidR="007D59B4">
        <w:rPr>
          <w:sz w:val="22"/>
          <w:szCs w:val="22"/>
        </w:rPr>
        <w:t xml:space="preserve"> W</w:t>
      </w:r>
      <w:r w:rsidRPr="00501FA4">
        <w:rPr>
          <w:sz w:val="22"/>
          <w:szCs w:val="22"/>
        </w:rPr>
        <w:t>ykonawca nie ma możliwości dostarczania go w innym opakowaniu, aktualnie dostępnym u Wykonawcy.</w:t>
      </w:r>
    </w:p>
    <w:p w14:paraId="795785E2" w14:textId="1424984A" w:rsidR="00941514" w:rsidRPr="00501FA4" w:rsidRDefault="00941514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Termin przydatności </w:t>
      </w:r>
      <w:r w:rsidR="005227A4" w:rsidRPr="00501FA4">
        <w:rPr>
          <w:sz w:val="22"/>
          <w:szCs w:val="22"/>
        </w:rPr>
        <w:t xml:space="preserve">do użycia dostarczonych </w:t>
      </w:r>
      <w:r w:rsidR="00AF4F62" w:rsidRPr="00501FA4">
        <w:rPr>
          <w:sz w:val="22"/>
          <w:szCs w:val="22"/>
        </w:rPr>
        <w:t>artykułów</w:t>
      </w:r>
      <w:r w:rsidRPr="00501FA4">
        <w:rPr>
          <w:sz w:val="22"/>
          <w:szCs w:val="22"/>
        </w:rPr>
        <w:t xml:space="preserve"> nie może być krótsz</w:t>
      </w:r>
      <w:r w:rsidR="005227A4" w:rsidRPr="00501FA4">
        <w:rPr>
          <w:sz w:val="22"/>
          <w:szCs w:val="22"/>
        </w:rPr>
        <w:t xml:space="preserve">y niż </w:t>
      </w:r>
      <w:r w:rsidRPr="00501FA4">
        <w:rPr>
          <w:sz w:val="22"/>
          <w:szCs w:val="22"/>
        </w:rPr>
        <w:t>12 miesięcy, licząc od daty dostawy.</w:t>
      </w:r>
    </w:p>
    <w:p w14:paraId="13A694DC" w14:textId="1A3C1B6C" w:rsidR="00C86CC2" w:rsidRPr="00501FA4" w:rsidRDefault="00FD64A4" w:rsidP="00C86CC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Wykonawca ma obowiązek dos</w:t>
      </w:r>
      <w:r w:rsidR="00B240D4" w:rsidRPr="00501FA4">
        <w:rPr>
          <w:sz w:val="22"/>
          <w:szCs w:val="22"/>
        </w:rPr>
        <w:t xml:space="preserve">tarczyć </w:t>
      </w:r>
      <w:r w:rsidRPr="00501FA4">
        <w:rPr>
          <w:sz w:val="22"/>
          <w:szCs w:val="22"/>
        </w:rPr>
        <w:t>wraz z w</w:t>
      </w:r>
      <w:r w:rsidR="005227A4" w:rsidRPr="00501FA4">
        <w:rPr>
          <w:sz w:val="22"/>
          <w:szCs w:val="22"/>
        </w:rPr>
        <w:t>niesieniem</w:t>
      </w:r>
      <w:r w:rsidR="00B240D4" w:rsidRPr="00501FA4">
        <w:rPr>
          <w:sz w:val="22"/>
          <w:szCs w:val="22"/>
        </w:rPr>
        <w:t xml:space="preserve"> artykuły </w:t>
      </w:r>
      <w:r w:rsidR="00AF4F62" w:rsidRPr="00501FA4">
        <w:rPr>
          <w:sz w:val="22"/>
          <w:szCs w:val="22"/>
        </w:rPr>
        <w:t>biurowe</w:t>
      </w:r>
      <w:r w:rsidRPr="00501FA4">
        <w:rPr>
          <w:sz w:val="22"/>
          <w:szCs w:val="22"/>
        </w:rPr>
        <w:t xml:space="preserve"> w miejsce wskazane przez Zamawiającego.</w:t>
      </w:r>
      <w:r w:rsidR="00E23094" w:rsidRPr="00501FA4">
        <w:rPr>
          <w:sz w:val="22"/>
          <w:szCs w:val="22"/>
        </w:rPr>
        <w:t xml:space="preserve"> Transport, wniesienie oraz ubezpieczenie przedmiotu dostawy do chwili odbioru przez Zamawiając</w:t>
      </w:r>
      <w:r w:rsidR="00AF4F62" w:rsidRPr="00501FA4">
        <w:rPr>
          <w:sz w:val="22"/>
          <w:szCs w:val="22"/>
        </w:rPr>
        <w:t xml:space="preserve">ego będą odbywały się na koszt </w:t>
      </w:r>
      <w:r w:rsidR="00E23094" w:rsidRPr="00501FA4">
        <w:rPr>
          <w:sz w:val="22"/>
          <w:szCs w:val="22"/>
        </w:rPr>
        <w:t>i ryzyko Wykonawcy.</w:t>
      </w:r>
    </w:p>
    <w:p w14:paraId="457F516F" w14:textId="21EF4B49" w:rsidR="00C839EC" w:rsidRPr="00807DF0" w:rsidRDefault="00AE2FA2" w:rsidP="006743D9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07DF0">
        <w:rPr>
          <w:sz w:val="22"/>
          <w:szCs w:val="22"/>
        </w:rPr>
        <w:t xml:space="preserve">Jednocześnie Zamawiający zaznacza, że jeśli użył określonych znaków towarowych, patentów lub pochodzenia miało </w:t>
      </w:r>
      <w:r w:rsidR="009342F7" w:rsidRPr="00807DF0">
        <w:rPr>
          <w:sz w:val="22"/>
          <w:szCs w:val="22"/>
        </w:rPr>
        <w:t xml:space="preserve">to </w:t>
      </w:r>
      <w:r w:rsidRPr="00807DF0">
        <w:rPr>
          <w:sz w:val="22"/>
          <w:szCs w:val="22"/>
        </w:rPr>
        <w:t>służyć doprecyzowaniu opisu technicznego i w żaden sposób nie zobowiązuje Wykonawcy do zaoferowania produktu konkretnego modelu czy tez producenta.</w:t>
      </w:r>
    </w:p>
    <w:sectPr w:rsidR="00C839EC" w:rsidRPr="0080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6361" w14:textId="77777777" w:rsidR="00C36322" w:rsidRDefault="00C36322" w:rsidP="009C1205">
      <w:r>
        <w:separator/>
      </w:r>
    </w:p>
  </w:endnote>
  <w:endnote w:type="continuationSeparator" w:id="0">
    <w:p w14:paraId="63DCAA5D" w14:textId="77777777" w:rsidR="00C36322" w:rsidRDefault="00C36322" w:rsidP="009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F145" w14:textId="77777777" w:rsidR="00C36322" w:rsidRDefault="00C36322" w:rsidP="009C1205">
      <w:r>
        <w:separator/>
      </w:r>
    </w:p>
  </w:footnote>
  <w:footnote w:type="continuationSeparator" w:id="0">
    <w:p w14:paraId="2C8BF351" w14:textId="77777777" w:rsidR="00C36322" w:rsidRDefault="00C36322" w:rsidP="009C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78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A3A"/>
    <w:multiLevelType w:val="hybridMultilevel"/>
    <w:tmpl w:val="191C8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01AD"/>
    <w:multiLevelType w:val="hybridMultilevel"/>
    <w:tmpl w:val="8DDCC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7381A"/>
    <w:multiLevelType w:val="hybridMultilevel"/>
    <w:tmpl w:val="DB5CFB1C"/>
    <w:lvl w:ilvl="0" w:tplc="3BBAB5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66915"/>
    <w:multiLevelType w:val="hybridMultilevel"/>
    <w:tmpl w:val="BE7085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808983057">
    <w:abstractNumId w:val="4"/>
  </w:num>
  <w:num w:numId="2" w16cid:durableId="1497694446">
    <w:abstractNumId w:val="8"/>
  </w:num>
  <w:num w:numId="3" w16cid:durableId="1401322531">
    <w:abstractNumId w:val="1"/>
  </w:num>
  <w:num w:numId="4" w16cid:durableId="1083792560">
    <w:abstractNumId w:val="10"/>
  </w:num>
  <w:num w:numId="5" w16cid:durableId="1773934430">
    <w:abstractNumId w:val="2"/>
  </w:num>
  <w:num w:numId="6" w16cid:durableId="783229761">
    <w:abstractNumId w:val="3"/>
  </w:num>
  <w:num w:numId="7" w16cid:durableId="795682883">
    <w:abstractNumId w:val="6"/>
  </w:num>
  <w:num w:numId="8" w16cid:durableId="584415321">
    <w:abstractNumId w:val="5"/>
  </w:num>
  <w:num w:numId="9" w16cid:durableId="158619686">
    <w:abstractNumId w:val="7"/>
  </w:num>
  <w:num w:numId="10" w16cid:durableId="281690574">
    <w:abstractNumId w:val="0"/>
  </w:num>
  <w:num w:numId="11" w16cid:durableId="508912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9A"/>
    <w:rsid w:val="00022268"/>
    <w:rsid w:val="000559EA"/>
    <w:rsid w:val="000828E8"/>
    <w:rsid w:val="000C1B76"/>
    <w:rsid w:val="000F007F"/>
    <w:rsid w:val="001020A2"/>
    <w:rsid w:val="001375A6"/>
    <w:rsid w:val="00171647"/>
    <w:rsid w:val="001B3AF1"/>
    <w:rsid w:val="001F2E49"/>
    <w:rsid w:val="002423D3"/>
    <w:rsid w:val="002679FA"/>
    <w:rsid w:val="00274282"/>
    <w:rsid w:val="002B185C"/>
    <w:rsid w:val="002C317B"/>
    <w:rsid w:val="002D7C7F"/>
    <w:rsid w:val="002F0103"/>
    <w:rsid w:val="002F6914"/>
    <w:rsid w:val="003061B8"/>
    <w:rsid w:val="00321641"/>
    <w:rsid w:val="0032676E"/>
    <w:rsid w:val="0034483C"/>
    <w:rsid w:val="003648D0"/>
    <w:rsid w:val="003B1AE5"/>
    <w:rsid w:val="003B5383"/>
    <w:rsid w:val="0043629A"/>
    <w:rsid w:val="00442E1C"/>
    <w:rsid w:val="004D3040"/>
    <w:rsid w:val="004E72D4"/>
    <w:rsid w:val="00501FA4"/>
    <w:rsid w:val="00504B68"/>
    <w:rsid w:val="005227A4"/>
    <w:rsid w:val="00530790"/>
    <w:rsid w:val="00565B6B"/>
    <w:rsid w:val="0057229A"/>
    <w:rsid w:val="005724CC"/>
    <w:rsid w:val="0057563F"/>
    <w:rsid w:val="0059754F"/>
    <w:rsid w:val="005F2E86"/>
    <w:rsid w:val="00610D0F"/>
    <w:rsid w:val="00615147"/>
    <w:rsid w:val="006344C0"/>
    <w:rsid w:val="00635593"/>
    <w:rsid w:val="00640BD6"/>
    <w:rsid w:val="006C45E7"/>
    <w:rsid w:val="006D6C68"/>
    <w:rsid w:val="006F56C8"/>
    <w:rsid w:val="00732A8F"/>
    <w:rsid w:val="00742C0D"/>
    <w:rsid w:val="00781745"/>
    <w:rsid w:val="007A626C"/>
    <w:rsid w:val="007D59B4"/>
    <w:rsid w:val="007F284F"/>
    <w:rsid w:val="00807DF0"/>
    <w:rsid w:val="00817368"/>
    <w:rsid w:val="00844CF5"/>
    <w:rsid w:val="00883BFD"/>
    <w:rsid w:val="008A619F"/>
    <w:rsid w:val="00912AF9"/>
    <w:rsid w:val="0092256A"/>
    <w:rsid w:val="00923352"/>
    <w:rsid w:val="009342F7"/>
    <w:rsid w:val="00941514"/>
    <w:rsid w:val="00953E98"/>
    <w:rsid w:val="00983CBE"/>
    <w:rsid w:val="009C1205"/>
    <w:rsid w:val="009E709D"/>
    <w:rsid w:val="00A461C2"/>
    <w:rsid w:val="00A5556B"/>
    <w:rsid w:val="00A815C2"/>
    <w:rsid w:val="00AE2FA2"/>
    <w:rsid w:val="00AF4F62"/>
    <w:rsid w:val="00B05158"/>
    <w:rsid w:val="00B240D4"/>
    <w:rsid w:val="00B44ADC"/>
    <w:rsid w:val="00B454BE"/>
    <w:rsid w:val="00B54ECF"/>
    <w:rsid w:val="00B73D56"/>
    <w:rsid w:val="00BB5A58"/>
    <w:rsid w:val="00C06808"/>
    <w:rsid w:val="00C36322"/>
    <w:rsid w:val="00C414AF"/>
    <w:rsid w:val="00C839EC"/>
    <w:rsid w:val="00C86CC2"/>
    <w:rsid w:val="00CC0E62"/>
    <w:rsid w:val="00CD0364"/>
    <w:rsid w:val="00CD55B9"/>
    <w:rsid w:val="00D75067"/>
    <w:rsid w:val="00D90AEB"/>
    <w:rsid w:val="00E165E2"/>
    <w:rsid w:val="00E21C07"/>
    <w:rsid w:val="00E23094"/>
    <w:rsid w:val="00E238B8"/>
    <w:rsid w:val="00E33DBF"/>
    <w:rsid w:val="00E5638F"/>
    <w:rsid w:val="00EE6A2C"/>
    <w:rsid w:val="00F10F67"/>
    <w:rsid w:val="00F17302"/>
    <w:rsid w:val="00F20528"/>
    <w:rsid w:val="00F23397"/>
    <w:rsid w:val="00F42013"/>
    <w:rsid w:val="00F67752"/>
    <w:rsid w:val="00FA34D2"/>
    <w:rsid w:val="00FA36BF"/>
    <w:rsid w:val="00FA5DA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162"/>
  <w15:docId w15:val="{183FE07A-557D-4BB7-8CB9-25F6DBE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86CC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B5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4483C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44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F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Fiedorowicz Joanna</dc:creator>
  <cp:lastModifiedBy>Hajduczenia Zbigniew</cp:lastModifiedBy>
  <cp:revision>6</cp:revision>
  <cp:lastPrinted>2022-03-11T08:27:00Z</cp:lastPrinted>
  <dcterms:created xsi:type="dcterms:W3CDTF">2022-03-01T10:13:00Z</dcterms:created>
  <dcterms:modified xsi:type="dcterms:W3CDTF">2022-04-08T05:53:00Z</dcterms:modified>
</cp:coreProperties>
</file>