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A6" w:rsidRDefault="00B55BD5">
      <w:pPr>
        <w:spacing w:line="276" w:lineRule="auto"/>
        <w:jc w:val="center"/>
      </w:pPr>
      <w:r>
        <w:rPr>
          <w:b/>
        </w:rPr>
        <w:t>UMOWA   (WZÓR)</w:t>
      </w:r>
    </w:p>
    <w:p w:rsidR="006D4CA6" w:rsidRDefault="00B55BD5">
      <w:pPr>
        <w:spacing w:line="276" w:lineRule="auto"/>
        <w:jc w:val="both"/>
      </w:pPr>
      <w:r>
        <w:t>zawarta w dniu ……...… r. w Ostrołęce</w:t>
      </w:r>
    </w:p>
    <w:p w:rsidR="006D4CA6" w:rsidRDefault="00B55BD5">
      <w:pPr>
        <w:spacing w:line="276" w:lineRule="auto"/>
        <w:jc w:val="both"/>
      </w:pPr>
      <w:r>
        <w:t>pomiędzy:</w:t>
      </w:r>
    </w:p>
    <w:p w:rsidR="006D4CA6" w:rsidRDefault="00B55BD5">
      <w:pPr>
        <w:spacing w:line="276" w:lineRule="auto"/>
        <w:jc w:val="both"/>
      </w:pPr>
      <w:r>
        <w:t xml:space="preserve">Miastem Ostrołęka NIP: 758-214-20-02, REGON: 550668410 - Miejski Ośrodek Pomocy Rodzinie w Ostrołęce, z siedzibą 07-410 Ostrołęka ul. Gen. J. Hallera 12, reprezentowanym przez Panią Katarzynę </w:t>
      </w:r>
      <w:r>
        <w:t>Tańską Dyrektora MOPR w Ostrołęce, przy kontrasygnacie Pani Beaty Majewskiej – Głównego Księgowego MOPR, zwanym dalej „ZAMAWIAJĄCYM”</w:t>
      </w:r>
    </w:p>
    <w:p w:rsidR="006D4CA6" w:rsidRDefault="00B55BD5">
      <w:pPr>
        <w:spacing w:line="276" w:lineRule="auto"/>
        <w:jc w:val="both"/>
      </w:pPr>
      <w:r>
        <w:rPr>
          <w:rFonts w:eastAsia="SimSun"/>
        </w:rPr>
        <w:t>a …………………...…….. działającym na podstawie wpisu do Krajowego Rejestru Sądowego pod numerem ………………………...., NIP:………………………, Re</w:t>
      </w:r>
      <w:r>
        <w:rPr>
          <w:rFonts w:eastAsia="SimSun"/>
        </w:rPr>
        <w:t>gon ……………………….. reprezentowanym przez …………………..................................., zwanym dalej „WYKONAWCĄ”  o następującej treści :</w:t>
      </w:r>
      <w:r>
        <w:rPr>
          <w:rFonts w:eastAsia="SimSun"/>
        </w:rPr>
        <w:tab/>
      </w:r>
    </w:p>
    <w:p w:rsidR="006D4CA6" w:rsidRDefault="00B55BD5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</w:p>
    <w:p w:rsidR="006D4CA6" w:rsidRDefault="00B55BD5">
      <w:pPr>
        <w:spacing w:line="276" w:lineRule="auto"/>
        <w:jc w:val="center"/>
      </w:pPr>
      <w:r>
        <w:rPr>
          <w:bCs/>
        </w:rPr>
        <w:t xml:space="preserve">§ 1. </w:t>
      </w:r>
    </w:p>
    <w:p w:rsidR="006D4CA6" w:rsidRDefault="00B55BD5">
      <w:pPr>
        <w:numPr>
          <w:ilvl w:val="0"/>
          <w:numId w:val="6"/>
        </w:numPr>
        <w:spacing w:line="276" w:lineRule="auto"/>
        <w:ind w:left="397" w:hanging="397"/>
        <w:jc w:val="both"/>
      </w:pPr>
      <w:r>
        <w:rPr>
          <w:color w:val="000000"/>
        </w:rPr>
        <w:t>Przedmiotem umowy jest Świadczenie usług schronienia dla bezdomnych kobiet/mężczyzn w Schronisku dla Osób Bezdom</w:t>
      </w:r>
      <w:r>
        <w:rPr>
          <w:color w:val="000000"/>
        </w:rPr>
        <w:t>nych.</w:t>
      </w:r>
    </w:p>
    <w:p w:rsidR="006D4CA6" w:rsidRDefault="00B55BD5">
      <w:pPr>
        <w:numPr>
          <w:ilvl w:val="0"/>
          <w:numId w:val="6"/>
        </w:numPr>
        <w:spacing w:line="276" w:lineRule="auto"/>
        <w:ind w:left="397" w:hanging="397"/>
        <w:jc w:val="both"/>
      </w:pPr>
      <w:r>
        <w:t>Osobą do kontaktów ze strony Zamawiającego jest Pani Monika Warszawin i</w:t>
      </w:r>
      <w:r>
        <w:rPr>
          <w:rFonts w:eastAsia="SimSun"/>
        </w:rPr>
        <w:t xml:space="preserve"> Pani Alicja Bakuła.</w:t>
      </w:r>
    </w:p>
    <w:p w:rsidR="006D4CA6" w:rsidRDefault="00B55BD5">
      <w:pPr>
        <w:numPr>
          <w:ilvl w:val="0"/>
          <w:numId w:val="6"/>
        </w:numPr>
        <w:spacing w:line="276" w:lineRule="auto"/>
        <w:ind w:left="397" w:hanging="397"/>
        <w:jc w:val="both"/>
      </w:pPr>
      <w:r>
        <w:t>Osobą do kontaktów ze strony Wykonawcy jest ……....</w:t>
      </w:r>
    </w:p>
    <w:p w:rsidR="006D4CA6" w:rsidRDefault="00B55BD5">
      <w:pPr>
        <w:pStyle w:val="Standard"/>
        <w:spacing w:line="276" w:lineRule="auto"/>
        <w:ind w:left="360"/>
        <w:jc w:val="both"/>
        <w:rPr>
          <w:rFonts w:hint="eastAsia"/>
        </w:rPr>
      </w:pPr>
      <w:r>
        <w:rPr>
          <w:rFonts w:ascii="Calibri" w:hAnsi="Calibri"/>
          <w:color w:val="000000"/>
        </w:rPr>
        <w:t xml:space="preserve"> </w:t>
      </w:r>
    </w:p>
    <w:p w:rsidR="006D4CA6" w:rsidRDefault="00B55BD5">
      <w:pPr>
        <w:spacing w:line="276" w:lineRule="auto"/>
        <w:jc w:val="center"/>
      </w:pPr>
      <w:r>
        <w:t>§ 2.</w:t>
      </w:r>
    </w:p>
    <w:p w:rsidR="006D4CA6" w:rsidRDefault="00B55BD5">
      <w:pPr>
        <w:pStyle w:val="Default"/>
        <w:numPr>
          <w:ilvl w:val="0"/>
          <w:numId w:val="1"/>
        </w:numPr>
        <w:tabs>
          <w:tab w:val="clear" w:pos="720"/>
          <w:tab w:val="left" w:pos="455"/>
        </w:tabs>
        <w:spacing w:line="276" w:lineRule="auto"/>
        <w:ind w:left="397" w:hanging="397"/>
        <w:jc w:val="both"/>
      </w:pPr>
      <w:r>
        <w:t>Wykonawca zapewni n/w zakres usług dla bezdomnych kobiet/mężczyzn w Schronisku dla Osób Bezdomnych:</w:t>
      </w:r>
    </w:p>
    <w:p w:rsidR="006D4CA6" w:rsidRDefault="00B55BD5">
      <w:pPr>
        <w:pStyle w:val="Bezodstpw"/>
        <w:widowControl w:val="0"/>
        <w:tabs>
          <w:tab w:val="left" w:pos="625"/>
        </w:tabs>
        <w:spacing w:line="276" w:lineRule="auto"/>
        <w:ind w:left="567"/>
        <w:jc w:val="both"/>
      </w:pPr>
      <w:r>
        <w:t>1) całodobowe schronienie z zapewnieniem własnego łóżka i pościeli (materac, poduszka, kołdra lub koc, poszwa, prześcieradło),</w:t>
      </w:r>
    </w:p>
    <w:p w:rsidR="006D4CA6" w:rsidRDefault="00B55BD5">
      <w:pPr>
        <w:pStyle w:val="Default"/>
        <w:widowControl w:val="0"/>
        <w:tabs>
          <w:tab w:val="left" w:pos="625"/>
          <w:tab w:val="left" w:pos="912"/>
        </w:tabs>
        <w:spacing w:line="276" w:lineRule="auto"/>
        <w:ind w:left="567"/>
        <w:jc w:val="both"/>
      </w:pPr>
      <w:r>
        <w:t>2)</w:t>
      </w:r>
      <w:r>
        <w:tab/>
        <w:t>zapewnienie właściwych warunków socjalno-bytowych, w tym dostępu do pomieszczeń sanitarnych i nieskrępowanego z nich korzystan</w:t>
      </w:r>
      <w:r>
        <w:t>ia,</w:t>
      </w:r>
    </w:p>
    <w:p w:rsidR="006D4CA6" w:rsidRDefault="00B55BD5">
      <w:pPr>
        <w:pStyle w:val="Default"/>
        <w:widowControl w:val="0"/>
        <w:tabs>
          <w:tab w:val="left" w:pos="625"/>
          <w:tab w:val="left" w:pos="912"/>
        </w:tabs>
        <w:spacing w:line="276" w:lineRule="auto"/>
        <w:ind w:left="567"/>
        <w:jc w:val="both"/>
      </w:pPr>
      <w:r>
        <w:t>3)  zapewnienie trzech posiłków dziennie (w tym jednego gorącego) w miejscu do tego przeznaczonym,</w:t>
      </w:r>
    </w:p>
    <w:p w:rsidR="006D4CA6" w:rsidRDefault="00B55BD5">
      <w:pPr>
        <w:pStyle w:val="Default"/>
        <w:widowControl w:val="0"/>
        <w:tabs>
          <w:tab w:val="left" w:pos="625"/>
          <w:tab w:val="left" w:pos="912"/>
        </w:tabs>
        <w:spacing w:line="276" w:lineRule="auto"/>
        <w:ind w:left="567"/>
        <w:jc w:val="both"/>
      </w:pPr>
      <w:r>
        <w:t xml:space="preserve">4) </w:t>
      </w:r>
      <w:r>
        <w:tab/>
        <w:t>zapewnienie pomocy mieszkańcom placówki w sytuacjach zagrażających ich życiu lub zdrowiu, poprzez umożliwienie pierwszego kontaktu z lekarzem lub pla</w:t>
      </w:r>
      <w:r>
        <w:t>cówkami medycznymi,</w:t>
      </w:r>
    </w:p>
    <w:p w:rsidR="006D4CA6" w:rsidRDefault="00B55BD5">
      <w:pPr>
        <w:pStyle w:val="Default"/>
        <w:widowControl w:val="0"/>
        <w:tabs>
          <w:tab w:val="left" w:pos="625"/>
          <w:tab w:val="left" w:pos="912"/>
        </w:tabs>
        <w:spacing w:line="276" w:lineRule="auto"/>
        <w:ind w:left="567"/>
        <w:jc w:val="both"/>
      </w:pPr>
      <w:r>
        <w:t xml:space="preserve">5) </w:t>
      </w:r>
      <w:r>
        <w:tab/>
        <w:t>zapewnienie podstawowych lekarstw dostępnych bez recepty i środków opatrunkowych,</w:t>
      </w:r>
    </w:p>
    <w:p w:rsidR="006D4CA6" w:rsidRDefault="00B55BD5">
      <w:pPr>
        <w:pStyle w:val="Default"/>
        <w:widowControl w:val="0"/>
        <w:tabs>
          <w:tab w:val="left" w:pos="625"/>
          <w:tab w:val="left" w:pos="912"/>
        </w:tabs>
        <w:spacing w:line="276" w:lineRule="auto"/>
        <w:ind w:left="567"/>
        <w:jc w:val="both"/>
      </w:pPr>
      <w:r>
        <w:t>6)</w:t>
      </w:r>
      <w:r>
        <w:tab/>
        <w:t>zapewnienie środków czystości i higieny osobistej,</w:t>
      </w:r>
    </w:p>
    <w:p w:rsidR="006D4CA6" w:rsidRDefault="00B55BD5">
      <w:pPr>
        <w:pStyle w:val="Default"/>
        <w:widowControl w:val="0"/>
        <w:tabs>
          <w:tab w:val="left" w:pos="625"/>
          <w:tab w:val="left" w:pos="912"/>
        </w:tabs>
        <w:spacing w:line="276" w:lineRule="auto"/>
        <w:ind w:left="567"/>
        <w:jc w:val="both"/>
      </w:pPr>
      <w:r>
        <w:t>7)</w:t>
      </w:r>
      <w:r>
        <w:tab/>
        <w:t>zapewnienie niezbędnego ubrania odpowiedniego do pory roku,</w:t>
      </w:r>
    </w:p>
    <w:p w:rsidR="006D4CA6" w:rsidRDefault="00B55BD5">
      <w:pPr>
        <w:pStyle w:val="Default"/>
        <w:widowControl w:val="0"/>
        <w:tabs>
          <w:tab w:val="left" w:pos="625"/>
          <w:tab w:val="left" w:pos="854"/>
        </w:tabs>
        <w:spacing w:line="276" w:lineRule="auto"/>
        <w:ind w:left="567"/>
        <w:jc w:val="both"/>
      </w:pPr>
      <w:r>
        <w:t>8)</w:t>
      </w:r>
      <w:r>
        <w:tab/>
        <w:t xml:space="preserve">prowadzenie pracy socjalnej </w:t>
      </w:r>
      <w:r>
        <w:t>mającej na celu pomoc w załatwianiu podstawowych spraw życiowych, rozwinięcie lub wzmocnienie aktywności i samodzielności osób bezdomnych, przywracanie do życia w społeczeństwie (m.in. motywacja do podjęcia leczenia w stacjonarnych ośrodkach terapii uzależ</w:t>
      </w:r>
      <w:r>
        <w:t>nień) oraz usamodzielnienie tych osób,</w:t>
      </w:r>
    </w:p>
    <w:p w:rsidR="006D4CA6" w:rsidRDefault="00B55BD5">
      <w:pPr>
        <w:pStyle w:val="Default"/>
        <w:widowControl w:val="0"/>
        <w:tabs>
          <w:tab w:val="left" w:pos="625"/>
          <w:tab w:val="left" w:pos="912"/>
        </w:tabs>
        <w:spacing w:line="276" w:lineRule="auto"/>
        <w:ind w:left="567"/>
        <w:jc w:val="both"/>
      </w:pPr>
      <w:r>
        <w:t>9)</w:t>
      </w:r>
      <w:r>
        <w:tab/>
        <w:t>w ramach pracy socjalnej realizowanie następujących działań: udzielenie wsparcia dostosowanego do indywidualnych potrzeb osób, w tym wspieranie, doradzanie w rozwiązaniu występujących problemów, towarzyszenie lub r</w:t>
      </w:r>
      <w:r>
        <w:t xml:space="preserve">zecznictwo w kontaktach z organizacjami, instytucjami, motywowanie osób do podejmowania aktywności w obszarze zatrudnienia, uzyskania mieszkania, podejmowania leczenia, edukacyjnych w zakresie wiedzy </w:t>
      </w:r>
      <w:r>
        <w:lastRenderedPageBreak/>
        <w:t>niezbędnej do samodzielnego życia, współpraca z pracowni</w:t>
      </w:r>
      <w:r>
        <w:t>kiem socjalnym Ośrodka kierującego osobę do schroniska,</w:t>
      </w:r>
    </w:p>
    <w:p w:rsidR="006D4CA6" w:rsidRDefault="00B55BD5">
      <w:pPr>
        <w:pStyle w:val="Bezodstpw"/>
        <w:widowControl w:val="0"/>
        <w:tabs>
          <w:tab w:val="left" w:pos="625"/>
        </w:tabs>
        <w:spacing w:line="276" w:lineRule="auto"/>
        <w:ind w:left="567"/>
      </w:pPr>
      <w:r>
        <w:t>10) prowadzenie rejestru osób korzystających z pomocy placówki skierowanych przez Miejski Ośrodek Pomocy Rodzinie w Ostrołęce.</w:t>
      </w:r>
    </w:p>
    <w:p w:rsidR="006D4CA6" w:rsidRDefault="00B55BD5">
      <w:pPr>
        <w:pStyle w:val="Default"/>
        <w:numPr>
          <w:ilvl w:val="0"/>
          <w:numId w:val="1"/>
        </w:numPr>
        <w:spacing w:line="276" w:lineRule="auto"/>
        <w:ind w:left="397" w:hanging="397"/>
        <w:jc w:val="both"/>
      </w:pPr>
      <w:r>
        <w:t>Wykonawca zobowiązuje się do zapewnienia minimalnego standardu podstawowy</w:t>
      </w:r>
      <w:r>
        <w:t>ch usług świadczonych dla bezdomnych i minimalnego standardu obiektu, w którym mieści się schronisko dla osób bezdomnych zgodnie z rozporządzeniem Ministra Rodziny, Pracy i Polityki Społecznej z dnia 27 kwietnia 2018r. w sprawie minimalnych standardów nocl</w:t>
      </w:r>
      <w:r>
        <w:t>egowni, schronisk dla osób bezdomnych, schronisk dla osób bezdomnych z usługami opiekuńczymi i ogrzewalni.</w:t>
      </w:r>
    </w:p>
    <w:p w:rsidR="006D4CA6" w:rsidRDefault="00B55BD5">
      <w:pPr>
        <w:pStyle w:val="Default"/>
        <w:numPr>
          <w:ilvl w:val="0"/>
          <w:numId w:val="1"/>
        </w:numPr>
        <w:spacing w:line="276" w:lineRule="auto"/>
        <w:ind w:left="397" w:hanging="397"/>
        <w:jc w:val="both"/>
      </w:pPr>
      <w:r>
        <w:t>Każdorazowe umieszczenie osoby, potrzebującej wskazanej formy wsparcia, odbywać się będzie na podstawie skierowania oraz indywidualnej decyzji admini</w:t>
      </w:r>
      <w:r>
        <w:t>stracyjnej przyznającej pomoc w formie udzielania schronienia dla osób bezdomnych, wydanej przez Miejski Ośrodek Pomocy Rodzinie w Ostrołęce.</w:t>
      </w:r>
    </w:p>
    <w:p w:rsidR="006D4CA6" w:rsidRDefault="00B55BD5">
      <w:pPr>
        <w:pStyle w:val="Default"/>
        <w:numPr>
          <w:ilvl w:val="0"/>
          <w:numId w:val="1"/>
        </w:numPr>
        <w:spacing w:line="276" w:lineRule="auto"/>
        <w:ind w:left="397" w:hanging="397"/>
        <w:jc w:val="both"/>
      </w:pPr>
      <w:r>
        <w:t>W szczególnie uzasadnionych przypadkach Wykonawca podejmie świadczenie usług                       w oparciu o dan</w:t>
      </w:r>
      <w:r>
        <w:t>e przekazane faksem, telefonicznie lub pocztą elektroniczną.</w:t>
      </w:r>
    </w:p>
    <w:p w:rsidR="006D4CA6" w:rsidRDefault="006D4CA6">
      <w:pPr>
        <w:spacing w:line="276" w:lineRule="auto"/>
        <w:jc w:val="center"/>
      </w:pPr>
    </w:p>
    <w:p w:rsidR="006D4CA6" w:rsidRDefault="00B55BD5">
      <w:pPr>
        <w:spacing w:line="276" w:lineRule="auto"/>
        <w:jc w:val="center"/>
      </w:pPr>
      <w:r>
        <w:t>§ 3.</w:t>
      </w:r>
    </w:p>
    <w:p w:rsidR="006D4CA6" w:rsidRDefault="00B55BD5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rPr>
          <w:bCs/>
        </w:rPr>
        <w:t>Prognozowana średnia liczba bezdomnych skierowanych przez Miejski Ośrodek Pomocy Rodzinie w Ostrołęce do placówki świadczącej usługi schronienia w ciągu roku będzie wynosić:</w:t>
      </w:r>
    </w:p>
    <w:p w:rsidR="006D4CA6" w:rsidRDefault="00B55BD5">
      <w:pPr>
        <w:pStyle w:val="Akapitzlist"/>
        <w:spacing w:after="0" w:line="276" w:lineRule="auto"/>
        <w:ind w:left="983"/>
        <w:jc w:val="both"/>
      </w:pPr>
      <w:r>
        <w:rPr>
          <w:bCs/>
        </w:rPr>
        <w:t>1) 3 osoby bezd</w:t>
      </w:r>
      <w:r>
        <w:rPr>
          <w:bCs/>
        </w:rPr>
        <w:t>omne (1 kobieta/2 mężczyzn).</w:t>
      </w:r>
    </w:p>
    <w:p w:rsidR="006D4CA6" w:rsidRDefault="00B55BD5">
      <w:pPr>
        <w:pStyle w:val="Standard"/>
        <w:numPr>
          <w:ilvl w:val="0"/>
          <w:numId w:val="2"/>
        </w:numPr>
        <w:spacing w:line="276" w:lineRule="auto"/>
        <w:jc w:val="both"/>
        <w:rPr>
          <w:rFonts w:hint="eastAsia"/>
        </w:rPr>
      </w:pPr>
      <w:r>
        <w:rPr>
          <w:rFonts w:ascii="Calibri" w:hAnsi="Calibri"/>
        </w:rPr>
        <w:t xml:space="preserve">Zamawiający zastrzega sobie możliwość zmniejszenia lub zwiększenia podanej                                  w zapytaniu ofertowym liczby osób w zależności od faktycznych potrzeb w tym zakresie. </w:t>
      </w:r>
    </w:p>
    <w:p w:rsidR="006D4CA6" w:rsidRDefault="00B55BD5">
      <w:pPr>
        <w:pStyle w:val="Standard"/>
        <w:numPr>
          <w:ilvl w:val="0"/>
          <w:numId w:val="2"/>
        </w:numPr>
        <w:spacing w:line="276" w:lineRule="auto"/>
        <w:jc w:val="both"/>
        <w:rPr>
          <w:rFonts w:hint="eastAsia"/>
        </w:rPr>
      </w:pPr>
      <w:r>
        <w:rPr>
          <w:rFonts w:ascii="Calibri" w:hAnsi="Calibri"/>
        </w:rPr>
        <w:t>Wykonawca oświadcza, że przyjmuj</w:t>
      </w:r>
      <w:r>
        <w:rPr>
          <w:rFonts w:ascii="Calibri" w:hAnsi="Calibri"/>
        </w:rPr>
        <w:t>e powyższe zastrzeżenia i z tego tytułu nie będą przysługiwały żadne roszczenia, w tym roszczenia pieniężne wobec Zamawiającego.</w:t>
      </w:r>
    </w:p>
    <w:p w:rsidR="006D4CA6" w:rsidRDefault="00B55BD5">
      <w:pPr>
        <w:pStyle w:val="Default"/>
        <w:numPr>
          <w:ilvl w:val="0"/>
          <w:numId w:val="2"/>
        </w:numPr>
        <w:spacing w:line="276" w:lineRule="auto"/>
        <w:jc w:val="both"/>
      </w:pPr>
      <w:r>
        <w:t>Wykonawca oświadcza, że posiada niezbędne umiejętności, wiedzę, doświadczenie                         i uprawnienia do wykonania przedmiotu umowy oraz zobowiązuje się ją wykonać zgodnie z obowiązującymi w tym zakresie przepisami, należytą starannością, zgo</w:t>
      </w:r>
      <w:r>
        <w:t xml:space="preserve">dnie z podpisaną umową oraz obowiązującymi standardami i przepisami. </w:t>
      </w:r>
    </w:p>
    <w:p w:rsidR="006D4CA6" w:rsidRDefault="006D4CA6">
      <w:pPr>
        <w:spacing w:line="276" w:lineRule="auto"/>
      </w:pPr>
    </w:p>
    <w:p w:rsidR="006D4CA6" w:rsidRDefault="00B55BD5">
      <w:pPr>
        <w:spacing w:line="276" w:lineRule="auto"/>
        <w:jc w:val="center"/>
      </w:pPr>
      <w:r>
        <w:t>§ 4.</w:t>
      </w:r>
    </w:p>
    <w:p w:rsidR="006D4CA6" w:rsidRDefault="00B55BD5">
      <w:pPr>
        <w:spacing w:line="276" w:lineRule="auto"/>
        <w:jc w:val="both"/>
      </w:pPr>
      <w:r>
        <w:t xml:space="preserve">Wykonawca zobowiązuje się do pisemnego informowania Zamawiającego o opuszczeniu lub wydaleniu osoby bezdomnej skierowanej przez MOPR w terminie 3 dni od dnia zaistnienia zdarzenia </w:t>
      </w:r>
      <w:r>
        <w:t>oraz innych istotnych kwestiach dotyczących osoby skierowanej, a mających wpływ na wydaną decyzję.</w:t>
      </w:r>
    </w:p>
    <w:p w:rsidR="006D4CA6" w:rsidRDefault="006D4CA6">
      <w:pPr>
        <w:spacing w:line="276" w:lineRule="auto"/>
        <w:jc w:val="center"/>
      </w:pPr>
    </w:p>
    <w:p w:rsidR="006D4CA6" w:rsidRDefault="00B55BD5">
      <w:pPr>
        <w:spacing w:line="276" w:lineRule="auto"/>
        <w:jc w:val="center"/>
      </w:pPr>
      <w:r>
        <w:t>§5.</w:t>
      </w:r>
    </w:p>
    <w:p w:rsidR="006D4CA6" w:rsidRDefault="00B55BD5">
      <w:pPr>
        <w:spacing w:line="276" w:lineRule="auto"/>
        <w:jc w:val="both"/>
      </w:pPr>
      <w:r>
        <w:t>Zamawiający zastrzega sobie prawo dokonywania bieżącej kontroli działalności Wykonawcy w zakresie objętym niniejszą umową oraz w zakresie świadczonych u</w:t>
      </w:r>
      <w:r>
        <w:t xml:space="preserve">sług ze standardami określonymi w przepisach prawa. </w:t>
      </w:r>
    </w:p>
    <w:p w:rsidR="006D4CA6" w:rsidRDefault="00B55BD5">
      <w:pPr>
        <w:spacing w:line="276" w:lineRule="auto"/>
      </w:pPr>
      <w:r>
        <w:lastRenderedPageBreak/>
        <w:t xml:space="preserve"> </w:t>
      </w:r>
    </w:p>
    <w:p w:rsidR="006D4CA6" w:rsidRDefault="006D4CA6">
      <w:pPr>
        <w:spacing w:line="276" w:lineRule="auto"/>
      </w:pPr>
    </w:p>
    <w:p w:rsidR="006D4CA6" w:rsidRDefault="00B55BD5">
      <w:pPr>
        <w:spacing w:line="276" w:lineRule="auto"/>
        <w:jc w:val="center"/>
      </w:pPr>
      <w:r>
        <w:t>§ 6.</w:t>
      </w:r>
    </w:p>
    <w:p w:rsidR="006D4CA6" w:rsidRDefault="00B55BD5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</w:pPr>
      <w:r>
        <w:t>Strony zgodnie ustalają, iż koszt pobytu bezdomnej kobiety/mężczyzny w schronisku za jeden osobodzień wynosi …..… zł.</w:t>
      </w:r>
    </w:p>
    <w:p w:rsidR="006D4CA6" w:rsidRDefault="00B55BD5">
      <w:pPr>
        <w:pStyle w:val="Akapitzlist"/>
        <w:numPr>
          <w:ilvl w:val="0"/>
          <w:numId w:val="3"/>
        </w:numPr>
        <w:shd w:val="clear" w:color="auto" w:fill="FFFFFF"/>
        <w:tabs>
          <w:tab w:val="left" w:leader="underscore" w:pos="9139"/>
        </w:tabs>
        <w:spacing w:after="0" w:line="276" w:lineRule="auto"/>
        <w:ind w:left="360"/>
      </w:pPr>
      <w:r>
        <w:rPr>
          <w:rFonts w:cs="Times New Roman"/>
          <w:iCs/>
        </w:rPr>
        <w:t>Cena podana w ofercie uwzględnia wszystkie koszty związane z realizacją zamów</w:t>
      </w:r>
      <w:r>
        <w:rPr>
          <w:rFonts w:cs="Times New Roman"/>
          <w:iCs/>
        </w:rPr>
        <w:t>ienia.</w:t>
      </w:r>
    </w:p>
    <w:p w:rsidR="006D4CA6" w:rsidRDefault="00B55BD5">
      <w:pPr>
        <w:pStyle w:val="Standard"/>
        <w:numPr>
          <w:ilvl w:val="0"/>
          <w:numId w:val="3"/>
        </w:numPr>
        <w:spacing w:line="276" w:lineRule="auto"/>
        <w:ind w:left="360"/>
        <w:jc w:val="both"/>
        <w:rPr>
          <w:rFonts w:hint="eastAsia"/>
        </w:rPr>
      </w:pPr>
      <w:r>
        <w:rPr>
          <w:rFonts w:ascii="Calibri" w:hAnsi="Calibri" w:cs="Times New Roman"/>
          <w:color w:val="000000"/>
        </w:rPr>
        <w:t>Cena podana w formularzu cenowym nie ulegnie zmianie w trakcie obowiązywania umowy.</w:t>
      </w:r>
    </w:p>
    <w:p w:rsidR="006D4CA6" w:rsidRDefault="006D4CA6">
      <w:pPr>
        <w:spacing w:line="276" w:lineRule="auto"/>
        <w:jc w:val="center"/>
      </w:pPr>
    </w:p>
    <w:p w:rsidR="006D4CA6" w:rsidRDefault="00B55BD5">
      <w:pPr>
        <w:spacing w:line="276" w:lineRule="auto"/>
        <w:jc w:val="center"/>
      </w:pPr>
      <w:r>
        <w:t>§7.</w:t>
      </w:r>
    </w:p>
    <w:p w:rsidR="006D4CA6" w:rsidRDefault="00B55BD5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textAlignment w:val="auto"/>
      </w:pPr>
      <w:r>
        <w:t>Zamawiający zobowiązuje się do pokrywania kosztów pobytu osób skierowanych wyłącznie za czas rzeczywistego przebywania w schronisku.</w:t>
      </w:r>
    </w:p>
    <w:p w:rsidR="006D4CA6" w:rsidRDefault="00B55BD5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textAlignment w:val="auto"/>
      </w:pPr>
      <w:r>
        <w:t xml:space="preserve">Podstawą rozliczenia </w:t>
      </w:r>
      <w:r>
        <w:t>finansowego za dany miesiąc będzie faktura wraz z załączonym zestawieniem imiennym obejmującym ilość osób skierowanych oraz ilość dni pobytu. Fakturę wraz z rozliczeniem za miesiąc poprzedni należy przedkładać do 10 dnia następnego miesiąca.</w:t>
      </w:r>
    </w:p>
    <w:p w:rsidR="006D4CA6" w:rsidRDefault="00B55BD5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textAlignment w:val="auto"/>
      </w:pPr>
      <w:r>
        <w:t>Zamawiający zo</w:t>
      </w:r>
      <w:r>
        <w:t>bowiązuje się do przekazywania na konto wykonawcy należnej kwoty za miesiąc poprzedni w terminie 14 dni roboczych od dnia otrzymania faktury.</w:t>
      </w:r>
    </w:p>
    <w:p w:rsidR="006D4CA6" w:rsidRDefault="006D4CA6">
      <w:pPr>
        <w:spacing w:line="276" w:lineRule="auto"/>
        <w:jc w:val="center"/>
      </w:pPr>
    </w:p>
    <w:p w:rsidR="006D4CA6" w:rsidRDefault="00B55BD5">
      <w:pPr>
        <w:spacing w:line="276" w:lineRule="auto"/>
        <w:jc w:val="center"/>
      </w:pPr>
      <w:r>
        <w:t>§ 8.</w:t>
      </w:r>
    </w:p>
    <w:p w:rsidR="006D4CA6" w:rsidRDefault="00B55BD5">
      <w:pPr>
        <w:spacing w:line="276" w:lineRule="auto"/>
        <w:jc w:val="both"/>
      </w:pPr>
      <w:r>
        <w:t xml:space="preserve">Umowa zostaje zawarta na czas określony </w:t>
      </w:r>
      <w:r>
        <w:rPr>
          <w:b/>
          <w:bCs/>
        </w:rPr>
        <w:t>od dnia 01 stycznia 2025r.  do dnia 31 grudnia 2025r.</w:t>
      </w:r>
    </w:p>
    <w:p w:rsidR="006D4CA6" w:rsidRDefault="006D4CA6">
      <w:pPr>
        <w:spacing w:line="276" w:lineRule="auto"/>
        <w:jc w:val="center"/>
      </w:pPr>
    </w:p>
    <w:p w:rsidR="006D4CA6" w:rsidRDefault="00B55BD5">
      <w:pPr>
        <w:spacing w:line="276" w:lineRule="auto"/>
        <w:jc w:val="center"/>
      </w:pPr>
      <w:r>
        <w:t>§ 9.</w:t>
      </w:r>
    </w:p>
    <w:p w:rsidR="006D4CA6" w:rsidRDefault="00B55BD5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</w:pPr>
      <w:r>
        <w:t>Zamawiaj</w:t>
      </w:r>
      <w:r>
        <w:t>ący</w:t>
      </w:r>
      <w:r>
        <w:rPr>
          <w:b/>
          <w:i/>
        </w:rPr>
        <w:t xml:space="preserve"> </w:t>
      </w:r>
      <w:r>
        <w:t>może rozwiązać umowę ze skutkiem natychmiastowym w przypadku niewykonania lub nienależytego wykonania umowy przez Wykonawcę.</w:t>
      </w:r>
    </w:p>
    <w:p w:rsidR="006D4CA6" w:rsidRDefault="00B55BD5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</w:pPr>
      <w:r>
        <w:t>Odstąpienie  od umowy pod rygorem nieważności musi nastąpić w formie pisemnej.</w:t>
      </w:r>
    </w:p>
    <w:p w:rsidR="006D4CA6" w:rsidRDefault="00B55BD5">
      <w:pPr>
        <w:pStyle w:val="Akapitzlist"/>
        <w:numPr>
          <w:ilvl w:val="0"/>
          <w:numId w:val="5"/>
        </w:numPr>
        <w:spacing w:line="276" w:lineRule="auto"/>
        <w:ind w:left="357" w:hanging="357"/>
        <w:jc w:val="both"/>
      </w:pPr>
      <w:r>
        <w:t xml:space="preserve">Każda ze stron </w:t>
      </w:r>
      <w:r>
        <w:rPr>
          <w:rFonts w:cs="Times New Roman"/>
        </w:rPr>
        <w:t>może rozwiązać umowę z miesięczny</w:t>
      </w:r>
      <w:r>
        <w:rPr>
          <w:rFonts w:cs="Times New Roman"/>
        </w:rPr>
        <w:t>m wypowiedzeniem ze skutkiem na koniec miesiąca.</w:t>
      </w:r>
    </w:p>
    <w:p w:rsidR="006D4CA6" w:rsidRDefault="00B55BD5">
      <w:pPr>
        <w:shd w:val="clear" w:color="auto" w:fill="FFFFFF"/>
        <w:spacing w:line="276" w:lineRule="auto"/>
        <w:ind w:right="480"/>
        <w:jc w:val="center"/>
      </w:pPr>
      <w:r>
        <w:rPr>
          <w:color w:val="000000"/>
        </w:rPr>
        <w:t xml:space="preserve">         § 10.</w:t>
      </w:r>
    </w:p>
    <w:p w:rsidR="006D4CA6" w:rsidRDefault="00B55BD5">
      <w:pPr>
        <w:pStyle w:val="Akapitzlist"/>
        <w:numPr>
          <w:ilvl w:val="0"/>
          <w:numId w:val="12"/>
        </w:numPr>
        <w:shd w:val="clear" w:color="auto" w:fill="FFFFFF"/>
        <w:suppressAutoHyphens w:val="0"/>
        <w:spacing w:after="0" w:line="276" w:lineRule="auto"/>
        <w:ind w:left="357" w:hanging="357"/>
        <w:contextualSpacing/>
        <w:jc w:val="both"/>
        <w:textAlignment w:val="auto"/>
      </w:pPr>
      <w:r>
        <w:rPr>
          <w:color w:val="000000"/>
          <w:spacing w:val="-1"/>
        </w:rPr>
        <w:t>Wykonawca zobowiązuje się zapłacić Zamawiającemu kary umowne:</w:t>
      </w:r>
    </w:p>
    <w:p w:rsidR="006D4CA6" w:rsidRDefault="00B55BD5">
      <w:pPr>
        <w:pStyle w:val="Akapitzlist"/>
        <w:numPr>
          <w:ilvl w:val="0"/>
          <w:numId w:val="13"/>
        </w:numPr>
        <w:shd w:val="clear" w:color="auto" w:fill="FFFFFF"/>
        <w:spacing w:after="200" w:line="276" w:lineRule="auto"/>
        <w:ind w:left="850" w:hanging="227"/>
        <w:contextualSpacing/>
        <w:jc w:val="both"/>
        <w:textAlignment w:val="auto"/>
      </w:pPr>
      <w:r>
        <w:rPr>
          <w:color w:val="000000"/>
          <w:spacing w:val="-1"/>
        </w:rPr>
        <w:t>za odstąpienie od umowy z przyczyn zależnych od Wykonawcy w wysokości 20% ceny ofertowej brutto,</w:t>
      </w:r>
    </w:p>
    <w:p w:rsidR="006D4CA6" w:rsidRDefault="00B55BD5">
      <w:pPr>
        <w:pStyle w:val="Akapitzlist"/>
        <w:numPr>
          <w:ilvl w:val="0"/>
          <w:numId w:val="14"/>
        </w:numPr>
        <w:shd w:val="clear" w:color="auto" w:fill="FFFFFF"/>
        <w:spacing w:after="200" w:line="276" w:lineRule="auto"/>
        <w:ind w:left="850" w:hanging="227"/>
        <w:contextualSpacing/>
        <w:jc w:val="both"/>
        <w:textAlignment w:val="auto"/>
      </w:pPr>
      <w:r>
        <w:rPr>
          <w:color w:val="000000"/>
          <w:spacing w:val="-1"/>
        </w:rPr>
        <w:t xml:space="preserve">za zwłokę w realizacji zamówienia w wysokości 0,5 % wartości wykonanej usługi wymienionej w </w:t>
      </w:r>
      <w:r>
        <w:t>§ 1 ust. 1 niniejszej umowy.</w:t>
      </w:r>
    </w:p>
    <w:p w:rsidR="006D4CA6" w:rsidRDefault="00B55BD5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1074"/>
        </w:tabs>
        <w:spacing w:after="0" w:line="276" w:lineRule="auto"/>
        <w:ind w:left="357" w:hanging="357"/>
        <w:contextualSpacing/>
        <w:jc w:val="both"/>
        <w:textAlignment w:val="auto"/>
      </w:pPr>
      <w:r>
        <w:rPr>
          <w:color w:val="000000"/>
          <w:spacing w:val="-1"/>
        </w:rPr>
        <w:t>Zamawiający może dochodzić na zasadach ogólnych odszkodowania przewyższającego zastrzeżone na jego rzecz kary umowne.</w:t>
      </w:r>
      <w:r>
        <w:rPr>
          <w:color w:val="000000"/>
        </w:rPr>
        <w:t xml:space="preserve">              </w:t>
      </w:r>
    </w:p>
    <w:p w:rsidR="006D4CA6" w:rsidRDefault="006D4CA6">
      <w:pPr>
        <w:spacing w:line="276" w:lineRule="auto"/>
        <w:jc w:val="center"/>
      </w:pPr>
    </w:p>
    <w:p w:rsidR="006D4CA6" w:rsidRDefault="00B55BD5">
      <w:pPr>
        <w:spacing w:line="276" w:lineRule="auto"/>
        <w:jc w:val="center"/>
      </w:pPr>
      <w:r>
        <w:t xml:space="preserve">§ </w:t>
      </w:r>
      <w:r>
        <w:t>11.</w:t>
      </w:r>
    </w:p>
    <w:p w:rsidR="006D4CA6" w:rsidRDefault="00B55BD5">
      <w:pPr>
        <w:spacing w:line="276" w:lineRule="auto"/>
      </w:pPr>
      <w:r>
        <w:rPr>
          <w:bCs/>
        </w:rPr>
        <w:t>Wszelkie zmiany treści Umowy wymagają formy pisemnej pod rygorem nieważności.</w:t>
      </w:r>
    </w:p>
    <w:p w:rsidR="006D4CA6" w:rsidRDefault="006D4CA6">
      <w:pPr>
        <w:spacing w:line="276" w:lineRule="auto"/>
        <w:jc w:val="center"/>
      </w:pPr>
    </w:p>
    <w:p w:rsidR="006D4CA6" w:rsidRDefault="00B55BD5">
      <w:pPr>
        <w:spacing w:line="276" w:lineRule="auto"/>
        <w:jc w:val="center"/>
      </w:pPr>
      <w:r>
        <w:t>§ 12.</w:t>
      </w:r>
    </w:p>
    <w:p w:rsidR="006D4CA6" w:rsidRDefault="00B55BD5">
      <w:pPr>
        <w:spacing w:line="276" w:lineRule="auto"/>
      </w:pPr>
      <w:r>
        <w:rPr>
          <w:bCs/>
        </w:rPr>
        <w:lastRenderedPageBreak/>
        <w:t xml:space="preserve">Integralną część umowy stanowi oferta Wykonawcy wraz z załącznikami </w:t>
      </w:r>
    </w:p>
    <w:p w:rsidR="006D4CA6" w:rsidRDefault="006D4CA6">
      <w:pPr>
        <w:spacing w:line="276" w:lineRule="auto"/>
        <w:rPr>
          <w:bCs/>
        </w:rPr>
      </w:pPr>
    </w:p>
    <w:p w:rsidR="006D4CA6" w:rsidRDefault="006D4CA6">
      <w:pPr>
        <w:spacing w:line="276" w:lineRule="auto"/>
        <w:jc w:val="center"/>
        <w:rPr>
          <w:bCs/>
        </w:rPr>
      </w:pPr>
    </w:p>
    <w:p w:rsidR="006D4CA6" w:rsidRDefault="00B55BD5">
      <w:pPr>
        <w:spacing w:line="276" w:lineRule="auto"/>
        <w:jc w:val="center"/>
      </w:pPr>
      <w:r>
        <w:rPr>
          <w:bCs/>
        </w:rPr>
        <w:t>§ 13.</w:t>
      </w:r>
    </w:p>
    <w:p w:rsidR="006D4CA6" w:rsidRDefault="00B55BD5">
      <w:pPr>
        <w:spacing w:line="276" w:lineRule="auto"/>
        <w:jc w:val="both"/>
      </w:pPr>
      <w:r>
        <w:rPr>
          <w:bCs/>
        </w:rPr>
        <w:t>Wszelkie spory pomiędzy stronami umowy będą rozpatrywane przez sąd właściwy dla siedziby Z</w:t>
      </w:r>
      <w:r>
        <w:rPr>
          <w:bCs/>
        </w:rPr>
        <w:t>amawiającego.</w:t>
      </w:r>
    </w:p>
    <w:p w:rsidR="006D4CA6" w:rsidRDefault="006D4CA6">
      <w:pPr>
        <w:spacing w:line="276" w:lineRule="auto"/>
        <w:jc w:val="center"/>
      </w:pPr>
    </w:p>
    <w:p w:rsidR="006D4CA6" w:rsidRDefault="00B55BD5">
      <w:pPr>
        <w:spacing w:line="276" w:lineRule="auto"/>
        <w:jc w:val="center"/>
      </w:pPr>
      <w:r>
        <w:rPr>
          <w:bCs/>
        </w:rPr>
        <w:t>§ 14.</w:t>
      </w:r>
    </w:p>
    <w:p w:rsidR="006D4CA6" w:rsidRDefault="00B55BD5">
      <w:pPr>
        <w:spacing w:line="276" w:lineRule="auto"/>
        <w:jc w:val="both"/>
      </w:pPr>
      <w:r>
        <w:rPr>
          <w:bCs/>
        </w:rPr>
        <w:t>W sprawach nieuregulowanych niniejszą Umową mają zastosowanie przepisy Kodeksu cywilnego.</w:t>
      </w:r>
    </w:p>
    <w:p w:rsidR="006D4CA6" w:rsidRDefault="006D4CA6">
      <w:pPr>
        <w:spacing w:line="276" w:lineRule="auto"/>
        <w:jc w:val="center"/>
        <w:rPr>
          <w:bCs/>
        </w:rPr>
      </w:pPr>
    </w:p>
    <w:p w:rsidR="006D4CA6" w:rsidRDefault="00B55BD5">
      <w:pPr>
        <w:spacing w:line="276" w:lineRule="auto"/>
        <w:jc w:val="center"/>
      </w:pPr>
      <w:r>
        <w:rPr>
          <w:bCs/>
        </w:rPr>
        <w:t>§ 15.</w:t>
      </w:r>
    </w:p>
    <w:p w:rsidR="006D4CA6" w:rsidRDefault="00B55BD5">
      <w:pPr>
        <w:spacing w:line="276" w:lineRule="auto"/>
        <w:jc w:val="both"/>
      </w:pPr>
      <w:r>
        <w:rPr>
          <w:bCs/>
        </w:rPr>
        <w:t>Umowę sporządzono w trzech jednobrzmiących egzemplarzach: dwa egzemplarze dla Zamawiającego i jeden dla Wykonawcy.</w:t>
      </w:r>
    </w:p>
    <w:p w:rsidR="006D4CA6" w:rsidRDefault="006D4CA6">
      <w:pPr>
        <w:spacing w:line="276" w:lineRule="auto"/>
        <w:jc w:val="both"/>
        <w:rPr>
          <w:bCs/>
        </w:rPr>
      </w:pPr>
    </w:p>
    <w:p w:rsidR="006D4CA6" w:rsidRDefault="00B55BD5">
      <w:pPr>
        <w:spacing w:line="276" w:lineRule="auto"/>
      </w:pPr>
      <w:r>
        <w:rPr>
          <w:b/>
        </w:rPr>
        <w:t>Wykonawca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                         </w:t>
      </w:r>
      <w:r>
        <w:rPr>
          <w:b/>
        </w:rPr>
        <w:tab/>
        <w:t>Zamawiający:</w:t>
      </w: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B55BD5">
      <w:pPr>
        <w:spacing w:line="276" w:lineRule="auto"/>
        <w:jc w:val="right"/>
      </w:pPr>
      <w:r>
        <w:t>Ostrołęka, …………………………...</w:t>
      </w:r>
    </w:p>
    <w:p w:rsidR="006D4CA6" w:rsidRDefault="00B55BD5">
      <w:pPr>
        <w:spacing w:line="276" w:lineRule="auto"/>
      </w:pPr>
      <w:r>
        <w:t>………………………………………………...</w:t>
      </w:r>
      <w:r>
        <w:br/>
        <w:t>………………………………………………...</w:t>
      </w:r>
      <w:r>
        <w:br/>
        <w:t>………………………………………………...</w:t>
      </w:r>
    </w:p>
    <w:p w:rsidR="006D4CA6" w:rsidRDefault="00B55BD5">
      <w:pPr>
        <w:spacing w:line="276" w:lineRule="auto"/>
      </w:pPr>
      <w:r>
        <w:rPr>
          <w:sz w:val="20"/>
        </w:rPr>
        <w:t>(nazwa i adres wykonawcy, NIP, Regon)</w:t>
      </w: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6D4CA6">
      <w:pPr>
        <w:spacing w:line="276" w:lineRule="auto"/>
      </w:pPr>
    </w:p>
    <w:p w:rsidR="006D4CA6" w:rsidRDefault="00B55BD5">
      <w:pPr>
        <w:spacing w:line="276" w:lineRule="auto"/>
        <w:jc w:val="center"/>
      </w:pPr>
      <w:r>
        <w:t>OŚWIADCZENIE</w:t>
      </w:r>
    </w:p>
    <w:p w:rsidR="006D4CA6" w:rsidRDefault="00B55BD5">
      <w:pPr>
        <w:spacing w:line="276" w:lineRule="auto"/>
        <w:jc w:val="both"/>
      </w:pPr>
      <w:r>
        <w:t xml:space="preserve">1. Oświadczam, że </w:t>
      </w:r>
      <w:r>
        <w:t>wskazany rachunek bankowy wskazany na fakturach/notach obciążeniowych wystawianych w związku z realizacją umowy zawartej z MOPR Ostrołęka nr ………………………………………………………………………………………………………………………………….…….…………..</w:t>
      </w:r>
    </w:p>
    <w:p w:rsidR="006D4CA6" w:rsidRDefault="00B55BD5">
      <w:pPr>
        <w:spacing w:line="276" w:lineRule="auto"/>
        <w:jc w:val="both"/>
      </w:pPr>
      <w:r>
        <w:t>z dnia ……………..……………...…. należy do Wykonawcy …………………………</w:t>
      </w:r>
      <w:r>
        <w:t>….…………(nazwa wykonawcy) i jest numerem właściwym dla dokonania rozliczeń.</w:t>
      </w:r>
    </w:p>
    <w:p w:rsidR="006D4CA6" w:rsidRDefault="006D4CA6">
      <w:pPr>
        <w:spacing w:line="276" w:lineRule="auto"/>
        <w:ind w:left="567"/>
        <w:jc w:val="both"/>
      </w:pPr>
    </w:p>
    <w:p w:rsidR="006D4CA6" w:rsidRDefault="006D4CA6">
      <w:pPr>
        <w:spacing w:line="276" w:lineRule="auto"/>
        <w:ind w:left="567"/>
        <w:jc w:val="both"/>
      </w:pPr>
    </w:p>
    <w:p w:rsidR="006D4CA6" w:rsidRDefault="006D4CA6">
      <w:pPr>
        <w:spacing w:line="276" w:lineRule="auto"/>
        <w:ind w:left="567"/>
        <w:jc w:val="both"/>
      </w:pPr>
    </w:p>
    <w:p w:rsidR="006D4CA6" w:rsidRDefault="00B55BD5">
      <w:pPr>
        <w:spacing w:line="276" w:lineRule="auto"/>
        <w:ind w:left="567"/>
        <w:jc w:val="right"/>
      </w:pPr>
      <w:r>
        <w:t>……………...…………………………</w:t>
      </w:r>
    </w:p>
    <w:p w:rsidR="006D4CA6" w:rsidRDefault="00B55BD5">
      <w:pPr>
        <w:spacing w:line="276" w:lineRule="auto"/>
        <w:ind w:left="567"/>
        <w:jc w:val="right"/>
      </w:pPr>
      <w:r>
        <w:rPr>
          <w:sz w:val="20"/>
        </w:rPr>
        <w:t>(podpis i pieczątka wykonawcy)</w:t>
      </w:r>
    </w:p>
    <w:p w:rsidR="006D4CA6" w:rsidRDefault="006D4CA6">
      <w:pPr>
        <w:spacing w:line="276" w:lineRule="auto"/>
        <w:ind w:left="567"/>
        <w:jc w:val="right"/>
      </w:pPr>
    </w:p>
    <w:p w:rsidR="006D4CA6" w:rsidRDefault="006D4CA6">
      <w:pPr>
        <w:spacing w:line="276" w:lineRule="auto"/>
        <w:ind w:left="567"/>
        <w:jc w:val="right"/>
      </w:pPr>
    </w:p>
    <w:p w:rsidR="006D4CA6" w:rsidRDefault="006D4CA6">
      <w:pPr>
        <w:spacing w:line="276" w:lineRule="auto"/>
        <w:ind w:left="567"/>
        <w:jc w:val="right"/>
      </w:pPr>
    </w:p>
    <w:p w:rsidR="006D4CA6" w:rsidRDefault="00B55BD5">
      <w:pPr>
        <w:spacing w:line="276" w:lineRule="auto"/>
        <w:ind w:left="567"/>
      </w:pPr>
      <w:r>
        <w:rPr>
          <w:sz w:val="20"/>
        </w:rPr>
        <w:t>*) niepotrzebne skreślić</w:t>
      </w:r>
    </w:p>
    <w:sectPr w:rsidR="006D4CA6" w:rsidSect="006D4CA6">
      <w:headerReference w:type="default" r:id="rId7"/>
      <w:pgSz w:w="11906" w:h="16838"/>
      <w:pgMar w:top="1955" w:right="1134" w:bottom="1134" w:left="1134" w:header="1134" w:footer="0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BD5" w:rsidRDefault="00B55BD5" w:rsidP="006D4CA6">
      <w:r>
        <w:separator/>
      </w:r>
    </w:p>
  </w:endnote>
  <w:endnote w:type="continuationSeparator" w:id="0">
    <w:p w:rsidR="00B55BD5" w:rsidRDefault="00B55BD5" w:rsidP="006D4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BD5" w:rsidRDefault="00B55BD5" w:rsidP="006D4CA6">
      <w:r>
        <w:separator/>
      </w:r>
    </w:p>
  </w:footnote>
  <w:footnote w:type="continuationSeparator" w:id="0">
    <w:p w:rsidR="00B55BD5" w:rsidRDefault="00B55BD5" w:rsidP="006D4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CA6" w:rsidRDefault="00B55BD5">
    <w:pPr>
      <w:pStyle w:val="Bezodstpw"/>
      <w:jc w:val="right"/>
    </w:pPr>
    <w:r>
      <w:rPr>
        <w:sz w:val="22"/>
        <w:szCs w:val="22"/>
      </w:rPr>
      <w:t>Załącznik nr 3</w:t>
    </w:r>
  </w:p>
  <w:p w:rsidR="006D4CA6" w:rsidRDefault="00B55BD5">
    <w:pPr>
      <w:pStyle w:val="Bezodstpw"/>
      <w:jc w:val="right"/>
    </w:pPr>
    <w:r>
      <w:rPr>
        <w:sz w:val="22"/>
        <w:szCs w:val="22"/>
      </w:rPr>
      <w:t xml:space="preserve">do Zapytania </w:t>
    </w:r>
    <w:r>
      <w:rPr>
        <w:sz w:val="22"/>
        <w:szCs w:val="22"/>
      </w:rPr>
      <w:t>ofertowego</w:t>
    </w:r>
  </w:p>
  <w:p w:rsidR="006D4CA6" w:rsidRDefault="00B55BD5">
    <w:pPr>
      <w:pStyle w:val="Bezodstpw"/>
      <w:jc w:val="right"/>
    </w:pPr>
    <w:r>
      <w:rPr>
        <w:sz w:val="22"/>
        <w:szCs w:val="22"/>
      </w:rPr>
      <w:t>Część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D8B"/>
    <w:multiLevelType w:val="multilevel"/>
    <w:tmpl w:val="EF9E28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B61ED"/>
    <w:multiLevelType w:val="multilevel"/>
    <w:tmpl w:val="0246881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D6F70"/>
    <w:multiLevelType w:val="multilevel"/>
    <w:tmpl w:val="DCC28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4D31716"/>
    <w:multiLevelType w:val="multilevel"/>
    <w:tmpl w:val="C0BEF3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71B24CD"/>
    <w:multiLevelType w:val="multilevel"/>
    <w:tmpl w:val="295025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62960"/>
    <w:multiLevelType w:val="multilevel"/>
    <w:tmpl w:val="E4FE6C3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B1504"/>
    <w:multiLevelType w:val="multilevel"/>
    <w:tmpl w:val="C428D0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9E4E48"/>
    <w:multiLevelType w:val="multilevel"/>
    <w:tmpl w:val="D7624B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5B6BE7"/>
    <w:multiLevelType w:val="multilevel"/>
    <w:tmpl w:val="8CC608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59A85904"/>
    <w:multiLevelType w:val="multilevel"/>
    <w:tmpl w:val="7EA04C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74E83147"/>
    <w:multiLevelType w:val="multilevel"/>
    <w:tmpl w:val="90F8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right"/>
      <w:pPr>
        <w:tabs>
          <w:tab w:val="num" w:pos="0"/>
        </w:tabs>
        <w:ind w:left="3960" w:hanging="1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right"/>
      <w:pPr>
        <w:tabs>
          <w:tab w:val="num" w:pos="0"/>
        </w:tabs>
        <w:ind w:left="6120" w:hanging="180"/>
      </w:pPr>
      <w:rPr>
        <w:rFonts w:ascii="Symbol" w:hAnsi="Symbol" w:cs="Symbol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  <w:num w:numId="12">
    <w:abstractNumId w:val="7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4CA6"/>
    <w:rsid w:val="006D4CA6"/>
    <w:rsid w:val="00B55BD5"/>
    <w:rsid w:val="00BA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883"/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CD6883"/>
  </w:style>
  <w:style w:type="paragraph" w:styleId="Nagwek">
    <w:name w:val="header"/>
    <w:basedOn w:val="Normalny"/>
    <w:next w:val="Tekstpodstawowy"/>
    <w:qFormat/>
    <w:rsid w:val="006D4C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D6883"/>
    <w:pPr>
      <w:spacing w:after="140" w:line="276" w:lineRule="auto"/>
    </w:pPr>
  </w:style>
  <w:style w:type="paragraph" w:styleId="Lista">
    <w:name w:val="List"/>
    <w:basedOn w:val="Tekstpodstawowy"/>
    <w:rsid w:val="00CD6883"/>
  </w:style>
  <w:style w:type="paragraph" w:customStyle="1" w:styleId="Caption">
    <w:name w:val="Caption"/>
    <w:basedOn w:val="Normalny"/>
    <w:qFormat/>
    <w:rsid w:val="00CD688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D6883"/>
    <w:pPr>
      <w:suppressLineNumbers/>
    </w:pPr>
  </w:style>
  <w:style w:type="paragraph" w:customStyle="1" w:styleId="Gwkaistopka">
    <w:name w:val="Główka i stopka"/>
    <w:basedOn w:val="Normalny"/>
    <w:qFormat/>
    <w:rsid w:val="00CD6883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Gwkaistopka"/>
    <w:next w:val="Tekstpodstawowy"/>
    <w:rsid w:val="00CD6883"/>
  </w:style>
  <w:style w:type="paragraph" w:customStyle="1" w:styleId="Standard">
    <w:name w:val="Standard"/>
    <w:qFormat/>
    <w:rsid w:val="00CD6883"/>
    <w:pPr>
      <w:textAlignment w:val="baseline"/>
    </w:pPr>
    <w:rPr>
      <w:rFonts w:eastAsia="SimSun"/>
    </w:rPr>
  </w:style>
  <w:style w:type="paragraph" w:styleId="Akapitzlist">
    <w:name w:val="List Paragraph"/>
    <w:basedOn w:val="Standard"/>
    <w:qFormat/>
    <w:rsid w:val="00CD6883"/>
    <w:pPr>
      <w:spacing w:after="160"/>
      <w:ind w:left="720"/>
    </w:pPr>
    <w:rPr>
      <w:rFonts w:ascii="Calibri" w:hAnsi="Calibri"/>
    </w:rPr>
  </w:style>
  <w:style w:type="paragraph" w:customStyle="1" w:styleId="Default">
    <w:name w:val="Default"/>
    <w:qFormat/>
    <w:rsid w:val="00CD6883"/>
    <w:rPr>
      <w:rFonts w:ascii="Calibri" w:hAnsi="Calibri" w:cs="Times New Roman"/>
      <w:color w:val="000000"/>
    </w:rPr>
  </w:style>
  <w:style w:type="paragraph" w:styleId="Bezodstpw">
    <w:name w:val="No Spacing"/>
    <w:qFormat/>
    <w:rsid w:val="00CD6883"/>
    <w:rPr>
      <w:rFonts w:asciiTheme="minorHAnsi" w:eastAsia="Times New Roman" w:hAnsiTheme="minorHAnsi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6785</Characters>
  <Application>Microsoft Office Word</Application>
  <DocSecurity>0</DocSecurity>
  <Lines>56</Lines>
  <Paragraphs>15</Paragraphs>
  <ScaleCrop>false</ScaleCrop>
  <Company/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kborowiecka</dc:creator>
  <cp:lastModifiedBy>kborowiecka</cp:lastModifiedBy>
  <cp:revision>2</cp:revision>
  <cp:lastPrinted>2024-11-05T14:08:00Z</cp:lastPrinted>
  <dcterms:created xsi:type="dcterms:W3CDTF">2024-11-26T11:19:00Z</dcterms:created>
  <dcterms:modified xsi:type="dcterms:W3CDTF">2024-11-26T11:19:00Z</dcterms:modified>
  <dc:language>pl-PL</dc:language>
</cp:coreProperties>
</file>