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6F88" w14:textId="4CBA5C08" w:rsidR="00BA0C9A" w:rsidRPr="00BA0C9A" w:rsidRDefault="00BA0C9A" w:rsidP="00BA0C9A">
      <w:pPr>
        <w:suppressAutoHyphens/>
        <w:spacing w:after="0" w:line="276" w:lineRule="auto"/>
        <w:jc w:val="right"/>
        <w:rPr>
          <w:rFonts w:ascii="Arial" w:eastAsia="Times New Roman" w:hAnsi="Arial" w:cs="Arial"/>
        </w:rPr>
      </w:pPr>
      <w:r w:rsidRPr="00BA0C9A">
        <w:rPr>
          <w:rFonts w:ascii="Arial" w:eastAsia="Calibri" w:hAnsi="Arial" w:cs="Arial"/>
        </w:rPr>
        <w:t xml:space="preserve">Załącznik nr …… do </w:t>
      </w:r>
      <w:r w:rsidR="00D90210">
        <w:rPr>
          <w:rFonts w:ascii="Arial" w:eastAsia="Calibri" w:hAnsi="Arial" w:cs="Arial"/>
        </w:rPr>
        <w:t>OPZ</w:t>
      </w:r>
    </w:p>
    <w:p w14:paraId="435D6722" w14:textId="49FD80BE" w:rsidR="00BA0C9A" w:rsidRPr="009D78DA" w:rsidRDefault="00BA0C9A" w:rsidP="009D78DA">
      <w:pPr>
        <w:pStyle w:val="Listapunktowana"/>
        <w:numPr>
          <w:ilvl w:val="0"/>
          <w:numId w:val="0"/>
        </w:numPr>
        <w:ind w:left="360"/>
        <w:rPr>
          <w:smallCaps/>
        </w:rPr>
      </w:pPr>
    </w:p>
    <w:p w14:paraId="714A5C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UMOWA O ŚWIADCZENIE USŁUG</w:t>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45B607E2" w:rsidR="00BA0C9A" w:rsidRPr="00BA0C9A" w:rsidRDefault="002D5767" w:rsidP="00BA0C9A">
      <w:pPr>
        <w:tabs>
          <w:tab w:val="left" w:pos="-960"/>
          <w:tab w:val="right" w:pos="-888"/>
        </w:tabs>
        <w:spacing w:after="0" w:line="276" w:lineRule="auto"/>
        <w:jc w:val="center"/>
        <w:rPr>
          <w:rFonts w:ascii="Arial" w:eastAsia="Times New Roman" w:hAnsi="Arial" w:cs="Arial"/>
          <w:b/>
          <w:i/>
          <w:lang w:eastAsia="pl-PL"/>
        </w:rPr>
      </w:pPr>
      <w:r>
        <w:rPr>
          <w:rFonts w:ascii="Arial" w:eastAsia="Times New Roman" w:hAnsi="Arial" w:cs="Arial"/>
          <w:b/>
          <w:lang w:eastAsia="pl-PL"/>
        </w:rPr>
        <w:t>ZP/…../…../2022</w:t>
      </w:r>
    </w:p>
    <w:p w14:paraId="69409BF9" w14:textId="77777777" w:rsidR="00BA0C9A" w:rsidRPr="00BA0C9A"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BA0C9A">
        <w:rPr>
          <w:rFonts w:ascii="Arial" w:eastAsia="Times New Roman" w:hAnsi="Arial" w:cs="Arial"/>
          <w:iCs/>
        </w:rPr>
        <w:t>(Wzór)</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1268A427" w14:textId="77777777" w:rsidR="00BA0C9A" w:rsidRPr="00A04D31" w:rsidRDefault="00BA0C9A" w:rsidP="00BA0C9A">
      <w:pPr>
        <w:suppressAutoHyphens/>
        <w:spacing w:after="0" w:line="276" w:lineRule="auto"/>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Umowa została zawarta zgodnie z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14:paraId="536E3034"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BA0C9A">
        <w:rPr>
          <w:rFonts w:ascii="Arial" w:eastAsia="Times New Roman" w:hAnsi="Arial" w:cs="Arial"/>
          <w:b/>
          <w:color w:val="000000"/>
        </w:rPr>
        <w:t>§ 1.</w:t>
      </w:r>
    </w:p>
    <w:p w14:paraId="2C8CA043" w14:textId="3F6E32BD"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BA0C9A">
        <w:rPr>
          <w:rFonts w:ascii="Arial" w:eastAsia="Times New Roman" w:hAnsi="Arial" w:cs="Arial"/>
          <w:b/>
          <w:color w:val="000000"/>
        </w:rPr>
        <w:t>Przedmiot umowy</w:t>
      </w:r>
    </w:p>
    <w:p w14:paraId="019D481E" w14:textId="77777777" w:rsidR="00165F5B" w:rsidRPr="00BA0C9A" w:rsidRDefault="00165F5B" w:rsidP="00BA0C9A">
      <w:pPr>
        <w:keepNext/>
        <w:keepLines/>
        <w:suppressAutoHyphens/>
        <w:spacing w:after="0" w:line="276" w:lineRule="auto"/>
        <w:contextualSpacing/>
        <w:jc w:val="center"/>
        <w:outlineLvl w:val="0"/>
        <w:rPr>
          <w:rFonts w:ascii="Arial" w:eastAsia="Times New Roman" w:hAnsi="Arial" w:cs="Arial"/>
          <w:b/>
          <w:color w:val="000000"/>
        </w:rPr>
      </w:pPr>
    </w:p>
    <w:bookmarkEnd w:id="1"/>
    <w:p w14:paraId="2B11C64D" w14:textId="76B8F144" w:rsidR="003F3873" w:rsidRPr="00D77B5A" w:rsidRDefault="003F3873" w:rsidP="002D5767">
      <w:pPr>
        <w:widowControl w:val="0"/>
        <w:numPr>
          <w:ilvl w:val="0"/>
          <w:numId w:val="1"/>
        </w:numPr>
        <w:tabs>
          <w:tab w:val="left" w:pos="-540"/>
        </w:tabs>
        <w:suppressAutoHyphens/>
        <w:spacing w:after="0" w:line="276" w:lineRule="auto"/>
        <w:ind w:left="0" w:firstLine="0"/>
        <w:rPr>
          <w:rFonts w:ascii="Arial" w:eastAsia="Times New Roman" w:hAnsi="Arial" w:cs="Arial"/>
          <w:color w:val="000000"/>
          <w:lang w:eastAsia="pl-PL"/>
        </w:rPr>
      </w:pPr>
      <w:r w:rsidRPr="00D77B5A">
        <w:rPr>
          <w:rFonts w:ascii="Arial" w:eastAsia="Times New Roman" w:hAnsi="Arial" w:cs="Arial"/>
          <w:lang w:eastAsia="pl-PL"/>
        </w:rPr>
        <w:t xml:space="preserve">Zamawiający zleca a Wykonawca przyjmuje do wykonania świadczenie następujących usług: </w:t>
      </w:r>
      <w:r w:rsidR="00060F21" w:rsidRPr="00060F21">
        <w:rPr>
          <w:rFonts w:ascii="Arial" w:eastAsia="Times New Roman" w:hAnsi="Arial" w:cs="Arial"/>
          <w:b/>
          <w:lang w:eastAsia="pl-PL"/>
        </w:rPr>
        <w:t>Pr</w:t>
      </w:r>
      <w:r w:rsidR="00060F21">
        <w:rPr>
          <w:rFonts w:ascii="Arial" w:eastAsia="Times New Roman" w:hAnsi="Arial" w:cs="Arial"/>
          <w:b/>
          <w:lang w:eastAsia="pl-PL"/>
        </w:rPr>
        <w:t>zygotowanie cystern paliwowych</w:t>
      </w:r>
      <w:r w:rsidR="00AE51E4">
        <w:rPr>
          <w:rFonts w:ascii="Arial" w:eastAsia="Times New Roman" w:hAnsi="Arial" w:cs="Arial"/>
          <w:b/>
          <w:lang w:eastAsia="pl-PL"/>
        </w:rPr>
        <w:t xml:space="preserve"> </w:t>
      </w:r>
      <w:r w:rsidR="00060F21">
        <w:rPr>
          <w:rFonts w:ascii="Arial" w:eastAsia="Times New Roman" w:hAnsi="Arial" w:cs="Arial"/>
          <w:b/>
          <w:lang w:eastAsia="pl-PL"/>
        </w:rPr>
        <w:t>-</w:t>
      </w:r>
      <w:r w:rsidR="00AE51E4">
        <w:rPr>
          <w:rFonts w:ascii="Arial" w:eastAsia="Times New Roman" w:hAnsi="Arial" w:cs="Arial"/>
          <w:b/>
          <w:lang w:eastAsia="pl-PL"/>
        </w:rPr>
        <w:t xml:space="preserve"> </w:t>
      </w:r>
      <w:r w:rsidR="00060F21">
        <w:rPr>
          <w:rFonts w:ascii="Arial" w:eastAsia="Times New Roman" w:hAnsi="Arial" w:cs="Arial"/>
          <w:b/>
          <w:lang w:eastAsia="pl-PL"/>
        </w:rPr>
        <w:t>d</w:t>
      </w:r>
      <w:r w:rsidR="00060F21" w:rsidRPr="00060F21">
        <w:rPr>
          <w:rFonts w:ascii="Arial" w:eastAsia="Times New Roman" w:hAnsi="Arial" w:cs="Arial"/>
          <w:b/>
          <w:lang w:eastAsia="pl-PL"/>
        </w:rPr>
        <w:t>ystrybutorów do badań okresowych Wojskowego Dozoru Technicznego oraz wzorcowanie przepływomierzy i manome</w:t>
      </w:r>
      <w:r w:rsidR="008F70E1">
        <w:rPr>
          <w:rFonts w:ascii="Arial" w:eastAsia="Times New Roman" w:hAnsi="Arial" w:cs="Arial"/>
          <w:b/>
          <w:lang w:eastAsia="pl-PL"/>
        </w:rPr>
        <w:t>t</w:t>
      </w:r>
      <w:r w:rsidR="00060F21" w:rsidRPr="00060F21">
        <w:rPr>
          <w:rFonts w:ascii="Arial" w:eastAsia="Times New Roman" w:hAnsi="Arial" w:cs="Arial"/>
          <w:b/>
          <w:lang w:eastAsia="pl-PL"/>
        </w:rPr>
        <w:t>rów</w:t>
      </w:r>
      <w:r w:rsidR="00EE705F">
        <w:rPr>
          <w:rFonts w:ascii="Arial" w:eastAsia="Times New Roman" w:hAnsi="Arial" w:cs="Arial"/>
          <w:lang w:eastAsia="pl-PL"/>
        </w:rPr>
        <w:t xml:space="preserve">, zgodnie z </w:t>
      </w:r>
      <w:r w:rsidRPr="00D77B5A">
        <w:rPr>
          <w:rFonts w:ascii="Arial" w:eastAsia="Times New Roman" w:hAnsi="Arial" w:cs="Arial"/>
          <w:lang w:eastAsia="pl-PL"/>
        </w:rPr>
        <w:t xml:space="preserve"> Opisem Przedmiotu Zamówienia </w:t>
      </w:r>
      <w:r w:rsidR="00385ECE">
        <w:rPr>
          <w:rFonts w:ascii="Arial" w:eastAsia="Times New Roman" w:hAnsi="Arial" w:cs="Arial"/>
          <w:lang w:eastAsia="pl-PL"/>
        </w:rPr>
        <w:t xml:space="preserve"> nr … </w:t>
      </w:r>
      <w:r w:rsidRPr="00D77B5A">
        <w:rPr>
          <w:rFonts w:ascii="Arial" w:eastAsia="Times New Roman" w:hAnsi="Arial" w:cs="Arial"/>
          <w:lang w:eastAsia="pl-PL"/>
        </w:rPr>
        <w:t xml:space="preserve">oraz  </w:t>
      </w:r>
      <w:r w:rsidR="00060F21">
        <w:rPr>
          <w:rFonts w:ascii="Arial" w:eastAsia="Times New Roman" w:hAnsi="Arial" w:cs="Arial"/>
          <w:color w:val="000000"/>
          <w:lang w:eastAsia="pl-PL"/>
        </w:rPr>
        <w:t>z</w:t>
      </w:r>
      <w:r w:rsidRPr="00D77B5A">
        <w:rPr>
          <w:rFonts w:ascii="Arial" w:eastAsia="Times New Roman" w:hAnsi="Arial" w:cs="Arial"/>
          <w:color w:val="000000"/>
          <w:lang w:eastAsia="pl-PL"/>
        </w:rPr>
        <w:t xml:space="preserve"> Ofertą Wykonawcy</w:t>
      </w:r>
      <w:r w:rsidR="00385ECE">
        <w:rPr>
          <w:rFonts w:ascii="Arial" w:eastAsia="Times New Roman" w:hAnsi="Arial" w:cs="Arial"/>
          <w:color w:val="000000"/>
          <w:lang w:eastAsia="pl-PL"/>
        </w:rPr>
        <w:t xml:space="preserve"> nr …, stanowiącą Załącznik</w:t>
      </w:r>
      <w:r w:rsidRPr="00D77B5A">
        <w:rPr>
          <w:rFonts w:ascii="Arial" w:eastAsia="Times New Roman" w:hAnsi="Arial" w:cs="Arial"/>
          <w:color w:val="000000"/>
          <w:lang w:eastAsia="pl-PL"/>
        </w:rPr>
        <w:t xml:space="preserve"> do Umowy.</w:t>
      </w:r>
    </w:p>
    <w:p w14:paraId="63F14BAA" w14:textId="03D3A310" w:rsidR="003F3873" w:rsidRPr="00D77B5A"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F566E27" w14:textId="4BB53275" w:rsidR="003F3873" w:rsidRPr="002F707B" w:rsidRDefault="003F3873" w:rsidP="002F707B">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 czasie wykonywania prac Wykonawca zobowiązany jest przestrzegać warunków: bhp, ppoż., ochrony środowiska oraz bezpieczeństwa chemicznego.</w:t>
      </w:r>
    </w:p>
    <w:p w14:paraId="548F4497" w14:textId="278AF462"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2.</w:t>
      </w:r>
    </w:p>
    <w:p w14:paraId="1F6A24C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BA0C9A">
        <w:rPr>
          <w:rFonts w:ascii="Arial" w:eastAsia="Times New Roman" w:hAnsi="Arial" w:cs="Arial"/>
          <w:b/>
          <w:color w:val="000000"/>
        </w:rPr>
        <w:t>Terminy</w:t>
      </w:r>
    </w:p>
    <w:bookmarkEnd w:id="2"/>
    <w:p w14:paraId="46111884" w14:textId="77777777"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14:paraId="0912C990" w14:textId="0EFAFAF8"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Przedmiotowa Umowa o</w:t>
      </w:r>
      <w:r w:rsidR="00385ECE">
        <w:rPr>
          <w:rFonts w:ascii="Arial" w:eastAsia="Calibri" w:hAnsi="Arial" w:cs="Arial"/>
        </w:rPr>
        <w:t>bowiązuje od dnia jej zawarcia do 30.11.2022r.</w:t>
      </w:r>
    </w:p>
    <w:p w14:paraId="47C19E00" w14:textId="769A998B" w:rsidR="009A5791" w:rsidRPr="00E97081" w:rsidRDefault="009A5791" w:rsidP="003F3873">
      <w:pPr>
        <w:widowControl w:val="0"/>
        <w:numPr>
          <w:ilvl w:val="3"/>
          <w:numId w:val="1"/>
        </w:numPr>
        <w:tabs>
          <w:tab w:val="left" w:pos="-540"/>
          <w:tab w:val="left" w:pos="-128"/>
        </w:tabs>
        <w:suppressAutoHyphens/>
        <w:spacing w:after="0" w:line="276" w:lineRule="auto"/>
        <w:ind w:left="0" w:firstLine="0"/>
        <w:contextualSpacing/>
        <w:jc w:val="both"/>
        <w:rPr>
          <w:rFonts w:ascii="Arial" w:eastAsia="Times New Roman" w:hAnsi="Arial" w:cs="Arial"/>
          <w:bCs/>
          <w:i/>
          <w:lang w:eastAsia="pl-PL"/>
        </w:rPr>
      </w:pPr>
      <w:r>
        <w:rPr>
          <w:rFonts w:ascii="Arial" w:eastAsia="Calibri" w:hAnsi="Arial" w:cs="Arial"/>
        </w:rPr>
        <w:t xml:space="preserve">Wykonawca zobowiązuje się do uzgodnienia terminów przygotowania do badań urządzeń podlegających nadzorowi Wojskowego Dozoru Technicznego z Delegaturą WDT w Warszawie oraz </w:t>
      </w:r>
      <w:r>
        <w:rPr>
          <w:rFonts w:ascii="Arial" w:eastAsia="Calibri" w:hAnsi="Arial" w:cs="Arial"/>
        </w:rPr>
        <w:lastRenderedPageBreak/>
        <w:t>terminów uwierzytelnienia urządzeń pomiarowych z właściwym terytorialnie organem, Urzędu Miar.</w:t>
      </w:r>
    </w:p>
    <w:p w14:paraId="24016C79" w14:textId="6E5D05BE" w:rsidR="00E97081" w:rsidRDefault="00E97081" w:rsidP="00E97081">
      <w:pPr>
        <w:widowControl w:val="0"/>
        <w:tabs>
          <w:tab w:val="left" w:pos="-540"/>
          <w:tab w:val="left" w:pos="-128"/>
        </w:tabs>
        <w:suppressAutoHyphens/>
        <w:spacing w:after="0" w:line="276" w:lineRule="auto"/>
        <w:contextualSpacing/>
        <w:jc w:val="both"/>
        <w:rPr>
          <w:rFonts w:ascii="Arial" w:eastAsia="Times New Roman" w:hAnsi="Arial" w:cs="Arial"/>
          <w:bCs/>
          <w:i/>
          <w:lang w:eastAsia="pl-PL"/>
        </w:rPr>
      </w:pPr>
    </w:p>
    <w:p w14:paraId="01B22D02" w14:textId="77777777" w:rsidR="00E97081" w:rsidRPr="00060F21" w:rsidRDefault="00E97081" w:rsidP="00E97081">
      <w:pPr>
        <w:widowControl w:val="0"/>
        <w:tabs>
          <w:tab w:val="left" w:pos="-540"/>
          <w:tab w:val="left" w:pos="-128"/>
        </w:tabs>
        <w:suppressAutoHyphens/>
        <w:spacing w:after="0" w:line="276" w:lineRule="auto"/>
        <w:contextualSpacing/>
        <w:jc w:val="both"/>
        <w:rPr>
          <w:rFonts w:ascii="Arial" w:eastAsia="Times New Roman" w:hAnsi="Arial" w:cs="Arial"/>
          <w:bCs/>
          <w:i/>
          <w:lang w:eastAsia="pl-PL"/>
        </w:rPr>
      </w:pP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7478558E" w14:textId="77777777" w:rsidR="003F3873" w:rsidRPr="003F3873"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Do współpracy i koordynacji realizacji przedmiotu Umowy, w tym do podpisywania Protokołów Odbioru </w:t>
      </w:r>
      <w:r w:rsidRPr="003F3873">
        <w:rPr>
          <w:rFonts w:ascii="Arial" w:eastAsia="Times New Roman" w:hAnsi="Arial" w:cs="Arial"/>
          <w:lang w:val="cs-CZ" w:eastAsia="pl-PL"/>
        </w:rPr>
        <w:t>upoważnione są osoby ze strony Zamawiąjacego:</w:t>
      </w:r>
    </w:p>
    <w:p w14:paraId="47772471" w14:textId="77777777" w:rsidR="003F3873" w:rsidRPr="003F3873" w:rsidRDefault="003F3873" w:rsidP="003F3873">
      <w:pPr>
        <w:numPr>
          <w:ilvl w:val="0"/>
          <w:numId w:val="4"/>
        </w:num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w:t>
      </w:r>
    </w:p>
    <w:p w14:paraId="40BDE6A1" w14:textId="77777777" w:rsidR="003F3873" w:rsidRPr="003F3873" w:rsidRDefault="003F3873" w:rsidP="003F3873">
      <w:p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lub</w:t>
      </w:r>
    </w:p>
    <w:p w14:paraId="504597B0" w14:textId="77777777" w:rsidR="003F3873" w:rsidRPr="003F3873" w:rsidRDefault="003F3873" w:rsidP="003F3873">
      <w:pPr>
        <w:numPr>
          <w:ilvl w:val="0"/>
          <w:numId w:val="4"/>
        </w:numPr>
        <w:tabs>
          <w:tab w:val="left" w:pos="155"/>
        </w:tabs>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 .</w:t>
      </w:r>
    </w:p>
    <w:p w14:paraId="18D915AE" w14:textId="2613672F" w:rsidR="003F3873" w:rsidRPr="003F3873" w:rsidRDefault="00165F5B" w:rsidP="00165F5B">
      <w:pPr>
        <w:widowControl w:val="0"/>
        <w:numPr>
          <w:ilvl w:val="0"/>
          <w:numId w:val="3"/>
        </w:numPr>
        <w:tabs>
          <w:tab w:val="clear" w:pos="644"/>
          <w:tab w:val="left" w:pos="284"/>
          <w:tab w:val="num" w:pos="360"/>
          <w:tab w:val="left" w:pos="426"/>
        </w:tabs>
        <w:suppressAutoHyphens/>
        <w:spacing w:after="0" w:line="276" w:lineRule="auto"/>
        <w:ind w:left="0" w:firstLine="0"/>
        <w:jc w:val="both"/>
        <w:rPr>
          <w:rFonts w:ascii="Arial" w:eastAsia="Times New Roman" w:hAnsi="Arial" w:cs="Arial"/>
          <w:lang w:val="cs-CZ" w:eastAsia="pl-PL"/>
        </w:rPr>
      </w:pPr>
      <w:r>
        <w:rPr>
          <w:rFonts w:ascii="Arial" w:eastAsia="Times New Roman" w:hAnsi="Arial" w:cs="Arial"/>
          <w:lang w:eastAsia="pl-PL"/>
        </w:rPr>
        <w:t xml:space="preserve">  </w:t>
      </w:r>
      <w:r w:rsidR="003F3873" w:rsidRPr="003F3873">
        <w:rPr>
          <w:rFonts w:ascii="Arial" w:eastAsia="Times New Roman" w:hAnsi="Arial" w:cs="Arial"/>
          <w:lang w:eastAsia="pl-PL"/>
        </w:rPr>
        <w:t xml:space="preserve">Do współpracy i koordynacji realizacji przedmiotu Umowy, w tym do podpisywania Protokołów Odbioru </w:t>
      </w:r>
      <w:r w:rsidR="003F3873" w:rsidRPr="003F3873">
        <w:rPr>
          <w:rFonts w:ascii="Arial" w:eastAsia="Times New Roman" w:hAnsi="Arial" w:cs="Arial"/>
          <w:lang w:val="cs-CZ" w:eastAsia="pl-PL"/>
        </w:rPr>
        <w:t>upoważnione są osoby ze strony Wykonawcy:</w:t>
      </w:r>
    </w:p>
    <w:p w14:paraId="5B216669"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2B62BECF" w14:textId="77777777" w:rsidR="003F3873" w:rsidRPr="003F3873" w:rsidRDefault="003F3873" w:rsidP="003F3873">
      <w:pPr>
        <w:suppressAutoHyphens/>
        <w:spacing w:after="0" w:line="276" w:lineRule="auto"/>
        <w:ind w:left="1276"/>
        <w:jc w:val="both"/>
        <w:rPr>
          <w:rFonts w:ascii="Arial" w:eastAsia="Times New Roman" w:hAnsi="Arial" w:cs="Arial"/>
        </w:rPr>
      </w:pPr>
      <w:r w:rsidRPr="003F3873">
        <w:rPr>
          <w:rFonts w:ascii="Arial" w:eastAsia="Times New Roman" w:hAnsi="Arial" w:cs="Arial"/>
        </w:rPr>
        <w:t>lub</w:t>
      </w:r>
    </w:p>
    <w:p w14:paraId="063EDDED"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Pr="003F3873">
        <w:rPr>
          <w:rFonts w:ascii="Arial" w:eastAsia="Calibri" w:hAnsi="Arial" w:cs="Arial"/>
          <w:bCs/>
          <w:kern w:val="2"/>
        </w:rPr>
        <w:t>………………..………………, tel. …………………………………………..</w:t>
      </w:r>
    </w:p>
    <w:p w14:paraId="1E43C189"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bCs/>
          <w:kern w:val="2"/>
        </w:rPr>
        <w:t>po stronie Wykonawcy: ……………...……….……………, tel. …………………………………………..</w:t>
      </w:r>
    </w:p>
    <w:p w14:paraId="79D4C5AB" w14:textId="77777777"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6CABCB89"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15AC2F2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653BEC98" w14:textId="66B3F518" w:rsidR="00D06102" w:rsidRPr="00D06102" w:rsidRDefault="00165F5B" w:rsidP="002D5767">
      <w:pPr>
        <w:widowControl w:val="0"/>
        <w:tabs>
          <w:tab w:val="left" w:pos="-128"/>
        </w:tabs>
        <w:suppressAutoHyphens/>
        <w:spacing w:after="0" w:line="276" w:lineRule="auto"/>
        <w:ind w:right="28"/>
        <w:jc w:val="both"/>
        <w:rPr>
          <w:rFonts w:ascii="Arial" w:eastAsia="Times New Roman" w:hAnsi="Arial" w:cs="Arial"/>
          <w:lang w:eastAsia="pl-PL"/>
        </w:rPr>
      </w:pPr>
      <w:r>
        <w:rPr>
          <w:rFonts w:ascii="Arial" w:eastAsia="Times New Roman" w:hAnsi="Arial" w:cs="Arial"/>
          <w:lang w:eastAsia="pl-PL"/>
        </w:rPr>
        <w:t xml:space="preserve">1.  </w:t>
      </w:r>
      <w:r w:rsidR="003F3873" w:rsidRPr="003F3873">
        <w:rPr>
          <w:rFonts w:ascii="Arial" w:eastAsia="Times New Roman" w:hAnsi="Arial" w:cs="Arial"/>
          <w:lang w:eastAsia="pl-PL"/>
        </w:rPr>
        <w:t>W ramach wykonania niniejszej umowy Wykonawca zobowiązany jest w szczególności do:</w:t>
      </w:r>
    </w:p>
    <w:p w14:paraId="51460D21" w14:textId="4920FE0C" w:rsidR="003F3873" w:rsidRPr="003F3873" w:rsidRDefault="00D06102"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sidRPr="00060F21">
        <w:rPr>
          <w:rFonts w:ascii="Arial" w:eastAsia="Times New Roman" w:hAnsi="Arial" w:cs="Arial"/>
          <w:b/>
          <w:lang w:eastAsia="pl-PL"/>
        </w:rPr>
        <w:t>Pr</w:t>
      </w:r>
      <w:r>
        <w:rPr>
          <w:rFonts w:ascii="Arial" w:eastAsia="Times New Roman" w:hAnsi="Arial" w:cs="Arial"/>
          <w:b/>
          <w:lang w:eastAsia="pl-PL"/>
        </w:rPr>
        <w:t>zygotowanie cystern paliwowych</w:t>
      </w:r>
      <w:r w:rsidR="00AE51E4">
        <w:rPr>
          <w:rFonts w:ascii="Arial" w:eastAsia="Times New Roman" w:hAnsi="Arial" w:cs="Arial"/>
          <w:b/>
          <w:lang w:eastAsia="pl-PL"/>
        </w:rPr>
        <w:t xml:space="preserve"> </w:t>
      </w:r>
      <w:r>
        <w:rPr>
          <w:rFonts w:ascii="Arial" w:eastAsia="Times New Roman" w:hAnsi="Arial" w:cs="Arial"/>
          <w:b/>
          <w:lang w:eastAsia="pl-PL"/>
        </w:rPr>
        <w:t>-</w:t>
      </w:r>
      <w:r w:rsidR="00AE51E4">
        <w:rPr>
          <w:rFonts w:ascii="Arial" w:eastAsia="Times New Roman" w:hAnsi="Arial" w:cs="Arial"/>
          <w:b/>
          <w:lang w:eastAsia="pl-PL"/>
        </w:rPr>
        <w:t xml:space="preserve"> </w:t>
      </w:r>
      <w:r>
        <w:rPr>
          <w:rFonts w:ascii="Arial" w:eastAsia="Times New Roman" w:hAnsi="Arial" w:cs="Arial"/>
          <w:b/>
          <w:lang w:eastAsia="pl-PL"/>
        </w:rPr>
        <w:t>d</w:t>
      </w:r>
      <w:r w:rsidRPr="00060F21">
        <w:rPr>
          <w:rFonts w:ascii="Arial" w:eastAsia="Times New Roman" w:hAnsi="Arial" w:cs="Arial"/>
          <w:b/>
          <w:lang w:eastAsia="pl-PL"/>
        </w:rPr>
        <w:t xml:space="preserve">ystrybutorów do badań okresowych Wojskowego Dozoru Technicznego oraz wzorcowanie przepływomierzy </w:t>
      </w:r>
      <w:r>
        <w:rPr>
          <w:rFonts w:ascii="Arial" w:eastAsia="Times New Roman" w:hAnsi="Arial" w:cs="Arial"/>
          <w:b/>
          <w:lang w:eastAsia="pl-PL"/>
        </w:rPr>
        <w:br/>
      </w:r>
      <w:r w:rsidRPr="00060F21">
        <w:rPr>
          <w:rFonts w:ascii="Arial" w:eastAsia="Times New Roman" w:hAnsi="Arial" w:cs="Arial"/>
          <w:b/>
          <w:lang w:eastAsia="pl-PL"/>
        </w:rPr>
        <w:t>i manome</w:t>
      </w:r>
      <w:r>
        <w:rPr>
          <w:rFonts w:ascii="Arial" w:eastAsia="Times New Roman" w:hAnsi="Arial" w:cs="Arial"/>
          <w:b/>
          <w:lang w:eastAsia="pl-PL"/>
        </w:rPr>
        <w:t>t</w:t>
      </w:r>
      <w:r w:rsidRPr="00060F21">
        <w:rPr>
          <w:rFonts w:ascii="Arial" w:eastAsia="Times New Roman" w:hAnsi="Arial" w:cs="Arial"/>
          <w:b/>
          <w:lang w:eastAsia="pl-PL"/>
        </w:rPr>
        <w:t>rów</w:t>
      </w:r>
      <w:r>
        <w:rPr>
          <w:rFonts w:ascii="Arial" w:eastAsia="Times New Roman" w:hAnsi="Arial" w:cs="Arial"/>
          <w:lang w:eastAsia="pl-PL"/>
        </w:rPr>
        <w:t>.</w:t>
      </w:r>
      <w:r w:rsidRPr="00D77B5A">
        <w:rPr>
          <w:rFonts w:ascii="Arial" w:eastAsia="Times New Roman" w:hAnsi="Arial" w:cs="Arial"/>
          <w:lang w:eastAsia="pl-PL"/>
        </w:rPr>
        <w:t xml:space="preserve"> </w:t>
      </w:r>
    </w:p>
    <w:p w14:paraId="07728F65" w14:textId="0EBDDDB5" w:rsidR="003F3873" w:rsidRPr="003F3873" w:rsidRDefault="003F3873" w:rsidP="00165F5B">
      <w:pPr>
        <w:widowControl w:val="0"/>
        <w:tabs>
          <w:tab w:val="left" w:pos="426"/>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2. Wykonawca oświadcza, że zaoferowany przedmiot  Umowy spełnia wszystkie wymagania</w:t>
      </w:r>
      <w:r w:rsidR="00EE705F">
        <w:rPr>
          <w:rFonts w:ascii="Arial" w:eastAsia="Times New Roman" w:hAnsi="Arial" w:cs="Arial"/>
          <w:lang w:eastAsia="pl-PL"/>
        </w:rPr>
        <w:t xml:space="preserve">                    określone w</w:t>
      </w:r>
      <w:r w:rsidRPr="003F3873">
        <w:rPr>
          <w:rFonts w:ascii="Arial" w:eastAsia="Times New Roman" w:hAnsi="Arial" w:cs="Arial"/>
          <w:color w:val="000000"/>
          <w:lang w:eastAsia="pl-PL"/>
        </w:rPr>
        <w:t xml:space="preserve"> OPZ /……./.</w:t>
      </w:r>
    </w:p>
    <w:p w14:paraId="50F3D874" w14:textId="2AA91607" w:rsidR="003F3873" w:rsidRPr="003F3873" w:rsidRDefault="00165F5B" w:rsidP="003F3873">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3. </w:t>
      </w:r>
      <w:r w:rsidR="003F3873" w:rsidRPr="003F3873">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35C3ADE9" w14:textId="1479388B"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 xml:space="preserve">4. </w:t>
      </w:r>
      <w:r w:rsidR="00165F5B">
        <w:rPr>
          <w:rFonts w:ascii="Arial" w:eastAsia="Times New Roman" w:hAnsi="Arial" w:cs="Arial"/>
          <w:lang w:eastAsia="pl-PL"/>
        </w:rPr>
        <w:t xml:space="preserve"> </w:t>
      </w:r>
      <w:r w:rsidRPr="003F3873">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2EF3A055" w14:textId="28E98E13" w:rsidR="003F3873" w:rsidRPr="003F3873" w:rsidRDefault="006D7D35" w:rsidP="006D7D35">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5. </w:t>
      </w:r>
      <w:r w:rsidR="00165F5B">
        <w:rPr>
          <w:rFonts w:ascii="Arial" w:eastAsia="Times New Roman" w:hAnsi="Arial" w:cs="Arial"/>
          <w:lang w:eastAsia="pl-PL"/>
        </w:rPr>
        <w:t xml:space="preserve"> </w:t>
      </w:r>
      <w:r w:rsidR="003F3873" w:rsidRPr="003F3873">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535AAACE" w14:textId="15CCA993" w:rsidR="003F3873" w:rsidRPr="003F3873" w:rsidRDefault="003F3873" w:rsidP="003F3873">
      <w:pPr>
        <w:widowControl w:val="0"/>
        <w:tabs>
          <w:tab w:val="left" w:pos="-128"/>
        </w:tabs>
        <w:suppressAutoHyphens/>
        <w:spacing w:after="0" w:line="276" w:lineRule="auto"/>
        <w:jc w:val="both"/>
        <w:rPr>
          <w:rFonts w:ascii="Arial" w:eastAsia="Times New Roman" w:hAnsi="Arial" w:cs="Arial"/>
          <w:lang w:eastAsia="pl-PL"/>
        </w:rPr>
      </w:pPr>
      <w:r w:rsidRPr="003F3873">
        <w:rPr>
          <w:rFonts w:ascii="Arial" w:eastAsia="Times New Roman" w:hAnsi="Arial" w:cs="Arial"/>
          <w:lang w:eastAsia="pl-PL"/>
        </w:rPr>
        <w:t xml:space="preserve">6. </w:t>
      </w:r>
      <w:r w:rsidR="00165F5B">
        <w:rPr>
          <w:rFonts w:ascii="Arial" w:eastAsia="Times New Roman" w:hAnsi="Arial" w:cs="Arial"/>
          <w:lang w:eastAsia="pl-PL"/>
        </w:rPr>
        <w:t xml:space="preserve"> </w:t>
      </w:r>
      <w:r w:rsidRPr="003F3873">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58577714" w14:textId="05460940" w:rsidR="003F3873" w:rsidRPr="003F3873" w:rsidRDefault="003F3873" w:rsidP="003F3873">
      <w:pPr>
        <w:widowControl w:val="0"/>
        <w:numPr>
          <w:ilvl w:val="0"/>
          <w:numId w:val="24"/>
        </w:numPr>
        <w:tabs>
          <w:tab w:val="left" w:pos="-128"/>
          <w:tab w:val="left" w:pos="284"/>
        </w:tabs>
        <w:suppressAutoHyphens/>
        <w:spacing w:after="0" w:line="276" w:lineRule="auto"/>
        <w:ind w:left="0" w:firstLine="0"/>
        <w:contextualSpacing/>
        <w:jc w:val="both"/>
        <w:rPr>
          <w:rFonts w:ascii="Arial" w:eastAsia="Times New Roman" w:hAnsi="Arial" w:cs="Arial"/>
          <w:lang w:eastAsia="pl-PL"/>
        </w:rPr>
      </w:pPr>
      <w:r w:rsidRPr="003F3873">
        <w:rPr>
          <w:rFonts w:ascii="Arial" w:eastAsia="Times New Roman" w:hAnsi="Arial" w:cs="Arial"/>
          <w:lang w:eastAsia="pl-PL"/>
        </w:rPr>
        <w:t xml:space="preserve"> Fakt wykonania usługi  potwierdzony zostanie w formie „Protokołu Odbioru” podpisanego przez przedstawicie</w:t>
      </w:r>
      <w:r w:rsidR="00A71A8D">
        <w:rPr>
          <w:rFonts w:ascii="Arial" w:eastAsia="Times New Roman" w:hAnsi="Arial" w:cs="Arial"/>
          <w:lang w:eastAsia="pl-PL"/>
        </w:rPr>
        <w:t>li Zamawiającego oraz Wykonawcy.</w:t>
      </w:r>
      <w:r w:rsidRPr="003F3873">
        <w:rPr>
          <w:rFonts w:ascii="Arial" w:eastAsia="Times New Roman" w:hAnsi="Arial" w:cs="Arial"/>
          <w:lang w:eastAsia="pl-PL"/>
        </w:rPr>
        <w:t xml:space="preserve"> </w:t>
      </w:r>
    </w:p>
    <w:p w14:paraId="2E8016BB"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 Gotowość do </w:t>
      </w:r>
      <w:r w:rsidRPr="003F3873">
        <w:rPr>
          <w:rFonts w:ascii="Arial" w:eastAsia="Times New Roman" w:hAnsi="Arial" w:cs="Arial"/>
          <w:color w:val="000000"/>
          <w:lang w:eastAsia="pl-PL"/>
        </w:rPr>
        <w:t xml:space="preserve">odbioru poszczególnych etapów Umowy, </w:t>
      </w:r>
      <w:r w:rsidRPr="003F3873">
        <w:rPr>
          <w:rFonts w:ascii="Arial" w:eastAsia="Times New Roman" w:hAnsi="Arial" w:cs="Arial"/>
          <w:lang w:eastAsia="pl-PL"/>
        </w:rPr>
        <w:t>Wykonawca zgłosi Zamawiającemu                       w formie pisemnej lub e-mailem.</w:t>
      </w:r>
    </w:p>
    <w:p w14:paraId="02F4BCF5" w14:textId="77777777" w:rsidR="003F3873" w:rsidRPr="003F3873" w:rsidRDefault="003F3873" w:rsidP="003F3873">
      <w:pPr>
        <w:widowControl w:val="0"/>
        <w:numPr>
          <w:ilvl w:val="0"/>
          <w:numId w:val="24"/>
        </w:numPr>
        <w:tabs>
          <w:tab w:val="left" w:pos="-128"/>
          <w:tab w:val="left" w:pos="284"/>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 Odbiory, o których mowa w ustępie 7 powyżej dokonywane będą w ustalonym przez Strony terminie.</w:t>
      </w:r>
    </w:p>
    <w:p w14:paraId="1812AF3B" w14:textId="5D3247F8" w:rsidR="003F3873" w:rsidRPr="003F3873" w:rsidRDefault="002D5767" w:rsidP="00411EDE">
      <w:pPr>
        <w:widowControl w:val="0"/>
        <w:tabs>
          <w:tab w:val="left" w:pos="-128"/>
          <w:tab w:val="left" w:pos="232"/>
          <w:tab w:val="left" w:pos="284"/>
        </w:tabs>
        <w:suppressAutoHyphens/>
        <w:spacing w:after="0" w:line="276" w:lineRule="auto"/>
        <w:jc w:val="both"/>
        <w:rPr>
          <w:rFonts w:ascii="Arial" w:eastAsia="Calibri" w:hAnsi="Arial" w:cs="Arial"/>
        </w:rPr>
      </w:pPr>
      <w:r>
        <w:rPr>
          <w:rFonts w:ascii="Arial" w:eastAsia="Times New Roman" w:hAnsi="Arial" w:cs="Arial"/>
          <w:lang w:eastAsia="pl-PL"/>
        </w:rPr>
        <w:t xml:space="preserve">10. </w:t>
      </w:r>
      <w:r w:rsidR="003F3873" w:rsidRPr="003F3873">
        <w:rPr>
          <w:rFonts w:ascii="Arial" w:eastAsia="Times New Roman" w:hAnsi="Arial" w:cs="Arial"/>
          <w:lang w:eastAsia="pl-PL"/>
        </w:rPr>
        <w:t>Wykonawca</w:t>
      </w:r>
      <w:r w:rsidR="00411EDE">
        <w:rPr>
          <w:rFonts w:ascii="Arial" w:eastAsia="Calibri" w:hAnsi="Arial" w:cs="Arial"/>
        </w:rPr>
        <w:t xml:space="preserve"> oświadcza, że </w:t>
      </w:r>
      <w:r w:rsidR="003F3873" w:rsidRPr="003F3873">
        <w:rPr>
          <w:rFonts w:ascii="Arial" w:eastAsia="Calibri" w:hAnsi="Arial" w:cs="Arial"/>
        </w:rPr>
        <w:t xml:space="preserve">dysponuje odpowiednim potencjałem techniczno-organizacyjnym </w:t>
      </w:r>
      <w:r w:rsidR="00411EDE">
        <w:rPr>
          <w:rFonts w:ascii="Arial" w:eastAsia="Calibri" w:hAnsi="Arial" w:cs="Arial"/>
        </w:rPr>
        <w:t xml:space="preserve">                  </w:t>
      </w:r>
      <w:r w:rsidR="003F3873" w:rsidRPr="003F3873">
        <w:rPr>
          <w:rFonts w:ascii="Arial" w:eastAsia="Calibri" w:hAnsi="Arial" w:cs="Arial"/>
        </w:rPr>
        <w:t>i ludzkim, oraz posiada wiedzę  i doświadczenie pozw</w:t>
      </w:r>
      <w:r w:rsidR="00411EDE">
        <w:rPr>
          <w:rFonts w:ascii="Arial" w:eastAsia="Calibri" w:hAnsi="Arial" w:cs="Arial"/>
        </w:rPr>
        <w:t>alające należycie wykonać Umowę.</w:t>
      </w:r>
    </w:p>
    <w:p w14:paraId="45C83416" w14:textId="3B0CAEEC"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4F1A9068" w:rsidR="00BA0C9A" w:rsidRPr="00BA0C9A" w:rsidRDefault="00165F5B" w:rsidP="009A1152">
      <w:pPr>
        <w:widowControl w:val="0"/>
        <w:numPr>
          <w:ilvl w:val="0"/>
          <w:numId w:val="37"/>
        </w:numPr>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00A71A8D">
        <w:rPr>
          <w:rFonts w:ascii="Arial" w:eastAsia="Times New Roman" w:hAnsi="Arial" w:cs="Arial"/>
          <w:lang w:eastAsia="pl-PL"/>
        </w:rPr>
        <w:t>Maksymalne</w:t>
      </w:r>
      <w:r w:rsidR="00BA0C9A" w:rsidRPr="00BA0C9A">
        <w:rPr>
          <w:rFonts w:ascii="Arial" w:eastAsia="Times New Roman" w:hAnsi="Arial" w:cs="Arial"/>
          <w:lang w:eastAsia="pl-PL"/>
        </w:rPr>
        <w:t xml:space="preserve"> wynagrodzenie Wykonawcy z tytułu należytego wykonania przedmiotu Umowy wynosi:</w:t>
      </w:r>
    </w:p>
    <w:p w14:paraId="068ACB87" w14:textId="77777777" w:rsidR="00BA0C9A" w:rsidRPr="009A1152" w:rsidRDefault="00BA0C9A" w:rsidP="009A1152">
      <w:pPr>
        <w:pStyle w:val="Akapitzlist"/>
        <w:suppressAutoHyphens/>
        <w:spacing w:after="0" w:line="276" w:lineRule="auto"/>
        <w:ind w:left="0"/>
        <w:jc w:val="both"/>
        <w:rPr>
          <w:rFonts w:ascii="Arial" w:eastAsia="Times New Roman" w:hAnsi="Arial" w:cs="Arial"/>
          <w:b/>
          <w:color w:val="000000"/>
          <w:lang w:eastAsia="pl-PL"/>
        </w:rPr>
      </w:pPr>
      <w:r w:rsidRPr="009A1152">
        <w:rPr>
          <w:rFonts w:ascii="Arial" w:eastAsia="Times New Roman" w:hAnsi="Arial" w:cs="Arial"/>
          <w:b/>
          <w:color w:val="000000"/>
          <w:lang w:eastAsia="pl-PL"/>
        </w:rPr>
        <w:t xml:space="preserve">NETTO: ……………………………………………………………………………………………………….. </w:t>
      </w:r>
    </w:p>
    <w:p w14:paraId="15AEA401" w14:textId="77777777" w:rsidR="00BA0C9A" w:rsidRPr="009A1152" w:rsidRDefault="00BA0C9A" w:rsidP="009A1152">
      <w:pPr>
        <w:pStyle w:val="Akapitzlist"/>
        <w:numPr>
          <w:ilvl w:val="0"/>
          <w:numId w:val="37"/>
        </w:numPr>
        <w:suppressAutoHyphens/>
        <w:spacing w:after="0" w:line="276" w:lineRule="auto"/>
        <w:jc w:val="both"/>
        <w:rPr>
          <w:rFonts w:ascii="Arial" w:eastAsia="Times New Roman" w:hAnsi="Arial" w:cs="Arial"/>
          <w:color w:val="000000"/>
          <w:lang w:eastAsia="pl-PL"/>
        </w:rPr>
      </w:pPr>
      <w:r w:rsidRPr="009A1152">
        <w:rPr>
          <w:rFonts w:ascii="Arial" w:eastAsia="Times New Roman" w:hAnsi="Arial" w:cs="Arial"/>
          <w:color w:val="000000"/>
          <w:lang w:eastAsia="pl-PL"/>
        </w:rPr>
        <w:t>(słownie: ……………………………………………………………………………………...00/100 złotych)</w:t>
      </w:r>
    </w:p>
    <w:p w14:paraId="67D68969" w14:textId="77777777" w:rsidR="00BA0C9A" w:rsidRPr="009A1152" w:rsidRDefault="00BA0C9A" w:rsidP="009A1152">
      <w:pPr>
        <w:pStyle w:val="Akapitzlist"/>
        <w:suppressAutoHyphens/>
        <w:spacing w:after="0" w:line="276" w:lineRule="auto"/>
        <w:ind w:left="0"/>
        <w:jc w:val="both"/>
        <w:rPr>
          <w:rFonts w:ascii="Arial" w:eastAsia="Times New Roman" w:hAnsi="Arial" w:cs="Arial"/>
          <w:b/>
          <w:color w:val="000000"/>
          <w:lang w:eastAsia="pl-PL"/>
        </w:rPr>
      </w:pPr>
      <w:r w:rsidRPr="009A1152">
        <w:rPr>
          <w:rFonts w:ascii="Arial" w:eastAsia="Times New Roman" w:hAnsi="Arial" w:cs="Arial"/>
          <w:b/>
          <w:color w:val="000000"/>
          <w:lang w:eastAsia="pl-PL"/>
        </w:rPr>
        <w:t xml:space="preserve">BRUTTO: …………………………………………………………………………………………………… </w:t>
      </w:r>
    </w:p>
    <w:p w14:paraId="2C627330" w14:textId="77777777" w:rsidR="00BA0C9A" w:rsidRPr="009A1152" w:rsidRDefault="00BA0C9A" w:rsidP="009A1152">
      <w:pPr>
        <w:pStyle w:val="Akapitzlist"/>
        <w:numPr>
          <w:ilvl w:val="0"/>
          <w:numId w:val="37"/>
        </w:numPr>
        <w:suppressAutoHyphens/>
        <w:spacing w:after="0" w:line="276" w:lineRule="auto"/>
        <w:jc w:val="both"/>
        <w:rPr>
          <w:rFonts w:ascii="Arial" w:eastAsia="Times New Roman" w:hAnsi="Arial" w:cs="Arial"/>
          <w:color w:val="000000"/>
          <w:lang w:eastAsia="pl-PL"/>
        </w:rPr>
      </w:pPr>
      <w:r w:rsidRPr="009A1152">
        <w:rPr>
          <w:rFonts w:ascii="Arial" w:eastAsia="Times New Roman" w:hAnsi="Arial" w:cs="Arial"/>
          <w:color w:val="000000"/>
          <w:lang w:eastAsia="pl-PL"/>
        </w:rPr>
        <w:t xml:space="preserve">(słownie: ……………………………………………………………………………………...00/100 złotych) </w:t>
      </w:r>
    </w:p>
    <w:p w14:paraId="57E9BD72" w14:textId="77777777" w:rsidR="00BA0C9A" w:rsidRPr="009A1152" w:rsidRDefault="00BA0C9A" w:rsidP="009A1152">
      <w:pPr>
        <w:pStyle w:val="Akapitzlist"/>
        <w:suppressAutoHyphens/>
        <w:spacing w:after="0" w:line="276" w:lineRule="auto"/>
        <w:ind w:left="0"/>
        <w:jc w:val="both"/>
        <w:rPr>
          <w:rFonts w:ascii="Arial" w:eastAsia="Times New Roman" w:hAnsi="Arial" w:cs="Arial"/>
          <w:color w:val="000000"/>
          <w:lang w:eastAsia="pl-PL"/>
        </w:rPr>
      </w:pPr>
      <w:r w:rsidRPr="009A1152">
        <w:rPr>
          <w:rFonts w:ascii="Arial" w:eastAsia="Times New Roman" w:hAnsi="Arial" w:cs="Arial"/>
          <w:color w:val="000000"/>
          <w:lang w:eastAsia="pl-PL"/>
        </w:rPr>
        <w:t>w tym podatek VAT w wysokości ……………………….. %</w:t>
      </w:r>
    </w:p>
    <w:p w14:paraId="3D15A36B" w14:textId="77777777" w:rsidR="00BA0C9A" w:rsidRPr="009A1152" w:rsidRDefault="00BA0C9A" w:rsidP="009A1152">
      <w:pPr>
        <w:pStyle w:val="Akapitzlist"/>
        <w:suppressAutoHyphens/>
        <w:spacing w:after="0" w:line="276" w:lineRule="auto"/>
        <w:ind w:left="0"/>
        <w:jc w:val="both"/>
        <w:rPr>
          <w:rFonts w:ascii="Arial" w:eastAsia="Times New Roman" w:hAnsi="Arial" w:cs="Arial"/>
          <w:b/>
          <w:color w:val="000000"/>
          <w:lang w:eastAsia="pl-PL"/>
        </w:rPr>
      </w:pPr>
      <w:r w:rsidRPr="009A1152">
        <w:rPr>
          <w:rFonts w:ascii="Arial" w:eastAsia="Times New Roman" w:hAnsi="Arial" w:cs="Arial"/>
          <w:b/>
          <w:color w:val="000000"/>
          <w:lang w:eastAsia="pl-PL"/>
        </w:rPr>
        <w:t>zgodnie z przyjętą ofertą Wykonawcy.</w:t>
      </w:r>
    </w:p>
    <w:p w14:paraId="022B1405" w14:textId="651415F5" w:rsidR="00BA0C9A" w:rsidRPr="00411EDE" w:rsidRDefault="00BA0C9A" w:rsidP="00411EDE">
      <w:pPr>
        <w:pStyle w:val="Akapitzlist"/>
        <w:numPr>
          <w:ilvl w:val="0"/>
          <w:numId w:val="37"/>
        </w:numPr>
        <w:suppressAutoHyphens/>
        <w:spacing w:after="0" w:line="276" w:lineRule="auto"/>
        <w:jc w:val="both"/>
        <w:rPr>
          <w:rFonts w:ascii="Arial" w:eastAsia="Times New Roman" w:hAnsi="Arial" w:cs="Arial"/>
          <w:lang w:eastAsia="pl-PL"/>
        </w:rPr>
      </w:pPr>
      <w:r w:rsidRPr="00411EDE">
        <w:rPr>
          <w:rFonts w:ascii="Arial" w:eastAsia="Times New Roman" w:hAnsi="Arial" w:cs="Arial"/>
          <w:lang w:eastAsia="pl-PL"/>
        </w:rPr>
        <w:t>Powyższe wynagrodzenie jest wynagrodzeniem ryczałtowym i obejmuje wszystkie koszty związane z prawidłową  realizacją przedmiotu niniejszej Umowy.</w:t>
      </w:r>
    </w:p>
    <w:p w14:paraId="4B7533BF" w14:textId="51DA9065" w:rsidR="00BA0C9A" w:rsidRPr="009A1152" w:rsidRDefault="00BA0C9A" w:rsidP="009A1152">
      <w:pPr>
        <w:pStyle w:val="Akapitzlist"/>
        <w:widowControl w:val="0"/>
        <w:numPr>
          <w:ilvl w:val="0"/>
          <w:numId w:val="37"/>
        </w:numPr>
        <w:tabs>
          <w:tab w:val="left" w:pos="284"/>
        </w:tabs>
        <w:suppressAutoHyphens/>
        <w:spacing w:after="0" w:line="276" w:lineRule="auto"/>
        <w:jc w:val="both"/>
        <w:rPr>
          <w:rFonts w:ascii="Arial" w:eastAsia="Times New Roman" w:hAnsi="Arial" w:cs="Arial"/>
          <w:lang w:eastAsia="pl-PL"/>
        </w:rPr>
      </w:pPr>
      <w:r w:rsidRPr="009A1152">
        <w:rPr>
          <w:rFonts w:ascii="Arial" w:eastAsia="Times New Roman" w:hAnsi="Arial" w:cs="Arial"/>
          <w:lang w:eastAsia="pl-PL"/>
        </w:rPr>
        <w:t>Wykonawcy przysługiwać będzie wynagrodzenie jedynie za faktyczną ilość zrealizowa</w:t>
      </w:r>
      <w:r w:rsidR="00A71A8D" w:rsidRPr="009A1152">
        <w:rPr>
          <w:rFonts w:ascii="Arial" w:eastAsia="Times New Roman" w:hAnsi="Arial" w:cs="Arial"/>
          <w:lang w:eastAsia="pl-PL"/>
        </w:rPr>
        <w:t>nych usług, na podstawie faktur cz</w:t>
      </w:r>
      <w:r w:rsidR="00411EDE">
        <w:rPr>
          <w:rFonts w:ascii="Arial" w:eastAsia="Times New Roman" w:hAnsi="Arial" w:cs="Arial"/>
          <w:lang w:eastAsia="pl-PL"/>
        </w:rPr>
        <w:t>ęściowych</w:t>
      </w:r>
      <w:r w:rsidRPr="009A1152">
        <w:rPr>
          <w:rFonts w:ascii="Arial" w:eastAsia="Times New Roman" w:hAnsi="Arial" w:cs="Arial"/>
          <w:lang w:eastAsia="pl-PL"/>
        </w:rPr>
        <w:t>.</w:t>
      </w:r>
    </w:p>
    <w:p w14:paraId="6A4F0E89" w14:textId="502359D2" w:rsidR="00BA0C9A" w:rsidRPr="009A1152" w:rsidRDefault="00BA0C9A" w:rsidP="009A1152">
      <w:pPr>
        <w:pStyle w:val="Akapitzlist"/>
        <w:widowControl w:val="0"/>
        <w:numPr>
          <w:ilvl w:val="0"/>
          <w:numId w:val="37"/>
        </w:numPr>
        <w:tabs>
          <w:tab w:val="left" w:pos="284"/>
        </w:tabs>
        <w:suppressAutoHyphens/>
        <w:spacing w:after="0" w:line="276" w:lineRule="auto"/>
        <w:ind w:right="34"/>
        <w:jc w:val="both"/>
        <w:rPr>
          <w:rFonts w:ascii="Arial" w:eastAsia="Times New Roman" w:hAnsi="Arial" w:cs="Arial"/>
          <w:color w:val="FF0000"/>
          <w:lang w:eastAsia="pl-PL"/>
        </w:rPr>
      </w:pPr>
      <w:r w:rsidRPr="009A1152">
        <w:rPr>
          <w:rFonts w:ascii="Arial" w:eastAsia="Times New Roman" w:hAnsi="Arial" w:cs="Arial"/>
          <w:lang w:eastAsia="pl-PL"/>
        </w:rPr>
        <w:t>Podstawę do wystawienia każdej faktury stanowić będzie każdorazowo Protokołu Odbioru Usług, o którym mowa w § 4 ust. 7 Umowy</w:t>
      </w:r>
      <w:r w:rsidR="00A71A8D" w:rsidRPr="009A1152">
        <w:rPr>
          <w:rFonts w:ascii="Arial" w:eastAsia="Times New Roman" w:hAnsi="Arial" w:cs="Arial"/>
          <w:lang w:eastAsia="pl-PL"/>
        </w:rPr>
        <w:t>.</w:t>
      </w:r>
      <w:r w:rsidRPr="009A1152">
        <w:rPr>
          <w:rFonts w:ascii="Arial" w:eastAsia="Times New Roman" w:hAnsi="Arial" w:cs="Arial"/>
          <w:lang w:eastAsia="pl-PL"/>
        </w:rPr>
        <w:t xml:space="preserve"> </w:t>
      </w:r>
    </w:p>
    <w:p w14:paraId="34D58D88" w14:textId="395164B0" w:rsidR="00BA0C9A" w:rsidRPr="00BA0C9A" w:rsidRDefault="00BA0C9A" w:rsidP="00BA0C9A">
      <w:pPr>
        <w:suppressAutoHyphens/>
        <w:spacing w:after="0" w:line="276" w:lineRule="auto"/>
        <w:jc w:val="both"/>
        <w:rPr>
          <w:rFonts w:ascii="Arial" w:eastAsia="Times New Roman" w:hAnsi="Arial" w:cs="Arial"/>
          <w:lang w:eastAsia="pl-PL"/>
        </w:rPr>
      </w:pP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85C4B26" w14:textId="3C562D22" w:rsidR="00BA0C9A" w:rsidRPr="009A1152" w:rsidRDefault="00BA0C9A" w:rsidP="009A1152">
      <w:pPr>
        <w:pStyle w:val="Akapitzlist"/>
        <w:numPr>
          <w:ilvl w:val="3"/>
          <w:numId w:val="2"/>
        </w:numPr>
        <w:tabs>
          <w:tab w:val="clear" w:pos="2880"/>
        </w:tabs>
        <w:suppressAutoHyphens/>
        <w:spacing w:after="0" w:line="276" w:lineRule="auto"/>
        <w:ind w:left="0" w:firstLine="0"/>
        <w:jc w:val="both"/>
        <w:rPr>
          <w:rFonts w:ascii="Arial" w:eastAsia="Calibri" w:hAnsi="Arial" w:cs="Arial"/>
        </w:rPr>
      </w:pPr>
      <w:r w:rsidRPr="009A1152">
        <w:rPr>
          <w:rFonts w:ascii="Arial" w:eastAsia="Calibri" w:hAnsi="Arial" w:cs="Arial"/>
          <w:lang w:eastAsia="pl-PL"/>
        </w:rPr>
        <w:t xml:space="preserve">Wynagrodzenie będzie płatne na podstawie prawidłowo wystawionej przez Wykonawcę faktury,    w terminie 21 dni od daty doręczenia faktury </w:t>
      </w:r>
      <w:r w:rsidR="009E25D0" w:rsidRPr="009A1152">
        <w:rPr>
          <w:rFonts w:ascii="Arial" w:eastAsia="Calibri" w:hAnsi="Arial" w:cs="Arial"/>
          <w:lang w:eastAsia="pl-PL"/>
        </w:rPr>
        <w:t xml:space="preserve">wraz z protokołem odbioru usługi </w:t>
      </w:r>
      <w:r w:rsidRPr="009A1152">
        <w:rPr>
          <w:rFonts w:ascii="Arial" w:eastAsia="Calibri" w:hAnsi="Arial" w:cs="Arial"/>
          <w:lang w:eastAsia="pl-PL"/>
        </w:rPr>
        <w:t>do siedziby Zamawiającego, na numer konta bankowego Wykonawcy wskazany na fakturze.</w:t>
      </w:r>
    </w:p>
    <w:p w14:paraId="37BBF042" w14:textId="217EF601"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3EAD7399"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Calibri" w:hAnsi="Arial" w:cs="Arial"/>
          <w:lang w:eastAsia="pl-PL"/>
        </w:rPr>
        <w:t>Za datę dokonania płatności przyjmuje się dzień obciążenia rachunku bankowego Zamawiającego.</w:t>
      </w:r>
    </w:p>
    <w:p w14:paraId="65111E89" w14:textId="3140BCC1"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Calibri" w:hAnsi="Arial" w:cs="Arial"/>
        </w:rPr>
        <w:t xml:space="preserve">Wykonawca przyjmuje do wiadomości, że Zamawiający przy zapłacie wynagrodzenia będzie stosował mechanizm podzielonej płatności, o którym mowa w art. </w:t>
      </w:r>
      <w:r w:rsidRPr="009A1152">
        <w:rPr>
          <w:rFonts w:ascii="Arial" w:eastAsia="Calibri" w:hAnsi="Arial" w:cs="Arial"/>
          <w:color w:val="000000"/>
        </w:rPr>
        <w:t>108a ust. 1 ustawy z dnia 11 marca 2004 r. o podatku od towarów i usług (Dz. U. z 2020 r. poz. 106 z późn. zm.).</w:t>
      </w:r>
    </w:p>
    <w:p w14:paraId="5039AFE5" w14:textId="17947E60"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Times New Roman" w:hAnsi="Arial" w:cs="Arial"/>
          <w:lang w:eastAsia="pl-PL"/>
        </w:rPr>
        <w:t xml:space="preserve">Wykonawcy nie będą przysługiwały odsetki za okres opóźnienia w zapłacie przypadający na okres wyczekiwania Zamawiającego na dokumenty, o których mowa w </w:t>
      </w:r>
      <w:r w:rsidR="00EC739A" w:rsidRPr="009A1152">
        <w:rPr>
          <w:rFonts w:ascii="Arial" w:eastAsia="Times New Roman" w:hAnsi="Arial" w:cs="Arial"/>
          <w:lang w:eastAsia="pl-PL"/>
        </w:rPr>
        <w:t>§ 6 ust. 1.</w:t>
      </w:r>
      <w:r w:rsidRPr="009A1152">
        <w:rPr>
          <w:rFonts w:ascii="Arial" w:eastAsia="Times New Roman" w:hAnsi="Arial" w:cs="Arial"/>
          <w:lang w:eastAsia="pl-PL"/>
        </w:rPr>
        <w:t xml:space="preserve"> </w:t>
      </w:r>
    </w:p>
    <w:p w14:paraId="20F8E0CD" w14:textId="5119B415" w:rsidR="00BA0C9A" w:rsidRPr="009A1152" w:rsidRDefault="00BA0C9A" w:rsidP="009A1152">
      <w:pPr>
        <w:pStyle w:val="Akapitzlist"/>
        <w:numPr>
          <w:ilvl w:val="0"/>
          <w:numId w:val="2"/>
        </w:numPr>
        <w:suppressAutoHyphens/>
        <w:spacing w:after="0" w:line="276" w:lineRule="auto"/>
        <w:jc w:val="both"/>
        <w:rPr>
          <w:rFonts w:ascii="Arial" w:eastAsia="Calibri" w:hAnsi="Arial" w:cs="Arial"/>
        </w:rPr>
      </w:pPr>
      <w:r w:rsidRPr="009A1152">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6D4D8D7" w14:textId="03497C8F" w:rsidR="00BA0C9A" w:rsidRPr="009A1152" w:rsidRDefault="00BA0C9A" w:rsidP="009A1152">
      <w:pPr>
        <w:pStyle w:val="Akapitzlist"/>
        <w:numPr>
          <w:ilvl w:val="0"/>
          <w:numId w:val="2"/>
        </w:numPr>
        <w:suppressAutoHyphens/>
        <w:spacing w:after="0" w:line="276" w:lineRule="auto"/>
        <w:jc w:val="both"/>
        <w:rPr>
          <w:rFonts w:ascii="Arial" w:eastAsia="Times New Roman" w:hAnsi="Arial" w:cs="Arial"/>
          <w:lang w:eastAsia="pl-PL"/>
        </w:rPr>
      </w:pPr>
      <w:r w:rsidRPr="009A1152">
        <w:rPr>
          <w:rFonts w:ascii="Arial" w:eastAsia="Times New Roman" w:hAnsi="Arial" w:cs="Arial"/>
          <w:lang w:eastAsia="pl-PL"/>
        </w:rPr>
        <w:t>Wykonawca nie może, bez pisemnej zgody Zamawiającego przenieść wierzytelności pieniężnych wynikających z Umowy na podmiot lub osobę trzecią.</w:t>
      </w:r>
    </w:p>
    <w:p w14:paraId="6C39F238" w14:textId="542240DE" w:rsidR="00BA0C9A" w:rsidRPr="00BA0C9A" w:rsidRDefault="00BA0C9A" w:rsidP="00BA0C9A">
      <w:pPr>
        <w:suppressAutoHyphens/>
        <w:spacing w:after="0" w:line="276" w:lineRule="auto"/>
        <w:jc w:val="both"/>
        <w:rPr>
          <w:rFonts w:ascii="Arial" w:eastAsia="Times New Roman" w:hAnsi="Arial" w:cs="Arial"/>
          <w:b/>
          <w:bCs/>
          <w:lang w:eastAsia="pl-PL"/>
        </w:rPr>
      </w:pPr>
    </w:p>
    <w:p w14:paraId="7F24EC22" w14:textId="1ED39CCD" w:rsidR="00BA0C9A" w:rsidRPr="00BA0C9A" w:rsidRDefault="00EC739A"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7</w:t>
      </w:r>
      <w:r w:rsidR="00BA0C9A" w:rsidRPr="00BA0C9A">
        <w:rPr>
          <w:rFonts w:ascii="Arial" w:eastAsia="Times New Roman" w:hAnsi="Arial" w:cs="Arial"/>
          <w:b/>
        </w:rPr>
        <w:t>.</w:t>
      </w:r>
    </w:p>
    <w:p w14:paraId="4683C1A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rPr>
        <w:t>Rękojmia za wady i gwarancja jakości</w:t>
      </w:r>
    </w:p>
    <w:p w14:paraId="47A9BDE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4D117456"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jest odpowiedzialny z tytułu rękojmi za wady na zasadach określonych                              w przepisach kodeksu cywilnego. </w:t>
      </w:r>
    </w:p>
    <w:p w14:paraId="296F59E8" w14:textId="575F6017" w:rsidR="003F3873" w:rsidRPr="00D8064F" w:rsidRDefault="003F3873" w:rsidP="00D8064F">
      <w:pPr>
        <w:numPr>
          <w:ilvl w:val="0"/>
          <w:numId w:val="23"/>
        </w:numPr>
        <w:suppressAutoHyphens/>
        <w:spacing w:after="0" w:line="276" w:lineRule="auto"/>
        <w:ind w:left="567" w:hanging="567"/>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  Wykonawca udziela gwarancji jakości na przedmiot Umowy na okres </w:t>
      </w:r>
      <w:r w:rsidRPr="003F3873">
        <w:rPr>
          <w:rFonts w:ascii="Arial" w:eastAsia="Times New Roman" w:hAnsi="Arial" w:cs="Arial"/>
          <w:b/>
          <w:color w:val="000000"/>
          <w:lang w:eastAsia="pl-PL"/>
        </w:rPr>
        <w:t>…………….. miesięcy</w:t>
      </w:r>
      <w:r w:rsidRPr="003F3873">
        <w:rPr>
          <w:rFonts w:ascii="Arial" w:eastAsia="Times New Roman" w:hAnsi="Arial" w:cs="Arial"/>
          <w:color w:val="000000"/>
          <w:lang w:eastAsia="pl-PL"/>
        </w:rPr>
        <w:t>.</w:t>
      </w:r>
    </w:p>
    <w:p w14:paraId="2F24F2C2"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b/>
          <w:color w:val="000000"/>
        </w:rPr>
        <w:t>Zamawiający</w:t>
      </w:r>
      <w:r w:rsidRPr="003F3873">
        <w:rPr>
          <w:rFonts w:ascii="Arial" w:eastAsia="Times New Roman" w:hAnsi="Arial" w:cs="Arial"/>
          <w:color w:val="000000"/>
        </w:rPr>
        <w:t xml:space="preserve"> zgłaszać będzie wady Wykonawcy telefonicznie pod  </w:t>
      </w:r>
      <w:r w:rsidRPr="003F3873">
        <w:rPr>
          <w:rFonts w:ascii="Arial" w:eastAsia="Times New Roman" w:hAnsi="Arial" w:cs="Arial"/>
          <w:color w:val="000000"/>
        </w:rPr>
        <w:br/>
        <w:t xml:space="preserve">nr tel............................... lub faksem nr .................... lub pocztą elektroniczną na adres </w:t>
      </w:r>
      <w:r w:rsidRPr="003F3873">
        <w:rPr>
          <w:rFonts w:ascii="Arial" w:eastAsia="Times New Roman" w:hAnsi="Arial" w:cs="Arial"/>
          <w:color w:val="000000"/>
        </w:rPr>
        <w:lastRenderedPageBreak/>
        <w:t xml:space="preserve">………………………………….. a następnie bez zbędnej zwłoki na piśmie na adres ....................................................................................................................................................     </w:t>
      </w:r>
    </w:p>
    <w:p w14:paraId="3781BAD1"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06E8C290" w14:textId="4216E248"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 xml:space="preserve">W przypadku wady uniemożliwiającej dalszą prawidłową eksploatację lub powodującą zagrożenie bezpieczeństwa ludzi lub mienia, wada zostanie usunięta niezwłocznie – nie później niż </w:t>
      </w:r>
      <w:r w:rsidR="00411EDE">
        <w:rPr>
          <w:rFonts w:ascii="Arial" w:eastAsia="Times New Roman" w:hAnsi="Arial" w:cs="Arial"/>
          <w:color w:val="000000"/>
        </w:rPr>
        <w:t>w terminie 3 dni kalendarzowych</w:t>
      </w:r>
      <w:r w:rsidRPr="003F3873">
        <w:rPr>
          <w:rFonts w:ascii="Arial" w:eastAsia="Times New Roman" w:hAnsi="Arial" w:cs="Arial"/>
          <w:color w:val="000000"/>
        </w:rPr>
        <w:t xml:space="preserve"> od daty zawiadomienia.</w:t>
      </w:r>
    </w:p>
    <w:p w14:paraId="2A7CD19A" w14:textId="74421D44" w:rsidR="003F3873" w:rsidRPr="003F3873" w:rsidRDefault="00411EDE"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rPr>
        <w:t>Pozostałe wady nie</w:t>
      </w:r>
      <w:r w:rsidR="003F3873" w:rsidRPr="003F3873">
        <w:rPr>
          <w:rFonts w:ascii="Arial" w:eastAsia="Times New Roman" w:hAnsi="Arial" w:cs="Arial"/>
          <w:color w:val="000000"/>
        </w:rPr>
        <w:t>skutkujące za</w:t>
      </w:r>
      <w:r>
        <w:rPr>
          <w:rFonts w:ascii="Arial" w:eastAsia="Times New Roman" w:hAnsi="Arial" w:cs="Arial"/>
          <w:color w:val="000000"/>
        </w:rPr>
        <w:t xml:space="preserve">grożeniami wymienionymi powyżej, </w:t>
      </w:r>
      <w:r w:rsidR="003F3873" w:rsidRPr="003F3873">
        <w:rPr>
          <w:rFonts w:ascii="Arial" w:eastAsia="Times New Roman" w:hAnsi="Arial" w:cs="Arial"/>
          <w:color w:val="000000"/>
        </w:rPr>
        <w:t xml:space="preserve">Wykonawca usunie </w:t>
      </w:r>
      <w:r>
        <w:rPr>
          <w:rFonts w:ascii="Arial" w:eastAsia="Times New Roman" w:hAnsi="Arial" w:cs="Arial"/>
          <w:color w:val="000000"/>
        </w:rPr>
        <w:t xml:space="preserve">                        </w:t>
      </w:r>
      <w:r w:rsidR="003F3873" w:rsidRPr="003F3873">
        <w:rPr>
          <w:rFonts w:ascii="Arial" w:eastAsia="Times New Roman" w:hAnsi="Arial" w:cs="Arial"/>
          <w:color w:val="000000"/>
        </w:rPr>
        <w:t>w terminie 14 dni kalendarzowych od daty zgłoszenia przez Zamawiającego.</w:t>
      </w:r>
    </w:p>
    <w:p w14:paraId="1181B8C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89A1D68"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B66EF5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 xml:space="preserve">Fakt skutecznego usunięcia wady każdorazowo wymaga potwierdzenia </w:t>
      </w:r>
      <w:r w:rsidRPr="003F3873">
        <w:rPr>
          <w:rFonts w:ascii="Arial" w:eastAsia="Times New Roman" w:hAnsi="Arial" w:cs="Arial"/>
          <w:color w:val="000000"/>
        </w:rPr>
        <w:br/>
        <w:t>na piśmie przez Wykonawcę i Zamawiającego.</w:t>
      </w:r>
    </w:p>
    <w:p w14:paraId="06F84D79"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Gwarancja nie wyłącza, nie ogranicza ani nie zawiesza uprawnień Zamawiającego wynikających z przepisów o rękojmi za wady.</w:t>
      </w:r>
    </w:p>
    <w:p w14:paraId="7EC0DA45"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FF0000"/>
          <w:lang w:eastAsia="pl-PL"/>
        </w:rPr>
      </w:pPr>
      <w:r w:rsidRPr="003F3873">
        <w:rPr>
          <w:rFonts w:ascii="Arial" w:eastAsia="Calibri" w:hAnsi="Arial" w:cs="Arial"/>
          <w:color w:val="000000"/>
        </w:rPr>
        <w:t xml:space="preserve">Uprawnienia z tytułu gwarancji dotyczące urządzeń i materiałów będą realizowane </w:t>
      </w:r>
      <w:r w:rsidRPr="003F3873">
        <w:rPr>
          <w:rFonts w:ascii="Arial" w:eastAsia="Calibri" w:hAnsi="Arial" w:cs="Arial"/>
          <w:color w:val="000000"/>
        </w:rPr>
        <w:br/>
        <w:t xml:space="preserve">w miejscu ich montażu. W przypadku konieczności ich transportu będzie </w:t>
      </w:r>
      <w:r w:rsidRPr="003F3873">
        <w:rPr>
          <w:rFonts w:ascii="Arial" w:eastAsia="Calibri" w:hAnsi="Arial" w:cs="Arial"/>
          <w:color w:val="000000"/>
        </w:rPr>
        <w:br/>
        <w:t>się to odbywało na koszt Wykonawcy.</w:t>
      </w:r>
    </w:p>
    <w:p w14:paraId="4782759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W razie odrzucenia reklamacji przez Wykonawcę, Zamawiający może zlecić przeprowadzenie niezależnej ekspertyzy, której wynik będzie wiążący dla Stron.</w:t>
      </w:r>
    </w:p>
    <w:p w14:paraId="72E4EFC0" w14:textId="77777777"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Jeżeli reklamacja Zamawiającego okaże się uzasadniona, koszty związane                                                       z przeprowadzeniem ekspertyzy ponosi Wykonawca.</w:t>
      </w:r>
    </w:p>
    <w:p w14:paraId="53CE7BCE" w14:textId="77777777" w:rsidR="003F3873" w:rsidRPr="003F3873" w:rsidRDefault="003F3873" w:rsidP="003F3873">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0ADFA804" w14:textId="32B79667" w:rsidR="00BA0C9A" w:rsidRPr="00BA0C9A" w:rsidRDefault="00BA0C9A" w:rsidP="00D56421">
      <w:pPr>
        <w:suppressAutoHyphens/>
        <w:spacing w:after="0" w:line="276" w:lineRule="auto"/>
        <w:rPr>
          <w:rFonts w:ascii="Arial" w:eastAsia="Times New Roman" w:hAnsi="Arial" w:cs="Arial"/>
        </w:rPr>
      </w:pPr>
    </w:p>
    <w:p w14:paraId="413D5F45" w14:textId="2E416E8C" w:rsidR="00BA0C9A" w:rsidRPr="00BA0C9A" w:rsidRDefault="00EC739A" w:rsidP="00BA0C9A">
      <w:pPr>
        <w:keepNext/>
        <w:keepLines/>
        <w:suppressAutoHyphens/>
        <w:spacing w:after="0" w:line="276" w:lineRule="auto"/>
        <w:contextualSpacing/>
        <w:jc w:val="center"/>
        <w:outlineLvl w:val="0"/>
        <w:rPr>
          <w:rFonts w:ascii="Arial" w:eastAsia="MS Mincho" w:hAnsi="Arial" w:cs="Arial"/>
          <w:b/>
        </w:rPr>
      </w:pPr>
      <w:r>
        <w:rPr>
          <w:rFonts w:ascii="Arial" w:eastAsia="MS Mincho" w:hAnsi="Arial" w:cs="Arial"/>
          <w:b/>
        </w:rPr>
        <w:t>§ 8</w:t>
      </w:r>
      <w:r w:rsidR="00BA0C9A" w:rsidRPr="00BA0C9A">
        <w:rPr>
          <w:rFonts w:ascii="Arial" w:eastAsia="MS Mincho" w:hAnsi="Arial" w:cs="Arial"/>
          <w:b/>
        </w:rPr>
        <w:t>.</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4C3706A7"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08067FED" w14:textId="6097D090"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 zwłokę w wykonaniu przedmiotu Umowy w terminie określonym w § 2</w:t>
      </w:r>
      <w:r w:rsidR="00EC739A">
        <w:rPr>
          <w:rFonts w:ascii="Arial" w:eastAsia="Times New Roman" w:hAnsi="Arial" w:cs="Arial"/>
          <w:lang w:eastAsia="pl-PL"/>
        </w:rPr>
        <w:t xml:space="preserve"> ust. 1</w:t>
      </w:r>
      <w:r w:rsidR="002D5767">
        <w:rPr>
          <w:rFonts w:ascii="Arial" w:eastAsia="Times New Roman" w:hAnsi="Arial" w:cs="Arial"/>
          <w:lang w:eastAsia="pl-PL"/>
        </w:rPr>
        <w:t xml:space="preserve">  Umowy - w wysokości 0,2</w:t>
      </w:r>
      <w:r w:rsidRPr="00BA0C9A">
        <w:rPr>
          <w:rFonts w:ascii="Arial" w:eastAsia="Times New Roman" w:hAnsi="Arial" w:cs="Arial"/>
          <w:lang w:eastAsia="pl-PL"/>
        </w:rPr>
        <w:t xml:space="preserve">%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xml:space="preserve">, liczony od upływu terminu </w:t>
      </w:r>
      <w:r w:rsidR="00411EDE">
        <w:rPr>
          <w:rFonts w:ascii="Arial" w:eastAsia="Times New Roman" w:hAnsi="Arial" w:cs="Arial"/>
          <w:lang w:eastAsia="pl-PL"/>
        </w:rPr>
        <w:t>w dniu, w którym usługi miały być rozpoczęte lub wykonane,</w:t>
      </w:r>
    </w:p>
    <w:p w14:paraId="7C666E80" w14:textId="046EE269"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usunięciu wad stwierdzonych w trakcie obioru usługi oraz w okresie gwarancji i r</w:t>
      </w:r>
      <w:r w:rsidR="002D5767">
        <w:rPr>
          <w:rFonts w:ascii="Arial" w:eastAsia="Times New Roman" w:hAnsi="Arial" w:cs="Arial"/>
          <w:lang w:eastAsia="pl-PL"/>
        </w:rPr>
        <w:t>ękojmi za wady - w wysokości 0,2</w:t>
      </w:r>
      <w:r w:rsidRPr="00BA0C9A">
        <w:rPr>
          <w:rFonts w:ascii="Arial" w:eastAsia="Times New Roman" w:hAnsi="Arial" w:cs="Arial"/>
          <w:lang w:eastAsia="pl-PL"/>
        </w:rPr>
        <w:t xml:space="preserve">%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dnia upływu terminu wyznaczonego na usunięcie wad,</w:t>
      </w:r>
    </w:p>
    <w:p w14:paraId="1AE73836"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odstąpienie od Umowy przez Wykonawcę lub Zamawiającego z przyczyn leżący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p>
    <w:p w14:paraId="1AEA1C2D"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bookmarkStart w:id="3" w:name="_Hlk67776980"/>
      <w:r w:rsidRPr="00BA0C9A">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247A000"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lastRenderedPageBreak/>
        <w:t>nieuprawnione użytkowanie przepustek,</w:t>
      </w:r>
    </w:p>
    <w:p w14:paraId="30D1D593"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przebywanie poza terenem wyznaczonym do wykonywania prac,</w:t>
      </w:r>
    </w:p>
    <w:p w14:paraId="7CFB3D5E"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wykonywanie prac pod wpływem alkoholu lub innego środka odurzającego,</w:t>
      </w:r>
    </w:p>
    <w:p w14:paraId="4D6E3E9A"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palenie tytoniu poza miejscami wyznaczonymi do tego celu,</w:t>
      </w:r>
    </w:p>
    <w:p w14:paraId="196472BD"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niestosowanie się do poleceń służb porządkowo – ochronnych kompleksu,</w:t>
      </w:r>
    </w:p>
    <w:p w14:paraId="3D927981"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wnoszenie bez zgody osób nadzorujących realizację przedmiotu Umowy urządzeń do przetwarzania obrazu i dźwięku </w:t>
      </w:r>
    </w:p>
    <w:p w14:paraId="7C1723AF" w14:textId="2BCC1EFA" w:rsidR="00BA0C9A" w:rsidRPr="00BA0C9A" w:rsidRDefault="002D5767" w:rsidP="00C471CF">
      <w:pPr>
        <w:spacing w:after="0" w:line="276" w:lineRule="auto"/>
        <w:ind w:left="1260"/>
        <w:contextualSpacing/>
        <w:jc w:val="both"/>
        <w:rPr>
          <w:rFonts w:ascii="Arial" w:eastAsia="Times New Roman" w:hAnsi="Arial" w:cs="Arial"/>
          <w:lang w:eastAsia="pl-PL"/>
        </w:rPr>
      </w:pPr>
      <w:r>
        <w:rPr>
          <w:rFonts w:ascii="Arial" w:eastAsia="Times New Roman" w:hAnsi="Arial" w:cs="Arial"/>
          <w:b/>
          <w:lang w:eastAsia="pl-PL"/>
        </w:rPr>
        <w:t>- w wysokości 5</w:t>
      </w:r>
      <w:r w:rsidR="00BA0C9A" w:rsidRPr="00BA0C9A">
        <w:rPr>
          <w:rFonts w:ascii="Arial" w:eastAsia="Times New Roman" w:hAnsi="Arial" w:cs="Arial"/>
          <w:b/>
          <w:lang w:eastAsia="pl-PL"/>
        </w:rPr>
        <w:t>00,00 zł (słownie: dwieście złotych) za każdy stwierdzony przypadek naruszenia tych zasad i przepisów</w:t>
      </w:r>
      <w:r w:rsidR="00EC739A">
        <w:rPr>
          <w:rFonts w:ascii="Arial" w:eastAsia="Times New Roman" w:hAnsi="Arial" w:cs="Arial"/>
          <w:lang w:eastAsia="pl-PL"/>
        </w:rPr>
        <w:t>.</w:t>
      </w:r>
    </w:p>
    <w:bookmarkEnd w:id="3"/>
    <w:p w14:paraId="1EC0EDA2" w14:textId="77777777" w:rsidR="00BA0C9A" w:rsidRPr="00BA0C9A" w:rsidRDefault="00BA0C9A" w:rsidP="003F3873">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6A691978" w14:textId="3ACFEFE6" w:rsidR="00BA0C9A" w:rsidRDefault="00BA0C9A" w:rsidP="00411EDE">
      <w:pPr>
        <w:numPr>
          <w:ilvl w:val="0"/>
          <w:numId w:val="15"/>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Zamawiającemu przysługuje prawo potrącania na</w:t>
      </w:r>
      <w:r w:rsidR="00411EDE">
        <w:rPr>
          <w:rFonts w:ascii="Arial" w:eastAsia="Times New Roman" w:hAnsi="Arial" w:cs="Arial"/>
          <w:kern w:val="2"/>
          <w:lang w:eastAsia="pl-PL" w:bidi="hi-IN"/>
        </w:rPr>
        <w:t xml:space="preserve">leżności z tytułu kar umownych                                 </w:t>
      </w:r>
      <w:r w:rsidRPr="00BA0C9A">
        <w:rPr>
          <w:rFonts w:ascii="Arial" w:eastAsia="Times New Roman" w:hAnsi="Arial" w:cs="Arial"/>
          <w:kern w:val="2"/>
          <w:lang w:eastAsia="pl-PL" w:bidi="hi-IN"/>
        </w:rPr>
        <w:t xml:space="preserve">z należności Wykonawcy za wykonany przedmiot Umowy i z każdej innej wierzytelności przysługującej mu od Wykonawcy, bez konieczności składania odrębnego oświadczenia                                      o potrąceniu oraz bez wezwania do zapłaty, </w:t>
      </w:r>
      <w:r w:rsidRPr="00165F5B">
        <w:rPr>
          <w:rFonts w:ascii="Arial" w:eastAsia="Times New Roman" w:hAnsi="Arial" w:cs="Arial"/>
          <w:kern w:val="2"/>
          <w:lang w:eastAsia="pl-PL" w:bidi="hi-IN"/>
        </w:rPr>
        <w:t xml:space="preserve">na co </w:t>
      </w:r>
      <w:r w:rsidRPr="00BA0C9A">
        <w:rPr>
          <w:rFonts w:ascii="Arial" w:eastAsia="Times New Roman" w:hAnsi="Arial" w:cs="Arial"/>
          <w:kern w:val="2"/>
          <w:lang w:eastAsia="pl-PL" w:bidi="hi-IN"/>
        </w:rPr>
        <w:t>Wykonawca wyraża zgodę.</w:t>
      </w:r>
    </w:p>
    <w:p w14:paraId="3E6F395C" w14:textId="176B9E32" w:rsidR="00165F5B" w:rsidRPr="00BA0C9A"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4. </w:t>
      </w:r>
      <w:r w:rsidRPr="00BA0C9A">
        <w:rPr>
          <w:rFonts w:ascii="Arial" w:eastAsia="Times New Roman" w:hAnsi="Arial" w:cs="Arial"/>
          <w:kern w:val="2"/>
          <w:lang w:eastAsia="pl-PL" w:bidi="hi-IN"/>
        </w:rPr>
        <w:t xml:space="preserve">W przypadku naliczania kar umownych Zamawiający wystawi notę obciążeniową Wykonawcy, </w:t>
      </w:r>
      <w:r w:rsidR="00411EDE">
        <w:rPr>
          <w:rFonts w:ascii="Arial" w:eastAsia="Times New Roman" w:hAnsi="Arial" w:cs="Arial"/>
          <w:kern w:val="2"/>
          <w:lang w:eastAsia="pl-PL" w:bidi="hi-IN"/>
        </w:rPr>
        <w:t xml:space="preserve">               </w:t>
      </w:r>
      <w:r w:rsidRPr="00BA0C9A">
        <w:rPr>
          <w:rFonts w:ascii="Arial" w:eastAsia="Times New Roman" w:hAnsi="Arial" w:cs="Arial"/>
          <w:kern w:val="2"/>
          <w:lang w:eastAsia="pl-PL" w:bidi="hi-IN"/>
        </w:rPr>
        <w:t>w której wskaże termin płatności kar umownych, nie krótszy niż 7 dni. Jeżeli Zamawiający dokonał już potrącenia kar umownych, zamiast terminu płatności zamieści na nocie obciążeniowej adnotację o dokonanym potrąceniu.</w:t>
      </w:r>
    </w:p>
    <w:p w14:paraId="4BF85AA8" w14:textId="6483A007" w:rsidR="00165F5B" w:rsidRPr="00BA0C9A"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5.</w:t>
      </w:r>
      <w:r w:rsidRPr="00BA0C9A">
        <w:rPr>
          <w:rFonts w:ascii="Arial" w:eastAsia="Times New Roman" w:hAnsi="Arial" w:cs="Arial"/>
          <w:kern w:val="2"/>
          <w:lang w:eastAsia="pl-PL" w:bidi="hi-IN"/>
        </w:rPr>
        <w:t xml:space="preserve">Łączna wysokość kar umownych o których mowa w </w:t>
      </w:r>
      <w:r w:rsidR="00411EDE">
        <w:rPr>
          <w:rFonts w:ascii="Arial" w:eastAsia="Times New Roman" w:hAnsi="Arial" w:cs="Arial"/>
          <w:bCs/>
          <w:kern w:val="2"/>
          <w:lang w:eastAsia="pl-PL" w:bidi="hi-IN"/>
        </w:rPr>
        <w:t>§ 8</w:t>
      </w:r>
      <w:r w:rsidRPr="00BA0C9A">
        <w:rPr>
          <w:rFonts w:ascii="Arial" w:eastAsia="Times New Roman" w:hAnsi="Arial" w:cs="Arial"/>
          <w:bCs/>
          <w:kern w:val="2"/>
          <w:lang w:eastAsia="pl-PL" w:bidi="hi-IN"/>
        </w:rPr>
        <w:t xml:space="preserve"> ust. 1 Umowy nie może przekroczyć 30% wynagrodzenia umownego brutto o którym mowa w § 5 ust. 1 Umowy.</w:t>
      </w:r>
    </w:p>
    <w:p w14:paraId="11BACFE0" w14:textId="587DCFE3" w:rsidR="00165F5B" w:rsidRPr="00BA0C9A"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6. </w:t>
      </w:r>
      <w:r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14:paraId="46C58CFB" w14:textId="03D75138" w:rsidR="00165F5B" w:rsidRDefault="00165F5B" w:rsidP="00411EDE">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7. </w:t>
      </w: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56DE7CE8" w14:textId="2ACA5381" w:rsidR="00411EDE" w:rsidRDefault="00411EDE" w:rsidP="00411EDE">
      <w:pPr>
        <w:suppressAutoHyphens/>
        <w:spacing w:after="0" w:line="276" w:lineRule="auto"/>
        <w:jc w:val="both"/>
        <w:textAlignment w:val="baseline"/>
        <w:rPr>
          <w:rFonts w:ascii="Arial" w:eastAsia="Times New Roman" w:hAnsi="Arial" w:cs="Arial"/>
          <w:kern w:val="2"/>
          <w:lang w:eastAsia="pl-PL" w:bidi="hi-IN"/>
        </w:rPr>
      </w:pPr>
    </w:p>
    <w:p w14:paraId="014B7C56" w14:textId="3136EBB7" w:rsidR="00411EDE" w:rsidRPr="00BA0C9A" w:rsidRDefault="00411EDE" w:rsidP="00411EDE">
      <w:pPr>
        <w:widowControl w:val="0"/>
        <w:shd w:val="clear" w:color="auto" w:fill="FFFFFF"/>
        <w:suppressAutoHyphens/>
        <w:spacing w:before="120" w:after="120" w:line="276" w:lineRule="auto"/>
        <w:ind w:left="360"/>
        <w:jc w:val="center"/>
        <w:rPr>
          <w:rFonts w:ascii="Arial" w:eastAsia="Calibri" w:hAnsi="Arial" w:cs="Arial"/>
          <w:b/>
        </w:rPr>
      </w:pPr>
      <w:r>
        <w:rPr>
          <w:rFonts w:ascii="Arial" w:eastAsia="Calibri" w:hAnsi="Arial" w:cs="Arial"/>
          <w:b/>
        </w:rPr>
        <w:t>§ 9</w:t>
      </w:r>
      <w:r w:rsidRPr="00BA0C9A">
        <w:rPr>
          <w:rFonts w:ascii="Arial" w:eastAsia="Calibri" w:hAnsi="Arial" w:cs="Arial"/>
          <w:b/>
        </w:rPr>
        <w:t>.</w:t>
      </w:r>
    </w:p>
    <w:p w14:paraId="47ED9B60" w14:textId="77777777" w:rsidR="00411EDE" w:rsidRPr="00BA0C9A" w:rsidRDefault="00411EDE" w:rsidP="00411EDE">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016E8B32" w14:textId="77777777" w:rsidR="00411EDE" w:rsidRPr="00BA0C9A" w:rsidRDefault="00411EDE" w:rsidP="00411EDE">
      <w:pPr>
        <w:numPr>
          <w:ilvl w:val="0"/>
          <w:numId w:val="13"/>
        </w:numPr>
        <w:suppressAutoHyphens/>
        <w:autoSpaceDE w:val="0"/>
        <w:autoSpaceDN w:val="0"/>
        <w:adjustRightInd w:val="0"/>
        <w:spacing w:after="0" w:line="276" w:lineRule="auto"/>
        <w:ind w:left="0" w:firstLine="0"/>
        <w:jc w:val="both"/>
        <w:rPr>
          <w:rFonts w:ascii="Arial" w:eastAsia="Calibri" w:hAnsi="Arial" w:cs="Arial"/>
        </w:rPr>
      </w:pPr>
      <w:r w:rsidRPr="00BA0C9A">
        <w:rPr>
          <w:rFonts w:ascii="Arial" w:eastAsia="Calibri" w:hAnsi="Arial" w:cs="Arial"/>
        </w:rPr>
        <w:t xml:space="preserve">Wykonawca zobowiązuje się przed podpisaniem Umowy lub </w:t>
      </w:r>
      <w:r w:rsidRPr="00BA0C9A">
        <w:rPr>
          <w:rFonts w:ascii="Arial" w:eastAsia="Calibri" w:hAnsi="Arial" w:cs="Arial"/>
          <w:b/>
        </w:rPr>
        <w:t>w terminie 7 dni kalendarzowych</w:t>
      </w:r>
      <w:r w:rsidRPr="00BA0C9A">
        <w:rPr>
          <w:rFonts w:ascii="Arial" w:eastAsia="Calibri" w:hAnsi="Arial" w:cs="Arial"/>
        </w:rPr>
        <w:t xml:space="preserve"> od chwili powstania obowiązku zatrudnienia pracowników na podstawie Umowy                 o pracę i na każde żądanie Zamawiającego dostarczyć Zamawiającemu  </w:t>
      </w:r>
      <w:r w:rsidRPr="00BA0C9A">
        <w:rPr>
          <w:rFonts w:ascii="Arial" w:eastAsia="Calibri" w:hAnsi="Arial" w:cs="Arial"/>
          <w:b/>
        </w:rPr>
        <w:t>Wykaz osób przewidzianych do realizacji Umowy</w:t>
      </w:r>
      <w:r w:rsidRPr="00BA0C9A">
        <w:rPr>
          <w:rFonts w:ascii="Arial" w:eastAsia="Calibri" w:hAnsi="Arial" w:cs="Arial"/>
        </w:rPr>
        <w:t xml:space="preserve"> z uwzględnieniem i</w:t>
      </w:r>
      <w:r w:rsidRPr="00BA0C9A">
        <w:rPr>
          <w:rFonts w:ascii="Arial" w:eastAsia="Times New Roman" w:hAnsi="Arial" w:cs="Arial"/>
          <w:lang w:eastAsia="pl-PL"/>
        </w:rPr>
        <w:t>mienia i nazwiska, stanowiska, rodzaju umowy o pracę oraz okres na jaki została zawarta (wzór wykazu stanowi załącznik do niniejszej umowy). Wykaz ten b</w:t>
      </w:r>
      <w:r w:rsidRPr="00BA0C9A">
        <w:rPr>
          <w:rFonts w:ascii="Arial" w:eastAsia="Calibri" w:hAnsi="Arial" w:cs="Arial"/>
        </w:rPr>
        <w:t>ędzie stanowił integralną część Umowy. Ww. obowiązek dotyczy także Podwykonawców.</w:t>
      </w:r>
    </w:p>
    <w:p w14:paraId="08DEA98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2.</w:t>
      </w:r>
      <w:r w:rsidRPr="00BA0C9A">
        <w:rPr>
          <w:rFonts w:ascii="Arial" w:eastAsia="Calibri" w:hAnsi="Arial" w:cs="Arial"/>
        </w:rPr>
        <w:tab/>
        <w:t>Wykonawca ustanawia swojego przedstawiciela w osobie: ……………………………………………………………………....   tel.: …………….…………..</w:t>
      </w:r>
    </w:p>
    <w:p w14:paraId="611A4189"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3.</w:t>
      </w:r>
      <w:r w:rsidRPr="00BA0C9A">
        <w:rPr>
          <w:rFonts w:ascii="Arial" w:eastAsia="Calibri" w:hAnsi="Arial" w:cs="Arial"/>
        </w:rPr>
        <w:tab/>
        <w:t>W przypadku planowania wykonywania prac powyżej 14 dni kalendarzowych osoby umieszczone w wykazie mogą być zobowiązane do złożenia wniosku o przepustkę okresową wraz załączoną aktualną fotografią o wymiarach 35 x 45 mm.</w:t>
      </w:r>
    </w:p>
    <w:p w14:paraId="47511187"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4.</w:t>
      </w:r>
      <w:r w:rsidRPr="00BA0C9A">
        <w:rPr>
          <w:rFonts w:ascii="Arial" w:eastAsia="Calibri" w:hAnsi="Arial" w:cs="Arial"/>
        </w:rPr>
        <w:tab/>
        <w:t>Z uwagi na to, iż usługi będą wykonywane na terenie zamkniętym, Wykonawca uzgodni                       z użytkownikiem obiektu harmonogram robót z uwzględnieniem czasu pracy:</w:t>
      </w:r>
    </w:p>
    <w:p w14:paraId="0C1A47A8"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w godzinach  7.00 – 15.30 (od poniedziałku do czwartku);</w:t>
      </w:r>
    </w:p>
    <w:p w14:paraId="673BA2D0"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w godzinach  7.00 – 13.00 (w piątek).</w:t>
      </w:r>
    </w:p>
    <w:p w14:paraId="75E1FAE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xml:space="preserve">Ewentualna zmiana ww. czasu pracy może nastąpić za zgodą Zamawiającego na pisemny wniosek Wykonawcy. </w:t>
      </w:r>
    </w:p>
    <w:p w14:paraId="796334A0"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5.</w:t>
      </w:r>
      <w:r w:rsidRPr="00BA0C9A">
        <w:rPr>
          <w:rFonts w:ascii="Arial" w:eastAsia="Calibri" w:hAnsi="Arial" w:cs="Arial"/>
        </w:rPr>
        <w:tab/>
        <w:t>Wykonawca z wyprzedzeniem, co najmniej dwudniowym, uzgodni wszelkie zmiany osobowe, o których mowa powyżej, jakie nastąpią w trakcie trwania usług wynikających z Umowy oraz przedstawi aktualny wykaz pracowników realizujących przedmiot Umowy.</w:t>
      </w:r>
    </w:p>
    <w:p w14:paraId="6DE6CDB1"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6.</w:t>
      </w:r>
      <w:r w:rsidRPr="00BA0C9A">
        <w:rPr>
          <w:rFonts w:ascii="Arial" w:eastAsia="Calibri" w:hAnsi="Arial" w:cs="Arial"/>
        </w:rPr>
        <w:tab/>
        <w:t xml:space="preserve">Pracownicy ochrony – </w:t>
      </w:r>
      <w:r w:rsidRPr="001A761A">
        <w:rPr>
          <w:rFonts w:ascii="Arial" w:hAnsi="Arial" w:cs="Arial"/>
          <w:color w:val="000000" w:themeColor="text1"/>
          <w:kern w:val="1"/>
          <w:lang w:eastAsia="zh-CN"/>
        </w:rPr>
        <w:t xml:space="preserve">dyżurny biura przepustek, mają prawo kontrolowania dokumentów </w:t>
      </w:r>
      <w:r w:rsidRPr="001A761A">
        <w:rPr>
          <w:rFonts w:ascii="Arial" w:hAnsi="Arial" w:cs="Arial"/>
          <w:color w:val="000000" w:themeColor="text1"/>
          <w:kern w:val="1"/>
          <w:lang w:eastAsia="zh-CN"/>
        </w:rPr>
        <w:lastRenderedPageBreak/>
        <w:t>uprawniających osoby do wstępu, wjazdu i przebywania na terenie obiektu oraz wynoszenia i wywożenia przed</w:t>
      </w:r>
      <w:r>
        <w:rPr>
          <w:rFonts w:ascii="Arial" w:hAnsi="Arial" w:cs="Arial"/>
          <w:color w:val="000000" w:themeColor="text1"/>
          <w:kern w:val="1"/>
          <w:lang w:eastAsia="zh-CN"/>
        </w:rPr>
        <w:t xml:space="preserve">miotów przez te osoby, zgodnie </w:t>
      </w:r>
      <w:r w:rsidRPr="001A761A">
        <w:rPr>
          <w:rFonts w:ascii="Arial" w:hAnsi="Arial"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 sprawie zmiany ustawy o ochronie osób i mienia oraz ustawy o Żandarmerii Wojskowej i wojskowych organach porządkowych (Dz. U. z 2021 r. poz. 469) oraz Regulaminu Ogólnego Sił Zbrojnych.</w:t>
      </w:r>
    </w:p>
    <w:p w14:paraId="4A6DEAF9"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7.</w:t>
      </w:r>
      <w:r w:rsidRPr="00BA0C9A">
        <w:rPr>
          <w:rFonts w:ascii="Arial" w:eastAsia="Calibri" w:hAnsi="Arial" w:cs="Arial"/>
        </w:rPr>
        <w:tab/>
        <w:t xml:space="preserve">Wykonawca jest zobowiązany do stosowania się do obowiązujących przepisów w zakresie wejścia i wjazdu do jednostki oraz parkowania pojazdów. </w:t>
      </w:r>
    </w:p>
    <w:p w14:paraId="75DC2D0B"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8.</w:t>
      </w:r>
      <w:r w:rsidRPr="00BA0C9A">
        <w:rPr>
          <w:rFonts w:ascii="Arial" w:eastAsia="Calibri" w:hAnsi="Arial" w:cs="Arial"/>
        </w:rPr>
        <w:tab/>
        <w:t>Wykonawca jest zobowiązany zapoznać się z wewnętrznymi regulacjami obowiązującymi  na terenie Użytkownika kompleksu i ściśle ich przestrzegać. Dotyczy to w szczególności:</w:t>
      </w:r>
    </w:p>
    <w:p w14:paraId="1AB8EFFE"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1)</w:t>
      </w:r>
      <w:r w:rsidRPr="00BA0C9A">
        <w:rPr>
          <w:rFonts w:ascii="Arial" w:eastAsia="Calibri" w:hAnsi="Arial" w:cs="Arial"/>
        </w:rPr>
        <w:tab/>
        <w:t xml:space="preserve">przebywania pracowników Wykonawcy jedynie w miejscach wykonywania prac, dostęp do innych pomieszczeń obiektu, do których jest on konieczny </w:t>
      </w:r>
    </w:p>
    <w:p w14:paraId="43DB9374"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 xml:space="preserve">do poprawnego wykonania przedmiotu Umowy, każdorazowo musi być uzgadniany z Komendantem ochrony jednostki, na terenie której wykonywane są prace, poprzez osobę odpowiedzialną ze strony 32 WOG za realizację przedmiotu Umowy. </w:t>
      </w:r>
    </w:p>
    <w:p w14:paraId="59B49B1C"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2)</w:t>
      </w:r>
      <w:r w:rsidRPr="00BA0C9A">
        <w:rPr>
          <w:rFonts w:ascii="Arial" w:eastAsia="Calibri" w:hAnsi="Arial" w:cs="Arial"/>
        </w:rPr>
        <w:tab/>
        <w:t>uzyskania pozwolenia Dowódcy jednostki, na terenie której wykonywane są prace, na:</w:t>
      </w:r>
    </w:p>
    <w:p w14:paraId="00AF7670"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a.</w:t>
      </w:r>
      <w:r w:rsidRPr="00BA0C9A">
        <w:rPr>
          <w:rFonts w:ascii="Arial" w:eastAsia="Calibri" w:hAnsi="Arial" w:cs="Arial"/>
        </w:rPr>
        <w:tab/>
        <w:t>wnoszenie na teren kompleksu (obiektu) sprzętu audiowizualnego oraz wszelkich urządzeń służących do rejestracji obrazu i dźwięku,</w:t>
      </w:r>
    </w:p>
    <w:p w14:paraId="665F646D"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b.</w:t>
      </w:r>
      <w:r w:rsidRPr="00BA0C9A">
        <w:rPr>
          <w:rFonts w:ascii="Arial" w:eastAsia="Calibri" w:hAnsi="Arial" w:cs="Arial"/>
        </w:rPr>
        <w:tab/>
        <w:t>użytkowanie w miejscu wykonywania prac telefonu komórkowego,</w:t>
      </w:r>
    </w:p>
    <w:p w14:paraId="749C9D3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c.</w:t>
      </w:r>
      <w:r w:rsidRPr="00BA0C9A">
        <w:rPr>
          <w:rFonts w:ascii="Arial" w:eastAsia="Calibri" w:hAnsi="Arial" w:cs="Arial"/>
        </w:rPr>
        <w:tab/>
        <w:t>użytkowanie aparatów latających (bezzałogowych statków powietrznych, np.  typu „Dron”).</w:t>
      </w:r>
    </w:p>
    <w:p w14:paraId="37481056"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9.</w:t>
      </w:r>
      <w:r w:rsidRPr="00BA0C9A">
        <w:rPr>
          <w:rFonts w:ascii="Arial" w:eastAsia="Calibri" w:hAnsi="Arial" w:cs="Arial"/>
        </w:rPr>
        <w:tab/>
        <w:t>Pracownicy realizujący ze strony Wykonawcy przedmiot Umowy przed przystąpieniem do jej realizacji są zobowiązani do odbycia szkolenia dotyczącego wewnętrznych regulacji dotyczących zasad wejścia (wjazdu) i przebywania na terenie chronionego kompleksu wojskowego. Szkolenie organizuje osoba odpowiedzialna za funkcjonowanie systemu ochrony w chronionym kompleksie.</w:t>
      </w:r>
    </w:p>
    <w:p w14:paraId="62A7867C"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rPr>
      </w:pPr>
      <w:r w:rsidRPr="00BA0C9A">
        <w:rPr>
          <w:rFonts w:ascii="Arial" w:eastAsia="Calibri" w:hAnsi="Arial" w:cs="Arial"/>
        </w:rPr>
        <w:t>10.</w:t>
      </w:r>
      <w:r w:rsidRPr="00BA0C9A">
        <w:rPr>
          <w:rFonts w:ascii="Arial" w:eastAsia="Calibri" w:hAnsi="Arial" w:cs="Arial"/>
        </w:rPr>
        <w:tab/>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4FDF3BAE"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color w:val="000000"/>
        </w:rPr>
      </w:pPr>
      <w:r w:rsidRPr="00BA0C9A">
        <w:rPr>
          <w:rFonts w:ascii="Arial" w:eastAsia="Calibri" w:hAnsi="Arial" w:cs="Arial"/>
        </w:rPr>
        <w:t>11.</w:t>
      </w:r>
      <w:r w:rsidRPr="00BA0C9A">
        <w:rPr>
          <w:rFonts w:ascii="Arial" w:eastAsia="Calibri" w:hAnsi="Arial" w:cs="Arial"/>
        </w:rPr>
        <w:tab/>
        <w:t xml:space="preserve">Wstęp Obcokrajowców do obiektów wojskowych może być realizowany wyłącznie na podstawie pozwoleń wydanych na zasadach określonych w decyzji Nr </w:t>
      </w:r>
      <w:r w:rsidRPr="009D2B37">
        <w:rPr>
          <w:rFonts w:ascii="Arial" w:hAnsi="Arial" w:cs="Arial"/>
          <w:bCs/>
          <w:color w:val="000000" w:themeColor="text1"/>
          <w:sz w:val="24"/>
          <w:szCs w:val="24"/>
        </w:rPr>
        <w:t>1</w:t>
      </w:r>
      <w:r>
        <w:rPr>
          <w:rFonts w:ascii="Arial" w:hAnsi="Arial" w:cs="Arial"/>
          <w:bCs/>
          <w:color w:val="000000" w:themeColor="text1"/>
          <w:sz w:val="24"/>
          <w:szCs w:val="24"/>
        </w:rPr>
        <w:t>07</w:t>
      </w:r>
      <w:r w:rsidRPr="009D2B37">
        <w:rPr>
          <w:rFonts w:ascii="Arial" w:hAnsi="Arial" w:cs="Arial"/>
          <w:bCs/>
          <w:color w:val="000000" w:themeColor="text1"/>
          <w:sz w:val="24"/>
          <w:szCs w:val="24"/>
        </w:rPr>
        <w:t xml:space="preserve">/MON Ministra Obrony Narodowej </w:t>
      </w:r>
      <w:r w:rsidRPr="009D2B37">
        <w:rPr>
          <w:rFonts w:ascii="Arial" w:hAnsi="Arial" w:cs="Arial"/>
          <w:color w:val="000000" w:themeColor="text1"/>
          <w:sz w:val="24"/>
          <w:szCs w:val="24"/>
        </w:rPr>
        <w:t xml:space="preserve">z dnia </w:t>
      </w:r>
      <w:r>
        <w:rPr>
          <w:rFonts w:ascii="Arial" w:hAnsi="Arial" w:cs="Arial"/>
          <w:color w:val="000000" w:themeColor="text1"/>
          <w:sz w:val="24"/>
          <w:szCs w:val="24"/>
        </w:rPr>
        <w:t>18 sierpnia</w:t>
      </w:r>
      <w:r w:rsidRPr="009D2B37">
        <w:rPr>
          <w:rFonts w:ascii="Arial" w:hAnsi="Arial" w:cs="Arial"/>
          <w:color w:val="000000" w:themeColor="text1"/>
          <w:sz w:val="24"/>
          <w:szCs w:val="24"/>
        </w:rPr>
        <w:t xml:space="preserve"> 20</w:t>
      </w:r>
      <w:r>
        <w:rPr>
          <w:rFonts w:ascii="Arial" w:hAnsi="Arial" w:cs="Arial"/>
          <w:color w:val="000000" w:themeColor="text1"/>
          <w:sz w:val="24"/>
          <w:szCs w:val="24"/>
        </w:rPr>
        <w:t>2</w:t>
      </w:r>
      <w:r w:rsidRPr="009D2B37">
        <w:rPr>
          <w:rFonts w:ascii="Arial" w:hAnsi="Arial" w:cs="Arial"/>
          <w:color w:val="000000" w:themeColor="text1"/>
          <w:sz w:val="24"/>
          <w:szCs w:val="24"/>
        </w:rPr>
        <w:t xml:space="preserve">1 r. </w:t>
      </w:r>
      <w:r w:rsidRPr="009D2B37">
        <w:rPr>
          <w:rFonts w:ascii="Arial" w:hAnsi="Arial" w:cs="Arial"/>
          <w:bCs/>
          <w:color w:val="000000" w:themeColor="text1"/>
          <w:sz w:val="24"/>
          <w:szCs w:val="24"/>
        </w:rPr>
        <w:t xml:space="preserve">w sprawie organizowania współpracy międzynarodowej w resorcie obrony narodowej </w:t>
      </w:r>
      <w:r w:rsidRPr="009D2B37">
        <w:rPr>
          <w:rFonts w:ascii="Arial" w:hAnsi="Arial" w:cs="Arial"/>
          <w:color w:val="000000" w:themeColor="text1"/>
          <w:sz w:val="24"/>
          <w:szCs w:val="24"/>
        </w:rPr>
        <w:t>(Dz. Urz. MON z 20</w:t>
      </w:r>
      <w:r>
        <w:rPr>
          <w:rFonts w:ascii="Arial" w:hAnsi="Arial" w:cs="Arial"/>
          <w:color w:val="000000" w:themeColor="text1"/>
          <w:sz w:val="24"/>
          <w:szCs w:val="24"/>
        </w:rPr>
        <w:t>2</w:t>
      </w:r>
      <w:r w:rsidRPr="009D2B37">
        <w:rPr>
          <w:rFonts w:ascii="Arial" w:hAnsi="Arial" w:cs="Arial"/>
          <w:color w:val="000000" w:themeColor="text1"/>
          <w:sz w:val="24"/>
          <w:szCs w:val="24"/>
        </w:rPr>
        <w:t>1 r. poz. 1</w:t>
      </w:r>
      <w:r>
        <w:rPr>
          <w:rFonts w:ascii="Arial" w:hAnsi="Arial" w:cs="Arial"/>
          <w:color w:val="000000" w:themeColor="text1"/>
          <w:sz w:val="24"/>
          <w:szCs w:val="24"/>
        </w:rPr>
        <w:t>77</w:t>
      </w:r>
      <w:r w:rsidRPr="009D2B37">
        <w:rPr>
          <w:rFonts w:ascii="Arial" w:hAnsi="Arial" w:cs="Arial"/>
          <w:color w:val="000000" w:themeColor="text1"/>
          <w:sz w:val="24"/>
          <w:szCs w:val="24"/>
        </w:rPr>
        <w:t>).</w:t>
      </w:r>
    </w:p>
    <w:p w14:paraId="42016CFC" w14:textId="77777777" w:rsidR="00411EDE" w:rsidRPr="00BA0C9A" w:rsidRDefault="00411EDE" w:rsidP="00411EDE">
      <w:pPr>
        <w:widowControl w:val="0"/>
        <w:shd w:val="clear" w:color="auto" w:fill="FFFFFF"/>
        <w:suppressAutoHyphens/>
        <w:spacing w:after="0" w:line="276" w:lineRule="auto"/>
        <w:jc w:val="both"/>
        <w:rPr>
          <w:rFonts w:ascii="Arial" w:eastAsia="Calibri" w:hAnsi="Arial" w:cs="Arial"/>
          <w:color w:val="000000"/>
        </w:rPr>
      </w:pPr>
    </w:p>
    <w:p w14:paraId="5764151F" w14:textId="213E49D5" w:rsidR="00165F5B" w:rsidRPr="00BA0C9A" w:rsidRDefault="00165F5B" w:rsidP="00165F5B">
      <w:pPr>
        <w:suppressAutoHyphens/>
        <w:spacing w:after="0" w:line="276" w:lineRule="auto"/>
        <w:jc w:val="both"/>
        <w:textAlignment w:val="baseline"/>
        <w:rPr>
          <w:rFonts w:ascii="Arial" w:eastAsia="Times New Roman" w:hAnsi="Arial" w:cs="Arial"/>
          <w:kern w:val="2"/>
          <w:lang w:eastAsia="pl-PL" w:bidi="hi-IN"/>
        </w:rPr>
      </w:pPr>
    </w:p>
    <w:p w14:paraId="18D17CE2" w14:textId="1579290F" w:rsidR="00BA0C9A" w:rsidRPr="00BA0C9A" w:rsidRDefault="00411EDE"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10</w:t>
      </w:r>
      <w:r w:rsidR="00BA0C9A" w:rsidRPr="00BA0C9A">
        <w:rPr>
          <w:rFonts w:ascii="Arial" w:eastAsia="Times New Roman" w:hAnsi="Arial" w:cs="Arial"/>
          <w:b/>
        </w:rPr>
        <w:t>.</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4"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14:paraId="7E1A8C92"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3627B094" w14:textId="5340B4FA"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opóźnia się z wykonaniem usług ponad 14 dni kalendarzowych </w:t>
      </w:r>
      <w:r w:rsidRPr="00BA0C9A">
        <w:rPr>
          <w:rFonts w:ascii="Arial" w:eastAsia="Times New Roman" w:hAnsi="Arial" w:cs="Arial"/>
          <w:color w:val="000000"/>
          <w:lang w:eastAsia="pl-PL"/>
        </w:rPr>
        <w:br/>
        <w:t>w stosunku do t</w:t>
      </w:r>
      <w:r w:rsidR="002E5665">
        <w:rPr>
          <w:rFonts w:ascii="Arial" w:eastAsia="Times New Roman" w:hAnsi="Arial" w:cs="Arial"/>
          <w:color w:val="000000"/>
          <w:lang w:eastAsia="pl-PL"/>
        </w:rPr>
        <w:t>erminów określonych w § 2 ust. 1</w:t>
      </w:r>
      <w:r w:rsidRPr="00BA0C9A">
        <w:rPr>
          <w:rFonts w:ascii="Arial" w:eastAsia="Times New Roman" w:hAnsi="Arial" w:cs="Arial"/>
          <w:color w:val="000000"/>
          <w:lang w:eastAsia="pl-PL"/>
        </w:rPr>
        <w:t xml:space="preserve"> Umowy, z przyczyn niezależnych od           Zamawiającego.</w:t>
      </w:r>
    </w:p>
    <w:p w14:paraId="551657CD" w14:textId="41E25B1C"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wykonuje usługi niezgodnie z Umową, złożoną ofertą, oraz opisem przedmiotu zamówienia i ni</w:t>
      </w:r>
      <w:r w:rsidR="00411EDE">
        <w:rPr>
          <w:rFonts w:ascii="Arial" w:eastAsia="Calibri" w:hAnsi="Arial" w:cs="Arial"/>
          <w:lang w:eastAsia="pl-PL"/>
        </w:rPr>
        <w:t xml:space="preserve">e usunie naruszeń w wyznaczonym </w:t>
      </w:r>
      <w:r w:rsidRPr="00BA0C9A">
        <w:rPr>
          <w:rFonts w:ascii="Arial" w:eastAsia="Calibri" w:hAnsi="Arial" w:cs="Arial"/>
          <w:lang w:eastAsia="pl-PL"/>
        </w:rPr>
        <w:t>terminie pomimo wezwania Zamawiającego;</w:t>
      </w:r>
    </w:p>
    <w:p w14:paraId="55333EFE" w14:textId="77777777"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narusza przepisy ustawy o odpadach lub ustawy Prawo ochrony środowiska;</w:t>
      </w:r>
    </w:p>
    <w:p w14:paraId="0B10CEE3" w14:textId="77777777" w:rsidR="00BA0C9A" w:rsidRPr="00BA0C9A" w:rsidRDefault="00BA0C9A" w:rsidP="00BA0C9A">
      <w:pPr>
        <w:numPr>
          <w:ilvl w:val="0"/>
          <w:numId w:val="11"/>
        </w:numPr>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lastRenderedPageBreak/>
        <w:t>W przypadku utraty przez Wykonawcę uprawnień niezbędnych do wykonywania przedmiotu Umowy;</w:t>
      </w:r>
    </w:p>
    <w:p w14:paraId="1EDD8E05" w14:textId="32BB326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Calibri" w:hAnsi="Arial" w:cs="Arial"/>
        </w:rPr>
        <w:t>Po bezskutecznym upływie dodatkowego terminu wyznaczonego Wykonawcy na usunięcia wad lub zmiany sposobu wykonania przedmiotu Umowy</w:t>
      </w:r>
      <w:r w:rsidR="003F3873">
        <w:rPr>
          <w:rFonts w:ascii="Arial" w:eastAsia="Calibri" w:hAnsi="Arial" w:cs="Arial"/>
        </w:rPr>
        <w:t>.</w:t>
      </w:r>
    </w:p>
    <w:p w14:paraId="349E0818" w14:textId="5FBA9475" w:rsidR="00BA0C9A" w:rsidRPr="00B91AA2" w:rsidRDefault="00BA0C9A" w:rsidP="003F3873">
      <w:pPr>
        <w:pStyle w:val="Akapitzlist"/>
        <w:numPr>
          <w:ilvl w:val="0"/>
          <w:numId w:val="12"/>
        </w:numPr>
        <w:suppressAutoHyphens/>
        <w:spacing w:after="0" w:line="276" w:lineRule="auto"/>
        <w:ind w:left="0" w:firstLine="0"/>
        <w:jc w:val="both"/>
        <w:rPr>
          <w:rFonts w:ascii="Arial" w:eastAsia="Times New Roman" w:hAnsi="Arial" w:cs="Arial"/>
          <w:color w:val="000000"/>
          <w:lang w:eastAsia="pl-PL"/>
        </w:rPr>
      </w:pPr>
      <w:r w:rsidRPr="00B91AA2">
        <w:rPr>
          <w:rFonts w:ascii="Arial" w:eastAsia="Times New Roman" w:hAnsi="Arial" w:cs="Arial"/>
          <w:color w:val="000000"/>
          <w:lang w:eastAsia="pl-PL"/>
        </w:rPr>
        <w:t>Odstąpienie od Umowy z przyczyn określonych w ust. 1 może nastąpić w terminie 30 dni kalendarzowych od powzięcia wiadomości o okolicznościach uzasadniających odstąpienie od Umowy.</w:t>
      </w:r>
    </w:p>
    <w:p w14:paraId="2DA955FD"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BA0C9A">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BA0C9A">
        <w:rPr>
          <w:rFonts w:ascii="Arial" w:eastAsia="Times New Roman" w:hAnsi="Arial" w:cs="Arial"/>
          <w:color w:val="000000"/>
          <w:lang w:eastAsia="pl-PL"/>
        </w:rPr>
        <w:br/>
        <w:t>w szczególności uprawnień z rękojmi, gwarancji, kar umownych i odszkodowania.</w:t>
      </w:r>
    </w:p>
    <w:bookmarkEnd w:id="4"/>
    <w:p w14:paraId="1D79DE1A" w14:textId="3808DDD3"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58AFFCFD" w14:textId="383EADEE" w:rsidR="00411EDE" w:rsidRPr="00BA0C9A" w:rsidRDefault="00411EDE" w:rsidP="00411EDE">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11</w:t>
      </w:r>
      <w:r w:rsidRPr="00BA0C9A">
        <w:rPr>
          <w:rFonts w:ascii="Arial" w:eastAsia="Times New Roman" w:hAnsi="Arial" w:cs="Arial"/>
          <w:b/>
          <w:bCs/>
          <w:lang w:eastAsia="pl-PL"/>
        </w:rPr>
        <w:t>.</w:t>
      </w:r>
    </w:p>
    <w:p w14:paraId="728954C4" w14:textId="77777777" w:rsidR="00411EDE" w:rsidRPr="00BA0C9A" w:rsidRDefault="00411EDE" w:rsidP="00411EDE">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1985E1C2" w14:textId="77777777" w:rsidR="00411EDE" w:rsidRPr="00BA0C9A" w:rsidRDefault="00411EDE" w:rsidP="00411EDE">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4032A160" w14:textId="77777777" w:rsidR="00411EDE" w:rsidRPr="00BA0C9A" w:rsidRDefault="00411EDE" w:rsidP="00411EDE">
      <w:pPr>
        <w:widowControl w:val="0"/>
        <w:tabs>
          <w:tab w:val="left" w:pos="180"/>
          <w:tab w:val="left" w:pos="360"/>
        </w:tabs>
        <w:suppressAutoHyphens/>
        <w:spacing w:after="0" w:line="276" w:lineRule="auto"/>
        <w:ind w:right="14"/>
        <w:rPr>
          <w:rFonts w:ascii="Arial" w:eastAsia="Times New Roman" w:hAnsi="Arial" w:cs="Arial"/>
          <w:b/>
          <w:bCs/>
          <w:lang w:eastAsia="pl-PL"/>
        </w:rPr>
        <w:sectPr w:rsidR="00411EDE" w:rsidRPr="00BA0C9A">
          <w:type w:val="continuous"/>
          <w:pgSz w:w="11906" w:h="16838"/>
          <w:pgMar w:top="851" w:right="1134" w:bottom="851" w:left="1134" w:header="0" w:footer="0" w:gutter="0"/>
          <w:cols w:space="708"/>
          <w:formProt w:val="0"/>
          <w:docGrid w:linePitch="360" w:charSpace="4096"/>
        </w:sectPr>
      </w:pPr>
    </w:p>
    <w:p w14:paraId="7165A7CE" w14:textId="77777777" w:rsidR="00411EDE" w:rsidRPr="00D7341E" w:rsidRDefault="00411EDE" w:rsidP="00411EDE">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63E3720F" w14:textId="77777777" w:rsidR="00411EDE" w:rsidRPr="00D7341E" w:rsidRDefault="00411EDE" w:rsidP="00411EDE">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3F3873">
        <w:rPr>
          <w:rFonts w:ascii="Arial" w:eastAsia="Calibri" w:hAnsi="Arial" w:cs="Arial"/>
          <w:color w:val="FFFFFF" w:themeColor="background1"/>
        </w:rPr>
        <w:t>kkk</w:t>
      </w:r>
      <w:r>
        <w:rPr>
          <w:rFonts w:ascii="Arial" w:eastAsia="Calibri" w:hAnsi="Arial" w:cs="Arial"/>
          <w:color w:val="000000"/>
        </w:rPr>
        <w:t xml:space="preserve">Strony </w:t>
      </w:r>
      <w:r w:rsidRPr="00D7341E">
        <w:rPr>
          <w:rFonts w:ascii="Arial" w:eastAsia="Calibri" w:hAnsi="Arial" w:cs="Arial"/>
          <w:color w:val="000000"/>
        </w:rPr>
        <w:t>przewiduj</w:t>
      </w:r>
      <w:r>
        <w:rPr>
          <w:rFonts w:ascii="Arial" w:eastAsia="Calibri" w:hAnsi="Arial" w:cs="Arial"/>
          <w:color w:val="000000"/>
        </w:rPr>
        <w:t>ą</w:t>
      </w:r>
      <w:r w:rsidRPr="00D7341E">
        <w:rPr>
          <w:rFonts w:ascii="Arial" w:eastAsia="Calibri" w:hAnsi="Arial" w:cs="Arial"/>
          <w:color w:val="000000"/>
        </w:rPr>
        <w:t xml:space="preserve"> możliwość zmiany postanowień zawartej Umowy w </w:t>
      </w:r>
      <w:r>
        <w:rPr>
          <w:rFonts w:ascii="Arial" w:eastAsia="Calibri" w:hAnsi="Arial" w:cs="Arial"/>
          <w:color w:val="000000"/>
        </w:rPr>
        <w:t xml:space="preserve">szczególności                                      w </w:t>
      </w:r>
      <w:r w:rsidRPr="00D7341E">
        <w:rPr>
          <w:rFonts w:ascii="Arial" w:eastAsia="Calibri" w:hAnsi="Arial" w:cs="Arial"/>
          <w:color w:val="000000"/>
        </w:rPr>
        <w:t>następujących przypadkach i warunkach:</w:t>
      </w:r>
    </w:p>
    <w:p w14:paraId="279B9CC4" w14:textId="77777777" w:rsidR="00411EDE" w:rsidRPr="00BA0C9A" w:rsidRDefault="00411EDE" w:rsidP="00411EDE">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7D9D396" w14:textId="77777777" w:rsidR="00411EDE" w:rsidRPr="00BA0C9A" w:rsidRDefault="00411EDE" w:rsidP="00411EDE">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1A96E6CE" w14:textId="68D1B9C9" w:rsidR="00411EDE" w:rsidRPr="00BA0C9A" w:rsidRDefault="00411EDE" w:rsidP="00411EDE">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w:t>
      </w:r>
      <w:r>
        <w:rPr>
          <w:rFonts w:ascii="Arial" w:eastAsia="Calibri" w:hAnsi="Arial" w:cs="Arial"/>
          <w:lang w:eastAsia="pl-PL"/>
        </w:rPr>
        <w:t>cję przedmiotu Umowy w roku 2022</w:t>
      </w:r>
      <w:r w:rsidRPr="00BA0C9A">
        <w:rPr>
          <w:rFonts w:ascii="Arial" w:eastAsia="Calibri" w:hAnsi="Arial" w:cs="Arial"/>
          <w:lang w:eastAsia="pl-PL"/>
        </w:rPr>
        <w:t>, skutkujących wstrzymaniem lub zaniechaniem usług.</w:t>
      </w:r>
    </w:p>
    <w:p w14:paraId="2A2120FD" w14:textId="77777777" w:rsidR="00411EDE" w:rsidRPr="00BA0C9A" w:rsidRDefault="00411EDE" w:rsidP="00411EDE">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14:paraId="53FB4D92"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14:paraId="6ADBB4B3"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14:paraId="09B02EFE"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14:paraId="47077268"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zaistnienia niesprzyjających warunków atmosferycznych, uniemożliwiających wykonanie usług zgodnie z przyjętą technologią,</w:t>
      </w:r>
    </w:p>
    <w:p w14:paraId="03BCD91A" w14:textId="77777777" w:rsidR="00411EDE" w:rsidRPr="00BA0C9A" w:rsidRDefault="00411EDE" w:rsidP="00411EDE">
      <w:pPr>
        <w:numPr>
          <w:ilvl w:val="0"/>
          <w:numId w:val="19"/>
        </w:numPr>
        <w:suppressAutoHyphens/>
        <w:spacing w:after="0" w:line="276" w:lineRule="auto"/>
        <w:contextualSpacing/>
        <w:jc w:val="both"/>
        <w:rPr>
          <w:rFonts w:ascii="Arial" w:eastAsia="Calibri" w:hAnsi="Arial" w:cs="Arial"/>
        </w:rPr>
      </w:pPr>
      <w:r w:rsidRPr="00BA0C9A">
        <w:rPr>
          <w:rFonts w:ascii="Arial" w:eastAsia="Calibri" w:hAnsi="Arial" w:cs="Arial"/>
        </w:rPr>
        <w:t>zmiany powszechnie obowiązujących przepisów prawa w zakresie mającym wpływ na realizację przedmiotu Umowy lub świadczenia jednej lub obu stron;</w:t>
      </w:r>
    </w:p>
    <w:p w14:paraId="7EE15B56" w14:textId="77777777" w:rsidR="00411EDE" w:rsidRPr="00BA0C9A" w:rsidRDefault="00411EDE" w:rsidP="00411EDE">
      <w:pPr>
        <w:numPr>
          <w:ilvl w:val="0"/>
          <w:numId w:val="18"/>
        </w:numPr>
        <w:suppressAutoHyphens/>
        <w:spacing w:after="0" w:line="276" w:lineRule="auto"/>
        <w:contextualSpacing/>
        <w:jc w:val="both"/>
        <w:rPr>
          <w:rFonts w:ascii="Arial" w:eastAsia="Calibri" w:hAnsi="Arial" w:cs="Arial"/>
        </w:rPr>
      </w:pPr>
      <w:r w:rsidRPr="00BA0C9A">
        <w:rPr>
          <w:rFonts w:ascii="Arial" w:eastAsia="Calibri" w:hAnsi="Arial" w:cs="Arial"/>
          <w:b/>
          <w:lang w:eastAsia="pl-PL"/>
        </w:rPr>
        <w:t xml:space="preserve">zmniejszenie wynagrodzenia </w:t>
      </w:r>
      <w:r w:rsidRPr="00BA0C9A">
        <w:rPr>
          <w:rFonts w:ascii="Arial" w:eastAsia="Calibri" w:hAnsi="Arial" w:cs="Arial"/>
          <w:lang w:eastAsia="pl-PL"/>
        </w:rPr>
        <w:t xml:space="preserve">należnego </w:t>
      </w:r>
      <w:r w:rsidRPr="00BA0C9A">
        <w:rPr>
          <w:rFonts w:ascii="Arial" w:eastAsia="Calibri" w:hAnsi="Arial" w:cs="Arial"/>
          <w:b/>
          <w:lang w:eastAsia="pl-PL"/>
        </w:rPr>
        <w:t xml:space="preserve">Wykonawcy </w:t>
      </w:r>
      <w:r w:rsidRPr="00BA0C9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14:paraId="2679E87B" w14:textId="77777777" w:rsidR="00411EDE" w:rsidRPr="00BA0C9A" w:rsidRDefault="00411EDE" w:rsidP="00411EDE">
      <w:pPr>
        <w:suppressAutoHyphens/>
        <w:spacing w:after="0" w:line="276" w:lineRule="auto"/>
        <w:contextualSpacing/>
        <w:jc w:val="both"/>
        <w:rPr>
          <w:rFonts w:ascii="Arial" w:eastAsia="Calibri" w:hAnsi="Arial" w:cs="Arial"/>
          <w:b/>
        </w:rPr>
      </w:pPr>
      <w:r w:rsidRPr="00B91AA2">
        <w:rPr>
          <w:rFonts w:ascii="Arial" w:eastAsia="Calibri" w:hAnsi="Arial" w:cs="Arial"/>
          <w:lang w:eastAsia="pl-PL"/>
        </w:rPr>
        <w:t>3.</w:t>
      </w:r>
      <w:r>
        <w:rPr>
          <w:rFonts w:ascii="Arial" w:eastAsia="Calibri" w:hAnsi="Arial" w:cs="Arial"/>
          <w:b/>
          <w:lang w:eastAsia="pl-PL"/>
        </w:rPr>
        <w:t xml:space="preserve"> </w:t>
      </w:r>
      <w:r w:rsidRPr="00BA0C9A">
        <w:rPr>
          <w:rFonts w:ascii="Arial" w:eastAsia="Calibri" w:hAnsi="Arial" w:cs="Arial"/>
          <w:b/>
          <w:lang w:eastAsia="pl-PL"/>
        </w:rPr>
        <w:t>Zmiany Umowy przewidziane w ust. 2 dopuszczalne są na następujących warunkach:</w:t>
      </w:r>
    </w:p>
    <w:p w14:paraId="2DD88270" w14:textId="5A52E6B0"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przypadku ograniczenia lub braku środków finansowych na realiza</w:t>
      </w:r>
      <w:r>
        <w:rPr>
          <w:rFonts w:ascii="Arial" w:eastAsia="Calibri" w:hAnsi="Arial" w:cs="Arial"/>
          <w:lang w:eastAsia="pl-PL"/>
        </w:rPr>
        <w:t>cję przedmiotu Umowy w roku 2022</w:t>
      </w:r>
      <w:r w:rsidRPr="00BA0C9A">
        <w:rPr>
          <w:rFonts w:ascii="Arial" w:eastAsia="Calibri" w:hAnsi="Arial" w:cs="Arial"/>
          <w:lang w:eastAsia="pl-PL"/>
        </w:rPr>
        <w:t>, skutkujących wstrzymaniem lub zaniechaniem usług,</w:t>
      </w:r>
    </w:p>
    <w:p w14:paraId="6610CEAA"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14:paraId="2DD530A4"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14:paraId="66B7D818"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14:paraId="35EA0CBA"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14:paraId="6EF706A5"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lastRenderedPageBreak/>
        <w:t>lit. d) – o czas trwania niesprzyjających warunków atmosferycznych,</w:t>
      </w:r>
    </w:p>
    <w:p w14:paraId="15C6E84C"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rPr>
        <w:t>lit. e) – o uzasadniony okres wynikający ze zmiany przepisów prawa,</w:t>
      </w:r>
    </w:p>
    <w:p w14:paraId="0ACA64EF" w14:textId="77777777" w:rsidR="00411EDE" w:rsidRPr="00BA0C9A" w:rsidRDefault="00411EDE" w:rsidP="00411EDE">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14:paraId="118ED694" w14:textId="77777777" w:rsidR="00411EDE" w:rsidRPr="00BA0C9A" w:rsidRDefault="00411EDE" w:rsidP="00411EDE">
      <w:pPr>
        <w:suppressAutoHyphens/>
        <w:spacing w:after="0" w:line="276" w:lineRule="auto"/>
        <w:contextualSpacing/>
        <w:jc w:val="both"/>
        <w:rPr>
          <w:rFonts w:ascii="Arial" w:eastAsia="Calibri" w:hAnsi="Arial" w:cs="Arial"/>
          <w:b/>
        </w:rPr>
      </w:pPr>
      <w:r w:rsidRPr="00B91AA2">
        <w:rPr>
          <w:rFonts w:ascii="Arial" w:eastAsia="Calibri" w:hAnsi="Arial" w:cs="Arial"/>
        </w:rPr>
        <w:t>4.</w:t>
      </w:r>
      <w:r>
        <w:rPr>
          <w:rFonts w:ascii="Arial" w:eastAsia="Calibri" w:hAnsi="Arial" w:cs="Arial"/>
          <w:b/>
        </w:rPr>
        <w:t xml:space="preserve"> </w:t>
      </w:r>
      <w:r w:rsidRPr="00BA0C9A">
        <w:rPr>
          <w:rFonts w:ascii="Arial" w:eastAsia="Calibri" w:hAnsi="Arial" w:cs="Arial"/>
          <w:b/>
        </w:rPr>
        <w:t>Poza przypadkami, o których mowa w ust. 2 i 3, dopuszczalna jest zmiana postanowień zawartej Umowy w okolicznościach:</w:t>
      </w:r>
    </w:p>
    <w:p w14:paraId="2FCAB69F" w14:textId="3009E15D" w:rsidR="00411EDE" w:rsidRPr="00BA0C9A" w:rsidRDefault="00411EDE" w:rsidP="00411EDE">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zmiany osób upoważnionych jako przedstawicieli stron Umowy, </w:t>
      </w:r>
      <w:r w:rsidRPr="00BA0C9A">
        <w:rPr>
          <w:rFonts w:ascii="Arial" w:eastAsia="Calibri" w:hAnsi="Arial" w:cs="Arial"/>
          <w:lang w:eastAsia="pl-PL"/>
        </w:rPr>
        <w:br/>
        <w:t xml:space="preserve">w przypadku nieprzewidzianych zdarzeń losowych takich, jak: choroba, śmierć, ustanie stosunku pracy, pod warunkiem, że osoby zaproponowane będą posiadały takie same kwalifikacje, jak </w:t>
      </w:r>
      <w:r w:rsidR="00E97081">
        <w:rPr>
          <w:rFonts w:ascii="Arial" w:eastAsia="Calibri" w:hAnsi="Arial" w:cs="Arial"/>
          <w:lang w:eastAsia="pl-PL"/>
        </w:rPr>
        <w:t>osoby wskazane w Umowie.</w:t>
      </w:r>
    </w:p>
    <w:p w14:paraId="3EA68713" w14:textId="77777777" w:rsidR="00411EDE" w:rsidRPr="00BA0C9A" w:rsidRDefault="00411EDE" w:rsidP="00411EDE">
      <w:pPr>
        <w:suppressAutoHyphens/>
        <w:spacing w:after="0" w:line="276" w:lineRule="auto"/>
        <w:contextualSpacing/>
        <w:jc w:val="both"/>
        <w:rPr>
          <w:rFonts w:ascii="Arial" w:eastAsia="Calibri" w:hAnsi="Arial" w:cs="Arial"/>
        </w:rPr>
      </w:pPr>
      <w:r>
        <w:rPr>
          <w:rFonts w:ascii="Arial" w:eastAsia="Calibri" w:hAnsi="Arial" w:cs="Arial"/>
        </w:rPr>
        <w:t xml:space="preserve">5. </w:t>
      </w:r>
      <w:r w:rsidRPr="00BA0C9A">
        <w:rPr>
          <w:rFonts w:ascii="Arial" w:eastAsia="Calibri" w:hAnsi="Arial" w:cs="Arial"/>
        </w:rPr>
        <w:t xml:space="preserve">Zmiana postanowień zawartej Umowy może nastąpić wyłącznie za zgodą obu stron wyrażoną </w:t>
      </w:r>
      <w:r>
        <w:rPr>
          <w:rFonts w:ascii="Arial" w:eastAsia="Calibri" w:hAnsi="Arial" w:cs="Arial"/>
        </w:rPr>
        <w:t xml:space="preserve">                       </w:t>
      </w:r>
      <w:r w:rsidRPr="00BA0C9A">
        <w:rPr>
          <w:rFonts w:ascii="Arial" w:eastAsia="Calibri" w:hAnsi="Arial" w:cs="Arial"/>
        </w:rPr>
        <w:t>w aneksie do Umowy, sporządzonym w formie pisemnej pod rygorem nieważności</w:t>
      </w:r>
      <w:r w:rsidRPr="00BA0C9A">
        <w:rPr>
          <w:rFonts w:ascii="Arial" w:eastAsia="Calibri" w:hAnsi="Arial" w:cs="Arial"/>
          <w:lang w:eastAsia="pl-PL"/>
        </w:rPr>
        <w:t>.</w:t>
      </w:r>
    </w:p>
    <w:p w14:paraId="61F1EF8B" w14:textId="0878B6D9" w:rsidR="00411EDE" w:rsidRDefault="00411EDE" w:rsidP="00BA0C9A">
      <w:pPr>
        <w:spacing w:after="0" w:line="276" w:lineRule="auto"/>
        <w:contextualSpacing/>
        <w:jc w:val="both"/>
        <w:rPr>
          <w:rFonts w:ascii="Arial" w:eastAsia="Calibri" w:hAnsi="Arial" w:cs="Arial"/>
        </w:rPr>
      </w:pPr>
    </w:p>
    <w:p w14:paraId="07F9B55F" w14:textId="77777777" w:rsidR="00411EDE" w:rsidRPr="00BA0C9A" w:rsidRDefault="00411EDE" w:rsidP="00BA0C9A">
      <w:pPr>
        <w:spacing w:after="0" w:line="276" w:lineRule="auto"/>
        <w:contextualSpacing/>
        <w:jc w:val="both"/>
        <w:rPr>
          <w:rFonts w:ascii="Arial" w:eastAsia="Calibri" w:hAnsi="Arial" w:cs="Arial"/>
        </w:rPr>
      </w:pPr>
    </w:p>
    <w:p w14:paraId="10CC6E1F" w14:textId="611F4A0D" w:rsidR="00BA0C9A" w:rsidRPr="00BA0C9A" w:rsidRDefault="00E97081"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12</w:t>
      </w:r>
      <w:r w:rsidR="00BA0C9A" w:rsidRPr="00BA0C9A">
        <w:rPr>
          <w:rFonts w:ascii="Arial" w:eastAsia="Times New Roman" w:hAnsi="Arial" w:cs="Arial"/>
          <w:b/>
        </w:rPr>
        <w:t>.</w:t>
      </w:r>
    </w:p>
    <w:p w14:paraId="0DA964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FF0000"/>
        </w:rPr>
      </w:pPr>
      <w:r w:rsidRPr="00BA0C9A">
        <w:rPr>
          <w:rFonts w:ascii="Arial" w:eastAsia="Times New Roman" w:hAnsi="Arial" w:cs="Arial"/>
          <w:b/>
          <w:color w:val="000000"/>
        </w:rPr>
        <w:t>Kontrola jakości</w:t>
      </w:r>
    </w:p>
    <w:p w14:paraId="367D34F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61E022C1" w14:textId="77777777" w:rsidR="003F3873" w:rsidRPr="003F3873" w:rsidRDefault="003F3873" w:rsidP="003F3873">
      <w:pPr>
        <w:numPr>
          <w:ilvl w:val="0"/>
          <w:numId w:val="17"/>
        </w:numPr>
        <w:tabs>
          <w:tab w:val="num" w:pos="426"/>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bookmarkStart w:id="5" w:name="_Hlk67777710"/>
      <w:r w:rsidRPr="003F3873">
        <w:rPr>
          <w:rFonts w:ascii="Arial" w:eastAsia="Times New Roman" w:hAnsi="Arial" w:cs="Arial"/>
          <w:lang w:val="x-none" w:eastAsia="pl-PL"/>
        </w:rPr>
        <w:t xml:space="preserve">Zamawiającemu przysługuje prawo kontroli procesu wykonania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trakcie ich realizacji. Jeżeli Wykonawca będzie realizował </w:t>
      </w:r>
      <w:r w:rsidRPr="003F3873">
        <w:rPr>
          <w:rFonts w:ascii="Arial" w:eastAsia="Times New Roman" w:hAnsi="Arial" w:cs="Arial"/>
          <w:lang w:eastAsia="pl-PL"/>
        </w:rPr>
        <w:t>usługę</w:t>
      </w:r>
      <w:r w:rsidRPr="003F3873">
        <w:rPr>
          <w:rFonts w:ascii="Arial" w:eastAsia="Times New Roman" w:hAnsi="Arial" w:cs="Arial"/>
          <w:lang w:val="x-none" w:eastAsia="pl-PL"/>
        </w:rPr>
        <w:t xml:space="preserve"> w sposób wadliwy albo sprzeczny z </w:t>
      </w:r>
      <w:r w:rsidRPr="003F3873">
        <w:rPr>
          <w:rFonts w:ascii="Arial" w:eastAsia="Times New Roman" w:hAnsi="Arial" w:cs="Arial"/>
          <w:lang w:eastAsia="pl-PL"/>
        </w:rPr>
        <w:t>U</w:t>
      </w:r>
      <w:r w:rsidRPr="003F3873">
        <w:rPr>
          <w:rFonts w:ascii="Arial" w:eastAsia="Times New Roman" w:hAnsi="Arial" w:cs="Arial"/>
          <w:lang w:val="x-none" w:eastAsia="pl-PL"/>
        </w:rPr>
        <w:t>mową, Zamawiający ma prawo wezwać go do usunięcia wad lub zmiany sposobu wykonania</w:t>
      </w:r>
      <w:r w:rsidRPr="003F3873">
        <w:rPr>
          <w:rFonts w:ascii="Arial" w:eastAsia="Times New Roman" w:hAnsi="Arial" w:cs="Arial"/>
          <w:lang w:eastAsia="pl-PL"/>
        </w:rPr>
        <w:t xml:space="preserve"> przedmiotu Umowy</w:t>
      </w:r>
      <w:r w:rsidRPr="003F3873">
        <w:rPr>
          <w:rFonts w:ascii="Arial" w:eastAsia="Times New Roman" w:hAnsi="Arial" w:cs="Arial"/>
          <w:lang w:val="x-none" w:eastAsia="pl-PL"/>
        </w:rPr>
        <w:t xml:space="preserve"> i wyznaczyć mu w tym celu odpowiedni termin, potwierdzając ten fakt na piśmie.</w:t>
      </w:r>
    </w:p>
    <w:p w14:paraId="6EA21FA6" w14:textId="2E8A00A6"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val="x-none" w:eastAsia="pl-PL"/>
        </w:rPr>
        <w:t xml:space="preserve">Wykonawca zobowiązuje się na własny koszt usunąć wady spowodowane przez siebie </w:t>
      </w: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w trakcie </w:t>
      </w:r>
      <w:r w:rsidRPr="003F3873">
        <w:rPr>
          <w:rFonts w:ascii="Arial" w:eastAsia="Times New Roman" w:hAnsi="Arial" w:cs="Arial"/>
          <w:lang w:eastAsia="pl-PL"/>
        </w:rPr>
        <w:t>realizacji usług</w:t>
      </w:r>
      <w:r w:rsidRPr="003F3873">
        <w:rPr>
          <w:rFonts w:ascii="Arial" w:eastAsia="Times New Roman" w:hAnsi="Arial" w:cs="Arial"/>
          <w:lang w:val="x-none" w:eastAsia="pl-PL"/>
        </w:rPr>
        <w:t xml:space="preserve">, dokonując poprawek bądź ponownego wykonania wadliwie wykonanych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terminie wyznaczonym przez przedstawiciela </w:t>
      </w:r>
      <w:r w:rsidRPr="003F3873">
        <w:rPr>
          <w:rFonts w:ascii="Arial" w:eastAsia="Times New Roman" w:hAnsi="Arial" w:cs="Arial"/>
          <w:lang w:eastAsia="pl-PL"/>
        </w:rPr>
        <w:t>Z</w:t>
      </w:r>
      <w:r w:rsidR="000531AA">
        <w:rPr>
          <w:rFonts w:ascii="Arial" w:eastAsia="Times New Roman" w:hAnsi="Arial" w:cs="Arial"/>
          <w:lang w:val="x-none" w:eastAsia="pl-PL"/>
        </w:rPr>
        <w:t>ama</w:t>
      </w:r>
      <w:r w:rsidRPr="003F3873">
        <w:rPr>
          <w:rFonts w:ascii="Arial" w:eastAsia="Times New Roman" w:hAnsi="Arial" w:cs="Arial"/>
          <w:lang w:val="x-none" w:eastAsia="pl-PL"/>
        </w:rPr>
        <w:t>wiaj</w:t>
      </w:r>
      <w:r w:rsidR="000531AA">
        <w:rPr>
          <w:rFonts w:ascii="Arial" w:eastAsia="Times New Roman" w:hAnsi="Arial" w:cs="Arial"/>
          <w:lang w:eastAsia="pl-PL"/>
        </w:rPr>
        <w:t>ą</w:t>
      </w:r>
      <w:r w:rsidRPr="003F3873">
        <w:rPr>
          <w:rFonts w:ascii="Arial" w:eastAsia="Times New Roman" w:hAnsi="Arial" w:cs="Arial"/>
          <w:lang w:val="x-none" w:eastAsia="pl-PL"/>
        </w:rPr>
        <w:t>cego</w:t>
      </w:r>
      <w:r w:rsidRPr="003F3873">
        <w:rPr>
          <w:rFonts w:ascii="Arial" w:eastAsia="Times New Roman" w:hAnsi="Arial" w:cs="Arial"/>
          <w:lang w:eastAsia="pl-PL"/>
        </w:rPr>
        <w:t xml:space="preserve">. </w:t>
      </w:r>
    </w:p>
    <w:p w14:paraId="5CA525D4" w14:textId="270C5ABB" w:rsid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Po bezskutecznym upływie dodatkowego terminu usunięcia wad lub zmiany sposobu wykonania </w:t>
      </w:r>
      <w:r w:rsidRPr="003F3873">
        <w:rPr>
          <w:rFonts w:ascii="Arial" w:eastAsia="Times New Roman" w:hAnsi="Arial" w:cs="Arial"/>
          <w:lang w:eastAsia="pl-PL"/>
        </w:rPr>
        <w:t xml:space="preserve">przedmiotu Umowy </w:t>
      </w:r>
      <w:r w:rsidRPr="003F3873">
        <w:rPr>
          <w:rFonts w:ascii="Arial" w:eastAsia="Times New Roman" w:hAnsi="Arial" w:cs="Arial"/>
          <w:lang w:val="x-none" w:eastAsia="pl-PL"/>
        </w:rPr>
        <w:t xml:space="preserve">Zamawiający ma prawo odstąpić od </w:t>
      </w:r>
      <w:r w:rsidRPr="003F3873">
        <w:rPr>
          <w:rFonts w:ascii="Arial" w:eastAsia="Times New Roman" w:hAnsi="Arial" w:cs="Arial"/>
          <w:lang w:eastAsia="pl-PL"/>
        </w:rPr>
        <w:t>U</w:t>
      </w:r>
      <w:r w:rsidRPr="003F3873">
        <w:rPr>
          <w:rFonts w:ascii="Arial" w:eastAsia="Times New Roman" w:hAnsi="Arial" w:cs="Arial"/>
          <w:lang w:val="x-none" w:eastAsia="pl-PL"/>
        </w:rPr>
        <w:t>mowy</w:t>
      </w:r>
      <w:r w:rsidRPr="003F3873">
        <w:rPr>
          <w:rFonts w:ascii="Arial" w:eastAsia="Times New Roman" w:hAnsi="Arial" w:cs="Arial"/>
          <w:lang w:eastAsia="pl-PL"/>
        </w:rPr>
        <w:t xml:space="preserve"> </w:t>
      </w:r>
      <w:r w:rsidRPr="003F3873">
        <w:rPr>
          <w:rFonts w:ascii="Arial" w:eastAsia="Times New Roman" w:hAnsi="Arial" w:cs="Arial"/>
          <w:lang w:val="x-none" w:eastAsia="pl-PL"/>
        </w:rPr>
        <w:t>oraz zast</w:t>
      </w:r>
      <w:r w:rsidR="00E97081">
        <w:rPr>
          <w:rFonts w:ascii="Arial" w:eastAsia="Times New Roman" w:hAnsi="Arial" w:cs="Arial"/>
          <w:lang w:val="x-none" w:eastAsia="pl-PL"/>
        </w:rPr>
        <w:t>osować karę umowną zgodnie z § 8</w:t>
      </w:r>
      <w:r w:rsidRPr="003F3873">
        <w:rPr>
          <w:rFonts w:ascii="Arial" w:eastAsia="Times New Roman" w:hAnsi="Arial" w:cs="Arial"/>
          <w:lang w:val="x-none" w:eastAsia="pl-PL"/>
        </w:rPr>
        <w:t xml:space="preserve"> ust. </w:t>
      </w:r>
      <w:r w:rsidRPr="003F3873">
        <w:rPr>
          <w:rFonts w:ascii="Arial" w:eastAsia="Times New Roman" w:hAnsi="Arial" w:cs="Arial"/>
          <w:lang w:eastAsia="pl-PL"/>
        </w:rPr>
        <w:t>1</w:t>
      </w:r>
      <w:r w:rsidRPr="003F3873">
        <w:rPr>
          <w:rFonts w:ascii="Arial" w:eastAsia="Times New Roman" w:hAnsi="Arial" w:cs="Arial"/>
          <w:lang w:val="x-none" w:eastAsia="pl-PL"/>
        </w:rPr>
        <w:t xml:space="preserve"> pkt </w:t>
      </w:r>
      <w:r w:rsidR="002E5665">
        <w:rPr>
          <w:rFonts w:ascii="Arial" w:eastAsia="Times New Roman" w:hAnsi="Arial" w:cs="Arial"/>
          <w:lang w:eastAsia="pl-PL"/>
        </w:rPr>
        <w:t>3</w:t>
      </w:r>
      <w:r w:rsidRPr="003F3873">
        <w:rPr>
          <w:rFonts w:ascii="Arial" w:eastAsia="Times New Roman" w:hAnsi="Arial" w:cs="Arial"/>
          <w:lang w:val="x-none" w:eastAsia="pl-PL"/>
        </w:rPr>
        <w:t xml:space="preserve"> </w:t>
      </w:r>
      <w:r w:rsidRPr="003F3873">
        <w:rPr>
          <w:rFonts w:ascii="Arial" w:eastAsia="Times New Roman" w:hAnsi="Arial" w:cs="Arial"/>
          <w:lang w:eastAsia="pl-PL"/>
        </w:rPr>
        <w:t>U</w:t>
      </w:r>
      <w:r w:rsidRPr="003F3873">
        <w:rPr>
          <w:rFonts w:ascii="Arial" w:eastAsia="Times New Roman" w:hAnsi="Arial" w:cs="Arial"/>
          <w:lang w:val="x-none" w:eastAsia="pl-PL"/>
        </w:rPr>
        <w:t>mowy</w:t>
      </w:r>
      <w:bookmarkEnd w:id="5"/>
      <w:r w:rsidRPr="003F3873">
        <w:rPr>
          <w:rFonts w:ascii="Arial" w:eastAsia="Times New Roman" w:hAnsi="Arial" w:cs="Arial"/>
          <w:lang w:val="x-none" w:eastAsia="pl-PL"/>
        </w:rPr>
        <w:t>.</w:t>
      </w:r>
    </w:p>
    <w:p w14:paraId="200184BD" w14:textId="77777777" w:rsidR="00E97081" w:rsidRPr="003F3873" w:rsidRDefault="00E97081" w:rsidP="00E97081">
      <w:pPr>
        <w:tabs>
          <w:tab w:val="left" w:pos="567"/>
        </w:tabs>
        <w:suppressAutoHyphens/>
        <w:spacing w:after="0" w:line="276" w:lineRule="auto"/>
        <w:jc w:val="both"/>
        <w:rPr>
          <w:rFonts w:ascii="Arial" w:eastAsia="Times New Roman" w:hAnsi="Arial" w:cs="Arial"/>
          <w:lang w:val="x-none" w:eastAsia="pl-PL"/>
        </w:rPr>
      </w:pPr>
    </w:p>
    <w:p w14:paraId="3EFC8EED" w14:textId="51F011FA" w:rsidR="00BA0C9A" w:rsidRPr="00BA0C9A" w:rsidRDefault="00BA0C9A" w:rsidP="00BA0C9A">
      <w:pPr>
        <w:spacing w:after="0" w:line="276" w:lineRule="auto"/>
        <w:contextualSpacing/>
        <w:jc w:val="both"/>
        <w:rPr>
          <w:rFonts w:ascii="Arial" w:eastAsia="Calibri" w:hAnsi="Arial" w:cs="Arial"/>
          <w:b/>
          <w:color w:val="000000"/>
        </w:rPr>
      </w:pPr>
      <w:bookmarkStart w:id="6" w:name="_Hlk67777191"/>
    </w:p>
    <w:p w14:paraId="7A03E420" w14:textId="1E2DA6B2" w:rsidR="00BA0C9A" w:rsidRPr="00BA0C9A" w:rsidRDefault="00E97081"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do informacji publicznej (Dz. U. z 2020 r. poz. 2176 t.j.).</w:t>
      </w:r>
    </w:p>
    <w:p w14:paraId="5C9C5B0D"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Wykonawca oświadcza, że zapoznał się z treścią klauzuli informacyjnej RODO stanowiącej załącznik nr ….. do Umowy.</w:t>
      </w:r>
    </w:p>
    <w:p w14:paraId="269F5A7B" w14:textId="230A7999" w:rsid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F3873">
        <w:rPr>
          <w:rFonts w:ascii="Arial" w:eastAsia="Times New Roman" w:hAnsi="Arial" w:cs="Arial"/>
          <w:color w:val="000000"/>
          <w:lang w:eastAsia="pl-PL"/>
        </w:rPr>
        <w:br/>
        <w:t xml:space="preserve">od których dane osobowe bezpośrednio lub pośrednio pozyskał w celu zawarcia </w:t>
      </w:r>
      <w:r w:rsidRPr="003F3873">
        <w:rPr>
          <w:rFonts w:ascii="Arial" w:eastAsia="Times New Roman" w:hAnsi="Arial" w:cs="Arial"/>
          <w:color w:val="000000"/>
          <w:lang w:eastAsia="pl-PL"/>
        </w:rPr>
        <w:br/>
        <w:t>i wykonania niniejszej Umowy.</w:t>
      </w:r>
    </w:p>
    <w:p w14:paraId="63E7ABA3" w14:textId="620A76B1"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467858BD" w14:textId="52112AE0"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77A6A2DF" w14:textId="6C834FCB"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04990DA5" w14:textId="7849FE7E" w:rsidR="00E97081"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49B51279" w14:textId="77777777" w:rsidR="00E97081" w:rsidRPr="003F3873" w:rsidRDefault="00E97081" w:rsidP="00E97081">
      <w:pPr>
        <w:tabs>
          <w:tab w:val="left" w:pos="555"/>
        </w:tabs>
        <w:suppressAutoHyphens/>
        <w:spacing w:after="0" w:line="276" w:lineRule="auto"/>
        <w:contextualSpacing/>
        <w:jc w:val="both"/>
        <w:rPr>
          <w:rFonts w:ascii="Arial" w:eastAsia="Times New Roman" w:hAnsi="Arial" w:cs="Arial"/>
          <w:color w:val="000000"/>
          <w:lang w:eastAsia="pl-PL"/>
        </w:rPr>
      </w:pPr>
    </w:p>
    <w:p w14:paraId="09BB51C1" w14:textId="767C8D6E" w:rsidR="00BA0C9A" w:rsidRPr="00BA0C9A" w:rsidRDefault="00E97081"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lastRenderedPageBreak/>
        <w:t xml:space="preserve"> § 14</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11F5C902"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2E5665">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5FFA59FE" w14:textId="4A9CA4D9" w:rsidR="00D56421" w:rsidRDefault="00D56421" w:rsidP="00E97081">
      <w:pPr>
        <w:keepNext/>
        <w:keepLines/>
        <w:suppressAutoHyphens/>
        <w:spacing w:after="0" w:line="276" w:lineRule="auto"/>
        <w:contextualSpacing/>
        <w:outlineLvl w:val="0"/>
        <w:rPr>
          <w:rFonts w:ascii="Arial" w:eastAsia="Times New Roman" w:hAnsi="Arial" w:cs="Arial"/>
          <w:b/>
          <w:color w:val="000000"/>
        </w:rPr>
      </w:pPr>
    </w:p>
    <w:p w14:paraId="6D383DB0" w14:textId="77777777" w:rsidR="00165F5B" w:rsidRPr="00BA0C9A" w:rsidRDefault="00165F5B"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48A0E2F2" w:rsidR="00BA0C9A" w:rsidRPr="00BA0C9A" w:rsidRDefault="002E5665"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14:paraId="0E744D71"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14:paraId="1ECB8F2A" w14:textId="3343B375" w:rsidR="00BA0C9A" w:rsidRP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kern w:val="2"/>
          <w:lang w:eastAsia="zh-CN" w:bidi="hi-IN"/>
        </w:rPr>
        <w:t>4. W sprawach nieuregulowanych niniejszą Umową mają zastosowanie przepisy obowiązującego prawa, w tym m. in. Kodeks cywilny</w:t>
      </w:r>
      <w:r w:rsidR="00D40C30">
        <w:rPr>
          <w:rFonts w:ascii="Arial" w:eastAsia="NSimSun" w:hAnsi="Arial" w:cs="Arial"/>
          <w:kern w:val="2"/>
          <w:lang w:eastAsia="zh-CN" w:bidi="hi-IN"/>
        </w:rPr>
        <w:t xml:space="preserve">. </w:t>
      </w:r>
    </w:p>
    <w:p w14:paraId="0240110F" w14:textId="77777777" w:rsidR="00BA0C9A" w:rsidRPr="00DF5E72" w:rsidRDefault="00BA0C9A" w:rsidP="00BA0C9A">
      <w:pPr>
        <w:suppressAutoHyphens/>
        <w:spacing w:after="0" w:line="276" w:lineRule="auto"/>
        <w:jc w:val="both"/>
        <w:textAlignment w:val="baseline"/>
        <w:rPr>
          <w:rFonts w:ascii="Arial" w:eastAsia="NSimSun" w:hAnsi="Arial" w:cs="Arial"/>
          <w:kern w:val="2"/>
          <w:lang w:eastAsia="zh-CN" w:bidi="hi-IN"/>
        </w:rPr>
      </w:pPr>
      <w:r w:rsidRPr="00DF5E72">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6EDB14E8" w14:textId="77777777" w:rsidR="00BA0C9A" w:rsidRPr="00BA0C9A" w:rsidRDefault="00BA0C9A" w:rsidP="00BA0C9A">
      <w:pPr>
        <w:suppressAutoHyphens/>
        <w:spacing w:after="0" w:line="276" w:lineRule="auto"/>
        <w:jc w:val="both"/>
        <w:textAlignment w:val="baseline"/>
        <w:rPr>
          <w:rFonts w:ascii="Arial" w:eastAsia="NSimSun" w:hAnsi="Arial" w:cs="Arial"/>
          <w:b/>
          <w:kern w:val="2"/>
          <w:sz w:val="24"/>
          <w:szCs w:val="24"/>
          <w:lang w:eastAsia="zh-CN" w:bidi="hi-IN"/>
        </w:rPr>
      </w:pPr>
      <w:r w:rsidRPr="00BA0C9A">
        <w:rPr>
          <w:rFonts w:ascii="Arial" w:eastAsia="NSimSun" w:hAnsi="Arial" w:cs="Arial" w:hint="eastAsia"/>
          <w:kern w:val="2"/>
          <w:lang w:eastAsia="zh-CN" w:bidi="hi-IN"/>
        </w:rPr>
        <w:t>6. Ka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da ze Stron mo</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e jednostronnie dokona</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zmian w zakresie danych teleadresowych, os</w:t>
      </w:r>
      <w:r w:rsidRPr="00BA0C9A">
        <w:rPr>
          <w:rFonts w:ascii="Arial" w:eastAsia="NSimSun" w:hAnsi="Arial" w:cs="Arial" w:hint="eastAsia"/>
          <w:kern w:val="2"/>
          <w:lang w:eastAsia="zh-CN" w:bidi="hi-IN"/>
        </w:rPr>
        <w:t>ó</w:t>
      </w:r>
      <w:r w:rsidRPr="00BA0C9A">
        <w:rPr>
          <w:rFonts w:ascii="Arial" w:eastAsia="NSimSun" w:hAnsi="Arial" w:cs="Arial" w:hint="eastAsia"/>
          <w:kern w:val="2"/>
          <w:lang w:eastAsia="zh-CN" w:bidi="hi-IN"/>
        </w:rPr>
        <w:t>b</w:t>
      </w:r>
      <w:r w:rsidRPr="00BA0C9A">
        <w:rPr>
          <w:rFonts w:ascii="Arial" w:eastAsia="NSimSun" w:hAnsi="Arial" w:cs="Arial"/>
          <w:kern w:val="2"/>
          <w:lang w:eastAsia="zh-CN" w:bidi="hi-IN"/>
        </w:rPr>
        <w:t xml:space="preserve"> </w:t>
      </w:r>
      <w:r w:rsidRPr="00BA0C9A">
        <w:rPr>
          <w:rFonts w:ascii="Arial" w:eastAsia="NSimSun" w:hAnsi="Arial" w:cs="Arial" w:hint="eastAsia"/>
          <w:kern w:val="2"/>
          <w:lang w:eastAsia="zh-CN" w:bidi="hi-IN"/>
        </w:rPr>
        <w:t>upowa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nionych do kontaktu, zawiadamiaj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 niezw</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ocznie o tym pisemnie drug</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Stron</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w:t>
      </w:r>
    </w:p>
    <w:p w14:paraId="65BE0BC8" w14:textId="77777777" w:rsidR="00BA0C9A" w:rsidRPr="00BA0C9A" w:rsidRDefault="00BA0C9A" w:rsidP="00BA0C9A">
      <w:pPr>
        <w:suppressAutoHyphens/>
        <w:spacing w:after="0" w:line="276" w:lineRule="auto"/>
        <w:jc w:val="both"/>
        <w:textAlignment w:val="baseline"/>
        <w:rPr>
          <w:rFonts w:ascii="Arial" w:eastAsia="NSimSun" w:hAnsi="Arial" w:cs="Arial"/>
          <w:b/>
          <w:kern w:val="2"/>
          <w:lang w:eastAsia="zh-CN" w:bidi="hi-IN"/>
        </w:rPr>
      </w:pPr>
      <w:r w:rsidRPr="00BA0C9A">
        <w:rPr>
          <w:rFonts w:ascii="Arial" w:eastAsia="NSimSun" w:hAnsi="Arial" w:cs="Arial" w:hint="eastAsia"/>
          <w:bCs/>
          <w:kern w:val="2"/>
          <w:lang w:eastAsia="zh-CN" w:bidi="hi-IN"/>
        </w:rPr>
        <w:t>7.</w:t>
      </w:r>
      <w:r w:rsidRPr="00BA0C9A">
        <w:rPr>
          <w:rFonts w:ascii="Arial" w:eastAsia="NSimSun" w:hAnsi="Arial" w:cs="Arial" w:hint="eastAsia"/>
          <w:b/>
          <w:kern w:val="2"/>
          <w:lang w:eastAsia="zh-CN" w:bidi="hi-IN"/>
        </w:rPr>
        <w:t xml:space="preserve"> </w:t>
      </w:r>
      <w:r w:rsidRPr="00BA0C9A">
        <w:rPr>
          <w:rFonts w:ascii="Arial" w:eastAsia="NSimSun" w:hAnsi="Arial" w:cs="Arial" w:hint="eastAsia"/>
          <w:kern w:val="2"/>
          <w:lang w:eastAsia="zh-CN" w:bidi="hi-IN"/>
        </w:rPr>
        <w:t>W przypadku, gdy jakiekolwiek postanowienia Umowy stan</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ne lub bezskuteczne, fakt ten nie wp</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 xml:space="preserve">ynie na inne postanowienia Umowy, </w:t>
      </w:r>
      <w:r w:rsidRPr="00BA0C9A">
        <w:rPr>
          <w:rFonts w:ascii="Arial" w:eastAsia="NSimSun" w:hAnsi="Arial" w:cs="Arial"/>
          <w:kern w:val="2"/>
          <w:lang w:eastAsia="zh-CN" w:bidi="hi-IN"/>
        </w:rPr>
        <w:t>które</w:t>
      </w:r>
      <w:r w:rsidRPr="00BA0C9A">
        <w:rPr>
          <w:rFonts w:ascii="Arial" w:eastAsia="NSimSun" w:hAnsi="Arial" w:cs="Arial" w:hint="eastAsia"/>
          <w:kern w:val="2"/>
          <w:lang w:eastAsia="zh-CN" w:bidi="hi-IN"/>
        </w:rPr>
        <w:t xml:space="preserve"> pozostaj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 mocy i s</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wi</w:t>
      </w:r>
      <w:r w:rsidRPr="00BA0C9A">
        <w:rPr>
          <w:rFonts w:ascii="Arial" w:eastAsia="NSimSun" w:hAnsi="Arial" w:cs="Arial" w:hint="cs"/>
          <w:kern w:val="2"/>
          <w:lang w:eastAsia="zh-CN" w:bidi="hi-IN"/>
        </w:rPr>
        <w:t>ążą</w:t>
      </w:r>
      <w:r w:rsidRPr="00BA0C9A">
        <w:rPr>
          <w:rFonts w:ascii="Arial" w:eastAsia="NSimSun" w:hAnsi="Arial" w:cs="Arial" w:hint="eastAsia"/>
          <w:kern w:val="2"/>
          <w:lang w:eastAsia="zh-CN" w:bidi="hi-IN"/>
        </w:rPr>
        <w:t>ce we wzajemnych stosunkach Stron wynikaj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cych z Umowy. W przypadku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lub bezskuteczno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jednego lub wi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cej </w:t>
      </w:r>
      <w:r w:rsidRPr="00BA0C9A">
        <w:rPr>
          <w:rFonts w:ascii="Arial" w:eastAsia="NSimSun" w:hAnsi="Arial" w:cs="Arial"/>
          <w:kern w:val="2"/>
          <w:lang w:eastAsia="zh-CN" w:bidi="hi-IN"/>
        </w:rPr>
        <w:t xml:space="preserve">postanowień </w:t>
      </w:r>
      <w:r w:rsidRPr="00BA0C9A">
        <w:rPr>
          <w:rFonts w:ascii="Arial" w:eastAsia="NSimSun" w:hAnsi="Arial" w:cs="Arial" w:hint="eastAsia"/>
          <w:kern w:val="2"/>
          <w:lang w:eastAsia="zh-CN" w:bidi="hi-IN"/>
        </w:rPr>
        <w:t>Umowy, Strony zobowi</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zuj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zgodnie d</w:t>
      </w:r>
      <w:r w:rsidRPr="00BA0C9A">
        <w:rPr>
          <w:rFonts w:ascii="Arial" w:eastAsia="NSimSun" w:hAnsi="Arial" w:cs="Arial" w:hint="cs"/>
          <w:kern w:val="2"/>
          <w:lang w:eastAsia="zh-CN" w:bidi="hi-IN"/>
        </w:rPr>
        <w:t>ąż</w:t>
      </w:r>
      <w:r w:rsidRPr="00BA0C9A">
        <w:rPr>
          <w:rFonts w:ascii="Arial" w:eastAsia="NSimSun" w:hAnsi="Arial" w:cs="Arial" w:hint="eastAsia"/>
          <w:kern w:val="2"/>
          <w:lang w:eastAsia="zh-CN" w:bidi="hi-IN"/>
        </w:rPr>
        <w:t>y</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do ustalenia takiej tre</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 xml:space="preserve">ci Umowy, </w:t>
      </w:r>
      <w:r w:rsidRPr="00BA0C9A">
        <w:rPr>
          <w:rFonts w:ascii="Arial" w:eastAsia="NSimSun" w:hAnsi="Arial" w:cs="Arial"/>
          <w:kern w:val="2"/>
          <w:lang w:eastAsia="zh-CN" w:bidi="hi-IN"/>
        </w:rPr>
        <w:t xml:space="preserve">która </w:t>
      </w:r>
      <w:r w:rsidRPr="00BA0C9A">
        <w:rPr>
          <w:rFonts w:ascii="Arial" w:eastAsia="NSimSun" w:hAnsi="Arial" w:cs="Arial" w:hint="eastAsia"/>
          <w:kern w:val="2"/>
          <w:lang w:eastAsia="zh-CN" w:bidi="hi-IN"/>
        </w:rPr>
        <w:t>b</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dzie optymalnie odpowiada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a zgodnym intencjom Stron, celowi i przeznaczeniu Umowy oraz zaistnia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ym okoliczno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ciom.</w:t>
      </w:r>
    </w:p>
    <w:p w14:paraId="46D6E008" w14:textId="5A80BB3A" w:rsid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bCs/>
          <w:kern w:val="2"/>
          <w:lang w:eastAsia="zh-CN" w:bidi="hi-IN"/>
        </w:rPr>
        <w:t>8.</w:t>
      </w:r>
      <w:r w:rsidRPr="00BA0C9A">
        <w:rPr>
          <w:rFonts w:ascii="Arial" w:eastAsia="NSimSun" w:hAnsi="Arial" w:cs="Arial"/>
          <w:b/>
          <w:kern w:val="2"/>
          <w:lang w:eastAsia="zh-CN" w:bidi="hi-IN"/>
        </w:rPr>
        <w:t xml:space="preserve"> </w:t>
      </w:r>
      <w:r w:rsidRPr="00BA0C9A">
        <w:rPr>
          <w:rFonts w:ascii="Arial" w:eastAsia="NSimSun" w:hAnsi="Arial" w:cs="Arial"/>
          <w:kern w:val="2"/>
          <w:lang w:eastAsia="zh-CN" w:bidi="hi-IN"/>
        </w:rPr>
        <w:t>Umowa została zawarta w dniu podpisania przez Strony.</w:t>
      </w:r>
    </w:p>
    <w:p w14:paraId="179B7A70" w14:textId="77777777" w:rsidR="00E97081" w:rsidRPr="00BA0C9A" w:rsidRDefault="00E97081" w:rsidP="00BA0C9A">
      <w:pPr>
        <w:suppressAutoHyphens/>
        <w:spacing w:after="0" w:line="276" w:lineRule="auto"/>
        <w:jc w:val="both"/>
        <w:textAlignment w:val="baseline"/>
        <w:rPr>
          <w:rFonts w:ascii="Arial" w:eastAsia="NSimSun" w:hAnsi="Arial" w:cs="Arial"/>
          <w:kern w:val="2"/>
          <w:sz w:val="24"/>
          <w:szCs w:val="24"/>
          <w:lang w:eastAsia="zh-CN" w:bidi="hi-IN"/>
        </w:rPr>
      </w:pPr>
    </w:p>
    <w:bookmarkEnd w:id="6"/>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4F9F61C1"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8C42AB">
        <w:rPr>
          <w:rFonts w:ascii="Arial" w:eastAsia="Times New Roman" w:hAnsi="Arial" w:cs="Arial"/>
          <w:b/>
        </w:rPr>
        <w:t>4</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42DD8C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 xml:space="preserve">1. Umowę niniejszą wraz z załącznikami sporządzono w </w:t>
      </w:r>
      <w:r w:rsidR="00DE6C1E">
        <w:rPr>
          <w:rFonts w:ascii="Arial" w:eastAsia="Calibri" w:hAnsi="Arial" w:cs="Arial"/>
        </w:rPr>
        <w:t>2</w:t>
      </w:r>
      <w:r w:rsidRPr="00BA0C9A">
        <w:rPr>
          <w:rFonts w:ascii="Arial" w:eastAsia="Calibri" w:hAnsi="Arial" w:cs="Arial"/>
        </w:rPr>
        <w:t xml:space="preserve"> jednobrzmiących egzemplarzach</w:t>
      </w:r>
      <w:r w:rsidR="00DE6C1E">
        <w:rPr>
          <w:rFonts w:ascii="Arial" w:eastAsia="Calibri" w:hAnsi="Arial" w:cs="Arial"/>
        </w:rPr>
        <w:t>, w tym 1 egz. dla Wykonawcy i 1.</w:t>
      </w:r>
      <w:r w:rsidRPr="00BA0C9A">
        <w:rPr>
          <w:rFonts w:ascii="Arial" w:eastAsia="Calibri" w:hAnsi="Arial" w:cs="Arial"/>
        </w:rPr>
        <w:t>egz. dla Zamawiającego.</w:t>
      </w:r>
    </w:p>
    <w:p w14:paraId="34E5DF6E"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Pr="00BA0C9A">
        <w:rPr>
          <w:rFonts w:ascii="Arial" w:eastAsia="Times New Roman" w:hAnsi="Arial" w:cs="Arial"/>
          <w:b/>
        </w:rPr>
        <w:t xml:space="preserve"> </w:t>
      </w:r>
      <w:r w:rsidRPr="00BA0C9A">
        <w:rPr>
          <w:rFonts w:ascii="Arial" w:eastAsia="Times New Roman" w:hAnsi="Arial" w:cs="Arial"/>
          <w:lang w:eastAsia="pl-PL"/>
        </w:rPr>
        <w:t>Integralną część Umowy stanowią:</w:t>
      </w:r>
    </w:p>
    <w:p w14:paraId="71B94B9C" w14:textId="49C80B8E"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lang w:eastAsia="pl-PL"/>
        </w:rPr>
        <w:t xml:space="preserve">- </w:t>
      </w:r>
      <w:r w:rsidR="003D5099">
        <w:rPr>
          <w:rFonts w:ascii="Arial" w:eastAsia="Times New Roman" w:hAnsi="Arial" w:cs="Arial"/>
          <w:lang w:eastAsia="pl-PL"/>
        </w:rPr>
        <w:t>Opis Przedmiotu Zamówienia</w:t>
      </w:r>
    </w:p>
    <w:p w14:paraId="6C9698E7" w14:textId="07D1D579"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874D239"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64B1BBBB" w14:textId="4AA29776" w:rsid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996893" w14:textId="6439D933" w:rsidR="00E97081" w:rsidRDefault="00E97081"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A4E65E0" w14:textId="77777777" w:rsidR="00E97081" w:rsidRPr="00BA0C9A" w:rsidRDefault="00E97081"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17BEBC6"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10C18D" w14:textId="1FE89EC0" w:rsid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3A1EE299" w14:textId="77777777" w:rsidR="00E97081" w:rsidRPr="00BA0C9A" w:rsidRDefault="00E97081"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p>
    <w:p w14:paraId="4FDE2805" w14:textId="1E5699B9" w:rsidR="00BA0C9A" w:rsidRDefault="0077436F" w:rsidP="00BA0C9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Załącznik   nr ……</w:t>
      </w:r>
      <w:r w:rsidR="00DF5E72">
        <w:rPr>
          <w:rFonts w:ascii="Arial" w:eastAsia="Times New Roman" w:hAnsi="Arial" w:cs="Arial"/>
          <w:lang w:eastAsia="pl-PL"/>
        </w:rPr>
        <w:t xml:space="preserve">  </w:t>
      </w:r>
      <w:r w:rsidR="00BA0C9A" w:rsidRPr="00BA0C9A">
        <w:rPr>
          <w:rFonts w:ascii="Arial" w:eastAsia="Times New Roman" w:hAnsi="Arial" w:cs="Arial"/>
          <w:lang w:eastAsia="pl-PL"/>
        </w:rPr>
        <w:t xml:space="preserve">-   </w:t>
      </w:r>
      <w:r>
        <w:rPr>
          <w:rFonts w:ascii="Arial" w:eastAsia="Times New Roman" w:hAnsi="Arial" w:cs="Arial"/>
          <w:lang w:eastAsia="pl-PL"/>
        </w:rPr>
        <w:t>Opis przedmiotu zamówienia</w:t>
      </w:r>
      <w:r w:rsidR="00DF5E72">
        <w:rPr>
          <w:rFonts w:ascii="Arial" w:eastAsia="Times New Roman" w:hAnsi="Arial" w:cs="Arial"/>
          <w:lang w:eastAsia="pl-PL"/>
        </w:rPr>
        <w:t>;</w:t>
      </w:r>
    </w:p>
    <w:p w14:paraId="7D1F1337" w14:textId="714960A5" w:rsidR="000531AA" w:rsidRPr="00BA0C9A" w:rsidRDefault="000531AA" w:rsidP="000531A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  </w:t>
      </w:r>
      <w:r w:rsidRPr="00BA0C9A">
        <w:rPr>
          <w:rFonts w:ascii="Arial" w:eastAsia="Times New Roman" w:hAnsi="Arial" w:cs="Arial"/>
          <w:lang w:eastAsia="pl-PL"/>
        </w:rPr>
        <w:t xml:space="preserve">-   </w:t>
      </w:r>
      <w:r>
        <w:rPr>
          <w:rFonts w:ascii="Arial" w:eastAsia="Times New Roman" w:hAnsi="Arial" w:cs="Arial"/>
          <w:lang w:eastAsia="pl-PL"/>
        </w:rPr>
        <w:t>Oferta cenowa wykonawcy;</w:t>
      </w:r>
    </w:p>
    <w:p w14:paraId="6A647E72" w14:textId="649510A8" w:rsidR="00E97081" w:rsidRDefault="00DF5E72" w:rsidP="00BA0C9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 </w:t>
      </w:r>
      <w:r w:rsidR="00BA0C9A" w:rsidRPr="00BA0C9A">
        <w:rPr>
          <w:rFonts w:ascii="Arial" w:eastAsia="Calibri" w:hAnsi="Arial" w:cs="Arial"/>
          <w:bCs/>
          <w:color w:val="000000"/>
        </w:rPr>
        <w:t xml:space="preserve"> -   </w:t>
      </w:r>
      <w:r w:rsidR="00E97081">
        <w:rPr>
          <w:rFonts w:ascii="Arial" w:eastAsia="Calibri" w:hAnsi="Arial" w:cs="Arial"/>
          <w:bCs/>
          <w:color w:val="000000"/>
        </w:rPr>
        <w:t>Protokół Odbioru Usług;</w:t>
      </w:r>
    </w:p>
    <w:p w14:paraId="077F5C27" w14:textId="4BB5223C" w:rsidR="00BA0C9A" w:rsidRDefault="00E97081" w:rsidP="00BA0C9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 </w:t>
      </w:r>
      <w:r w:rsidR="00842BCA">
        <w:rPr>
          <w:rFonts w:ascii="Arial" w:eastAsia="Calibri" w:hAnsi="Arial" w:cs="Arial"/>
          <w:bCs/>
          <w:color w:val="000000"/>
        </w:rPr>
        <w:t xml:space="preserve"> -   Klauzula informacyjna RODO,</w:t>
      </w:r>
    </w:p>
    <w:p w14:paraId="7EEF36A7" w14:textId="50B93E2F" w:rsidR="00842BCA" w:rsidRPr="00BA0C9A" w:rsidRDefault="00842BCA" w:rsidP="00BA0C9A">
      <w:pPr>
        <w:suppressAutoHyphens/>
        <w:spacing w:after="0" w:line="276" w:lineRule="auto"/>
        <w:jc w:val="both"/>
        <w:rPr>
          <w:rFonts w:ascii="Arial" w:eastAsia="Calibri" w:hAnsi="Arial" w:cs="Arial"/>
          <w:bCs/>
          <w:color w:val="000000"/>
        </w:rPr>
      </w:pPr>
      <w:bookmarkStart w:id="7" w:name="_GoBack"/>
      <w:bookmarkEnd w:id="7"/>
    </w:p>
    <w:p w14:paraId="0F99A6E4" w14:textId="3F038C57" w:rsidR="00BA0C9A" w:rsidRPr="00165F5B" w:rsidRDefault="00BA0C9A" w:rsidP="00165F5B">
      <w:pPr>
        <w:suppressAutoHyphens/>
        <w:spacing w:after="0" w:line="276" w:lineRule="auto"/>
        <w:jc w:val="both"/>
        <w:rPr>
          <w:rFonts w:ascii="Arial" w:eastAsia="Calibri" w:hAnsi="Arial" w:cs="Arial"/>
          <w:bCs/>
          <w:color w:val="000000"/>
        </w:rPr>
      </w:pPr>
    </w:p>
    <w:p w14:paraId="14A442B6" w14:textId="1D3F172E" w:rsid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14:paraId="18690B2B" w14:textId="33CF2BE1" w:rsidR="00165F5B" w:rsidRDefault="00165F5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2DD3245E" w14:textId="0C78F317" w:rsidR="00165F5B" w:rsidRDefault="00165F5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17126737" w14:textId="77777777" w:rsidR="00165F5B" w:rsidRPr="00BA0C9A" w:rsidRDefault="00165F5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7C9FF756"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019D2A0D" w14:textId="77777777" w:rsidR="00BA0C9A" w:rsidRPr="00BA0C9A" w:rsidRDefault="00BA0C9A" w:rsidP="00BA0C9A">
      <w:pPr>
        <w:suppressAutoHyphens/>
        <w:spacing w:after="120" w:line="240" w:lineRule="auto"/>
        <w:jc w:val="both"/>
        <w:rPr>
          <w:rFonts w:ascii="Calibri" w:eastAsia="Calibri" w:hAnsi="Calibri" w:cs="Times New Roman"/>
        </w:rPr>
      </w:pPr>
    </w:p>
    <w:p w14:paraId="0562D9D1" w14:textId="77777777" w:rsidR="00BA0C9A" w:rsidRPr="00BA0C9A" w:rsidRDefault="00BA0C9A" w:rsidP="00BA0C9A">
      <w:pPr>
        <w:suppressAutoHyphens/>
        <w:spacing w:after="120" w:line="240" w:lineRule="auto"/>
        <w:jc w:val="both"/>
        <w:rPr>
          <w:rFonts w:ascii="Calibri" w:eastAsia="Calibri" w:hAnsi="Calibri" w:cs="Times New Roman"/>
        </w:rPr>
      </w:pPr>
    </w:p>
    <w:p w14:paraId="3C4AD708" w14:textId="77777777" w:rsidR="00BA0C9A" w:rsidRPr="00BA0C9A" w:rsidRDefault="00BA0C9A" w:rsidP="00BA0C9A">
      <w:pPr>
        <w:rPr>
          <w:rFonts w:eastAsia="SimSun"/>
        </w:rPr>
      </w:pPr>
    </w:p>
    <w:p w14:paraId="1E282469" w14:textId="77777777" w:rsidR="00276E13" w:rsidRDefault="00276E13"/>
    <w:sectPr w:rsidR="00276E13">
      <w:footerReference w:type="default" r:id="rId9"/>
      <w:type w:val="continuous"/>
      <w:pgSz w:w="11906" w:h="16838"/>
      <w:pgMar w:top="851" w:right="1134" w:bottom="851"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756746" w16cid:durableId="240BAAB3"/>
  <w16cid:commentId w16cid:paraId="0E9BE9B5" w16cid:durableId="240BAAC6"/>
  <w16cid:commentId w16cid:paraId="1C9C0FE9" w16cid:durableId="240B8EC7"/>
  <w16cid:commentId w16cid:paraId="0A509F68" w16cid:durableId="240B8F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2D4B" w14:textId="77777777" w:rsidR="00A255DC" w:rsidRDefault="00A255DC">
      <w:pPr>
        <w:spacing w:after="0" w:line="240" w:lineRule="auto"/>
      </w:pPr>
      <w:r>
        <w:separator/>
      </w:r>
    </w:p>
  </w:endnote>
  <w:endnote w:type="continuationSeparator" w:id="0">
    <w:p w14:paraId="44071845" w14:textId="77777777" w:rsidR="00A255DC" w:rsidRDefault="00A2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4054A2D2" w:rsidR="00F93DCC"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31A7F">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31A7F">
              <w:rPr>
                <w:b/>
                <w:bCs/>
                <w:noProof/>
              </w:rPr>
              <w:t>10</w:t>
            </w:r>
            <w:r>
              <w:rPr>
                <w:b/>
                <w:bCs/>
                <w:sz w:val="24"/>
                <w:szCs w:val="24"/>
              </w:rPr>
              <w:fldChar w:fldCharType="end"/>
            </w:r>
          </w:p>
        </w:sdtContent>
      </w:sdt>
    </w:sdtContent>
  </w:sdt>
  <w:p w14:paraId="5F0716C6" w14:textId="77777777" w:rsidR="00F93DCC" w:rsidRDefault="00A255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5C45" w14:textId="77777777" w:rsidR="00A255DC" w:rsidRDefault="00A255DC">
      <w:pPr>
        <w:spacing w:after="0" w:line="240" w:lineRule="auto"/>
      </w:pPr>
      <w:r>
        <w:separator/>
      </w:r>
    </w:p>
  </w:footnote>
  <w:footnote w:type="continuationSeparator" w:id="0">
    <w:p w14:paraId="11FB3FD5" w14:textId="77777777" w:rsidR="00A255DC" w:rsidRDefault="00A25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C8348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17700"/>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2" w15:restartNumberingAfterBreak="0">
    <w:nsid w:val="04CB1FC9"/>
    <w:multiLevelType w:val="multilevel"/>
    <w:tmpl w:val="4308E828"/>
    <w:styleLink w:val="WW8Num21"/>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1DE1F64"/>
    <w:multiLevelType w:val="hybridMultilevel"/>
    <w:tmpl w:val="F47A8318"/>
    <w:lvl w:ilvl="0" w:tplc="B3660214">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2" w15:restartNumberingAfterBreak="0">
    <w:nsid w:val="25E73DA2"/>
    <w:multiLevelType w:val="multilevel"/>
    <w:tmpl w:val="A3D48ADC"/>
    <w:lvl w:ilvl="0">
      <w:start w:val="1"/>
      <w:numFmt w:val="decimal"/>
      <w:lvlText w:val="%1."/>
      <w:lvlJc w:val="left"/>
      <w:pPr>
        <w:ind w:left="360" w:hanging="360"/>
      </w:pPr>
      <w:rPr>
        <w:rFonts w:hint="default"/>
        <w:b/>
      </w:rPr>
    </w:lvl>
    <w:lvl w:ilvl="1">
      <w:start w:val="1"/>
      <w:numFmt w:val="decimal"/>
      <w:lvlText w:val="%2."/>
      <w:lvlJc w:val="left"/>
      <w:pPr>
        <w:ind w:left="432" w:hanging="432"/>
      </w:pPr>
      <w:rPr>
        <w:rFonts w:hint="default"/>
        <w:b w:val="0"/>
        <w:sz w:val="24"/>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32FD3F19"/>
    <w:multiLevelType w:val="multilevel"/>
    <w:tmpl w:val="A6C2EED0"/>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E8A7547"/>
    <w:multiLevelType w:val="hybridMultilevel"/>
    <w:tmpl w:val="FCDAE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07D065E"/>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57634ADB"/>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9BC5AFE"/>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FB976FB"/>
    <w:multiLevelType w:val="hybridMultilevel"/>
    <w:tmpl w:val="617E7CAC"/>
    <w:lvl w:ilvl="0" w:tplc="6D50F2A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536FF7"/>
    <w:multiLevelType w:val="hybridMultilevel"/>
    <w:tmpl w:val="52B6742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6"/>
  </w:num>
  <w:num w:numId="2">
    <w:abstractNumId w:val="21"/>
  </w:num>
  <w:num w:numId="3">
    <w:abstractNumId w:val="23"/>
  </w:num>
  <w:num w:numId="4">
    <w:abstractNumId w:val="3"/>
  </w:num>
  <w:num w:numId="5">
    <w:abstractNumId w:val="33"/>
  </w:num>
  <w:num w:numId="6">
    <w:abstractNumId w:val="13"/>
  </w:num>
  <w:num w:numId="7">
    <w:abstractNumId w:val="19"/>
  </w:num>
  <w:num w:numId="8">
    <w:abstractNumId w:val="3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5"/>
  </w:num>
  <w:num w:numId="24">
    <w:abstractNumId w:val="28"/>
  </w:num>
  <w:num w:numId="25">
    <w:abstractNumId w:val="0"/>
  </w:num>
  <w:num w:numId="26">
    <w:abstractNumId w:val="12"/>
  </w:num>
  <w:num w:numId="27">
    <w:abstractNumId w:val="14"/>
  </w:num>
  <w:num w:numId="28">
    <w:abstractNumId w:val="14"/>
    <w:lvlOverride w:ilvl="0">
      <w:startOverride w:val="1"/>
      <w:lvl w:ilvl="0">
        <w:start w:val="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29">
    <w:abstractNumId w:val="2"/>
  </w:num>
  <w:num w:numId="30">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1">
    <w:abstractNumId w:val="24"/>
  </w:num>
  <w:num w:numId="32">
    <w:abstractNumId w:val="30"/>
  </w:num>
  <w:num w:numId="33">
    <w:abstractNumId w:val="5"/>
  </w:num>
  <w:num w:numId="34">
    <w:abstractNumId w:val="26"/>
  </w:num>
  <w:num w:numId="35">
    <w:abstractNumId w:val="4"/>
  </w:num>
  <w:num w:numId="36">
    <w:abstractNumId w:val="18"/>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531AA"/>
    <w:rsid w:val="00060F21"/>
    <w:rsid w:val="00130571"/>
    <w:rsid w:val="00145A3B"/>
    <w:rsid w:val="00165F5B"/>
    <w:rsid w:val="001767FD"/>
    <w:rsid w:val="001B3B18"/>
    <w:rsid w:val="001B433D"/>
    <w:rsid w:val="001E366C"/>
    <w:rsid w:val="002172B0"/>
    <w:rsid w:val="00220468"/>
    <w:rsid w:val="00227362"/>
    <w:rsid w:val="00276E13"/>
    <w:rsid w:val="002D5767"/>
    <w:rsid w:val="002E5665"/>
    <w:rsid w:val="002F3495"/>
    <w:rsid w:val="002F707B"/>
    <w:rsid w:val="00321454"/>
    <w:rsid w:val="00385ECE"/>
    <w:rsid w:val="00387D87"/>
    <w:rsid w:val="003955CB"/>
    <w:rsid w:val="003A44AE"/>
    <w:rsid w:val="003D5099"/>
    <w:rsid w:val="003F3873"/>
    <w:rsid w:val="003F6FC5"/>
    <w:rsid w:val="0041139C"/>
    <w:rsid w:val="00411EDE"/>
    <w:rsid w:val="004213F7"/>
    <w:rsid w:val="00422852"/>
    <w:rsid w:val="00444ECD"/>
    <w:rsid w:val="004940EE"/>
    <w:rsid w:val="004D2042"/>
    <w:rsid w:val="00545D7A"/>
    <w:rsid w:val="0056433B"/>
    <w:rsid w:val="005C1F10"/>
    <w:rsid w:val="005F37E7"/>
    <w:rsid w:val="00616CC3"/>
    <w:rsid w:val="00642251"/>
    <w:rsid w:val="006575D2"/>
    <w:rsid w:val="00683BB1"/>
    <w:rsid w:val="006D7331"/>
    <w:rsid w:val="006D7D35"/>
    <w:rsid w:val="007271D7"/>
    <w:rsid w:val="0073268D"/>
    <w:rsid w:val="007376A9"/>
    <w:rsid w:val="00743DE4"/>
    <w:rsid w:val="00771C59"/>
    <w:rsid w:val="0077436F"/>
    <w:rsid w:val="00774697"/>
    <w:rsid w:val="007771A8"/>
    <w:rsid w:val="007B76C9"/>
    <w:rsid w:val="007E2823"/>
    <w:rsid w:val="00823971"/>
    <w:rsid w:val="00840B2A"/>
    <w:rsid w:val="00842BCA"/>
    <w:rsid w:val="008578D9"/>
    <w:rsid w:val="00875055"/>
    <w:rsid w:val="008B52D8"/>
    <w:rsid w:val="008C42AB"/>
    <w:rsid w:val="008C6E3C"/>
    <w:rsid w:val="008F70E1"/>
    <w:rsid w:val="00990876"/>
    <w:rsid w:val="009A1152"/>
    <w:rsid w:val="009A5791"/>
    <w:rsid w:val="009A66DD"/>
    <w:rsid w:val="009D78DA"/>
    <w:rsid w:val="009E25D0"/>
    <w:rsid w:val="009F124F"/>
    <w:rsid w:val="00A255DC"/>
    <w:rsid w:val="00A507D7"/>
    <w:rsid w:val="00A557CC"/>
    <w:rsid w:val="00A71A8D"/>
    <w:rsid w:val="00AB3E53"/>
    <w:rsid w:val="00AC3C6A"/>
    <w:rsid w:val="00AE51E4"/>
    <w:rsid w:val="00AE7C06"/>
    <w:rsid w:val="00B60A85"/>
    <w:rsid w:val="00B91AA2"/>
    <w:rsid w:val="00BA0C9A"/>
    <w:rsid w:val="00BD061D"/>
    <w:rsid w:val="00C21B37"/>
    <w:rsid w:val="00C471CF"/>
    <w:rsid w:val="00C50800"/>
    <w:rsid w:val="00C549C7"/>
    <w:rsid w:val="00C8570F"/>
    <w:rsid w:val="00D0591E"/>
    <w:rsid w:val="00D06102"/>
    <w:rsid w:val="00D40C30"/>
    <w:rsid w:val="00D56421"/>
    <w:rsid w:val="00D8064F"/>
    <w:rsid w:val="00D90210"/>
    <w:rsid w:val="00DE6C1E"/>
    <w:rsid w:val="00DF5E72"/>
    <w:rsid w:val="00E31A7F"/>
    <w:rsid w:val="00E50171"/>
    <w:rsid w:val="00E8504D"/>
    <w:rsid w:val="00E97081"/>
    <w:rsid w:val="00EA7D83"/>
    <w:rsid w:val="00EC739A"/>
    <w:rsid w:val="00EE036D"/>
    <w:rsid w:val="00EE705F"/>
    <w:rsid w:val="00EF007D"/>
    <w:rsid w:val="00F24776"/>
    <w:rsid w:val="00FA4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Listapunktowana">
    <w:name w:val="List Bullet"/>
    <w:basedOn w:val="Normalny"/>
    <w:uiPriority w:val="99"/>
    <w:unhideWhenUsed/>
    <w:rsid w:val="009D78DA"/>
    <w:pPr>
      <w:numPr>
        <w:numId w:val="25"/>
      </w:numPr>
      <w:contextualSpacing/>
    </w:pPr>
  </w:style>
  <w:style w:type="numbering" w:customStyle="1" w:styleId="WW8Num11">
    <w:name w:val="WW8Num11"/>
    <w:rsid w:val="00823971"/>
    <w:pPr>
      <w:numPr>
        <w:numId w:val="27"/>
      </w:numPr>
    </w:pPr>
  </w:style>
  <w:style w:type="numbering" w:customStyle="1" w:styleId="WW8Num21">
    <w:name w:val="WW8Num21"/>
    <w:rsid w:val="00823971"/>
    <w:pPr>
      <w:numPr>
        <w:numId w:val="29"/>
      </w:numPr>
    </w:pPr>
  </w:style>
  <w:style w:type="paragraph" w:styleId="Nagwek">
    <w:name w:val="header"/>
    <w:basedOn w:val="Normalny"/>
    <w:link w:val="NagwekZnak"/>
    <w:uiPriority w:val="99"/>
    <w:unhideWhenUsed/>
    <w:rsid w:val="002D57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A573-F4D3-4F90-8C04-E2B1039E31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2C50B3-0885-424F-BCC4-7F0C3348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3961</Words>
  <Characters>23771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Jakubczuk Edyta</cp:lastModifiedBy>
  <cp:revision>4</cp:revision>
  <cp:lastPrinted>2021-04-12T06:33:00Z</cp:lastPrinted>
  <dcterms:created xsi:type="dcterms:W3CDTF">2022-03-28T06:03:00Z</dcterms:created>
  <dcterms:modified xsi:type="dcterms:W3CDTF">2022-04-14T07:30:00Z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09dc6156-12c8-43ba-ba65-7af63f785a87</vt:lpwstr>
  </property>
  <property fmtid="{D5CDD505-2E9C-101B-9397-08002B2CF9AE}" pid="3" name="bjSaver">
    <vt:lpwstr>h0GN3GxudKULeJTCT8Rh6PXqKkYIIBY5</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