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0AD6" w14:textId="77777777" w:rsidR="00B86E74" w:rsidRPr="007B61EE" w:rsidRDefault="00B86E74" w:rsidP="00B86E74">
      <w:pPr>
        <w:spacing w:after="0" w:line="276" w:lineRule="auto"/>
        <w:jc w:val="center"/>
        <w:rPr>
          <w:rFonts w:ascii="Arial Nova Cond" w:hAnsi="Arial Nova Cond" w:cs="Tahoma"/>
          <w:b/>
          <w:bCs/>
          <w:caps/>
          <w:sz w:val="40"/>
          <w:szCs w:val="48"/>
        </w:rPr>
      </w:pPr>
    </w:p>
    <w:p w14:paraId="58FF0DFD" w14:textId="77777777" w:rsidR="00B86E74" w:rsidRPr="007B61EE" w:rsidRDefault="00B86E74" w:rsidP="00B86E74">
      <w:pPr>
        <w:spacing w:after="0" w:line="276" w:lineRule="auto"/>
        <w:jc w:val="center"/>
        <w:rPr>
          <w:rFonts w:ascii="Arial Nova Cond" w:hAnsi="Arial Nova Cond" w:cs="Tahoma"/>
          <w:b/>
          <w:bCs/>
          <w:caps/>
          <w:sz w:val="40"/>
          <w:szCs w:val="48"/>
        </w:rPr>
      </w:pPr>
    </w:p>
    <w:p w14:paraId="75F88169" w14:textId="7E515741" w:rsidR="00B86E74" w:rsidRPr="007B61EE" w:rsidRDefault="00B86E74" w:rsidP="00B86E74">
      <w:pPr>
        <w:spacing w:after="0" w:line="276" w:lineRule="auto"/>
        <w:jc w:val="center"/>
        <w:rPr>
          <w:rFonts w:ascii="Arial Nova Cond" w:hAnsi="Arial Nova Cond" w:cs="Tahoma"/>
          <w:b/>
          <w:bCs/>
          <w:caps/>
          <w:sz w:val="24"/>
          <w:szCs w:val="32"/>
        </w:rPr>
      </w:pPr>
      <w:r w:rsidRPr="007B61EE">
        <w:rPr>
          <w:rFonts w:ascii="Arial Nova Cond" w:hAnsi="Arial Nova Cond" w:cs="Tahoma"/>
          <w:b/>
          <w:bCs/>
          <w:caps/>
          <w:sz w:val="40"/>
          <w:szCs w:val="48"/>
        </w:rPr>
        <w:t xml:space="preserve">Umowa NR </w:t>
      </w:r>
      <w:r w:rsidR="00027DD9" w:rsidRPr="00027DD9">
        <w:rPr>
          <w:rFonts w:ascii="Arial Nova Cond" w:hAnsi="Arial Nova Cond" w:cs="Tahoma"/>
          <w:b/>
          <w:bCs/>
          <w:caps/>
          <w:sz w:val="40"/>
          <w:szCs w:val="48"/>
          <w:highlight w:val="yellow"/>
        </w:rPr>
        <w:t>...</w:t>
      </w:r>
    </w:p>
    <w:p w14:paraId="0BD5DF39" w14:textId="65F6CDE7" w:rsidR="00B86E74" w:rsidRPr="007B61EE" w:rsidRDefault="00B86E74" w:rsidP="00B86E74">
      <w:pPr>
        <w:spacing w:after="0" w:line="276" w:lineRule="auto"/>
        <w:jc w:val="center"/>
        <w:rPr>
          <w:rFonts w:ascii="Arial Nova Cond" w:hAnsi="Arial Nova Cond" w:cs="Tahoma"/>
          <w:b/>
          <w:bCs/>
          <w:caps/>
          <w:sz w:val="24"/>
          <w:szCs w:val="32"/>
        </w:rPr>
      </w:pPr>
      <w:r w:rsidRPr="007B61EE">
        <w:rPr>
          <w:rFonts w:ascii="Arial Nova Cond" w:hAnsi="Arial Nova Cond" w:cs="Tahoma"/>
          <w:b/>
          <w:bCs/>
          <w:caps/>
          <w:sz w:val="24"/>
          <w:szCs w:val="32"/>
        </w:rPr>
        <w:t xml:space="preserve"> </w:t>
      </w:r>
    </w:p>
    <w:p w14:paraId="7F062077" w14:textId="77777777" w:rsidR="00B86E74" w:rsidRPr="007B61EE" w:rsidRDefault="00B86E74" w:rsidP="00B86E74">
      <w:pPr>
        <w:spacing w:after="0" w:line="276" w:lineRule="auto"/>
        <w:rPr>
          <w:rFonts w:ascii="Arial Nova Cond" w:hAnsi="Arial Nova Cond" w:cs="Tahoma"/>
          <w:caps/>
          <w:sz w:val="24"/>
          <w:szCs w:val="32"/>
        </w:rPr>
      </w:pPr>
    </w:p>
    <w:p w14:paraId="29186C25" w14:textId="77777777"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rPr>
        <w:t>ZAWARTA</w:t>
      </w:r>
    </w:p>
    <w:p w14:paraId="28F9851C" w14:textId="77777777"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rPr>
        <w:t>W DNIU</w:t>
      </w:r>
    </w:p>
    <w:p w14:paraId="07744975" w14:textId="3D9583B5"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highlight w:val="yellow"/>
        </w:rPr>
        <w:t>…</w:t>
      </w:r>
    </w:p>
    <w:p w14:paraId="1332CF85" w14:textId="77777777" w:rsidR="00B86E74" w:rsidRPr="007B61EE" w:rsidRDefault="00B86E74" w:rsidP="00B86E74">
      <w:pPr>
        <w:spacing w:after="0" w:line="276" w:lineRule="auto"/>
        <w:jc w:val="center"/>
        <w:rPr>
          <w:rFonts w:ascii="Arial Nova Cond" w:hAnsi="Arial Nova Cond" w:cs="Tahoma"/>
          <w:caps/>
          <w:sz w:val="24"/>
          <w:szCs w:val="32"/>
        </w:rPr>
      </w:pPr>
    </w:p>
    <w:p w14:paraId="1F4FD5C5" w14:textId="77777777"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rPr>
        <w:t>POMIĘDZY</w:t>
      </w:r>
    </w:p>
    <w:p w14:paraId="54C89FBC" w14:textId="77777777"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rPr>
        <w:t>ZWIĄZKIEM POWIATOWO-GMINNYM</w:t>
      </w:r>
    </w:p>
    <w:p w14:paraId="2FA4DFD7" w14:textId="77777777"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rPr>
        <w:t>GRODZISKIE PRZEWOZY AUTOBUSOWE</w:t>
      </w:r>
    </w:p>
    <w:p w14:paraId="632C0E33" w14:textId="77777777" w:rsidR="00B86E74" w:rsidRPr="007B61EE" w:rsidRDefault="00B86E74" w:rsidP="00B86E74">
      <w:pPr>
        <w:spacing w:after="0" w:line="276" w:lineRule="auto"/>
        <w:jc w:val="center"/>
        <w:rPr>
          <w:rFonts w:ascii="Arial Nova Cond" w:hAnsi="Arial Nova Cond" w:cs="Tahoma"/>
          <w:caps/>
          <w:sz w:val="24"/>
          <w:szCs w:val="32"/>
        </w:rPr>
      </w:pPr>
    </w:p>
    <w:p w14:paraId="2C29A53A" w14:textId="77777777"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noProof/>
          <w:sz w:val="24"/>
          <w:szCs w:val="32"/>
        </w:rPr>
        <w:drawing>
          <wp:inline distT="0" distB="0" distL="0" distR="0" wp14:anchorId="1DA45EB8" wp14:editId="33E441A9">
            <wp:extent cx="1667436" cy="125585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44"/>
                    <a:stretch/>
                  </pic:blipFill>
                  <pic:spPr bwMode="auto">
                    <a:xfrm>
                      <a:off x="0" y="0"/>
                      <a:ext cx="1667816" cy="1256143"/>
                    </a:xfrm>
                    <a:prstGeom prst="rect">
                      <a:avLst/>
                    </a:prstGeom>
                    <a:noFill/>
                    <a:ln>
                      <a:noFill/>
                    </a:ln>
                    <a:extLst>
                      <a:ext uri="{53640926-AAD7-44D8-BBD7-CCE9431645EC}">
                        <a14:shadowObscured xmlns:a14="http://schemas.microsoft.com/office/drawing/2010/main"/>
                      </a:ext>
                    </a:extLst>
                  </pic:spPr>
                </pic:pic>
              </a:graphicData>
            </a:graphic>
          </wp:inline>
        </w:drawing>
      </w:r>
    </w:p>
    <w:p w14:paraId="54B46EB9" w14:textId="77777777" w:rsidR="00B86E74" w:rsidRPr="007B61EE" w:rsidRDefault="00B86E74" w:rsidP="00B86E74">
      <w:pPr>
        <w:spacing w:after="0" w:line="276" w:lineRule="auto"/>
        <w:jc w:val="center"/>
        <w:rPr>
          <w:rFonts w:ascii="Arial Nova Cond" w:hAnsi="Arial Nova Cond" w:cs="Tahoma"/>
          <w:caps/>
          <w:sz w:val="24"/>
          <w:szCs w:val="32"/>
        </w:rPr>
      </w:pPr>
    </w:p>
    <w:p w14:paraId="29088214" w14:textId="77777777"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rPr>
        <w:t>A</w:t>
      </w:r>
    </w:p>
    <w:p w14:paraId="46730F0F" w14:textId="77777777" w:rsidR="00B86E74" w:rsidRPr="007B61EE" w:rsidRDefault="00B86E74" w:rsidP="00B86E74">
      <w:pPr>
        <w:spacing w:after="0" w:line="276" w:lineRule="auto"/>
        <w:jc w:val="center"/>
        <w:rPr>
          <w:rFonts w:ascii="Arial Nova Cond" w:hAnsi="Arial Nova Cond" w:cs="Tahoma"/>
          <w:caps/>
          <w:sz w:val="24"/>
          <w:szCs w:val="32"/>
        </w:rPr>
      </w:pPr>
    </w:p>
    <w:p w14:paraId="209425FB" w14:textId="7774E630" w:rsidR="00B86E74" w:rsidRPr="007B61EE" w:rsidRDefault="00B86E74" w:rsidP="00B86E74">
      <w:pPr>
        <w:spacing w:after="0" w:line="276" w:lineRule="auto"/>
        <w:jc w:val="center"/>
        <w:rPr>
          <w:rFonts w:ascii="Arial Nova Cond" w:hAnsi="Arial Nova Cond" w:cs="Tahoma"/>
          <w:caps/>
          <w:sz w:val="24"/>
          <w:szCs w:val="32"/>
        </w:rPr>
      </w:pPr>
      <w:r w:rsidRPr="007B61EE">
        <w:rPr>
          <w:rFonts w:ascii="Arial Nova Cond" w:hAnsi="Arial Nova Cond" w:cs="Tahoma"/>
          <w:caps/>
          <w:sz w:val="24"/>
          <w:szCs w:val="32"/>
          <w:highlight w:val="yellow"/>
        </w:rPr>
        <w:t>…</w:t>
      </w:r>
      <w:r w:rsidRPr="007B61EE">
        <w:rPr>
          <w:rFonts w:ascii="Arial Nova Cond" w:hAnsi="Arial Nova Cond" w:cs="Tahoma"/>
          <w:caps/>
          <w:sz w:val="24"/>
          <w:szCs w:val="32"/>
        </w:rPr>
        <w:br w:type="page"/>
      </w:r>
    </w:p>
    <w:p w14:paraId="6E81C82D" w14:textId="77777777" w:rsidR="00B86E74" w:rsidRPr="007B61EE" w:rsidRDefault="00B86E74" w:rsidP="00B86E74">
      <w:pPr>
        <w:spacing w:after="0" w:line="276" w:lineRule="auto"/>
        <w:jc w:val="center"/>
        <w:rPr>
          <w:rFonts w:ascii="Arial Nova Cond" w:hAnsi="Arial Nova Cond" w:cs="Tahoma"/>
          <w:sz w:val="28"/>
          <w:szCs w:val="28"/>
        </w:rPr>
      </w:pPr>
      <w:r w:rsidRPr="007B61EE">
        <w:rPr>
          <w:rFonts w:ascii="Arial Nova Cond" w:hAnsi="Arial Nova Cond" w:cs="Tahoma"/>
          <w:b/>
          <w:sz w:val="28"/>
          <w:szCs w:val="28"/>
        </w:rPr>
        <w:lastRenderedPageBreak/>
        <w:t>NINIEJSZA UMOWA</w:t>
      </w:r>
      <w:r w:rsidRPr="007B61EE">
        <w:rPr>
          <w:rFonts w:ascii="Arial Nova Cond" w:hAnsi="Arial Nova Cond" w:cs="Tahoma"/>
          <w:sz w:val="28"/>
          <w:szCs w:val="28"/>
        </w:rPr>
        <w:t xml:space="preserve"> </w:t>
      </w:r>
    </w:p>
    <w:p w14:paraId="03E956D2" w14:textId="5FE16AD3"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 xml:space="preserve">(dalej jako: </w:t>
      </w:r>
      <w:r w:rsidRPr="007B61EE">
        <w:rPr>
          <w:rFonts w:ascii="Arial Nova Cond" w:hAnsi="Arial Nova Cond" w:cs="Tahoma"/>
          <w:b/>
          <w:sz w:val="24"/>
          <w:szCs w:val="24"/>
        </w:rPr>
        <w:t>Umowa</w:t>
      </w:r>
      <w:r w:rsidRPr="007B61EE">
        <w:rPr>
          <w:rFonts w:ascii="Arial Nova Cond" w:hAnsi="Arial Nova Cond" w:cs="Tahoma"/>
          <w:sz w:val="24"/>
          <w:szCs w:val="24"/>
        </w:rPr>
        <w:t xml:space="preserve">) została zawarta w dniu </w:t>
      </w:r>
      <w:r w:rsidRPr="007B61EE">
        <w:rPr>
          <w:rFonts w:ascii="Arial Nova Cond" w:hAnsi="Arial Nova Cond" w:cs="Tahoma"/>
          <w:sz w:val="24"/>
          <w:szCs w:val="24"/>
          <w:highlight w:val="yellow"/>
        </w:rPr>
        <w:fldChar w:fldCharType="begin"/>
      </w:r>
      <w:r w:rsidRPr="007B61EE">
        <w:rPr>
          <w:rFonts w:ascii="Arial Nova Cond" w:hAnsi="Arial Nova Cond" w:cs="Tahoma"/>
          <w:sz w:val="24"/>
          <w:szCs w:val="24"/>
          <w:highlight w:val="yellow"/>
        </w:rPr>
        <w:instrText xml:space="preserve"> LINK Excel.Sheet.12 "C:\\Users\\jerzy\\Desktop\\Umowa GPA\\Dane.xlsx" "Arkusz1!W7K2" \a \f 5 \h  \* MERGEFORMAT </w:instrText>
      </w:r>
      <w:r w:rsidR="00000000">
        <w:rPr>
          <w:rFonts w:ascii="Arial Nova Cond" w:hAnsi="Arial Nova Cond" w:cs="Tahoma"/>
          <w:sz w:val="24"/>
          <w:szCs w:val="24"/>
          <w:highlight w:val="yellow"/>
        </w:rPr>
        <w:fldChar w:fldCharType="separate"/>
      </w:r>
      <w:r w:rsidRPr="007B61EE">
        <w:rPr>
          <w:rFonts w:ascii="Arial Nova Cond" w:hAnsi="Arial Nova Cond" w:cs="Tahoma"/>
          <w:sz w:val="24"/>
          <w:szCs w:val="24"/>
          <w:highlight w:val="yellow"/>
        </w:rPr>
        <w:fldChar w:fldCharType="end"/>
      </w:r>
      <w:r w:rsidRPr="007B61EE">
        <w:rPr>
          <w:rFonts w:ascii="Arial Nova Cond" w:hAnsi="Arial Nova Cond" w:cs="Tahoma"/>
          <w:sz w:val="24"/>
          <w:szCs w:val="24"/>
          <w:highlight w:val="yellow"/>
        </w:rPr>
        <w:t>…</w:t>
      </w:r>
      <w:r w:rsidRPr="007B61EE">
        <w:rPr>
          <w:rFonts w:ascii="Arial Nova Cond" w:hAnsi="Arial Nova Cond" w:cs="Tahoma"/>
          <w:sz w:val="24"/>
          <w:szCs w:val="24"/>
        </w:rPr>
        <w:t xml:space="preserve"> r.</w:t>
      </w:r>
    </w:p>
    <w:p w14:paraId="29B45C21" w14:textId="77777777" w:rsidR="00B86E74" w:rsidRPr="007B61EE" w:rsidRDefault="00B86E74" w:rsidP="00B86E74">
      <w:pPr>
        <w:spacing w:after="0" w:line="276" w:lineRule="auto"/>
        <w:jc w:val="center"/>
        <w:rPr>
          <w:rFonts w:ascii="Arial Nova Cond" w:hAnsi="Arial Nova Cond" w:cs="Tahoma"/>
          <w:sz w:val="24"/>
          <w:szCs w:val="24"/>
        </w:rPr>
      </w:pPr>
    </w:p>
    <w:p w14:paraId="073F2D6B" w14:textId="77777777" w:rsidR="00B86E74" w:rsidRPr="007B61EE" w:rsidRDefault="00B86E74" w:rsidP="00B86E74">
      <w:pPr>
        <w:spacing w:after="0" w:line="276" w:lineRule="auto"/>
        <w:jc w:val="center"/>
        <w:rPr>
          <w:rFonts w:ascii="Arial Nova Cond" w:hAnsi="Arial Nova Cond" w:cs="Tahoma"/>
          <w:b/>
          <w:sz w:val="24"/>
          <w:szCs w:val="24"/>
        </w:rPr>
      </w:pPr>
      <w:r w:rsidRPr="007B61EE">
        <w:rPr>
          <w:rFonts w:ascii="Arial Nova Cond" w:hAnsi="Arial Nova Cond" w:cs="Tahoma"/>
          <w:b/>
          <w:sz w:val="24"/>
          <w:szCs w:val="24"/>
        </w:rPr>
        <w:t>pomiędzy:</w:t>
      </w:r>
      <w:bookmarkStart w:id="0" w:name="BETWEEN"/>
      <w:bookmarkEnd w:id="0"/>
    </w:p>
    <w:p w14:paraId="1DBE03AB" w14:textId="77777777" w:rsidR="00B86E74" w:rsidRPr="007B61EE" w:rsidRDefault="00B86E74" w:rsidP="00B86E74">
      <w:pPr>
        <w:spacing w:after="0" w:line="276" w:lineRule="auto"/>
        <w:jc w:val="center"/>
        <w:rPr>
          <w:rFonts w:ascii="Arial Nova Cond" w:hAnsi="Arial Nova Cond" w:cs="Tahoma"/>
          <w:sz w:val="24"/>
          <w:szCs w:val="24"/>
        </w:rPr>
      </w:pPr>
    </w:p>
    <w:p w14:paraId="1D9F6787" w14:textId="77777777"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b/>
          <w:sz w:val="24"/>
          <w:szCs w:val="24"/>
        </w:rPr>
        <w:t>Związkiem Powiatowo-Gminnym</w:t>
      </w:r>
      <w:r w:rsidRPr="007B61EE">
        <w:rPr>
          <w:rFonts w:ascii="Arial Nova Cond" w:hAnsi="Arial Nova Cond" w:cs="Tahoma"/>
          <w:b/>
          <w:sz w:val="24"/>
          <w:szCs w:val="24"/>
        </w:rPr>
        <w:br/>
        <w:t>Grodziskie Przewozy Autobusowe</w:t>
      </w:r>
      <w:r w:rsidRPr="007B61EE">
        <w:rPr>
          <w:rFonts w:ascii="Arial Nova Cond" w:hAnsi="Arial Nova Cond" w:cs="Tahoma"/>
          <w:b/>
          <w:sz w:val="24"/>
          <w:szCs w:val="24"/>
        </w:rPr>
        <w:br/>
        <w:t>z siedzibą w Grodzisku Mazowieckim</w:t>
      </w:r>
      <w:r w:rsidRPr="007B61EE">
        <w:rPr>
          <w:rFonts w:ascii="Arial Nova Cond" w:hAnsi="Arial Nova Cond" w:cs="Tahoma"/>
          <w:b/>
          <w:sz w:val="24"/>
          <w:szCs w:val="24"/>
        </w:rPr>
        <w:br/>
      </w:r>
      <w:r w:rsidRPr="007B61EE">
        <w:rPr>
          <w:rFonts w:ascii="Arial Nova Cond" w:hAnsi="Arial Nova Cond" w:cs="Tahoma"/>
          <w:sz w:val="24"/>
          <w:szCs w:val="24"/>
        </w:rPr>
        <w:t>ul. T. Kościuszki 32a, 05-825 Grodzisk Mazowiecki,</w:t>
      </w:r>
      <w:r w:rsidRPr="007B61EE">
        <w:rPr>
          <w:rFonts w:ascii="Arial Nova Cond" w:hAnsi="Arial Nova Cond" w:cs="Tahoma"/>
          <w:sz w:val="24"/>
          <w:szCs w:val="24"/>
        </w:rPr>
        <w:br/>
        <w:t xml:space="preserve">NIP: 5291836443, </w:t>
      </w:r>
    </w:p>
    <w:p w14:paraId="0753668F" w14:textId="77777777"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 xml:space="preserve">reprezentowanym przez </w:t>
      </w:r>
    </w:p>
    <w:p w14:paraId="76740046" w14:textId="69A9AE4A"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highlight w:val="yellow"/>
        </w:rPr>
        <w:t>…</w:t>
      </w:r>
    </w:p>
    <w:p w14:paraId="10D749A3" w14:textId="77777777" w:rsidR="00B86E74" w:rsidRPr="007B61EE" w:rsidRDefault="00B86E74" w:rsidP="00B86E74">
      <w:pPr>
        <w:spacing w:after="0" w:line="276" w:lineRule="auto"/>
        <w:jc w:val="center"/>
        <w:rPr>
          <w:rFonts w:ascii="Arial Nova Cond" w:hAnsi="Arial Nova Cond" w:cs="Tahoma"/>
          <w:sz w:val="24"/>
          <w:szCs w:val="24"/>
        </w:rPr>
      </w:pPr>
    </w:p>
    <w:p w14:paraId="2E30BA99" w14:textId="310BD4CA"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 xml:space="preserve">zwanym w dalszej treści </w:t>
      </w:r>
      <w:r w:rsidRPr="007B61EE">
        <w:rPr>
          <w:rFonts w:ascii="Arial Nova Cond" w:hAnsi="Arial Nova Cond" w:cs="Tahoma"/>
          <w:b/>
          <w:bCs/>
          <w:sz w:val="24"/>
          <w:szCs w:val="24"/>
        </w:rPr>
        <w:t>„</w:t>
      </w:r>
      <w:bookmarkStart w:id="1" w:name="NAME"/>
      <w:bookmarkEnd w:id="1"/>
      <w:r w:rsidRPr="007B61EE">
        <w:rPr>
          <w:rFonts w:ascii="Arial Nova Cond" w:hAnsi="Arial Nova Cond" w:cs="Tahoma"/>
          <w:b/>
          <w:sz w:val="24"/>
          <w:szCs w:val="24"/>
        </w:rPr>
        <w:t>Zamawiającym</w:t>
      </w:r>
      <w:r w:rsidRPr="007B61EE">
        <w:rPr>
          <w:rFonts w:ascii="Arial Nova Cond" w:hAnsi="Arial Nova Cond" w:cs="Tahoma"/>
          <w:b/>
          <w:bCs/>
          <w:sz w:val="24"/>
          <w:szCs w:val="24"/>
        </w:rPr>
        <w:t>”</w:t>
      </w:r>
      <w:r w:rsidRPr="007B61EE">
        <w:rPr>
          <w:rFonts w:ascii="Arial Nova Cond" w:hAnsi="Arial Nova Cond" w:cs="Tahoma"/>
          <w:sz w:val="24"/>
          <w:szCs w:val="24"/>
        </w:rPr>
        <w:t>,</w:t>
      </w:r>
    </w:p>
    <w:p w14:paraId="1E7344E5" w14:textId="77777777" w:rsidR="00B86E74" w:rsidRPr="007B61EE" w:rsidRDefault="00B86E74" w:rsidP="00B86E74">
      <w:pPr>
        <w:spacing w:after="0" w:line="276" w:lineRule="auto"/>
        <w:jc w:val="center"/>
        <w:rPr>
          <w:rFonts w:ascii="Arial Nova Cond" w:hAnsi="Arial Nova Cond" w:cs="Tahoma"/>
          <w:sz w:val="24"/>
          <w:szCs w:val="24"/>
        </w:rPr>
      </w:pPr>
      <w:bookmarkStart w:id="2" w:name="_Toc304424660"/>
    </w:p>
    <w:p w14:paraId="4726B957" w14:textId="77777777"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a</w:t>
      </w:r>
      <w:bookmarkStart w:id="3" w:name="AND"/>
      <w:bookmarkEnd w:id="2"/>
      <w:bookmarkEnd w:id="3"/>
    </w:p>
    <w:p w14:paraId="33A128A1" w14:textId="77777777" w:rsidR="00B86E74" w:rsidRPr="007B61EE" w:rsidRDefault="00B86E74" w:rsidP="00B86E74">
      <w:pPr>
        <w:spacing w:after="0" w:line="276" w:lineRule="auto"/>
        <w:jc w:val="center"/>
        <w:rPr>
          <w:rFonts w:ascii="Arial Nova Cond" w:hAnsi="Arial Nova Cond" w:cs="Tahoma"/>
          <w:sz w:val="24"/>
          <w:szCs w:val="24"/>
        </w:rPr>
      </w:pPr>
    </w:p>
    <w:p w14:paraId="1D37C26A" w14:textId="4CC5C4EB"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b/>
          <w:bCs/>
          <w:sz w:val="24"/>
          <w:szCs w:val="24"/>
        </w:rPr>
        <w:t>…</w:t>
      </w:r>
    </w:p>
    <w:p w14:paraId="7F2A0C9C" w14:textId="77777777" w:rsidR="00B86E74" w:rsidRPr="007B61EE" w:rsidRDefault="00B86E74" w:rsidP="00B86E74">
      <w:pPr>
        <w:spacing w:after="0" w:line="276" w:lineRule="auto"/>
        <w:jc w:val="center"/>
        <w:rPr>
          <w:rFonts w:ascii="Arial Nova Cond" w:hAnsi="Arial Nova Cond" w:cs="Tahoma"/>
          <w:sz w:val="24"/>
          <w:szCs w:val="24"/>
        </w:rPr>
      </w:pPr>
    </w:p>
    <w:p w14:paraId="0B32AE0B" w14:textId="6DEF871A"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 xml:space="preserve">zwanym w dalszej treści </w:t>
      </w:r>
      <w:r w:rsidRPr="007B61EE">
        <w:rPr>
          <w:rFonts w:ascii="Arial Nova Cond" w:hAnsi="Arial Nova Cond" w:cs="Tahoma"/>
          <w:b/>
          <w:bCs/>
          <w:sz w:val="24"/>
          <w:szCs w:val="24"/>
        </w:rPr>
        <w:t>„Wykonawcą”</w:t>
      </w:r>
      <w:r w:rsidRPr="007B61EE">
        <w:rPr>
          <w:rFonts w:ascii="Arial Nova Cond" w:hAnsi="Arial Nova Cond" w:cs="Tahoma"/>
          <w:sz w:val="24"/>
          <w:szCs w:val="24"/>
        </w:rPr>
        <w:t>,</w:t>
      </w:r>
    </w:p>
    <w:p w14:paraId="51A8841C" w14:textId="77777777" w:rsidR="00B86E74" w:rsidRPr="007B61EE" w:rsidRDefault="00B86E74" w:rsidP="00B86E74">
      <w:pPr>
        <w:spacing w:after="0" w:line="276" w:lineRule="auto"/>
        <w:jc w:val="center"/>
        <w:rPr>
          <w:rFonts w:ascii="Arial Nova Cond" w:hAnsi="Arial Nova Cond" w:cs="Tahoma"/>
          <w:sz w:val="24"/>
          <w:szCs w:val="24"/>
        </w:rPr>
      </w:pPr>
    </w:p>
    <w:p w14:paraId="35A68EE7" w14:textId="35E94929"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wyłonionym w wyniku przeprowadzenia postępowania o udzielenie zamówienia publicznego</w:t>
      </w:r>
    </w:p>
    <w:p w14:paraId="191ED899" w14:textId="7909D8EF"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 xml:space="preserve">w trybie przetargu nieograniczonego na podstawie art. 132 ustawy z dnia 11 września 2019 r. – Prawo zamówień publicznych (tj. Dz.U. z 2022 poz. 1710) – dalej: ustawa </w:t>
      </w:r>
      <w:proofErr w:type="spellStart"/>
      <w:r w:rsidRPr="007B61EE">
        <w:rPr>
          <w:rFonts w:ascii="Arial Nova Cond" w:hAnsi="Arial Nova Cond" w:cs="Tahoma"/>
          <w:sz w:val="24"/>
          <w:szCs w:val="24"/>
        </w:rPr>
        <w:t>Pzp</w:t>
      </w:r>
      <w:proofErr w:type="spellEnd"/>
    </w:p>
    <w:p w14:paraId="324B88BB" w14:textId="77777777" w:rsidR="00B86E74" w:rsidRPr="007B61EE" w:rsidRDefault="00B86E74" w:rsidP="00B86E74">
      <w:pPr>
        <w:spacing w:after="0" w:line="276" w:lineRule="auto"/>
        <w:jc w:val="center"/>
        <w:rPr>
          <w:rFonts w:ascii="Arial Nova Cond" w:hAnsi="Arial Nova Cond" w:cs="Tahoma"/>
          <w:sz w:val="24"/>
          <w:szCs w:val="24"/>
        </w:rPr>
      </w:pPr>
    </w:p>
    <w:p w14:paraId="16C93245" w14:textId="77777777" w:rsidR="00B86E74" w:rsidRPr="007B61EE" w:rsidRDefault="00B86E74" w:rsidP="00B86E74">
      <w:pPr>
        <w:spacing w:after="0" w:line="276" w:lineRule="auto"/>
        <w:jc w:val="center"/>
        <w:rPr>
          <w:rFonts w:ascii="Arial Nova Cond" w:hAnsi="Arial Nova Cond" w:cs="Tahoma"/>
          <w:sz w:val="24"/>
          <w:szCs w:val="24"/>
        </w:rPr>
      </w:pPr>
      <w:r w:rsidRPr="007B61EE">
        <w:rPr>
          <w:rFonts w:ascii="Arial Nova Cond" w:hAnsi="Arial Nova Cond" w:cs="Tahoma"/>
          <w:sz w:val="24"/>
          <w:szCs w:val="24"/>
        </w:rPr>
        <w:t xml:space="preserve">zwanymi również dalej łącznie </w:t>
      </w:r>
      <w:r w:rsidRPr="007B61EE">
        <w:rPr>
          <w:rFonts w:ascii="Arial Nova Cond" w:hAnsi="Arial Nova Cond" w:cs="Tahoma"/>
          <w:b/>
          <w:bCs/>
          <w:sz w:val="24"/>
          <w:szCs w:val="24"/>
        </w:rPr>
        <w:t>„Stronami”</w:t>
      </w:r>
      <w:r w:rsidRPr="007B61EE">
        <w:rPr>
          <w:rFonts w:ascii="Arial Nova Cond" w:hAnsi="Arial Nova Cond" w:cs="Tahoma"/>
          <w:sz w:val="24"/>
          <w:szCs w:val="24"/>
        </w:rPr>
        <w:t xml:space="preserve"> lub każda z osobna </w:t>
      </w:r>
      <w:r w:rsidRPr="007B61EE">
        <w:rPr>
          <w:rFonts w:ascii="Arial Nova Cond" w:hAnsi="Arial Nova Cond" w:cs="Tahoma"/>
          <w:b/>
          <w:bCs/>
          <w:sz w:val="24"/>
          <w:szCs w:val="24"/>
        </w:rPr>
        <w:t>„Stroną”</w:t>
      </w:r>
      <w:r w:rsidRPr="007B61EE">
        <w:rPr>
          <w:rFonts w:ascii="Arial Nova Cond" w:hAnsi="Arial Nova Cond" w:cs="Tahoma"/>
          <w:sz w:val="24"/>
          <w:szCs w:val="24"/>
        </w:rPr>
        <w:t>.</w:t>
      </w:r>
    </w:p>
    <w:p w14:paraId="3F9A4DB8" w14:textId="77777777" w:rsidR="00B86E74" w:rsidRPr="007B61EE" w:rsidRDefault="00B86E74" w:rsidP="00B86E74">
      <w:pPr>
        <w:rPr>
          <w:rFonts w:ascii="Arial Nova Cond" w:hAnsi="Arial Nova Cond"/>
        </w:rPr>
      </w:pPr>
      <w:r w:rsidRPr="007B61EE">
        <w:rPr>
          <w:rFonts w:ascii="Arial Nova Cond" w:hAnsi="Arial Nova Cond"/>
        </w:rPr>
        <w:br w:type="page"/>
      </w:r>
    </w:p>
    <w:p w14:paraId="749647B3" w14:textId="77777777" w:rsidR="00B86E74" w:rsidRPr="007B61EE" w:rsidRDefault="00B86E74" w:rsidP="00B86E74">
      <w:pPr>
        <w:spacing w:after="0" w:line="360" w:lineRule="auto"/>
        <w:jc w:val="center"/>
        <w:rPr>
          <w:rFonts w:ascii="Arial Nova Cond" w:eastAsia="Times New Roman" w:hAnsi="Arial Nova Cond" w:cs="Tahoma"/>
          <w:b/>
          <w:kern w:val="28"/>
          <w:sz w:val="24"/>
          <w:szCs w:val="24"/>
        </w:rPr>
      </w:pPr>
      <w:bookmarkStart w:id="4" w:name="_Toc65265100"/>
      <w:r w:rsidRPr="007B61EE">
        <w:rPr>
          <w:rFonts w:ascii="Arial Nova Cond" w:eastAsia="Times New Roman" w:hAnsi="Arial Nova Cond" w:cs="Tahoma"/>
          <w:b/>
          <w:kern w:val="28"/>
          <w:sz w:val="28"/>
          <w:szCs w:val="28"/>
        </w:rPr>
        <w:lastRenderedPageBreak/>
        <w:t>PREAMBUŁA</w:t>
      </w:r>
      <w:bookmarkEnd w:id="4"/>
    </w:p>
    <w:p w14:paraId="404237C8" w14:textId="77777777" w:rsidR="00F17CA1" w:rsidRDefault="00F17CA1" w:rsidP="00F17CA1">
      <w:pPr>
        <w:jc w:val="both"/>
        <w:rPr>
          <w:rFonts w:ascii="Arial Nova Cond" w:hAnsi="Arial Nova Cond"/>
          <w:i/>
          <w:iCs/>
          <w:sz w:val="24"/>
          <w:szCs w:val="24"/>
        </w:rPr>
      </w:pPr>
      <w:r w:rsidRPr="007B61EE">
        <w:rPr>
          <w:rFonts w:ascii="Arial Nova Cond" w:hAnsi="Arial Nova Cond"/>
          <w:i/>
          <w:iCs/>
          <w:sz w:val="24"/>
          <w:szCs w:val="24"/>
        </w:rPr>
        <w:t>Zważywszy, że</w:t>
      </w:r>
      <w:r>
        <w:rPr>
          <w:rFonts w:ascii="Arial Nova Cond" w:hAnsi="Arial Nova Cond"/>
          <w:i/>
          <w:iCs/>
          <w:sz w:val="24"/>
          <w:szCs w:val="24"/>
        </w:rPr>
        <w:t>:</w:t>
      </w:r>
    </w:p>
    <w:p w14:paraId="4762C9D3" w14:textId="77777777" w:rsidR="00F17CA1" w:rsidRPr="00206AA7" w:rsidRDefault="00F17CA1" w:rsidP="00F17CA1">
      <w:pPr>
        <w:pStyle w:val="Akapitzlist"/>
        <w:numPr>
          <w:ilvl w:val="0"/>
          <w:numId w:val="36"/>
        </w:numPr>
        <w:jc w:val="both"/>
        <w:rPr>
          <w:rFonts w:ascii="Arial Nova Cond" w:hAnsi="Arial Nova Cond"/>
          <w:i/>
          <w:iCs/>
          <w:sz w:val="24"/>
          <w:szCs w:val="24"/>
        </w:rPr>
      </w:pPr>
      <w:r w:rsidRPr="00206AA7">
        <w:rPr>
          <w:rFonts w:ascii="Arial Nova Cond" w:hAnsi="Arial Nova Cond"/>
          <w:i/>
          <w:iCs/>
          <w:sz w:val="24"/>
          <w:szCs w:val="24"/>
        </w:rPr>
        <w:t>na podstawie art. 69 a ust.1 ustawy z dnia 31 marca 2020 r. o zmianie ustawy o szczególnych rozwiązaniach związanych z zapobieganiem, przeciwdziałaniem i</w:t>
      </w:r>
      <w:r>
        <w:rPr>
          <w:rFonts w:ascii="Arial Nova Cond" w:hAnsi="Arial Nova Cond"/>
          <w:i/>
          <w:iCs/>
          <w:sz w:val="24"/>
          <w:szCs w:val="24"/>
        </w:rPr>
        <w:t> </w:t>
      </w:r>
      <w:r w:rsidRPr="00206AA7">
        <w:rPr>
          <w:rFonts w:ascii="Arial Nova Cond" w:hAnsi="Arial Nova Cond"/>
          <w:i/>
          <w:iCs/>
          <w:sz w:val="24"/>
          <w:szCs w:val="24"/>
        </w:rPr>
        <w:t>zwalczeniem COVID-19, innych chorób zakaźnych oraz wywołanych nimi sytuacji kryzysowych oraz niektórych innych ustaw (Dz. U. z 2020 r., poz. 568, 695, 1086, 1262, 1478, 1747, 2157, 2255 i poz. 2368 oraz z 2022 poz. 64) oraz Uchwały Rady Ministrów nr 84/2021 z dnia 1 lipca 2021 r. w sprawie ustanowienia Rządowego Funduszu Polski Ład: Programu Inwestycji Strategicznych oraz Regulaminu Rządowego Funduszu Polski Ład Program Inwestycji Strategicznych – Zamawiający uzyskał od Banku Gospodarstwa Krajowego Wstępną Promesę Nr Edycja2/2021/5623/</w:t>
      </w:r>
      <w:proofErr w:type="spellStart"/>
      <w:r w:rsidRPr="00206AA7">
        <w:rPr>
          <w:rFonts w:ascii="Arial Nova Cond" w:hAnsi="Arial Nova Cond"/>
          <w:i/>
          <w:iCs/>
          <w:sz w:val="24"/>
          <w:szCs w:val="24"/>
        </w:rPr>
        <w:t>PolskiLad</w:t>
      </w:r>
      <w:proofErr w:type="spellEnd"/>
      <w:r w:rsidRPr="00206AA7">
        <w:rPr>
          <w:rFonts w:ascii="Arial Nova Cond" w:hAnsi="Arial Nova Cond"/>
          <w:i/>
          <w:iCs/>
          <w:sz w:val="24"/>
          <w:szCs w:val="24"/>
        </w:rPr>
        <w:t xml:space="preserve"> dotyczącą Dofinansowania Inwestycji z Programu Rządowego Fundusz Polski Ład Program Inwestycji Strategicznych z przeznaczeniem na realizację przez Zamawiającego Inwestycji, pn. „Zakup 10 autobusów na potrzeby obsługi linii powiatowo-gminnych”, </w:t>
      </w:r>
    </w:p>
    <w:p w14:paraId="33E57926" w14:textId="01AB3A7D" w:rsidR="00F17CA1" w:rsidRPr="00206AA7" w:rsidRDefault="00F17CA1" w:rsidP="00F17CA1">
      <w:pPr>
        <w:pStyle w:val="Akapitzlist"/>
        <w:numPr>
          <w:ilvl w:val="0"/>
          <w:numId w:val="36"/>
        </w:numPr>
        <w:jc w:val="both"/>
        <w:rPr>
          <w:rFonts w:ascii="Arial Nova Cond" w:hAnsi="Arial Nova Cond"/>
          <w:i/>
          <w:iCs/>
          <w:sz w:val="24"/>
          <w:szCs w:val="24"/>
        </w:rPr>
      </w:pPr>
      <w:r w:rsidRPr="00206AA7">
        <w:rPr>
          <w:rFonts w:ascii="Arial Nova Cond" w:hAnsi="Arial Nova Cond"/>
          <w:i/>
          <w:iCs/>
          <w:sz w:val="24"/>
          <w:szCs w:val="24"/>
        </w:rPr>
        <w:t xml:space="preserve">w dniu </w:t>
      </w:r>
      <w:r w:rsidRPr="009D5CD1">
        <w:rPr>
          <w:rFonts w:ascii="Arial Nova Cond" w:hAnsi="Arial Nova Cond"/>
          <w:i/>
          <w:iCs/>
          <w:sz w:val="24"/>
          <w:szCs w:val="24"/>
          <w:highlight w:val="yellow"/>
        </w:rPr>
        <w:t>…</w:t>
      </w:r>
      <w:r w:rsidRPr="00206AA7">
        <w:rPr>
          <w:rFonts w:ascii="Arial Nova Cond" w:hAnsi="Arial Nova Cond"/>
          <w:i/>
          <w:iCs/>
          <w:sz w:val="24"/>
          <w:szCs w:val="24"/>
        </w:rPr>
        <w:t xml:space="preserve"> została zawarta przez Zamawiającego ze spółką Centralny Port Komunikacyjny Sp. z o.o. z siedzibą w Warszawie (dalej zwaną: „CPK”), umowa o udzielenie wsparcia finansowego oraz stosowanie zasad zarządzania, na podstawie której CPK ze środków programu wieloletniego – „Program Inwestycyjny Centralny Port Komunikacyjny. Etap I. 2021-2023” przekaże Zamawiającemu, na zasadach określonych w umowie z dnia </w:t>
      </w:r>
      <w:r w:rsidRPr="009D5CD1">
        <w:rPr>
          <w:rFonts w:ascii="Arial Nova Cond" w:hAnsi="Arial Nova Cond"/>
          <w:i/>
          <w:iCs/>
          <w:sz w:val="24"/>
          <w:szCs w:val="24"/>
          <w:highlight w:val="yellow"/>
        </w:rPr>
        <w:t>…</w:t>
      </w:r>
      <w:r w:rsidRPr="00206AA7">
        <w:rPr>
          <w:rFonts w:ascii="Arial Nova Cond" w:hAnsi="Arial Nova Cond"/>
          <w:i/>
          <w:iCs/>
          <w:sz w:val="24"/>
          <w:szCs w:val="24"/>
        </w:rPr>
        <w:t>, kwotę nie wyższą niż 5.000.000,00 zł (pięć milionów złotych) z przeznaczeniem na</w:t>
      </w:r>
      <w:r>
        <w:rPr>
          <w:rFonts w:ascii="Arial Nova Cond" w:hAnsi="Arial Nova Cond"/>
          <w:i/>
          <w:iCs/>
          <w:sz w:val="24"/>
          <w:szCs w:val="24"/>
        </w:rPr>
        <w:t> </w:t>
      </w:r>
      <w:r w:rsidRPr="00206AA7">
        <w:rPr>
          <w:rFonts w:ascii="Arial Nova Cond" w:hAnsi="Arial Nova Cond"/>
          <w:i/>
          <w:iCs/>
          <w:sz w:val="24"/>
          <w:szCs w:val="24"/>
        </w:rPr>
        <w:t xml:space="preserve">dofinansowanie projektu polegającego na zakupie taboru autobusowego, tj. </w:t>
      </w:r>
      <w:r>
        <w:rPr>
          <w:rFonts w:ascii="Arial Nova Cond" w:hAnsi="Arial Nova Cond"/>
          <w:i/>
          <w:iCs/>
          <w:sz w:val="24"/>
          <w:szCs w:val="24"/>
        </w:rPr>
        <w:t>8</w:t>
      </w:r>
      <w:r w:rsidRPr="00206AA7">
        <w:rPr>
          <w:rFonts w:ascii="Arial Nova Cond" w:hAnsi="Arial Nova Cond"/>
          <w:i/>
          <w:iCs/>
          <w:sz w:val="24"/>
          <w:szCs w:val="24"/>
        </w:rPr>
        <w:t xml:space="preserve"> nowoczesnych niskowejściowych autobusów o długości ok. 10 metrów dostosowanych do przewozu ok. 70-80 pasażerów, w tym osób o ograniczonej sprawności ruchowej</w:t>
      </w:r>
      <w:r>
        <w:rPr>
          <w:rFonts w:ascii="Arial Nova Cond" w:hAnsi="Arial Nova Cond"/>
          <w:i/>
          <w:iCs/>
          <w:sz w:val="24"/>
          <w:szCs w:val="24"/>
        </w:rPr>
        <w:t>,</w:t>
      </w:r>
    </w:p>
    <w:p w14:paraId="05FD9044" w14:textId="056563F3" w:rsidR="00B86E74" w:rsidRPr="007B61EE" w:rsidRDefault="00F17CA1" w:rsidP="00F17CA1">
      <w:pPr>
        <w:jc w:val="both"/>
        <w:rPr>
          <w:rFonts w:ascii="Arial Nova Cond" w:hAnsi="Arial Nova Cond"/>
          <w:i/>
          <w:iCs/>
          <w:sz w:val="24"/>
          <w:szCs w:val="24"/>
        </w:rPr>
      </w:pPr>
      <w:r w:rsidRPr="007B61EE">
        <w:rPr>
          <w:rFonts w:ascii="Arial Nova Cond" w:hAnsi="Arial Nova Cond"/>
          <w:i/>
          <w:iCs/>
          <w:sz w:val="24"/>
          <w:szCs w:val="24"/>
        </w:rPr>
        <w:t>Strony zawierają niniejszą umowę (zwaną w dalszej części Umową), o następującej treści:</w:t>
      </w:r>
    </w:p>
    <w:p w14:paraId="0F0F2F58" w14:textId="77777777" w:rsidR="00B86E74" w:rsidRPr="007B61EE" w:rsidRDefault="00B86E74">
      <w:pPr>
        <w:rPr>
          <w:rFonts w:ascii="Arial Nova Cond" w:hAnsi="Arial Nova Cond"/>
          <w:i/>
          <w:iCs/>
          <w:sz w:val="24"/>
          <w:szCs w:val="24"/>
        </w:rPr>
      </w:pPr>
      <w:r w:rsidRPr="007B61EE">
        <w:rPr>
          <w:rFonts w:ascii="Arial Nova Cond" w:hAnsi="Arial Nova Cond"/>
          <w:i/>
          <w:iCs/>
          <w:sz w:val="24"/>
          <w:szCs w:val="24"/>
        </w:rPr>
        <w:br w:type="page"/>
      </w:r>
    </w:p>
    <w:p w14:paraId="2259FAE0" w14:textId="66F51560" w:rsidR="00B86E74" w:rsidRPr="007B61EE" w:rsidRDefault="00B86E74" w:rsidP="00B86E74">
      <w:pPr>
        <w:spacing w:after="0"/>
        <w:jc w:val="center"/>
        <w:rPr>
          <w:rFonts w:ascii="Arial Nova Cond" w:hAnsi="Arial Nova Cond"/>
          <w:b/>
          <w:bCs/>
          <w:sz w:val="24"/>
          <w:szCs w:val="24"/>
        </w:rPr>
      </w:pPr>
      <w:r w:rsidRPr="007B61EE">
        <w:rPr>
          <w:rFonts w:ascii="Arial Nova Cond" w:hAnsi="Arial Nova Cond"/>
          <w:b/>
          <w:bCs/>
          <w:sz w:val="24"/>
          <w:szCs w:val="24"/>
        </w:rPr>
        <w:lastRenderedPageBreak/>
        <w:t>§ 1</w:t>
      </w:r>
    </w:p>
    <w:p w14:paraId="117E4249" w14:textId="33C1AB09" w:rsidR="00B86E74" w:rsidRPr="007B61EE" w:rsidRDefault="00B86E74" w:rsidP="00B86E74">
      <w:pPr>
        <w:jc w:val="center"/>
        <w:rPr>
          <w:rFonts w:ascii="Arial Nova Cond" w:hAnsi="Arial Nova Cond"/>
          <w:b/>
          <w:bCs/>
          <w:sz w:val="24"/>
          <w:szCs w:val="24"/>
        </w:rPr>
      </w:pPr>
      <w:r w:rsidRPr="007B61EE">
        <w:rPr>
          <w:rFonts w:ascii="Arial Nova Cond" w:hAnsi="Arial Nova Cond"/>
          <w:b/>
          <w:bCs/>
          <w:sz w:val="24"/>
          <w:szCs w:val="24"/>
        </w:rPr>
        <w:t>Przedmiot umowy</w:t>
      </w:r>
    </w:p>
    <w:p w14:paraId="2B82DDB5" w14:textId="4A1C74A7" w:rsidR="00B86E74" w:rsidRPr="007B61EE" w:rsidRDefault="00B86E74">
      <w:pPr>
        <w:pStyle w:val="Akapitzlist"/>
        <w:numPr>
          <w:ilvl w:val="0"/>
          <w:numId w:val="2"/>
        </w:numPr>
        <w:jc w:val="both"/>
        <w:rPr>
          <w:rFonts w:ascii="Arial Nova Cond" w:hAnsi="Arial Nova Cond"/>
          <w:i/>
          <w:iCs/>
          <w:sz w:val="24"/>
          <w:szCs w:val="24"/>
        </w:rPr>
      </w:pPr>
      <w:r w:rsidRPr="007B61EE">
        <w:rPr>
          <w:rFonts w:ascii="Arial Nova Cond" w:hAnsi="Arial Nova Cond"/>
          <w:sz w:val="24"/>
          <w:szCs w:val="24"/>
        </w:rPr>
        <w:t xml:space="preserve">Przedmiotem </w:t>
      </w:r>
      <w:r w:rsidR="009B0EFB">
        <w:rPr>
          <w:rFonts w:ascii="Arial Nova Cond" w:hAnsi="Arial Nova Cond"/>
          <w:sz w:val="24"/>
          <w:szCs w:val="24"/>
        </w:rPr>
        <w:t>U</w:t>
      </w:r>
      <w:r w:rsidRPr="007B61EE">
        <w:rPr>
          <w:rFonts w:ascii="Arial Nova Cond" w:hAnsi="Arial Nova Cond"/>
          <w:sz w:val="24"/>
          <w:szCs w:val="24"/>
        </w:rPr>
        <w:t xml:space="preserve">mowy jest dostawa </w:t>
      </w:r>
      <w:r w:rsidR="00027DD9">
        <w:rPr>
          <w:rFonts w:ascii="Arial Nova Cond" w:hAnsi="Arial Nova Cond"/>
          <w:sz w:val="24"/>
          <w:szCs w:val="24"/>
        </w:rPr>
        <w:t>8</w:t>
      </w:r>
      <w:r w:rsidR="00D9704D" w:rsidRPr="007B61EE">
        <w:rPr>
          <w:rFonts w:ascii="Arial Nova Cond" w:hAnsi="Arial Nova Cond"/>
          <w:sz w:val="24"/>
          <w:szCs w:val="24"/>
        </w:rPr>
        <w:t xml:space="preserve"> sztuk, fabrycznie nowych autobusów</w:t>
      </w:r>
      <w:r w:rsidRPr="007B61EE">
        <w:rPr>
          <w:rFonts w:ascii="Arial Nova Cond" w:hAnsi="Arial Nova Cond"/>
          <w:sz w:val="24"/>
          <w:szCs w:val="24"/>
        </w:rPr>
        <w:t xml:space="preserve">, marka </w:t>
      </w:r>
      <w:r w:rsidRPr="007B61EE">
        <w:rPr>
          <w:rFonts w:ascii="Arial Nova Cond" w:hAnsi="Arial Nova Cond"/>
          <w:sz w:val="24"/>
          <w:szCs w:val="24"/>
          <w:highlight w:val="yellow"/>
        </w:rPr>
        <w:t>…</w:t>
      </w:r>
      <w:r w:rsidRPr="007B61EE">
        <w:rPr>
          <w:rFonts w:ascii="Arial Nova Cond" w:hAnsi="Arial Nova Cond"/>
          <w:sz w:val="24"/>
          <w:szCs w:val="24"/>
        </w:rPr>
        <w:t xml:space="preserve">, typ </w:t>
      </w:r>
      <w:r w:rsidRPr="007B61EE">
        <w:rPr>
          <w:rFonts w:ascii="Arial Nova Cond" w:hAnsi="Arial Nova Cond"/>
          <w:sz w:val="24"/>
          <w:szCs w:val="24"/>
          <w:highlight w:val="yellow"/>
        </w:rPr>
        <w:t>…</w:t>
      </w:r>
      <w:r w:rsidRPr="007B61EE">
        <w:rPr>
          <w:rFonts w:ascii="Arial Nova Cond" w:hAnsi="Arial Nova Cond"/>
          <w:sz w:val="24"/>
          <w:szCs w:val="24"/>
        </w:rPr>
        <w:t>. zasilanych olejem napędowym, spełniających normę czystości spalin EURO 6.</w:t>
      </w:r>
    </w:p>
    <w:p w14:paraId="227BAA52" w14:textId="13494219" w:rsidR="00B86E74" w:rsidRPr="007B61EE" w:rsidRDefault="00B86E74">
      <w:pPr>
        <w:pStyle w:val="Akapitzlist"/>
        <w:numPr>
          <w:ilvl w:val="0"/>
          <w:numId w:val="2"/>
        </w:numPr>
        <w:jc w:val="both"/>
        <w:rPr>
          <w:rFonts w:ascii="Arial Nova Cond" w:hAnsi="Arial Nova Cond"/>
          <w:sz w:val="24"/>
          <w:szCs w:val="24"/>
        </w:rPr>
      </w:pPr>
      <w:r w:rsidRPr="007B61EE">
        <w:rPr>
          <w:rFonts w:ascii="Arial Nova Cond" w:hAnsi="Arial Nova Cond"/>
          <w:sz w:val="24"/>
          <w:szCs w:val="24"/>
        </w:rPr>
        <w:t>Wykonawca wykona przedmiot umowy zgodnie z wymaganiami określonymi w</w:t>
      </w:r>
      <w:r w:rsidR="00085F3C" w:rsidRPr="007B61EE">
        <w:rPr>
          <w:rFonts w:ascii="Arial Nova Cond" w:hAnsi="Arial Nova Cond"/>
          <w:sz w:val="24"/>
          <w:szCs w:val="24"/>
        </w:rPr>
        <w:t> </w:t>
      </w:r>
      <w:r w:rsidRPr="007B61EE">
        <w:rPr>
          <w:rFonts w:ascii="Arial Nova Cond" w:hAnsi="Arial Nova Cond"/>
          <w:sz w:val="24"/>
          <w:szCs w:val="24"/>
        </w:rPr>
        <w:t>Specyfikacji Warunków Zamówienia (SWZ) oraz zgodnie z Ofertą Wykonawcy. Integralną częścią umowy jest Oferta Wykonawcy wraz z załącznikami.</w:t>
      </w:r>
    </w:p>
    <w:p w14:paraId="05217AD7" w14:textId="58457C8F" w:rsidR="00B86E74" w:rsidRPr="007B61EE" w:rsidRDefault="00D9704D">
      <w:pPr>
        <w:pStyle w:val="Akapitzlist"/>
        <w:numPr>
          <w:ilvl w:val="0"/>
          <w:numId w:val="2"/>
        </w:numPr>
        <w:jc w:val="both"/>
        <w:rPr>
          <w:rFonts w:ascii="Arial Nova Cond" w:hAnsi="Arial Nova Cond"/>
          <w:sz w:val="24"/>
          <w:szCs w:val="24"/>
        </w:rPr>
      </w:pPr>
      <w:r w:rsidRPr="007B61EE">
        <w:rPr>
          <w:rFonts w:ascii="Arial Nova Cond" w:hAnsi="Arial Nova Cond"/>
          <w:sz w:val="24"/>
          <w:szCs w:val="24"/>
        </w:rPr>
        <w:t xml:space="preserve">Podstawowe oraz szczegółowe parametry techniczne autobusów określa Punkt 2. SWZ oraz Załącznik nr 1 do SWZ – </w:t>
      </w:r>
      <w:r w:rsidR="009B0EFB">
        <w:rPr>
          <w:rFonts w:ascii="Arial Nova Cond" w:hAnsi="Arial Nova Cond"/>
          <w:sz w:val="24"/>
          <w:szCs w:val="24"/>
        </w:rPr>
        <w:t>O</w:t>
      </w:r>
      <w:r w:rsidRPr="007B61EE">
        <w:rPr>
          <w:rFonts w:ascii="Arial Nova Cond" w:hAnsi="Arial Nova Cond"/>
          <w:sz w:val="24"/>
          <w:szCs w:val="24"/>
        </w:rPr>
        <w:t>pis przedmiotu zamówienia.</w:t>
      </w:r>
    </w:p>
    <w:p w14:paraId="4BC2E4E7" w14:textId="155679C5" w:rsidR="00D9704D" w:rsidRPr="007B61EE" w:rsidRDefault="00D9704D">
      <w:pPr>
        <w:pStyle w:val="Akapitzlist"/>
        <w:numPr>
          <w:ilvl w:val="0"/>
          <w:numId w:val="2"/>
        </w:numPr>
        <w:jc w:val="both"/>
        <w:rPr>
          <w:rFonts w:ascii="Arial Nova Cond" w:hAnsi="Arial Nova Cond"/>
          <w:sz w:val="24"/>
          <w:szCs w:val="24"/>
        </w:rPr>
      </w:pPr>
      <w:r w:rsidRPr="007B61EE">
        <w:rPr>
          <w:rFonts w:ascii="Arial Nova Cond" w:hAnsi="Arial Nova Cond"/>
          <w:sz w:val="24"/>
          <w:szCs w:val="24"/>
        </w:rPr>
        <w:t>Wykonawca zapewnia, że:</w:t>
      </w:r>
    </w:p>
    <w:p w14:paraId="318A366F" w14:textId="20FC8F92" w:rsidR="00D9704D" w:rsidRPr="007B61EE" w:rsidRDefault="00D9704D">
      <w:pPr>
        <w:pStyle w:val="Akapitzlist"/>
        <w:numPr>
          <w:ilvl w:val="1"/>
          <w:numId w:val="2"/>
        </w:numPr>
        <w:jc w:val="both"/>
        <w:rPr>
          <w:rFonts w:ascii="Arial Nova Cond" w:hAnsi="Arial Nova Cond"/>
          <w:sz w:val="24"/>
          <w:szCs w:val="24"/>
        </w:rPr>
      </w:pPr>
      <w:r w:rsidRPr="007B61EE">
        <w:rPr>
          <w:rFonts w:ascii="Arial Nova Cond" w:hAnsi="Arial Nova Cond"/>
          <w:sz w:val="24"/>
          <w:szCs w:val="24"/>
        </w:rPr>
        <w:t>wszystkie dostarczone autobusy będą identyczne pod względem parametrów technicznych, konstrukcyjnym, stylizacji, kompletacji, wyposażenia oraz kolorystyki, a także że będą wyprodukowane przez tego samego producenta;</w:t>
      </w:r>
    </w:p>
    <w:p w14:paraId="141C9C7F" w14:textId="76BE8CBC" w:rsidR="00D9704D" w:rsidRPr="007B61EE" w:rsidRDefault="00D9704D">
      <w:pPr>
        <w:pStyle w:val="Akapitzlist"/>
        <w:numPr>
          <w:ilvl w:val="1"/>
          <w:numId w:val="2"/>
        </w:numPr>
        <w:jc w:val="both"/>
        <w:rPr>
          <w:rFonts w:ascii="Arial Nova Cond" w:hAnsi="Arial Nova Cond"/>
          <w:sz w:val="24"/>
          <w:szCs w:val="24"/>
        </w:rPr>
      </w:pPr>
      <w:r w:rsidRPr="007B61EE">
        <w:rPr>
          <w:rFonts w:ascii="Arial Nova Cond" w:hAnsi="Arial Nova Cond"/>
          <w:sz w:val="24"/>
          <w:szCs w:val="24"/>
        </w:rPr>
        <w:t xml:space="preserve">autobusy będą fabrycznie nowe, wyprodukowane nie wcześniej niż na 6 miesięcy przed datą dostawy z przebiegiem nie większym niż </w:t>
      </w:r>
      <w:r w:rsidR="00383457" w:rsidRPr="007B61EE">
        <w:rPr>
          <w:rFonts w:ascii="Arial Nova Cond" w:hAnsi="Arial Nova Cond"/>
          <w:sz w:val="24"/>
          <w:szCs w:val="24"/>
        </w:rPr>
        <w:t>5</w:t>
      </w:r>
      <w:r w:rsidR="00290153" w:rsidRPr="007B61EE">
        <w:rPr>
          <w:rFonts w:ascii="Arial Nova Cond" w:hAnsi="Arial Nova Cond"/>
          <w:sz w:val="24"/>
          <w:szCs w:val="24"/>
        </w:rPr>
        <w:t xml:space="preserve"> 000 </w:t>
      </w:r>
      <w:r w:rsidRPr="007B61EE">
        <w:rPr>
          <w:rFonts w:ascii="Arial Nova Cond" w:hAnsi="Arial Nova Cond"/>
          <w:sz w:val="24"/>
          <w:szCs w:val="24"/>
        </w:rPr>
        <w:t>km;</w:t>
      </w:r>
    </w:p>
    <w:p w14:paraId="7ADDCAA9" w14:textId="0FBE33EC" w:rsidR="00D9704D" w:rsidRPr="007B61EE" w:rsidRDefault="00D9704D">
      <w:pPr>
        <w:pStyle w:val="Akapitzlist"/>
        <w:numPr>
          <w:ilvl w:val="1"/>
          <w:numId w:val="2"/>
        </w:numPr>
        <w:jc w:val="both"/>
        <w:rPr>
          <w:rFonts w:ascii="Arial Nova Cond" w:hAnsi="Arial Nova Cond"/>
          <w:sz w:val="24"/>
          <w:szCs w:val="24"/>
        </w:rPr>
      </w:pPr>
      <w:r w:rsidRPr="007B61EE">
        <w:rPr>
          <w:rFonts w:ascii="Arial Nova Cond" w:hAnsi="Arial Nova Cond"/>
          <w:sz w:val="24"/>
          <w:szCs w:val="24"/>
        </w:rPr>
        <w:t>autobusy posiadać będą aktualną na dzień dostawy homologację, certyfikaty i atesty wymagane przepisami prawa, a także protokół z badań oraz decyzję zezwalającą na eksploatowanie urządzenia technicznego podlegającego dozorowi technicznemu, wydane przez organ właściwej jednostki dozoru technicznego, umożlwiające rejestrację autobusów w Rzeczpospolitej Polskiej;</w:t>
      </w:r>
    </w:p>
    <w:p w14:paraId="0EDAA4CD" w14:textId="4DA62B69" w:rsidR="00D9704D" w:rsidRPr="007B61EE" w:rsidRDefault="00D9704D">
      <w:pPr>
        <w:pStyle w:val="Akapitzlist"/>
        <w:numPr>
          <w:ilvl w:val="1"/>
          <w:numId w:val="2"/>
        </w:numPr>
        <w:jc w:val="both"/>
        <w:rPr>
          <w:rFonts w:ascii="Arial Nova Cond" w:hAnsi="Arial Nova Cond"/>
          <w:sz w:val="24"/>
          <w:szCs w:val="24"/>
        </w:rPr>
      </w:pPr>
      <w:r w:rsidRPr="007B61EE">
        <w:rPr>
          <w:rFonts w:ascii="Arial Nova Cond" w:hAnsi="Arial Nova Cond"/>
          <w:sz w:val="24"/>
          <w:szCs w:val="24"/>
        </w:rPr>
        <w:t>autobusy spełniać będą wymagania obowiązujących przepisów prawa umożliwiających korzystanie z nich na drogach publicznych, w szczególności spełniać będą wymagania ustawy z dnia 20 czerwca 1997 roku prawo o ruchu drogowym (t.j. Dz.U. z 2022 r. poz. 988 z późn. zm.) oraz Rozporządzenia Ministra Infrastruktury z dnia 31 grudnia 2002 r. w sprawie warunków technicznych pojazdów oraz zakresu ich niezbędnego wyposażenia (t.j. Dz.U. z 2016 r. poz. 2022, z późn. zm.).</w:t>
      </w:r>
    </w:p>
    <w:p w14:paraId="7ADC4C0F" w14:textId="3EA8F860" w:rsidR="00D9704D" w:rsidRPr="007B61EE" w:rsidRDefault="00D9704D">
      <w:pPr>
        <w:pStyle w:val="Akapitzlist"/>
        <w:numPr>
          <w:ilvl w:val="0"/>
          <w:numId w:val="2"/>
        </w:numPr>
        <w:jc w:val="both"/>
        <w:rPr>
          <w:rFonts w:ascii="Arial Nova Cond" w:hAnsi="Arial Nova Cond"/>
          <w:sz w:val="24"/>
          <w:szCs w:val="24"/>
        </w:rPr>
      </w:pPr>
      <w:r w:rsidRPr="007B61EE">
        <w:rPr>
          <w:rFonts w:ascii="Arial Nova Cond" w:hAnsi="Arial Nova Cond"/>
          <w:sz w:val="24"/>
          <w:szCs w:val="24"/>
        </w:rPr>
        <w:t>Wraz z dostawą autobusów Wykonawca zobowiązany jest do przekazania Zamawiającemu:</w:t>
      </w:r>
    </w:p>
    <w:p w14:paraId="734D51B7" w14:textId="6D32EB3F" w:rsidR="00D9704D" w:rsidRPr="007B61EE" w:rsidRDefault="008F1FD4">
      <w:pPr>
        <w:pStyle w:val="Akapitzlist"/>
        <w:numPr>
          <w:ilvl w:val="1"/>
          <w:numId w:val="2"/>
        </w:numPr>
        <w:jc w:val="both"/>
        <w:rPr>
          <w:rFonts w:ascii="Arial Nova Cond" w:hAnsi="Arial Nova Cond"/>
          <w:sz w:val="24"/>
          <w:szCs w:val="24"/>
        </w:rPr>
      </w:pPr>
      <w:r w:rsidRPr="007B61EE">
        <w:rPr>
          <w:rFonts w:ascii="Arial Nova Cond" w:hAnsi="Arial Nova Cond"/>
          <w:sz w:val="24"/>
          <w:szCs w:val="24"/>
        </w:rPr>
        <w:t xml:space="preserve">dokumentów, o których mowa w ust. 4 pkt. </w:t>
      </w:r>
      <w:r w:rsidR="00FA0946">
        <w:rPr>
          <w:rFonts w:ascii="Arial Nova Cond" w:hAnsi="Arial Nova Cond"/>
          <w:sz w:val="24"/>
          <w:szCs w:val="24"/>
        </w:rPr>
        <w:t>c.</w:t>
      </w:r>
      <w:r w:rsidRPr="007B61EE">
        <w:rPr>
          <w:rFonts w:ascii="Arial Nova Cond" w:hAnsi="Arial Nova Cond"/>
          <w:sz w:val="24"/>
          <w:szCs w:val="24"/>
        </w:rPr>
        <w:t xml:space="preserve"> oraz wszelkich innych niezbędnych do zarejestrowania autobusów w Rzeczpospolitej Polskiej;</w:t>
      </w:r>
    </w:p>
    <w:p w14:paraId="5DFCCFB8" w14:textId="176BCF23" w:rsidR="008F1FD4" w:rsidRPr="007B61EE" w:rsidRDefault="008F1FD4">
      <w:pPr>
        <w:pStyle w:val="Akapitzlist"/>
        <w:numPr>
          <w:ilvl w:val="1"/>
          <w:numId w:val="2"/>
        </w:numPr>
        <w:jc w:val="both"/>
        <w:rPr>
          <w:rFonts w:ascii="Arial Nova Cond" w:hAnsi="Arial Nova Cond"/>
          <w:sz w:val="24"/>
          <w:szCs w:val="24"/>
        </w:rPr>
      </w:pPr>
      <w:r w:rsidRPr="007B61EE">
        <w:rPr>
          <w:rFonts w:ascii="Arial Nova Cond" w:hAnsi="Arial Nova Cond"/>
          <w:sz w:val="24"/>
          <w:szCs w:val="24"/>
        </w:rPr>
        <w:t>instrukcji obsługi autobusów przeznaczonej dla kierowców, w ilości co najmniej 2 szt. na autobus</w:t>
      </w:r>
      <w:r w:rsidR="00326D4D" w:rsidRPr="007B61EE">
        <w:rPr>
          <w:rFonts w:ascii="Arial Nova Cond" w:hAnsi="Arial Nova Cond"/>
          <w:sz w:val="24"/>
          <w:szCs w:val="24"/>
        </w:rPr>
        <w:t xml:space="preserve"> w wersji papierowej oraz </w:t>
      </w:r>
      <w:r w:rsidRPr="007B61EE">
        <w:rPr>
          <w:rFonts w:ascii="Arial Nova Cond" w:hAnsi="Arial Nova Cond"/>
          <w:sz w:val="24"/>
          <w:szCs w:val="24"/>
        </w:rPr>
        <w:t>w wersji elektronicznej</w:t>
      </w:r>
      <w:r w:rsidR="00326D4D" w:rsidRPr="007B61EE">
        <w:rPr>
          <w:rFonts w:ascii="Arial Nova Cond" w:hAnsi="Arial Nova Cond"/>
          <w:sz w:val="24"/>
          <w:szCs w:val="24"/>
        </w:rPr>
        <w:t xml:space="preserve"> na nośniku elek</w:t>
      </w:r>
      <w:r w:rsidR="00DC3719" w:rsidRPr="007B61EE">
        <w:rPr>
          <w:rFonts w:ascii="Arial Nova Cond" w:hAnsi="Arial Nova Cond"/>
          <w:sz w:val="24"/>
          <w:szCs w:val="24"/>
        </w:rPr>
        <w:t>t</w:t>
      </w:r>
      <w:r w:rsidR="00326D4D" w:rsidRPr="007B61EE">
        <w:rPr>
          <w:rFonts w:ascii="Arial Nova Cond" w:hAnsi="Arial Nova Cond"/>
          <w:sz w:val="24"/>
          <w:szCs w:val="24"/>
        </w:rPr>
        <w:t>ronicznym (pamięć pendrive).</w:t>
      </w:r>
    </w:p>
    <w:p w14:paraId="61F07342" w14:textId="41740220" w:rsidR="00651AC8" w:rsidRPr="007B61EE" w:rsidRDefault="008F1FD4" w:rsidP="00651AC8">
      <w:pPr>
        <w:pStyle w:val="Akapitzlist"/>
        <w:numPr>
          <w:ilvl w:val="0"/>
          <w:numId w:val="2"/>
        </w:numPr>
        <w:jc w:val="both"/>
        <w:rPr>
          <w:rFonts w:ascii="Arial Nova Cond" w:hAnsi="Arial Nova Cond"/>
          <w:sz w:val="24"/>
          <w:szCs w:val="24"/>
        </w:rPr>
      </w:pPr>
      <w:r w:rsidRPr="007B61EE">
        <w:rPr>
          <w:rFonts w:ascii="Arial Nova Cond" w:hAnsi="Arial Nova Cond"/>
          <w:sz w:val="24"/>
          <w:szCs w:val="24"/>
        </w:rPr>
        <w:t>Czynności związane z rejestracją autobusów Zamawiający przeprowadzi na własny koszt.</w:t>
      </w:r>
      <w:r w:rsidR="00265B1B" w:rsidRPr="007B61EE">
        <w:rPr>
          <w:rFonts w:ascii="Arial Nova Cond" w:hAnsi="Arial Nova Cond"/>
          <w:sz w:val="24"/>
          <w:szCs w:val="24"/>
        </w:rPr>
        <w:t xml:space="preserve"> </w:t>
      </w:r>
      <w:r w:rsidRPr="007B61EE">
        <w:rPr>
          <w:rFonts w:ascii="Arial Nova Cond" w:hAnsi="Arial Nova Cond"/>
          <w:sz w:val="24"/>
          <w:szCs w:val="24"/>
        </w:rPr>
        <w:t>Gdyby jednak, na podstawie dostarczonych przez Wykonawcę dokumentów, odmówiono</w:t>
      </w:r>
      <w:r w:rsidR="00265B1B" w:rsidRPr="007B61EE">
        <w:rPr>
          <w:rFonts w:ascii="Arial Nova Cond" w:hAnsi="Arial Nova Cond"/>
          <w:sz w:val="24"/>
          <w:szCs w:val="24"/>
        </w:rPr>
        <w:t xml:space="preserve"> </w:t>
      </w:r>
      <w:r w:rsidRPr="007B61EE">
        <w:rPr>
          <w:rFonts w:ascii="Arial Nova Cond" w:hAnsi="Arial Nova Cond"/>
          <w:sz w:val="24"/>
          <w:szCs w:val="24"/>
        </w:rPr>
        <w:t>rejestracji i dopuszczenia autobusów do ruchu, całość kosztów związanych z</w:t>
      </w:r>
      <w:r w:rsidR="00265B1B" w:rsidRPr="007B61EE">
        <w:rPr>
          <w:rFonts w:ascii="Arial Nova Cond" w:hAnsi="Arial Nova Cond"/>
          <w:sz w:val="24"/>
          <w:szCs w:val="24"/>
        </w:rPr>
        <w:t> </w:t>
      </w:r>
      <w:r w:rsidRPr="007B61EE">
        <w:rPr>
          <w:rFonts w:ascii="Arial Nova Cond" w:hAnsi="Arial Nova Cond"/>
          <w:sz w:val="24"/>
          <w:szCs w:val="24"/>
        </w:rPr>
        <w:t>dostosowaniem</w:t>
      </w:r>
      <w:r w:rsidR="00265B1B" w:rsidRPr="007B61EE">
        <w:rPr>
          <w:rFonts w:ascii="Arial Nova Cond" w:hAnsi="Arial Nova Cond"/>
          <w:sz w:val="24"/>
          <w:szCs w:val="24"/>
        </w:rPr>
        <w:t xml:space="preserve"> </w:t>
      </w:r>
      <w:r w:rsidRPr="007B61EE">
        <w:rPr>
          <w:rFonts w:ascii="Arial Nova Cond" w:hAnsi="Arial Nova Cond"/>
          <w:sz w:val="24"/>
          <w:szCs w:val="24"/>
        </w:rPr>
        <w:t>autobusów do polskich norm i wymagań zgodnych z polskimi przepisami homologacyjnymi,</w:t>
      </w:r>
      <w:r w:rsidR="00265B1B" w:rsidRPr="007B61EE">
        <w:rPr>
          <w:rFonts w:ascii="Arial Nova Cond" w:hAnsi="Arial Nova Cond"/>
          <w:sz w:val="24"/>
          <w:szCs w:val="24"/>
        </w:rPr>
        <w:t xml:space="preserve"> </w:t>
      </w:r>
      <w:r w:rsidRPr="007B61EE">
        <w:rPr>
          <w:rFonts w:ascii="Arial Nova Cond" w:hAnsi="Arial Nova Cond"/>
          <w:sz w:val="24"/>
          <w:szCs w:val="24"/>
        </w:rPr>
        <w:t>przepisami homologacyjnymi Unii Europejskiej oraz innymi właściwymi w zakresie rejestracji</w:t>
      </w:r>
      <w:r w:rsidR="00265B1B" w:rsidRPr="007B61EE">
        <w:rPr>
          <w:rFonts w:ascii="Arial Nova Cond" w:hAnsi="Arial Nova Cond"/>
          <w:sz w:val="24"/>
          <w:szCs w:val="24"/>
        </w:rPr>
        <w:t xml:space="preserve"> </w:t>
      </w:r>
      <w:r w:rsidRPr="007B61EE">
        <w:rPr>
          <w:rFonts w:ascii="Arial Nova Cond" w:hAnsi="Arial Nova Cond"/>
          <w:sz w:val="24"/>
          <w:szCs w:val="24"/>
        </w:rPr>
        <w:t>pojazdów poniesie Wykonawca, albo też będzie zobowiązany do ich zwrotu Zamawiającemu</w:t>
      </w:r>
      <w:r w:rsidR="009B0EFB">
        <w:rPr>
          <w:rFonts w:ascii="Arial Nova Cond" w:hAnsi="Arial Nova Cond"/>
          <w:sz w:val="24"/>
          <w:szCs w:val="24"/>
        </w:rPr>
        <w:t xml:space="preserve"> w terminie wyznaczonym przez Zamawiającego</w:t>
      </w:r>
      <w:r w:rsidRPr="007B61EE">
        <w:rPr>
          <w:rFonts w:ascii="Arial Nova Cond" w:hAnsi="Arial Nova Cond"/>
          <w:sz w:val="24"/>
          <w:szCs w:val="24"/>
        </w:rPr>
        <w:t>.</w:t>
      </w:r>
    </w:p>
    <w:p w14:paraId="305708DC" w14:textId="6DA15608" w:rsidR="00F17CA1" w:rsidRDefault="001B3082" w:rsidP="00F17CA1">
      <w:pPr>
        <w:pStyle w:val="Akapitzlist"/>
        <w:numPr>
          <w:ilvl w:val="0"/>
          <w:numId w:val="2"/>
        </w:numPr>
        <w:jc w:val="both"/>
        <w:rPr>
          <w:rFonts w:ascii="Arial Nova Cond" w:hAnsi="Arial Nova Cond"/>
          <w:sz w:val="24"/>
          <w:szCs w:val="24"/>
        </w:rPr>
      </w:pPr>
      <w:r w:rsidRPr="007B61EE">
        <w:rPr>
          <w:rFonts w:ascii="Arial Nova Cond" w:hAnsi="Arial Nova Cond"/>
          <w:sz w:val="24"/>
          <w:szCs w:val="24"/>
        </w:rPr>
        <w:lastRenderedPageBreak/>
        <w:t>Zamawiający wymaga, aby dostarczon</w:t>
      </w:r>
      <w:r w:rsidR="009B0EFB">
        <w:rPr>
          <w:rFonts w:ascii="Arial Nova Cond" w:hAnsi="Arial Nova Cond"/>
          <w:sz w:val="24"/>
          <w:szCs w:val="24"/>
        </w:rPr>
        <w:t>e</w:t>
      </w:r>
      <w:r w:rsidRPr="007B61EE">
        <w:rPr>
          <w:rFonts w:ascii="Arial Nova Cond" w:hAnsi="Arial Nova Cond"/>
          <w:sz w:val="24"/>
          <w:szCs w:val="24"/>
        </w:rPr>
        <w:t xml:space="preserve"> przez Wykonawcę pojazd</w:t>
      </w:r>
      <w:r w:rsidR="009B0EFB">
        <w:rPr>
          <w:rFonts w:ascii="Arial Nova Cond" w:hAnsi="Arial Nova Cond"/>
          <w:sz w:val="24"/>
          <w:szCs w:val="24"/>
        </w:rPr>
        <w:t>y</w:t>
      </w:r>
      <w:r w:rsidRPr="007B61EE">
        <w:rPr>
          <w:rFonts w:ascii="Arial Nova Cond" w:hAnsi="Arial Nova Cond"/>
          <w:sz w:val="24"/>
          <w:szCs w:val="24"/>
        </w:rPr>
        <w:t xml:space="preserve"> został</w:t>
      </w:r>
      <w:r w:rsidR="009B0EFB">
        <w:rPr>
          <w:rFonts w:ascii="Arial Nova Cond" w:hAnsi="Arial Nova Cond"/>
          <w:sz w:val="24"/>
          <w:szCs w:val="24"/>
        </w:rPr>
        <w:t>y</w:t>
      </w:r>
      <w:r w:rsidRPr="007B61EE">
        <w:rPr>
          <w:rFonts w:ascii="Arial Nova Cond" w:hAnsi="Arial Nova Cond"/>
          <w:sz w:val="24"/>
          <w:szCs w:val="24"/>
        </w:rPr>
        <w:t xml:space="preserve"> oznakowan</w:t>
      </w:r>
      <w:r w:rsidR="009B0EFB">
        <w:rPr>
          <w:rFonts w:ascii="Arial Nova Cond" w:hAnsi="Arial Nova Cond"/>
          <w:sz w:val="24"/>
          <w:szCs w:val="24"/>
        </w:rPr>
        <w:t>e</w:t>
      </w:r>
      <w:r w:rsidRPr="007B61EE">
        <w:rPr>
          <w:rFonts w:ascii="Arial Nova Cond" w:hAnsi="Arial Nova Cond"/>
          <w:sz w:val="24"/>
          <w:szCs w:val="24"/>
        </w:rPr>
        <w:t xml:space="preserve"> informacjami o źró</w:t>
      </w:r>
      <w:r w:rsidR="009B0EFB">
        <w:rPr>
          <w:rFonts w:ascii="Arial Nova Cond" w:hAnsi="Arial Nova Cond"/>
          <w:sz w:val="24"/>
          <w:szCs w:val="24"/>
        </w:rPr>
        <w:t>dłach</w:t>
      </w:r>
      <w:r w:rsidRPr="007B61EE">
        <w:rPr>
          <w:rFonts w:ascii="Arial Nova Cond" w:hAnsi="Arial Nova Cond"/>
          <w:sz w:val="24"/>
          <w:szCs w:val="24"/>
        </w:rPr>
        <w:t xml:space="preserve"> dofinasowania przedmiotu dostawy. W celu realizacji tego obowiązku Wykonawca obowiązany jest umieścić na stałe, w miejscu ogólnie dostępnym i dobrze widocznym, w </w:t>
      </w:r>
      <w:r w:rsidR="009B0EFB">
        <w:rPr>
          <w:rFonts w:ascii="Arial Nova Cond" w:hAnsi="Arial Nova Cond"/>
          <w:sz w:val="24"/>
          <w:szCs w:val="24"/>
        </w:rPr>
        <w:t xml:space="preserve">każdym </w:t>
      </w:r>
      <w:r w:rsidRPr="007B61EE">
        <w:rPr>
          <w:rFonts w:ascii="Arial Nova Cond" w:hAnsi="Arial Nova Cond"/>
          <w:sz w:val="24"/>
          <w:szCs w:val="24"/>
        </w:rPr>
        <w:t>dostarczanym pojeździe co najmniej 1 (jedną) tablicę</w:t>
      </w:r>
      <w:r w:rsidR="00290153" w:rsidRPr="007B61EE">
        <w:rPr>
          <w:rFonts w:ascii="Arial Nova Cond" w:hAnsi="Arial Nova Cond"/>
          <w:sz w:val="24"/>
          <w:szCs w:val="24"/>
        </w:rPr>
        <w:t xml:space="preserve"> lub naklejkę</w:t>
      </w:r>
      <w:r w:rsidRPr="007B61EE">
        <w:rPr>
          <w:rFonts w:ascii="Arial Nova Cond" w:hAnsi="Arial Nova Cond"/>
          <w:sz w:val="24"/>
          <w:szCs w:val="24"/>
        </w:rPr>
        <w:t xml:space="preserve"> pamiątkową, w formacie A3, zawierającą informacje o źród</w:t>
      </w:r>
      <w:r w:rsidR="009B0EFB">
        <w:rPr>
          <w:rFonts w:ascii="Arial Nova Cond" w:hAnsi="Arial Nova Cond"/>
          <w:sz w:val="24"/>
          <w:szCs w:val="24"/>
        </w:rPr>
        <w:t>łach</w:t>
      </w:r>
      <w:r w:rsidRPr="007B61EE">
        <w:rPr>
          <w:rFonts w:ascii="Arial Nova Cond" w:hAnsi="Arial Nova Cond"/>
          <w:sz w:val="24"/>
          <w:szCs w:val="24"/>
        </w:rPr>
        <w:t xml:space="preserve"> finansowania przedmiotu dostawy. Szczegółowe informacje nt. treści informacji, jakie mają zostać umieszczone zostaną przekazane przez Zamawiającego po zawarciu Umowy. </w:t>
      </w:r>
    </w:p>
    <w:p w14:paraId="42AA1FB8" w14:textId="05BFF643" w:rsidR="005A2828" w:rsidRPr="00F17CA1" w:rsidRDefault="00F17CA1" w:rsidP="00F17CA1">
      <w:pPr>
        <w:pStyle w:val="Akapitzlist"/>
        <w:numPr>
          <w:ilvl w:val="0"/>
          <w:numId w:val="2"/>
        </w:numPr>
        <w:jc w:val="both"/>
        <w:rPr>
          <w:rFonts w:ascii="Arial Nova Cond" w:hAnsi="Arial Nova Cond"/>
          <w:sz w:val="24"/>
          <w:szCs w:val="24"/>
        </w:rPr>
      </w:pPr>
      <w:r w:rsidRPr="00F17CA1">
        <w:rPr>
          <w:rFonts w:ascii="Arial Nova Cond" w:hAnsi="Arial Nova Cond"/>
          <w:sz w:val="24"/>
          <w:szCs w:val="24"/>
        </w:rPr>
        <w:t>W ramach umowy oraz wynagrodzenia określonego w § 10 ust. 1 Wykonawca zobowiązuje się do realizacji określonej w Umowie i Opisie Przedmiotu Zamówienia, stanowiącym Załącznik nr 1 do SWZ, dostawy i usług powiązanych z dostawą.</w:t>
      </w:r>
    </w:p>
    <w:p w14:paraId="1ADBD6D1" w14:textId="19C222DB" w:rsidR="00074B03" w:rsidRPr="007B61EE" w:rsidRDefault="00074B03" w:rsidP="00074B03">
      <w:pPr>
        <w:pStyle w:val="Akapitzlist"/>
        <w:numPr>
          <w:ilvl w:val="0"/>
          <w:numId w:val="2"/>
        </w:numPr>
        <w:jc w:val="both"/>
        <w:rPr>
          <w:rFonts w:ascii="Arial Nova Cond" w:hAnsi="Arial Nova Cond"/>
          <w:sz w:val="24"/>
          <w:szCs w:val="24"/>
        </w:rPr>
      </w:pPr>
      <w:r w:rsidRPr="007B61EE">
        <w:rPr>
          <w:rFonts w:ascii="Arial Nova Cond" w:hAnsi="Arial Nova Cond"/>
          <w:sz w:val="24"/>
          <w:szCs w:val="24"/>
        </w:rPr>
        <w:t xml:space="preserve">Wykonawca przed przekazaniem pojazdów wprowadzi </w:t>
      </w:r>
      <w:r w:rsidR="00651AC8" w:rsidRPr="007B61EE">
        <w:rPr>
          <w:rFonts w:ascii="Arial Nova Cond" w:hAnsi="Arial Nova Cond"/>
          <w:sz w:val="24"/>
          <w:szCs w:val="24"/>
        </w:rPr>
        <w:t>do</w:t>
      </w:r>
      <w:r w:rsidRPr="007B61EE">
        <w:rPr>
          <w:rFonts w:ascii="Arial Nova Cond" w:hAnsi="Arial Nova Cond"/>
          <w:sz w:val="24"/>
          <w:szCs w:val="24"/>
        </w:rPr>
        <w:t xml:space="preserve"> syste</w:t>
      </w:r>
      <w:r w:rsidR="00651AC8" w:rsidRPr="007B61EE">
        <w:rPr>
          <w:rFonts w:ascii="Arial Nova Cond" w:hAnsi="Arial Nova Cond"/>
          <w:sz w:val="24"/>
          <w:szCs w:val="24"/>
        </w:rPr>
        <w:t>mu</w:t>
      </w:r>
      <w:r w:rsidRPr="007B61EE">
        <w:rPr>
          <w:rFonts w:ascii="Arial Nova Cond" w:hAnsi="Arial Nova Cond"/>
          <w:sz w:val="24"/>
          <w:szCs w:val="24"/>
        </w:rPr>
        <w:t xml:space="preserve"> informacji pasażerskiej </w:t>
      </w:r>
      <w:r w:rsidR="009B0EFB" w:rsidRPr="009B0EFB">
        <w:rPr>
          <w:rFonts w:ascii="Arial Nova Cond" w:hAnsi="Arial Nova Cond"/>
          <w:sz w:val="24"/>
          <w:szCs w:val="24"/>
        </w:rPr>
        <w:t xml:space="preserve">obsługującego m.in. zapowiedzi przystankowe i wyświetlacze </w:t>
      </w:r>
      <w:r w:rsidRPr="007B61EE">
        <w:rPr>
          <w:rFonts w:ascii="Arial Nova Cond" w:hAnsi="Arial Nova Cond"/>
          <w:sz w:val="24"/>
          <w:szCs w:val="24"/>
        </w:rPr>
        <w:t>wszystkie linie komunikacyjne organizowane przez Zamawiającego oraz pozycje GPS przystanków autobusowych w celu poprawności działania zapowiedzi głosowych.</w:t>
      </w:r>
      <w:r w:rsidR="00651AC8" w:rsidRPr="007B61EE">
        <w:rPr>
          <w:rFonts w:ascii="Arial Nova Cond" w:hAnsi="Arial Nova Cond"/>
          <w:sz w:val="24"/>
          <w:szCs w:val="24"/>
        </w:rPr>
        <w:t xml:space="preserve"> Dane dotyczące linii oraz pozycje GPS przystanków autobusowych Zamawiający przekaże Wykonawcy w</w:t>
      </w:r>
      <w:r w:rsidR="009B0EFB">
        <w:rPr>
          <w:rFonts w:ascii="Arial Nova Cond" w:hAnsi="Arial Nova Cond"/>
          <w:sz w:val="24"/>
          <w:szCs w:val="24"/>
        </w:rPr>
        <w:t> </w:t>
      </w:r>
      <w:r w:rsidR="00651AC8" w:rsidRPr="007B61EE">
        <w:rPr>
          <w:rFonts w:ascii="Arial Nova Cond" w:hAnsi="Arial Nova Cond"/>
          <w:sz w:val="24"/>
          <w:szCs w:val="24"/>
        </w:rPr>
        <w:t xml:space="preserve">formie pliku Excel w terminie nie dłuższym niż </w:t>
      </w:r>
      <w:r w:rsidR="00170A62">
        <w:rPr>
          <w:rFonts w:ascii="Arial Nova Cond" w:hAnsi="Arial Nova Cond"/>
          <w:sz w:val="24"/>
          <w:szCs w:val="24"/>
        </w:rPr>
        <w:t>1</w:t>
      </w:r>
      <w:r w:rsidR="00C903A5">
        <w:rPr>
          <w:rFonts w:ascii="Arial Nova Cond" w:hAnsi="Arial Nova Cond"/>
          <w:sz w:val="24"/>
          <w:szCs w:val="24"/>
        </w:rPr>
        <w:t>0</w:t>
      </w:r>
      <w:r w:rsidR="00170A62">
        <w:rPr>
          <w:rFonts w:ascii="Arial Nova Cond" w:hAnsi="Arial Nova Cond"/>
          <w:sz w:val="24"/>
          <w:szCs w:val="24"/>
        </w:rPr>
        <w:t>0</w:t>
      </w:r>
      <w:r w:rsidR="00651AC8" w:rsidRPr="007B61EE">
        <w:rPr>
          <w:rFonts w:ascii="Arial Nova Cond" w:hAnsi="Arial Nova Cond"/>
          <w:sz w:val="24"/>
          <w:szCs w:val="24"/>
        </w:rPr>
        <w:t xml:space="preserve"> dni od daty </w:t>
      </w:r>
      <w:r w:rsidR="009B0EFB">
        <w:rPr>
          <w:rFonts w:ascii="Arial Nova Cond" w:hAnsi="Arial Nova Cond"/>
          <w:sz w:val="24"/>
          <w:szCs w:val="24"/>
        </w:rPr>
        <w:t>zawarcia</w:t>
      </w:r>
      <w:r w:rsidR="00651AC8" w:rsidRPr="007B61EE">
        <w:rPr>
          <w:rFonts w:ascii="Arial Nova Cond" w:hAnsi="Arial Nova Cond"/>
          <w:sz w:val="24"/>
          <w:szCs w:val="24"/>
        </w:rPr>
        <w:t xml:space="preserve"> Umowy.  </w:t>
      </w:r>
    </w:p>
    <w:p w14:paraId="29D955D1" w14:textId="644FE968" w:rsidR="00074B03" w:rsidRPr="00C27BC9" w:rsidRDefault="00F17CA1" w:rsidP="00290153">
      <w:pPr>
        <w:pStyle w:val="Akapitzlist"/>
        <w:numPr>
          <w:ilvl w:val="0"/>
          <w:numId w:val="2"/>
        </w:numPr>
        <w:jc w:val="both"/>
        <w:rPr>
          <w:rFonts w:ascii="Arial Nova Cond" w:hAnsi="Arial Nova Cond"/>
          <w:sz w:val="24"/>
          <w:szCs w:val="24"/>
        </w:rPr>
      </w:pPr>
      <w:r w:rsidRPr="00DF17E2">
        <w:rPr>
          <w:rFonts w:ascii="Arial Nova Cond" w:hAnsi="Arial Nova Cond"/>
          <w:sz w:val="24"/>
          <w:szCs w:val="24"/>
        </w:rPr>
        <w:t>Wykonawca, nie później niż w dniu wydania pojazd</w:t>
      </w:r>
      <w:r>
        <w:rPr>
          <w:rFonts w:ascii="Arial Nova Cond" w:hAnsi="Arial Nova Cond"/>
          <w:sz w:val="24"/>
          <w:szCs w:val="24"/>
        </w:rPr>
        <w:t>ów</w:t>
      </w:r>
      <w:r w:rsidRPr="00DF17E2">
        <w:rPr>
          <w:rFonts w:ascii="Arial Nova Cond" w:hAnsi="Arial Nova Cond"/>
          <w:sz w:val="24"/>
          <w:szCs w:val="24"/>
        </w:rPr>
        <w:t xml:space="preserve"> oraz w ramach ceny umownej, przekaże Zamawiającemu komputery przenośne </w:t>
      </w:r>
      <w:r>
        <w:rPr>
          <w:rFonts w:ascii="Arial Nova Cond" w:hAnsi="Arial Nova Cond"/>
          <w:sz w:val="24"/>
          <w:szCs w:val="24"/>
        </w:rPr>
        <w:t>(Laptopy, o których mowa w pkt 2</w:t>
      </w:r>
      <w:r w:rsidR="00F80329">
        <w:rPr>
          <w:rFonts w:ascii="Arial Nova Cond" w:hAnsi="Arial Nova Cond"/>
          <w:sz w:val="24"/>
          <w:szCs w:val="24"/>
        </w:rPr>
        <w:t>5</w:t>
      </w:r>
      <w:r>
        <w:rPr>
          <w:rFonts w:ascii="Arial Nova Cond" w:hAnsi="Arial Nova Cond"/>
          <w:sz w:val="24"/>
          <w:szCs w:val="24"/>
        </w:rPr>
        <w:t xml:space="preserve">.13 </w:t>
      </w:r>
      <w:r w:rsidRPr="008F4237">
        <w:rPr>
          <w:rFonts w:ascii="Arial Nova Cond" w:hAnsi="Arial Nova Cond"/>
          <w:sz w:val="24"/>
          <w:szCs w:val="24"/>
        </w:rPr>
        <w:t>Załącznik</w:t>
      </w:r>
      <w:r>
        <w:rPr>
          <w:rFonts w:ascii="Arial Nova Cond" w:hAnsi="Arial Nova Cond"/>
          <w:sz w:val="24"/>
          <w:szCs w:val="24"/>
        </w:rPr>
        <w:t>a</w:t>
      </w:r>
      <w:r w:rsidRPr="008F4237">
        <w:rPr>
          <w:rFonts w:ascii="Arial Nova Cond" w:hAnsi="Arial Nova Cond"/>
          <w:sz w:val="24"/>
          <w:szCs w:val="24"/>
        </w:rPr>
        <w:t xml:space="preserve"> nr 1 do SWZ – Opis przedmiotu zamówienia</w:t>
      </w:r>
      <w:r>
        <w:rPr>
          <w:rFonts w:ascii="Arial Nova Cond" w:hAnsi="Arial Nova Cond"/>
          <w:sz w:val="24"/>
          <w:szCs w:val="24"/>
        </w:rPr>
        <w:t xml:space="preserve">) </w:t>
      </w:r>
      <w:r w:rsidRPr="00DF17E2">
        <w:rPr>
          <w:rFonts w:ascii="Arial Nova Cond" w:hAnsi="Arial Nova Cond"/>
          <w:sz w:val="24"/>
          <w:szCs w:val="24"/>
        </w:rPr>
        <w:t>– 2 szt. wraz z licencjonowanym, polskojęzycznym oprogramowaniem systemowym umożliwiającym poprawną pracę z</w:t>
      </w:r>
      <w:r>
        <w:rPr>
          <w:rFonts w:ascii="Arial Nova Cond" w:hAnsi="Arial Nova Cond"/>
          <w:sz w:val="24"/>
          <w:szCs w:val="24"/>
        </w:rPr>
        <w:t> </w:t>
      </w:r>
      <w:r w:rsidRPr="00DF17E2">
        <w:rPr>
          <w:rFonts w:ascii="Arial Nova Cond" w:hAnsi="Arial Nova Cond"/>
          <w:sz w:val="24"/>
          <w:szCs w:val="24"/>
        </w:rPr>
        <w:t>oprogramowaniem służącym do programowania systemów informacji pasażerskiej w</w:t>
      </w:r>
      <w:r>
        <w:rPr>
          <w:rFonts w:ascii="Arial Nova Cond" w:hAnsi="Arial Nova Cond"/>
          <w:sz w:val="24"/>
          <w:szCs w:val="24"/>
        </w:rPr>
        <w:t> </w:t>
      </w:r>
      <w:r w:rsidRPr="00DF17E2">
        <w:rPr>
          <w:rFonts w:ascii="Arial Nova Cond" w:hAnsi="Arial Nova Cond"/>
          <w:sz w:val="24"/>
          <w:szCs w:val="24"/>
        </w:rPr>
        <w:t>pojazdach.  W celu uniknięcia wątpliwości należy przyjąć, że Wykonawca przekaże, zainstaluje i wdroży kompletne oprogramowanie pracujące w powszechnie dostępnym i</w:t>
      </w:r>
      <w:r>
        <w:rPr>
          <w:rFonts w:ascii="Arial Nova Cond" w:hAnsi="Arial Nova Cond"/>
          <w:sz w:val="24"/>
          <w:szCs w:val="24"/>
        </w:rPr>
        <w:t> </w:t>
      </w:r>
      <w:r w:rsidRPr="00DF17E2">
        <w:rPr>
          <w:rFonts w:ascii="Arial Nova Cond" w:hAnsi="Arial Nova Cond"/>
          <w:sz w:val="24"/>
          <w:szCs w:val="24"/>
        </w:rPr>
        <w:t>powszechnie używanym systemie operacyjnym, w języku polskim.</w:t>
      </w:r>
    </w:p>
    <w:p w14:paraId="269523AF" w14:textId="42F15127" w:rsidR="007E4813" w:rsidRPr="007B61EE" w:rsidRDefault="007E4813" w:rsidP="0057242B">
      <w:pPr>
        <w:spacing w:after="0"/>
        <w:jc w:val="center"/>
        <w:rPr>
          <w:rFonts w:ascii="Arial Nova Cond" w:hAnsi="Arial Nova Cond"/>
          <w:b/>
          <w:bCs/>
          <w:sz w:val="24"/>
          <w:szCs w:val="24"/>
        </w:rPr>
      </w:pPr>
      <w:r w:rsidRPr="007B61EE">
        <w:rPr>
          <w:rFonts w:ascii="Arial Nova Cond" w:hAnsi="Arial Nova Cond"/>
          <w:b/>
          <w:bCs/>
          <w:sz w:val="24"/>
          <w:szCs w:val="24"/>
        </w:rPr>
        <w:t>§ 2</w:t>
      </w:r>
    </w:p>
    <w:p w14:paraId="1C969B60" w14:textId="77777777" w:rsidR="006F29A7" w:rsidRPr="007B61EE" w:rsidRDefault="007E4813" w:rsidP="006F29A7">
      <w:pPr>
        <w:jc w:val="center"/>
        <w:rPr>
          <w:rFonts w:ascii="Arial Nova Cond" w:hAnsi="Arial Nova Cond"/>
          <w:b/>
          <w:bCs/>
          <w:sz w:val="24"/>
          <w:szCs w:val="24"/>
        </w:rPr>
      </w:pPr>
      <w:r w:rsidRPr="007B61EE">
        <w:rPr>
          <w:rFonts w:ascii="Arial Nova Cond" w:hAnsi="Arial Nova Cond"/>
          <w:b/>
          <w:bCs/>
          <w:sz w:val="24"/>
          <w:szCs w:val="24"/>
        </w:rPr>
        <w:t>Termin wykonania zamówienia</w:t>
      </w:r>
    </w:p>
    <w:p w14:paraId="5D06E0BE" w14:textId="2F8E69BD" w:rsidR="005A2828" w:rsidRPr="007B61EE" w:rsidRDefault="00432D1E" w:rsidP="006F29A7">
      <w:pPr>
        <w:spacing w:after="0"/>
        <w:rPr>
          <w:rFonts w:ascii="Arial Nova Cond" w:hAnsi="Arial Nova Cond"/>
          <w:sz w:val="24"/>
          <w:szCs w:val="24"/>
        </w:rPr>
      </w:pPr>
      <w:r w:rsidRPr="007B61EE">
        <w:rPr>
          <w:rFonts w:ascii="Arial Nova Cond" w:hAnsi="Arial Nova Cond"/>
          <w:sz w:val="24"/>
          <w:szCs w:val="24"/>
        </w:rPr>
        <w:t>Przedmiot umowy, o którym mowa w § 1 ust. 1 umowy</w:t>
      </w:r>
      <w:r>
        <w:rPr>
          <w:rFonts w:ascii="Arial Nova Cond" w:hAnsi="Arial Nova Cond"/>
          <w:sz w:val="24"/>
          <w:szCs w:val="24"/>
        </w:rPr>
        <w:t xml:space="preserve"> tj.</w:t>
      </w:r>
      <w:r w:rsidRPr="00D42DCF">
        <w:rPr>
          <w:rFonts w:ascii="Arial Nova Cond" w:hAnsi="Arial Nova Cond"/>
          <w:sz w:val="24"/>
          <w:szCs w:val="24"/>
        </w:rPr>
        <w:t xml:space="preserve"> </w:t>
      </w:r>
      <w:r w:rsidRPr="007B61EE">
        <w:rPr>
          <w:rFonts w:ascii="Arial Nova Cond" w:hAnsi="Arial Nova Cond"/>
          <w:sz w:val="24"/>
          <w:szCs w:val="24"/>
        </w:rPr>
        <w:t xml:space="preserve">dostawa </w:t>
      </w:r>
      <w:r>
        <w:rPr>
          <w:rFonts w:ascii="Arial Nova Cond" w:hAnsi="Arial Nova Cond"/>
          <w:sz w:val="24"/>
          <w:szCs w:val="24"/>
        </w:rPr>
        <w:t>8</w:t>
      </w:r>
      <w:r w:rsidRPr="007B61EE">
        <w:rPr>
          <w:rFonts w:ascii="Arial Nova Cond" w:hAnsi="Arial Nova Cond"/>
          <w:sz w:val="24"/>
          <w:szCs w:val="24"/>
        </w:rPr>
        <w:t xml:space="preserve"> sztuk, fabrycznie nowych autobusów, zostanie wykonany w terminie </w:t>
      </w:r>
      <w:r>
        <w:rPr>
          <w:rFonts w:ascii="Arial Nova Cond" w:hAnsi="Arial Nova Cond"/>
          <w:sz w:val="24"/>
          <w:szCs w:val="24"/>
        </w:rPr>
        <w:t>do 180</w:t>
      </w:r>
      <w:r w:rsidRPr="007B61EE">
        <w:rPr>
          <w:rFonts w:ascii="Arial Nova Cond" w:hAnsi="Arial Nova Cond"/>
          <w:sz w:val="24"/>
          <w:szCs w:val="24"/>
        </w:rPr>
        <w:t xml:space="preserve"> dni od dnia jej zawarcia tj. do dnia </w:t>
      </w:r>
      <w:r w:rsidRPr="007B61EE">
        <w:rPr>
          <w:rFonts w:ascii="Arial Nova Cond" w:hAnsi="Arial Nova Cond"/>
          <w:sz w:val="24"/>
          <w:szCs w:val="24"/>
          <w:highlight w:val="yellow"/>
        </w:rPr>
        <w:t>…</w:t>
      </w:r>
      <w:r w:rsidRPr="007B61EE">
        <w:rPr>
          <w:rFonts w:ascii="Arial Nova Cond" w:hAnsi="Arial Nova Cond"/>
          <w:sz w:val="24"/>
          <w:szCs w:val="24"/>
        </w:rPr>
        <w:t>.</w:t>
      </w:r>
    </w:p>
    <w:p w14:paraId="7E0D4FDB" w14:textId="5FBD85CF" w:rsidR="006F29A7" w:rsidRPr="007B61EE" w:rsidRDefault="006F29A7" w:rsidP="006F29A7">
      <w:pPr>
        <w:spacing w:after="0"/>
        <w:rPr>
          <w:rFonts w:ascii="Arial Nova Cond" w:hAnsi="Arial Nova Cond"/>
          <w:sz w:val="24"/>
          <w:szCs w:val="24"/>
        </w:rPr>
      </w:pPr>
    </w:p>
    <w:p w14:paraId="3F714743" w14:textId="4180F829" w:rsidR="006F29A7" w:rsidRPr="007B61EE" w:rsidRDefault="006F29A7" w:rsidP="006F29A7">
      <w:pPr>
        <w:spacing w:after="0"/>
        <w:jc w:val="center"/>
        <w:rPr>
          <w:rFonts w:ascii="Arial Nova Cond" w:hAnsi="Arial Nova Cond"/>
          <w:b/>
          <w:bCs/>
          <w:sz w:val="24"/>
          <w:szCs w:val="24"/>
        </w:rPr>
      </w:pPr>
      <w:r w:rsidRPr="007B61EE">
        <w:rPr>
          <w:rFonts w:ascii="Arial Nova Cond" w:hAnsi="Arial Nova Cond"/>
          <w:b/>
          <w:bCs/>
          <w:sz w:val="24"/>
          <w:szCs w:val="24"/>
        </w:rPr>
        <w:t>§ 3</w:t>
      </w:r>
    </w:p>
    <w:p w14:paraId="77C7A98E" w14:textId="45BDB816" w:rsidR="006F29A7" w:rsidRPr="007B61EE" w:rsidRDefault="006F29A7" w:rsidP="006F29A7">
      <w:pPr>
        <w:jc w:val="center"/>
        <w:rPr>
          <w:rFonts w:ascii="Arial Nova Cond" w:hAnsi="Arial Nova Cond"/>
          <w:b/>
          <w:bCs/>
          <w:sz w:val="24"/>
          <w:szCs w:val="24"/>
        </w:rPr>
      </w:pPr>
      <w:r w:rsidRPr="007B61EE">
        <w:rPr>
          <w:rFonts w:ascii="Arial Nova Cond" w:hAnsi="Arial Nova Cond"/>
          <w:b/>
          <w:bCs/>
          <w:sz w:val="24"/>
          <w:szCs w:val="24"/>
        </w:rPr>
        <w:t>Sposób współpracy pomiędzy Stronami</w:t>
      </w:r>
    </w:p>
    <w:p w14:paraId="04C33CC8" w14:textId="78041029" w:rsidR="006F29A7" w:rsidRPr="007B61EE" w:rsidRDefault="006F29A7" w:rsidP="006F29A7">
      <w:pPr>
        <w:spacing w:after="0"/>
        <w:jc w:val="both"/>
        <w:rPr>
          <w:rFonts w:ascii="Arial Nova Cond" w:hAnsi="Arial Nova Cond"/>
          <w:sz w:val="24"/>
          <w:szCs w:val="24"/>
        </w:rPr>
      </w:pPr>
      <w:r w:rsidRPr="007B61EE">
        <w:rPr>
          <w:rFonts w:ascii="Arial Nova Cond" w:hAnsi="Arial Nova Cond"/>
          <w:sz w:val="24"/>
          <w:szCs w:val="24"/>
        </w:rPr>
        <w:t>Strony Umowy zobowiązują się do bieżącej współpracy w celu prawidłowej realizacji Umowy, w tym do niezwłocznego przekazywania wszelkich danych i informacji niezbędnych i istotnych dla prawidłowej realizacji Umowy.</w:t>
      </w:r>
    </w:p>
    <w:p w14:paraId="4EECF685" w14:textId="73BA2F72" w:rsidR="006F29A7" w:rsidRPr="007B61EE" w:rsidRDefault="006F29A7" w:rsidP="006F29A7">
      <w:pPr>
        <w:spacing w:after="0"/>
        <w:jc w:val="both"/>
        <w:rPr>
          <w:rFonts w:ascii="Arial Nova Cond" w:hAnsi="Arial Nova Cond"/>
          <w:sz w:val="24"/>
          <w:szCs w:val="24"/>
        </w:rPr>
      </w:pPr>
    </w:p>
    <w:p w14:paraId="6407B0EA" w14:textId="2EE97218" w:rsidR="006F29A7" w:rsidRPr="007B61EE" w:rsidRDefault="006F29A7" w:rsidP="006F29A7">
      <w:pPr>
        <w:spacing w:after="0"/>
        <w:jc w:val="center"/>
        <w:rPr>
          <w:rFonts w:ascii="Arial Nova Cond" w:hAnsi="Arial Nova Cond"/>
          <w:b/>
          <w:bCs/>
          <w:sz w:val="24"/>
          <w:szCs w:val="24"/>
        </w:rPr>
      </w:pPr>
      <w:r w:rsidRPr="007B61EE">
        <w:rPr>
          <w:rFonts w:ascii="Arial Nova Cond" w:hAnsi="Arial Nova Cond"/>
          <w:b/>
          <w:bCs/>
          <w:sz w:val="24"/>
          <w:szCs w:val="24"/>
        </w:rPr>
        <w:t xml:space="preserve">§ </w:t>
      </w:r>
      <w:r w:rsidR="00C553C2" w:rsidRPr="007B61EE">
        <w:rPr>
          <w:rFonts w:ascii="Arial Nova Cond" w:hAnsi="Arial Nova Cond"/>
          <w:b/>
          <w:bCs/>
          <w:sz w:val="24"/>
          <w:szCs w:val="24"/>
        </w:rPr>
        <w:t>4</w:t>
      </w:r>
    </w:p>
    <w:p w14:paraId="161AE3EB" w14:textId="08AD0686" w:rsidR="006F29A7" w:rsidRPr="007B61EE" w:rsidRDefault="006F29A7" w:rsidP="006F29A7">
      <w:pPr>
        <w:jc w:val="center"/>
        <w:rPr>
          <w:rFonts w:ascii="Arial Nova Cond" w:hAnsi="Arial Nova Cond"/>
          <w:b/>
          <w:bCs/>
          <w:sz w:val="24"/>
          <w:szCs w:val="24"/>
        </w:rPr>
      </w:pPr>
      <w:r w:rsidRPr="007B61EE">
        <w:rPr>
          <w:rFonts w:ascii="Arial Nova Cond" w:hAnsi="Arial Nova Cond"/>
          <w:b/>
          <w:bCs/>
          <w:sz w:val="24"/>
          <w:szCs w:val="24"/>
        </w:rPr>
        <w:t>Przedstawiciele Stron</w:t>
      </w:r>
    </w:p>
    <w:p w14:paraId="02BB94E1" w14:textId="5BB5B70F" w:rsidR="007E4813" w:rsidRPr="007B61EE" w:rsidRDefault="006F29A7" w:rsidP="00C553C2">
      <w:pPr>
        <w:jc w:val="both"/>
        <w:rPr>
          <w:rFonts w:ascii="Arial Nova Cond" w:hAnsi="Arial Nova Cond"/>
          <w:sz w:val="24"/>
          <w:szCs w:val="24"/>
        </w:rPr>
      </w:pPr>
      <w:r w:rsidRPr="007B61EE">
        <w:rPr>
          <w:rFonts w:ascii="Arial Nova Cond" w:hAnsi="Arial Nova Cond"/>
          <w:sz w:val="24"/>
          <w:szCs w:val="24"/>
        </w:rPr>
        <w:t>Do bieżących kontaktów w kwestiach dotyczących realizacji przedmiotu umowy, każda ze stron wyznacza swoich przedstawicieli w osobach:</w:t>
      </w:r>
    </w:p>
    <w:p w14:paraId="653CA778" w14:textId="261AD9B4" w:rsidR="006F29A7" w:rsidRPr="007B61EE" w:rsidRDefault="006F29A7">
      <w:pPr>
        <w:pStyle w:val="Akapitzlist"/>
        <w:numPr>
          <w:ilvl w:val="1"/>
          <w:numId w:val="3"/>
        </w:numPr>
        <w:jc w:val="both"/>
        <w:rPr>
          <w:rFonts w:ascii="Arial Nova Cond" w:hAnsi="Arial Nova Cond"/>
          <w:sz w:val="24"/>
          <w:szCs w:val="24"/>
        </w:rPr>
      </w:pPr>
      <w:r w:rsidRPr="007B61EE">
        <w:rPr>
          <w:rFonts w:ascii="Arial Nova Cond" w:hAnsi="Arial Nova Cond"/>
          <w:b/>
          <w:bCs/>
          <w:sz w:val="24"/>
          <w:szCs w:val="24"/>
        </w:rPr>
        <w:t>ze strony Zamawiającego</w:t>
      </w:r>
      <w:r w:rsidRPr="007B61EE">
        <w:rPr>
          <w:rFonts w:ascii="Arial Nova Cond" w:hAnsi="Arial Nova Cond"/>
          <w:sz w:val="24"/>
          <w:szCs w:val="24"/>
        </w:rPr>
        <w:t>:</w:t>
      </w:r>
    </w:p>
    <w:p w14:paraId="6F1EA3BB" w14:textId="16CF7B70" w:rsidR="006F29A7" w:rsidRPr="007B61EE" w:rsidRDefault="006F29A7" w:rsidP="006F29A7">
      <w:pPr>
        <w:pStyle w:val="Akapitzlist"/>
        <w:ind w:left="1440"/>
        <w:jc w:val="both"/>
        <w:rPr>
          <w:rFonts w:ascii="Arial Nova Cond" w:hAnsi="Arial Nova Cond"/>
          <w:sz w:val="24"/>
          <w:szCs w:val="24"/>
        </w:rPr>
      </w:pPr>
      <w:r w:rsidRPr="007B61EE">
        <w:rPr>
          <w:rFonts w:ascii="Arial Nova Cond" w:hAnsi="Arial Nova Cond"/>
          <w:sz w:val="24"/>
          <w:szCs w:val="24"/>
        </w:rPr>
        <w:t xml:space="preserve">Imię i </w:t>
      </w:r>
      <w:r w:rsidR="00C553C2" w:rsidRPr="007B61EE">
        <w:rPr>
          <w:rFonts w:ascii="Arial Nova Cond" w:hAnsi="Arial Nova Cond"/>
          <w:sz w:val="24"/>
          <w:szCs w:val="24"/>
        </w:rPr>
        <w:t>n</w:t>
      </w:r>
      <w:r w:rsidRPr="007B61EE">
        <w:rPr>
          <w:rFonts w:ascii="Arial Nova Cond" w:hAnsi="Arial Nova Cond"/>
          <w:sz w:val="24"/>
          <w:szCs w:val="24"/>
        </w:rPr>
        <w:t xml:space="preserve">azwisko: </w:t>
      </w:r>
      <w:r w:rsidRPr="007B61EE">
        <w:rPr>
          <w:rFonts w:ascii="Arial Nova Cond" w:hAnsi="Arial Nova Cond"/>
          <w:sz w:val="24"/>
          <w:szCs w:val="24"/>
          <w:highlight w:val="yellow"/>
        </w:rPr>
        <w:t>…</w:t>
      </w:r>
    </w:p>
    <w:p w14:paraId="40FA3614" w14:textId="0DADC1BD" w:rsidR="006F29A7" w:rsidRPr="007B61EE" w:rsidRDefault="006F29A7" w:rsidP="006F29A7">
      <w:pPr>
        <w:pStyle w:val="Akapitzlist"/>
        <w:ind w:left="1440"/>
        <w:jc w:val="both"/>
        <w:rPr>
          <w:rFonts w:ascii="Arial Nova Cond" w:hAnsi="Arial Nova Cond"/>
          <w:sz w:val="24"/>
          <w:szCs w:val="24"/>
        </w:rPr>
      </w:pPr>
      <w:r w:rsidRPr="007B61EE">
        <w:rPr>
          <w:rFonts w:ascii="Arial Nova Cond" w:hAnsi="Arial Nova Cond"/>
          <w:sz w:val="24"/>
          <w:szCs w:val="24"/>
        </w:rPr>
        <w:lastRenderedPageBreak/>
        <w:t xml:space="preserve">Tel.: </w:t>
      </w:r>
      <w:r w:rsidRPr="007B61EE">
        <w:rPr>
          <w:rFonts w:ascii="Arial Nova Cond" w:hAnsi="Arial Nova Cond"/>
          <w:sz w:val="24"/>
          <w:szCs w:val="24"/>
          <w:highlight w:val="yellow"/>
        </w:rPr>
        <w:t>…</w:t>
      </w:r>
      <w:r w:rsidRPr="007B61EE">
        <w:rPr>
          <w:rFonts w:ascii="Arial Nova Cond" w:hAnsi="Arial Nova Cond"/>
          <w:sz w:val="24"/>
          <w:szCs w:val="24"/>
        </w:rPr>
        <w:t xml:space="preserve">; e-mail: </w:t>
      </w:r>
      <w:r w:rsidRPr="007B61EE">
        <w:rPr>
          <w:rFonts w:ascii="Arial Nova Cond" w:hAnsi="Arial Nova Cond"/>
          <w:sz w:val="24"/>
          <w:szCs w:val="24"/>
          <w:highlight w:val="yellow"/>
        </w:rPr>
        <w:t>…</w:t>
      </w:r>
      <w:r w:rsidRPr="007B61EE">
        <w:rPr>
          <w:rFonts w:ascii="Arial Nova Cond" w:hAnsi="Arial Nova Cond"/>
          <w:sz w:val="24"/>
          <w:szCs w:val="24"/>
        </w:rPr>
        <w:t>.</w:t>
      </w:r>
    </w:p>
    <w:p w14:paraId="09D731BA" w14:textId="2935A362" w:rsidR="00C553C2" w:rsidRPr="007B61EE" w:rsidRDefault="00C553C2">
      <w:pPr>
        <w:pStyle w:val="Akapitzlist"/>
        <w:numPr>
          <w:ilvl w:val="1"/>
          <w:numId w:val="3"/>
        </w:numPr>
        <w:jc w:val="both"/>
        <w:rPr>
          <w:rFonts w:ascii="Arial Nova Cond" w:hAnsi="Arial Nova Cond"/>
          <w:sz w:val="24"/>
          <w:szCs w:val="24"/>
        </w:rPr>
      </w:pPr>
      <w:r w:rsidRPr="007B61EE">
        <w:rPr>
          <w:rFonts w:ascii="Arial Nova Cond" w:hAnsi="Arial Nova Cond"/>
          <w:b/>
          <w:bCs/>
          <w:sz w:val="24"/>
          <w:szCs w:val="24"/>
        </w:rPr>
        <w:t>ze strony Wykonawcy</w:t>
      </w:r>
      <w:r w:rsidRPr="007B61EE">
        <w:rPr>
          <w:rFonts w:ascii="Arial Nova Cond" w:hAnsi="Arial Nova Cond"/>
          <w:sz w:val="24"/>
          <w:szCs w:val="24"/>
        </w:rPr>
        <w:t>:</w:t>
      </w:r>
    </w:p>
    <w:p w14:paraId="1F9B5569" w14:textId="354309C1" w:rsidR="00C553C2" w:rsidRPr="007B61EE" w:rsidRDefault="00C553C2" w:rsidP="00C553C2">
      <w:pPr>
        <w:pStyle w:val="Akapitzlist"/>
        <w:ind w:left="1440"/>
        <w:jc w:val="both"/>
        <w:rPr>
          <w:rFonts w:ascii="Arial Nova Cond" w:hAnsi="Arial Nova Cond"/>
          <w:sz w:val="24"/>
          <w:szCs w:val="24"/>
        </w:rPr>
      </w:pPr>
      <w:r w:rsidRPr="007B61EE">
        <w:rPr>
          <w:rFonts w:ascii="Arial Nova Cond" w:hAnsi="Arial Nova Cond"/>
          <w:sz w:val="24"/>
          <w:szCs w:val="24"/>
        </w:rPr>
        <w:t xml:space="preserve">Imię i nazwisko: </w:t>
      </w:r>
      <w:r w:rsidRPr="007B61EE">
        <w:rPr>
          <w:rFonts w:ascii="Arial Nova Cond" w:hAnsi="Arial Nova Cond"/>
          <w:sz w:val="24"/>
          <w:szCs w:val="24"/>
          <w:highlight w:val="yellow"/>
        </w:rPr>
        <w:t>…</w:t>
      </w:r>
    </w:p>
    <w:p w14:paraId="25285066" w14:textId="77777777" w:rsidR="00C553C2" w:rsidRPr="007B61EE" w:rsidRDefault="00C553C2" w:rsidP="00C553C2">
      <w:pPr>
        <w:pStyle w:val="Akapitzlist"/>
        <w:ind w:left="1440"/>
        <w:jc w:val="both"/>
        <w:rPr>
          <w:rFonts w:ascii="Arial Nova Cond" w:hAnsi="Arial Nova Cond"/>
          <w:sz w:val="24"/>
          <w:szCs w:val="24"/>
        </w:rPr>
      </w:pPr>
      <w:r w:rsidRPr="007B61EE">
        <w:rPr>
          <w:rFonts w:ascii="Arial Nova Cond" w:hAnsi="Arial Nova Cond"/>
          <w:sz w:val="24"/>
          <w:szCs w:val="24"/>
        </w:rPr>
        <w:t xml:space="preserve">Tel.: </w:t>
      </w:r>
      <w:r w:rsidRPr="007B61EE">
        <w:rPr>
          <w:rFonts w:ascii="Arial Nova Cond" w:hAnsi="Arial Nova Cond"/>
          <w:sz w:val="24"/>
          <w:szCs w:val="24"/>
          <w:highlight w:val="yellow"/>
        </w:rPr>
        <w:t>…</w:t>
      </w:r>
      <w:r w:rsidRPr="007B61EE">
        <w:rPr>
          <w:rFonts w:ascii="Arial Nova Cond" w:hAnsi="Arial Nova Cond"/>
          <w:sz w:val="24"/>
          <w:szCs w:val="24"/>
        </w:rPr>
        <w:t xml:space="preserve">; e-mail: </w:t>
      </w:r>
      <w:r w:rsidRPr="007B61EE">
        <w:rPr>
          <w:rFonts w:ascii="Arial Nova Cond" w:hAnsi="Arial Nova Cond"/>
          <w:sz w:val="24"/>
          <w:szCs w:val="24"/>
          <w:highlight w:val="yellow"/>
        </w:rPr>
        <w:t>…</w:t>
      </w:r>
      <w:r w:rsidRPr="007B61EE">
        <w:rPr>
          <w:rFonts w:ascii="Arial Nova Cond" w:hAnsi="Arial Nova Cond"/>
          <w:sz w:val="24"/>
          <w:szCs w:val="24"/>
        </w:rPr>
        <w:t>.</w:t>
      </w:r>
    </w:p>
    <w:p w14:paraId="255650BE" w14:textId="0C88B024" w:rsidR="00C553C2" w:rsidRPr="007B61EE" w:rsidRDefault="00C553C2" w:rsidP="00C553C2">
      <w:pPr>
        <w:spacing w:after="0"/>
        <w:jc w:val="center"/>
        <w:rPr>
          <w:rFonts w:ascii="Arial Nova Cond" w:hAnsi="Arial Nova Cond"/>
          <w:b/>
          <w:bCs/>
          <w:sz w:val="24"/>
          <w:szCs w:val="24"/>
        </w:rPr>
      </w:pPr>
      <w:r w:rsidRPr="007B61EE">
        <w:rPr>
          <w:rFonts w:ascii="Arial Nova Cond" w:hAnsi="Arial Nova Cond"/>
          <w:b/>
          <w:bCs/>
          <w:sz w:val="24"/>
          <w:szCs w:val="24"/>
        </w:rPr>
        <w:t xml:space="preserve">§ </w:t>
      </w:r>
      <w:r w:rsidR="00D50003" w:rsidRPr="007B61EE">
        <w:rPr>
          <w:rFonts w:ascii="Arial Nova Cond" w:hAnsi="Arial Nova Cond"/>
          <w:b/>
          <w:bCs/>
          <w:sz w:val="24"/>
          <w:szCs w:val="24"/>
        </w:rPr>
        <w:t>5</w:t>
      </w:r>
    </w:p>
    <w:p w14:paraId="7B64524D" w14:textId="3906344F" w:rsidR="00C553C2" w:rsidRPr="007B61EE" w:rsidRDefault="00C553C2" w:rsidP="00C553C2">
      <w:pPr>
        <w:jc w:val="center"/>
        <w:rPr>
          <w:rFonts w:ascii="Arial Nova Cond" w:hAnsi="Arial Nova Cond"/>
          <w:b/>
          <w:bCs/>
          <w:sz w:val="24"/>
          <w:szCs w:val="24"/>
        </w:rPr>
      </w:pPr>
      <w:r w:rsidRPr="007B61EE">
        <w:rPr>
          <w:rFonts w:ascii="Arial Nova Cond" w:hAnsi="Arial Nova Cond"/>
          <w:b/>
          <w:bCs/>
          <w:sz w:val="24"/>
          <w:szCs w:val="24"/>
        </w:rPr>
        <w:t>Warunki odbioru Przedmiotu Umowy</w:t>
      </w:r>
    </w:p>
    <w:p w14:paraId="3D2A21E0" w14:textId="77777777" w:rsidR="00432D1E" w:rsidRPr="007B61EE" w:rsidRDefault="00432D1E" w:rsidP="00432D1E">
      <w:pPr>
        <w:pStyle w:val="Akapitzlist"/>
        <w:numPr>
          <w:ilvl w:val="0"/>
          <w:numId w:val="4"/>
        </w:numPr>
        <w:jc w:val="both"/>
        <w:rPr>
          <w:rFonts w:ascii="Arial Nova Cond" w:hAnsi="Arial Nova Cond"/>
          <w:sz w:val="24"/>
          <w:szCs w:val="24"/>
        </w:rPr>
      </w:pPr>
      <w:r w:rsidRPr="007B61EE">
        <w:rPr>
          <w:rFonts w:ascii="Arial Nova Cond" w:hAnsi="Arial Nova Cond"/>
          <w:sz w:val="24"/>
          <w:szCs w:val="24"/>
        </w:rPr>
        <w:t xml:space="preserve">Zamawiający zostanie poinformowany przez Wykonawcę pisemnie lub elektronicznie (na adres email biuro@gpa.grodzisk.pl) z co najmniej </w:t>
      </w:r>
      <w:r>
        <w:rPr>
          <w:rFonts w:ascii="Arial Nova Cond" w:hAnsi="Arial Nova Cond"/>
          <w:sz w:val="24"/>
          <w:szCs w:val="24"/>
        </w:rPr>
        <w:t>5</w:t>
      </w:r>
      <w:r w:rsidRPr="007B61EE">
        <w:rPr>
          <w:rFonts w:ascii="Arial Nova Cond" w:hAnsi="Arial Nova Cond"/>
          <w:sz w:val="24"/>
          <w:szCs w:val="24"/>
        </w:rPr>
        <w:t xml:space="preserve">-dniowym wyprzedzeniem o terminie </w:t>
      </w:r>
      <w:r w:rsidRPr="000373DB">
        <w:rPr>
          <w:rFonts w:ascii="Arial Nova Cond" w:hAnsi="Arial Nova Cond"/>
          <w:sz w:val="24"/>
          <w:szCs w:val="24"/>
        </w:rPr>
        <w:t>wstępnego odbioru technicznego</w:t>
      </w:r>
      <w:r w:rsidRPr="007B61EE">
        <w:rPr>
          <w:rFonts w:ascii="Arial Nova Cond" w:hAnsi="Arial Nova Cond"/>
          <w:sz w:val="24"/>
          <w:szCs w:val="24"/>
        </w:rPr>
        <w:t xml:space="preserve"> </w:t>
      </w:r>
      <w:r>
        <w:rPr>
          <w:rFonts w:ascii="Arial Nova Cond" w:hAnsi="Arial Nova Cond"/>
          <w:sz w:val="24"/>
          <w:szCs w:val="24"/>
        </w:rPr>
        <w:t xml:space="preserve">pierwszego </w:t>
      </w:r>
      <w:r w:rsidRPr="007B61EE">
        <w:rPr>
          <w:rFonts w:ascii="Arial Nova Cond" w:hAnsi="Arial Nova Cond"/>
          <w:sz w:val="24"/>
          <w:szCs w:val="24"/>
        </w:rPr>
        <w:t xml:space="preserve">pojazdu, który dokonany zostanie przez upoważnionych przedstawicieli Zamawiającego </w:t>
      </w:r>
      <w:r>
        <w:rPr>
          <w:rFonts w:ascii="Arial Nova Cond" w:hAnsi="Arial Nova Cond"/>
          <w:sz w:val="24"/>
          <w:szCs w:val="24"/>
        </w:rPr>
        <w:t xml:space="preserve">w miejscu uzgodnionym z Zamawiającym, </w:t>
      </w:r>
      <w:r w:rsidRPr="007B61EE">
        <w:rPr>
          <w:rFonts w:ascii="Arial Nova Cond" w:hAnsi="Arial Nova Cond"/>
          <w:sz w:val="24"/>
          <w:szCs w:val="24"/>
        </w:rPr>
        <w:t>w promieniu nie większym niż 10 km od siedziby Zamawiającego.</w:t>
      </w:r>
      <w:r>
        <w:rPr>
          <w:rFonts w:ascii="Arial Nova Cond" w:hAnsi="Arial Nova Cond"/>
          <w:sz w:val="24"/>
          <w:szCs w:val="24"/>
        </w:rPr>
        <w:t xml:space="preserve"> Wykonawca zobowiązany jest do przedstawienia tylko jednego z dziesięciu pojazdów do </w:t>
      </w:r>
      <w:r w:rsidRPr="000373DB">
        <w:rPr>
          <w:rFonts w:ascii="Arial Nova Cond" w:hAnsi="Arial Nova Cond"/>
          <w:sz w:val="24"/>
          <w:szCs w:val="24"/>
        </w:rPr>
        <w:t>wstępnego odbioru technicznego</w:t>
      </w:r>
      <w:r>
        <w:rPr>
          <w:rFonts w:ascii="Arial Nova Cond" w:hAnsi="Arial Nova Cond"/>
          <w:sz w:val="24"/>
          <w:szCs w:val="24"/>
        </w:rPr>
        <w:t>.</w:t>
      </w:r>
    </w:p>
    <w:p w14:paraId="4BD570C2" w14:textId="14626656" w:rsidR="00D50003" w:rsidRPr="007B61EE" w:rsidRDefault="00432D1E" w:rsidP="00432D1E">
      <w:pPr>
        <w:pStyle w:val="Akapitzlist"/>
        <w:numPr>
          <w:ilvl w:val="0"/>
          <w:numId w:val="4"/>
        </w:numPr>
        <w:jc w:val="both"/>
        <w:rPr>
          <w:rFonts w:ascii="Arial Nova Cond" w:hAnsi="Arial Nova Cond"/>
          <w:sz w:val="24"/>
          <w:szCs w:val="24"/>
        </w:rPr>
      </w:pPr>
      <w:r>
        <w:rPr>
          <w:rFonts w:ascii="Arial Nova Cond" w:hAnsi="Arial Nova Cond"/>
          <w:sz w:val="24"/>
          <w:szCs w:val="24"/>
        </w:rPr>
        <w:t>Pozytywny wstępny</w:t>
      </w:r>
      <w:r w:rsidRPr="007B61EE">
        <w:rPr>
          <w:rFonts w:ascii="Arial Nova Cond" w:hAnsi="Arial Nova Cond"/>
          <w:sz w:val="24"/>
          <w:szCs w:val="24"/>
        </w:rPr>
        <w:t xml:space="preserve"> odbi</w:t>
      </w:r>
      <w:r>
        <w:rPr>
          <w:rFonts w:ascii="Arial Nova Cond" w:hAnsi="Arial Nova Cond"/>
          <w:sz w:val="24"/>
          <w:szCs w:val="24"/>
        </w:rPr>
        <w:t>ór</w:t>
      </w:r>
      <w:r w:rsidRPr="007B61EE">
        <w:rPr>
          <w:rFonts w:ascii="Arial Nova Cond" w:hAnsi="Arial Nova Cond"/>
          <w:sz w:val="24"/>
          <w:szCs w:val="24"/>
        </w:rPr>
        <w:t xml:space="preserve"> techniczn</w:t>
      </w:r>
      <w:r>
        <w:rPr>
          <w:rFonts w:ascii="Arial Nova Cond" w:hAnsi="Arial Nova Cond"/>
          <w:sz w:val="24"/>
          <w:szCs w:val="24"/>
        </w:rPr>
        <w:t>y</w:t>
      </w:r>
      <w:r w:rsidRPr="007B61EE">
        <w:rPr>
          <w:rFonts w:ascii="Arial Nova Cond" w:hAnsi="Arial Nova Cond"/>
          <w:sz w:val="24"/>
          <w:szCs w:val="24"/>
        </w:rPr>
        <w:t xml:space="preserve"> </w:t>
      </w:r>
      <w:r>
        <w:rPr>
          <w:rFonts w:ascii="Arial Nova Cond" w:hAnsi="Arial Nova Cond"/>
          <w:sz w:val="24"/>
          <w:szCs w:val="24"/>
        </w:rPr>
        <w:t xml:space="preserve">pierwszego pojazdu zostanie potwierdzony podpisanym </w:t>
      </w:r>
      <w:r w:rsidRPr="000373DB">
        <w:rPr>
          <w:rFonts w:ascii="Arial Nova Cond" w:hAnsi="Arial Nova Cond"/>
          <w:b/>
          <w:bCs/>
          <w:sz w:val="24"/>
          <w:szCs w:val="24"/>
        </w:rPr>
        <w:t>protokołem wstępnego odbioru technicznego</w:t>
      </w:r>
      <w:r>
        <w:rPr>
          <w:rFonts w:ascii="Arial Nova Cond" w:hAnsi="Arial Nova Cond"/>
          <w:sz w:val="24"/>
          <w:szCs w:val="24"/>
        </w:rPr>
        <w:t xml:space="preserve">. Po podpisaniu </w:t>
      </w:r>
      <w:r w:rsidRPr="000373DB">
        <w:rPr>
          <w:rFonts w:ascii="Arial Nova Cond" w:hAnsi="Arial Nova Cond"/>
          <w:b/>
          <w:bCs/>
          <w:sz w:val="24"/>
          <w:szCs w:val="24"/>
        </w:rPr>
        <w:t>protokołu wstępnego odbioru technicznego</w:t>
      </w:r>
      <w:r>
        <w:rPr>
          <w:rFonts w:ascii="Arial Nova Cond" w:hAnsi="Arial Nova Cond"/>
          <w:sz w:val="24"/>
          <w:szCs w:val="24"/>
        </w:rPr>
        <w:t xml:space="preserve"> </w:t>
      </w:r>
      <w:r w:rsidRPr="007B61EE">
        <w:rPr>
          <w:rFonts w:ascii="Arial Nova Cond" w:hAnsi="Arial Nova Cond"/>
          <w:sz w:val="24"/>
          <w:szCs w:val="24"/>
        </w:rPr>
        <w:t xml:space="preserve">Wykonawca powiadamia Zamawiającego pisemnie lub elektronicznie (na adres email: biuro@gpa.grodzisk.pl) o gotowości realizacji dostawy autobusów, nie później niż na </w:t>
      </w:r>
      <w:r>
        <w:rPr>
          <w:rFonts w:ascii="Arial Nova Cond" w:hAnsi="Arial Nova Cond"/>
          <w:sz w:val="24"/>
          <w:szCs w:val="24"/>
        </w:rPr>
        <w:t>10</w:t>
      </w:r>
      <w:r w:rsidRPr="007B61EE">
        <w:rPr>
          <w:rFonts w:ascii="Arial Nova Cond" w:hAnsi="Arial Nova Cond"/>
          <w:sz w:val="24"/>
          <w:szCs w:val="24"/>
        </w:rPr>
        <w:t xml:space="preserve"> dni </w:t>
      </w:r>
      <w:r>
        <w:rPr>
          <w:rFonts w:ascii="Arial Nova Cond" w:hAnsi="Arial Nova Cond"/>
          <w:sz w:val="24"/>
          <w:szCs w:val="24"/>
        </w:rPr>
        <w:t xml:space="preserve">roboczych </w:t>
      </w:r>
      <w:r w:rsidRPr="007B61EE">
        <w:rPr>
          <w:rFonts w:ascii="Arial Nova Cond" w:hAnsi="Arial Nova Cond"/>
          <w:sz w:val="24"/>
          <w:szCs w:val="24"/>
        </w:rPr>
        <w:t>przed jej faktyczną realizacją.</w:t>
      </w:r>
    </w:p>
    <w:p w14:paraId="16B53FC5" w14:textId="3CDB2BC7" w:rsidR="00D50003" w:rsidRPr="007B61EE" w:rsidRDefault="00D50003" w:rsidP="00D50003">
      <w:pPr>
        <w:spacing w:after="0"/>
        <w:jc w:val="center"/>
        <w:rPr>
          <w:rFonts w:ascii="Arial Nova Cond" w:hAnsi="Arial Nova Cond"/>
          <w:sz w:val="24"/>
          <w:szCs w:val="24"/>
        </w:rPr>
      </w:pPr>
      <w:r w:rsidRPr="007B61EE">
        <w:rPr>
          <w:rFonts w:ascii="Arial Nova Cond" w:hAnsi="Arial Nova Cond"/>
          <w:b/>
          <w:bCs/>
          <w:sz w:val="24"/>
          <w:szCs w:val="24"/>
        </w:rPr>
        <w:t xml:space="preserve">§ </w:t>
      </w:r>
      <w:r w:rsidR="00BA64B6" w:rsidRPr="007B61EE">
        <w:rPr>
          <w:rFonts w:ascii="Arial Nova Cond" w:hAnsi="Arial Nova Cond"/>
          <w:b/>
          <w:bCs/>
          <w:sz w:val="24"/>
          <w:szCs w:val="24"/>
        </w:rPr>
        <w:t>6</w:t>
      </w:r>
    </w:p>
    <w:p w14:paraId="33FC5BB9" w14:textId="3243E4F5" w:rsidR="00D50003" w:rsidRPr="007B61EE" w:rsidRDefault="00D23CE1" w:rsidP="00D50003">
      <w:pPr>
        <w:jc w:val="center"/>
        <w:rPr>
          <w:rFonts w:ascii="Arial Nova Cond" w:hAnsi="Arial Nova Cond"/>
          <w:sz w:val="24"/>
          <w:szCs w:val="24"/>
        </w:rPr>
      </w:pPr>
      <w:r w:rsidRPr="007B61EE">
        <w:rPr>
          <w:rFonts w:ascii="Arial Nova Cond" w:hAnsi="Arial Nova Cond"/>
          <w:b/>
          <w:bCs/>
          <w:sz w:val="24"/>
          <w:szCs w:val="24"/>
        </w:rPr>
        <w:t>Dostawa i odbiór techniczny</w:t>
      </w:r>
    </w:p>
    <w:p w14:paraId="43A8A560" w14:textId="77777777" w:rsidR="00432D1E" w:rsidRPr="007B61EE" w:rsidRDefault="00432D1E" w:rsidP="00432D1E">
      <w:pPr>
        <w:pStyle w:val="Akapitzlist"/>
        <w:numPr>
          <w:ilvl w:val="0"/>
          <w:numId w:val="5"/>
        </w:numPr>
        <w:jc w:val="both"/>
        <w:rPr>
          <w:rFonts w:ascii="Arial Nova Cond" w:hAnsi="Arial Nova Cond"/>
          <w:sz w:val="24"/>
          <w:szCs w:val="24"/>
        </w:rPr>
      </w:pPr>
      <w:r w:rsidRPr="007B61EE">
        <w:rPr>
          <w:rFonts w:ascii="Arial Nova Cond" w:hAnsi="Arial Nova Cond"/>
          <w:sz w:val="24"/>
          <w:szCs w:val="24"/>
        </w:rPr>
        <w:t xml:space="preserve">Wykonawca dostarczy autobusy do siedziby Zamawiającego lub miejsca wskazanego przez Zamawiającego znajdującego się w promieniu nie większym niż 10 km od siedziby Zamawiającego. Przekazanie </w:t>
      </w:r>
      <w:r>
        <w:rPr>
          <w:rFonts w:ascii="Arial Nova Cond" w:hAnsi="Arial Nova Cond"/>
          <w:sz w:val="24"/>
          <w:szCs w:val="24"/>
        </w:rPr>
        <w:t xml:space="preserve">autobusów </w:t>
      </w:r>
      <w:r w:rsidRPr="007B61EE">
        <w:rPr>
          <w:rFonts w:ascii="Arial Nova Cond" w:hAnsi="Arial Nova Cond"/>
          <w:sz w:val="24"/>
          <w:szCs w:val="24"/>
        </w:rPr>
        <w:t xml:space="preserve">odbędzie się na podstawie </w:t>
      </w:r>
      <w:r w:rsidRPr="000373DB">
        <w:rPr>
          <w:rFonts w:ascii="Arial Nova Cond" w:hAnsi="Arial Nova Cond"/>
          <w:b/>
          <w:bCs/>
          <w:sz w:val="24"/>
          <w:szCs w:val="24"/>
        </w:rPr>
        <w:t>protokołów odbioru pojazd</w:t>
      </w:r>
      <w:r>
        <w:rPr>
          <w:rFonts w:ascii="Arial Nova Cond" w:hAnsi="Arial Nova Cond"/>
          <w:b/>
          <w:bCs/>
          <w:sz w:val="24"/>
          <w:szCs w:val="24"/>
        </w:rPr>
        <w:t>u</w:t>
      </w:r>
      <w:r>
        <w:rPr>
          <w:rFonts w:ascii="Arial Nova Cond" w:hAnsi="Arial Nova Cond"/>
          <w:sz w:val="24"/>
          <w:szCs w:val="24"/>
        </w:rPr>
        <w:t xml:space="preserve"> sporządzanych oddzielnie dla każdego z autobusów.</w:t>
      </w:r>
      <w:r w:rsidRPr="007B61EE">
        <w:rPr>
          <w:rFonts w:ascii="Arial Nova Cond" w:hAnsi="Arial Nova Cond"/>
          <w:sz w:val="24"/>
          <w:szCs w:val="24"/>
        </w:rPr>
        <w:t xml:space="preserve"> Zamawiający i Wykonawca wskażą osoby, które dokonają czynności odbioru autobusów i podpisania </w:t>
      </w:r>
      <w:r w:rsidRPr="000373DB">
        <w:rPr>
          <w:rFonts w:ascii="Arial Nova Cond" w:hAnsi="Arial Nova Cond"/>
          <w:b/>
          <w:bCs/>
          <w:sz w:val="24"/>
          <w:szCs w:val="24"/>
        </w:rPr>
        <w:t>protokołów odbioru pojazdu</w:t>
      </w:r>
      <w:r w:rsidRPr="007B61EE">
        <w:rPr>
          <w:rFonts w:ascii="Arial Nova Cond" w:hAnsi="Arial Nova Cond"/>
          <w:sz w:val="24"/>
          <w:szCs w:val="24"/>
        </w:rPr>
        <w:t xml:space="preserve">. </w:t>
      </w:r>
      <w:r>
        <w:rPr>
          <w:rFonts w:ascii="Arial Nova Cond" w:hAnsi="Arial Nova Cond"/>
          <w:sz w:val="24"/>
          <w:szCs w:val="24"/>
        </w:rPr>
        <w:t xml:space="preserve">Każdy z </w:t>
      </w:r>
      <w:r w:rsidRPr="006847E3">
        <w:rPr>
          <w:rFonts w:ascii="Arial Nova Cond" w:hAnsi="Arial Nova Cond"/>
          <w:b/>
          <w:bCs/>
          <w:sz w:val="24"/>
          <w:szCs w:val="24"/>
        </w:rPr>
        <w:t>protokołów odbioru pojazdu</w:t>
      </w:r>
      <w:r>
        <w:rPr>
          <w:rFonts w:ascii="Arial Nova Cond" w:hAnsi="Arial Nova Cond"/>
          <w:sz w:val="24"/>
          <w:szCs w:val="24"/>
        </w:rPr>
        <w:t xml:space="preserve"> </w:t>
      </w:r>
      <w:r w:rsidRPr="007B61EE">
        <w:rPr>
          <w:rFonts w:ascii="Arial Nova Cond" w:hAnsi="Arial Nova Cond"/>
          <w:sz w:val="24"/>
          <w:szCs w:val="24"/>
        </w:rPr>
        <w:t>będzie zawierał wszelkie ustalenia dokonane w toku odbioru</w:t>
      </w:r>
      <w:r>
        <w:rPr>
          <w:rFonts w:ascii="Arial Nova Cond" w:hAnsi="Arial Nova Cond"/>
          <w:sz w:val="24"/>
          <w:szCs w:val="24"/>
        </w:rPr>
        <w:t xml:space="preserve"> oddzielnie dla każdego pojazdu</w:t>
      </w:r>
      <w:r w:rsidRPr="007B61EE">
        <w:rPr>
          <w:rFonts w:ascii="Arial Nova Cond" w:hAnsi="Arial Nova Cond"/>
          <w:sz w:val="24"/>
          <w:szCs w:val="24"/>
        </w:rPr>
        <w:t>, w szczególności jego wynik (pozytywny lub negatywny), jak też terminy wyznaczone na usunięcie ewentualnych wad</w:t>
      </w:r>
      <w:r>
        <w:rPr>
          <w:rFonts w:ascii="Arial Nova Cond" w:hAnsi="Arial Nova Cond"/>
          <w:sz w:val="24"/>
          <w:szCs w:val="24"/>
        </w:rPr>
        <w:t xml:space="preserve"> nieistotnych, o których mowa w ust. 2.</w:t>
      </w:r>
    </w:p>
    <w:p w14:paraId="37DD2433" w14:textId="77777777" w:rsidR="00432D1E" w:rsidRPr="008F4237" w:rsidRDefault="00432D1E" w:rsidP="00432D1E">
      <w:pPr>
        <w:pStyle w:val="Akapitzlist"/>
        <w:numPr>
          <w:ilvl w:val="0"/>
          <w:numId w:val="5"/>
        </w:numPr>
        <w:jc w:val="both"/>
        <w:rPr>
          <w:rFonts w:ascii="Arial Nova Cond" w:hAnsi="Arial Nova Cond"/>
          <w:sz w:val="24"/>
          <w:szCs w:val="24"/>
        </w:rPr>
      </w:pPr>
      <w:r w:rsidRPr="008F4237">
        <w:rPr>
          <w:rFonts w:ascii="Arial Nova Cond" w:hAnsi="Arial Nova Cond"/>
          <w:sz w:val="24"/>
          <w:szCs w:val="24"/>
        </w:rPr>
        <w:t xml:space="preserve">Nierozłącznym elementem odbioru </w:t>
      </w:r>
      <w:r>
        <w:rPr>
          <w:rFonts w:ascii="Arial Nova Cond" w:hAnsi="Arial Nova Cond"/>
          <w:sz w:val="24"/>
          <w:szCs w:val="24"/>
        </w:rPr>
        <w:t xml:space="preserve">każdego pojazdu poprzedzającym podpisanie </w:t>
      </w:r>
      <w:r w:rsidRPr="000373DB">
        <w:rPr>
          <w:rFonts w:ascii="Arial Nova Cond" w:hAnsi="Arial Nova Cond"/>
          <w:b/>
          <w:bCs/>
          <w:sz w:val="24"/>
          <w:szCs w:val="24"/>
        </w:rPr>
        <w:t>protokołu odbioru pojazdu</w:t>
      </w:r>
      <w:r>
        <w:rPr>
          <w:rFonts w:ascii="Arial Nova Cond" w:hAnsi="Arial Nova Cond"/>
          <w:sz w:val="24"/>
          <w:szCs w:val="24"/>
        </w:rPr>
        <w:t xml:space="preserve">, oddzielnie dla każdego z pojazdów, </w:t>
      </w:r>
      <w:r w:rsidRPr="008F4237">
        <w:rPr>
          <w:rFonts w:ascii="Arial Nova Cond" w:hAnsi="Arial Nova Cond"/>
          <w:sz w:val="24"/>
          <w:szCs w:val="24"/>
        </w:rPr>
        <w:t>będzie</w:t>
      </w:r>
      <w:r>
        <w:rPr>
          <w:rFonts w:ascii="Arial Nova Cond" w:hAnsi="Arial Nova Cond"/>
          <w:sz w:val="24"/>
          <w:szCs w:val="24"/>
        </w:rPr>
        <w:t xml:space="preserve"> </w:t>
      </w:r>
      <w:r w:rsidRPr="008F4237">
        <w:rPr>
          <w:rFonts w:ascii="Arial Nova Cond" w:hAnsi="Arial Nova Cond"/>
          <w:sz w:val="24"/>
          <w:szCs w:val="24"/>
        </w:rPr>
        <w:t>zademonstrowanie Zamawiającemu przez Wykonawcę funkcjonowania wszystkich systemów i funkcji autobusów</w:t>
      </w:r>
      <w:r>
        <w:rPr>
          <w:rFonts w:ascii="Arial Nova Cond" w:hAnsi="Arial Nova Cond"/>
          <w:sz w:val="24"/>
          <w:szCs w:val="24"/>
        </w:rPr>
        <w:t>. P</w:t>
      </w:r>
      <w:r w:rsidRPr="008F4237">
        <w:rPr>
          <w:rFonts w:ascii="Arial Nova Cond" w:hAnsi="Arial Nova Cond"/>
          <w:sz w:val="24"/>
          <w:szCs w:val="24"/>
        </w:rPr>
        <w:t>owyższe oznacza, że na Wykonawcy spoczywa obowiązek i koszty przeprowadzenia jazd</w:t>
      </w:r>
      <w:r>
        <w:rPr>
          <w:rFonts w:ascii="Arial Nova Cond" w:hAnsi="Arial Nova Cond"/>
          <w:sz w:val="24"/>
          <w:szCs w:val="24"/>
        </w:rPr>
        <w:t>y</w:t>
      </w:r>
      <w:r w:rsidRPr="008F4237">
        <w:rPr>
          <w:rFonts w:ascii="Arial Nova Cond" w:hAnsi="Arial Nova Cond"/>
          <w:sz w:val="24"/>
          <w:szCs w:val="24"/>
        </w:rPr>
        <w:t xml:space="preserve"> testow</w:t>
      </w:r>
      <w:r>
        <w:rPr>
          <w:rFonts w:ascii="Arial Nova Cond" w:hAnsi="Arial Nova Cond"/>
          <w:sz w:val="24"/>
          <w:szCs w:val="24"/>
        </w:rPr>
        <w:t>ej</w:t>
      </w:r>
      <w:r w:rsidRPr="008F4237">
        <w:rPr>
          <w:rFonts w:ascii="Arial Nova Cond" w:hAnsi="Arial Nova Cond"/>
          <w:sz w:val="24"/>
          <w:szCs w:val="24"/>
        </w:rPr>
        <w:t xml:space="preserve"> (przy współudziale upoważnionych przedstawicieli Zamawiającego) na wybranym przez Zamawiającego odcinku długości do 50 km</w:t>
      </w:r>
      <w:r>
        <w:rPr>
          <w:rFonts w:ascii="Arial Nova Cond" w:hAnsi="Arial Nova Cond"/>
          <w:sz w:val="24"/>
          <w:szCs w:val="24"/>
        </w:rPr>
        <w:t xml:space="preserve"> oddzielnie dla każdego z pojazdów</w:t>
      </w:r>
      <w:r w:rsidRPr="008F4237">
        <w:rPr>
          <w:rFonts w:ascii="Arial Nova Cond" w:hAnsi="Arial Nova Cond"/>
          <w:sz w:val="24"/>
          <w:szCs w:val="24"/>
        </w:rPr>
        <w:t>. Jeżeli podczas jazdy testowej wystąpią wady testowanych systemów, to Wykonawca zobowiązany będzie do</w:t>
      </w:r>
      <w:r>
        <w:rPr>
          <w:rFonts w:ascii="Arial Nova Cond" w:hAnsi="Arial Nova Cond"/>
          <w:sz w:val="24"/>
          <w:szCs w:val="24"/>
        </w:rPr>
        <w:t xml:space="preserve"> </w:t>
      </w:r>
      <w:r w:rsidRPr="008F4237">
        <w:rPr>
          <w:rFonts w:ascii="Arial Nova Cond" w:hAnsi="Arial Nova Cond"/>
          <w:sz w:val="24"/>
          <w:szCs w:val="24"/>
        </w:rPr>
        <w:t>ponownego przeprowadzenia jazdy testowej aż do skutku, czyli jazdy testowej podczas której testowane systemy nie wykażą żadnych wad</w:t>
      </w:r>
      <w:r>
        <w:rPr>
          <w:rFonts w:ascii="Arial Nova Cond" w:hAnsi="Arial Nova Cond"/>
          <w:sz w:val="24"/>
          <w:szCs w:val="24"/>
        </w:rPr>
        <w:t xml:space="preserve">. Podczas jazd testowych Wykonawca zobowiązany jest także wykazać prawidłowe funkcjonowanie systemów informacji pasażerskiej na trasie przebiegającej wzdłuż wybranej przez Zamawiającego linii komunikacyjnej. Jeżeli w trakcie opisanej w niniejszym paragrafie procedury odbioru, </w:t>
      </w:r>
      <w:r>
        <w:rPr>
          <w:rFonts w:ascii="Arial Nova Cond" w:hAnsi="Arial Nova Cond"/>
          <w:sz w:val="24"/>
          <w:szCs w:val="24"/>
        </w:rPr>
        <w:lastRenderedPageBreak/>
        <w:t xml:space="preserve">w tym jazdy testowej zostaną stwierdzone wady, Zamawiający podejmie decyzję czy wady te kwalifikuje jako wady istotne czy wady nieistotne. Niezależnie od uprawnienia Zamawiającego do podjęcia, bez udziału Wykonawcy, decyzji w zakresie zakwalifikowania stwierdzonych wad jako istotnych lub nieistotnych, Strony przyjmują, że jako wady istotne mogą zostać uznane wady, które uniemożliwiają lub utrudniają korzystanie z elementów Przedmiotu Umowy zgodnie z ich przeznaczeniem, w tym </w:t>
      </w:r>
      <w:r w:rsidRPr="009C7325">
        <w:rPr>
          <w:rFonts w:ascii="Arial Nova Cond" w:hAnsi="Arial Nova Cond"/>
          <w:sz w:val="24"/>
          <w:szCs w:val="24"/>
        </w:rPr>
        <w:t>powodującą (bezpośrednio lub pośrednio) niezdatność Przedmiotu Umowy do określonego w</w:t>
      </w:r>
      <w:r>
        <w:rPr>
          <w:rFonts w:ascii="Arial Nova Cond" w:hAnsi="Arial Nova Cond"/>
          <w:sz w:val="24"/>
          <w:szCs w:val="24"/>
        </w:rPr>
        <w:t> </w:t>
      </w:r>
      <w:r w:rsidRPr="009C7325">
        <w:rPr>
          <w:rFonts w:ascii="Arial Nova Cond" w:hAnsi="Arial Nova Cond"/>
          <w:sz w:val="24"/>
          <w:szCs w:val="24"/>
        </w:rPr>
        <w:t>Umowie użytku ze względu na brak cech umożliwiających jego bezpieczną eksploatację lub ograniczenie możliwości bezpiecznej eksploatacji całości lub jakiejkolwiek części Przedmiotu Umowy</w:t>
      </w:r>
      <w:r>
        <w:rPr>
          <w:rFonts w:ascii="Arial Nova Cond" w:hAnsi="Arial Nova Cond"/>
          <w:sz w:val="24"/>
          <w:szCs w:val="24"/>
        </w:rPr>
        <w:t>. W celu uniknięcia wątpliwości, Strony potwierdzają, że Zamawiający jest uprawniony do odmowy dokonania odbioru każdego z pojazdów w przypadku stwierdzenia jakichkolwiek wad, w tym wad nieistotnych. W uzasadnionych przypadkach, Zamawiający jest uprawniony do dokonania odbioru pojazdu w przypadku stwierdzenia wad nieistotnych tj. wad innych niż istotne. W takim przypadku, Zamawiający podpisze protokół odbioru danego pojazdu, wskazując w nim wady nieistotne oraz wyznaczy</w:t>
      </w:r>
      <w:r w:rsidRPr="00E61984">
        <w:rPr>
          <w:rFonts w:ascii="Arial Nova Cond" w:hAnsi="Arial Nova Cond"/>
          <w:sz w:val="24"/>
          <w:szCs w:val="24"/>
        </w:rPr>
        <w:t xml:space="preserve"> </w:t>
      </w:r>
      <w:r>
        <w:rPr>
          <w:rFonts w:ascii="Arial Nova Cond" w:hAnsi="Arial Nova Cond"/>
          <w:sz w:val="24"/>
          <w:szCs w:val="24"/>
        </w:rPr>
        <w:t xml:space="preserve">Wykonawcy, w uzgodnieniu z Wykonawcą, odpowiedni technologicznie termin na ich usunięcie. Po usunięciu wad nieistotnych lub gotowości do ich usunięcia w uzgodnionym pomiędzy Stronami miejscu i terminie, Strony podpiszą protokół usunięcia wad. W przypadku gdy Wykonawca nie usunie wad nieistotnych w wyznaczonym przez Zamawiającego terminie lub nie przystąpi do ich usuwania w terminie 3 dni od dnia podpisania protokołu odbioru danego pojazdu, Zamawiający będzie uprawniony do zlecenia wybranemu przez siebie podmiotowi zastępczego wykonania usunięcia wad nieistotnych (bez zgody sądu powszechnego) na koszt i ryzyko Wykonawcy oraz obciąży Wykonawcę kosztami wykonania zastępczego. W takim wypadku, kara umowna za nieusunięcie wad nieistotnych będzie naliczana przez Zamawiającego do czasu usunięcia wad w trybie wykonania zastępczego. Podpisanie protokołu odbioru pojazdu z wadami nieistotnymi, nie wyłącza podpisania protokołu odbioru końcowego i zapłaty wynagrodzenia należnego Wykonawcy. </w:t>
      </w:r>
    </w:p>
    <w:p w14:paraId="39C28794" w14:textId="77777777" w:rsidR="00432D1E" w:rsidRPr="007B61EE" w:rsidRDefault="00432D1E" w:rsidP="00432D1E">
      <w:pPr>
        <w:pStyle w:val="Akapitzlist"/>
        <w:numPr>
          <w:ilvl w:val="0"/>
          <w:numId w:val="5"/>
        </w:numPr>
        <w:jc w:val="both"/>
        <w:rPr>
          <w:rFonts w:ascii="Arial Nova Cond" w:hAnsi="Arial Nova Cond"/>
          <w:sz w:val="24"/>
          <w:szCs w:val="24"/>
        </w:rPr>
      </w:pPr>
      <w:r w:rsidRPr="007B61EE">
        <w:rPr>
          <w:rFonts w:ascii="Arial Nova Cond" w:hAnsi="Arial Nova Cond"/>
          <w:sz w:val="24"/>
          <w:szCs w:val="24"/>
        </w:rPr>
        <w:t xml:space="preserve">Przekazanie autobusów </w:t>
      </w:r>
      <w:r>
        <w:rPr>
          <w:rFonts w:ascii="Arial Nova Cond" w:hAnsi="Arial Nova Cond"/>
          <w:sz w:val="24"/>
          <w:szCs w:val="24"/>
        </w:rPr>
        <w:t xml:space="preserve">tj. procedura odbioru opisana w ust. 1 i 2 </w:t>
      </w:r>
      <w:r w:rsidRPr="007B61EE">
        <w:rPr>
          <w:rFonts w:ascii="Arial Nova Cond" w:hAnsi="Arial Nova Cond"/>
          <w:sz w:val="24"/>
          <w:szCs w:val="24"/>
        </w:rPr>
        <w:t>odbędzie się w dniu roboczym</w:t>
      </w:r>
      <w:r>
        <w:rPr>
          <w:rFonts w:ascii="Arial Nova Cond" w:hAnsi="Arial Nova Cond"/>
          <w:sz w:val="24"/>
          <w:szCs w:val="24"/>
        </w:rPr>
        <w:t xml:space="preserve"> lub dniach roboczych</w:t>
      </w:r>
      <w:r w:rsidRPr="007B61EE">
        <w:rPr>
          <w:rFonts w:ascii="Arial Nova Cond" w:hAnsi="Arial Nova Cond"/>
          <w:sz w:val="24"/>
          <w:szCs w:val="24"/>
        </w:rPr>
        <w:t>, w godzinach: 8:30 - 15:30.</w:t>
      </w:r>
    </w:p>
    <w:p w14:paraId="76D80471" w14:textId="77777777" w:rsidR="00432D1E" w:rsidRPr="007B61EE" w:rsidRDefault="00432D1E" w:rsidP="00432D1E">
      <w:pPr>
        <w:pStyle w:val="Akapitzlist"/>
        <w:numPr>
          <w:ilvl w:val="0"/>
          <w:numId w:val="5"/>
        </w:numPr>
        <w:jc w:val="both"/>
        <w:rPr>
          <w:rFonts w:ascii="Arial Nova Cond" w:hAnsi="Arial Nova Cond"/>
          <w:sz w:val="24"/>
          <w:szCs w:val="24"/>
        </w:rPr>
      </w:pPr>
      <w:r w:rsidRPr="007B61EE">
        <w:rPr>
          <w:rFonts w:ascii="Arial Nova Cond" w:hAnsi="Arial Nova Cond"/>
          <w:sz w:val="24"/>
          <w:szCs w:val="24"/>
        </w:rPr>
        <w:t xml:space="preserve">Stwierdzenie wad </w:t>
      </w:r>
      <w:r>
        <w:rPr>
          <w:rFonts w:ascii="Arial Nova Cond" w:hAnsi="Arial Nova Cond"/>
          <w:sz w:val="24"/>
          <w:szCs w:val="24"/>
        </w:rPr>
        <w:t xml:space="preserve">istotnych </w:t>
      </w:r>
      <w:r w:rsidRPr="007B61EE">
        <w:rPr>
          <w:rFonts w:ascii="Arial Nova Cond" w:hAnsi="Arial Nova Cond"/>
          <w:sz w:val="24"/>
          <w:szCs w:val="24"/>
        </w:rPr>
        <w:t xml:space="preserve">wstrzymuje końcowy odbiór przedmiotu umowy aż do czasu usunięcia tych wad. </w:t>
      </w:r>
      <w:r>
        <w:rPr>
          <w:rFonts w:ascii="Arial Nova Cond" w:hAnsi="Arial Nova Cond"/>
          <w:sz w:val="24"/>
          <w:szCs w:val="24"/>
        </w:rPr>
        <w:t xml:space="preserve">W takim wypadku, Wykonawca będzie w zwłoce w wykonaniu Przedmiotu Umowy do czasu usunięcia wad istotnych i ponownego zgłoszenia gotowości do odbioru, w przypadku późniejszego dokonania odbioru danego pojazdu zgodnie z procedurą opisaną w ust. 1 i 2. </w:t>
      </w:r>
      <w:r w:rsidRPr="007B61EE">
        <w:rPr>
          <w:rFonts w:ascii="Arial Nova Cond" w:hAnsi="Arial Nova Cond"/>
          <w:sz w:val="24"/>
          <w:szCs w:val="24"/>
        </w:rPr>
        <w:t xml:space="preserve">Do czasu </w:t>
      </w:r>
      <w:r>
        <w:rPr>
          <w:rFonts w:ascii="Arial Nova Cond" w:hAnsi="Arial Nova Cond"/>
          <w:sz w:val="24"/>
          <w:szCs w:val="24"/>
        </w:rPr>
        <w:t>podpisania protokołu odbioru poszczególnych pojazdów</w:t>
      </w:r>
      <w:r w:rsidRPr="007B61EE">
        <w:rPr>
          <w:rFonts w:ascii="Arial Nova Cond" w:hAnsi="Arial Nova Cond"/>
          <w:sz w:val="24"/>
          <w:szCs w:val="24"/>
        </w:rPr>
        <w:t xml:space="preserve">, </w:t>
      </w:r>
      <w:r>
        <w:rPr>
          <w:rFonts w:ascii="Arial Nova Cond" w:hAnsi="Arial Nova Cond"/>
          <w:sz w:val="24"/>
          <w:szCs w:val="24"/>
        </w:rPr>
        <w:t xml:space="preserve">dany </w:t>
      </w:r>
      <w:r w:rsidRPr="007B61EE">
        <w:rPr>
          <w:rFonts w:ascii="Arial Nova Cond" w:hAnsi="Arial Nova Cond"/>
          <w:sz w:val="24"/>
          <w:szCs w:val="24"/>
        </w:rPr>
        <w:t>autobus pozostaj</w:t>
      </w:r>
      <w:r>
        <w:rPr>
          <w:rFonts w:ascii="Arial Nova Cond" w:hAnsi="Arial Nova Cond"/>
          <w:sz w:val="24"/>
          <w:szCs w:val="24"/>
        </w:rPr>
        <w:t>e</w:t>
      </w:r>
      <w:r w:rsidRPr="007B61EE">
        <w:rPr>
          <w:rFonts w:ascii="Arial Nova Cond" w:hAnsi="Arial Nova Cond"/>
          <w:sz w:val="24"/>
          <w:szCs w:val="24"/>
        </w:rPr>
        <w:t xml:space="preserve"> w dyspozycji Wykonawcy i ponosi on za nie</w:t>
      </w:r>
      <w:r>
        <w:rPr>
          <w:rFonts w:ascii="Arial Nova Cond" w:hAnsi="Arial Nova Cond"/>
          <w:sz w:val="24"/>
          <w:szCs w:val="24"/>
        </w:rPr>
        <w:t>go</w:t>
      </w:r>
      <w:r w:rsidRPr="007B61EE">
        <w:rPr>
          <w:rFonts w:ascii="Arial Nova Cond" w:hAnsi="Arial Nova Cond"/>
          <w:sz w:val="24"/>
          <w:szCs w:val="24"/>
        </w:rPr>
        <w:t xml:space="preserve"> pełną odpowiedzialność.</w:t>
      </w:r>
    </w:p>
    <w:p w14:paraId="582F4E6C" w14:textId="77777777" w:rsidR="00432D1E" w:rsidRDefault="00432D1E" w:rsidP="00432D1E">
      <w:pPr>
        <w:pStyle w:val="Akapitzlist"/>
        <w:numPr>
          <w:ilvl w:val="0"/>
          <w:numId w:val="5"/>
        </w:numPr>
        <w:jc w:val="both"/>
        <w:rPr>
          <w:rFonts w:ascii="Arial Nova Cond" w:hAnsi="Arial Nova Cond"/>
          <w:sz w:val="24"/>
          <w:szCs w:val="24"/>
        </w:rPr>
      </w:pPr>
      <w:r>
        <w:rPr>
          <w:rFonts w:ascii="Arial Nova Cond" w:hAnsi="Arial Nova Cond"/>
          <w:sz w:val="24"/>
          <w:szCs w:val="24"/>
        </w:rPr>
        <w:t xml:space="preserve">Końcowy odbiór przedmiotu umowy zostanie potwierdzony podpisaniem </w:t>
      </w:r>
      <w:r w:rsidRPr="00AB4CEC">
        <w:rPr>
          <w:rFonts w:ascii="Arial Nova Cond" w:hAnsi="Arial Nova Cond"/>
          <w:b/>
          <w:bCs/>
          <w:sz w:val="24"/>
          <w:szCs w:val="24"/>
        </w:rPr>
        <w:t>protokołu końcowego</w:t>
      </w:r>
      <w:r>
        <w:rPr>
          <w:rFonts w:ascii="Arial Nova Cond" w:hAnsi="Arial Nova Cond"/>
          <w:sz w:val="24"/>
          <w:szCs w:val="24"/>
        </w:rPr>
        <w:t xml:space="preserve"> zawierającego</w:t>
      </w:r>
      <w:r w:rsidRPr="007B61EE">
        <w:rPr>
          <w:rFonts w:ascii="Arial Nova Cond" w:hAnsi="Arial Nova Cond"/>
          <w:sz w:val="24"/>
          <w:szCs w:val="24"/>
        </w:rPr>
        <w:t xml:space="preserve"> </w:t>
      </w:r>
      <w:r>
        <w:rPr>
          <w:rFonts w:ascii="Arial Nova Cond" w:hAnsi="Arial Nova Cond"/>
          <w:sz w:val="24"/>
          <w:szCs w:val="24"/>
        </w:rPr>
        <w:t>wpis</w:t>
      </w:r>
      <w:r w:rsidRPr="007B61EE">
        <w:rPr>
          <w:rFonts w:ascii="Arial Nova Cond" w:hAnsi="Arial Nova Cond"/>
          <w:sz w:val="24"/>
          <w:szCs w:val="24"/>
        </w:rPr>
        <w:t>: „Wynik odbioru pozytywny”.</w:t>
      </w:r>
      <w:r>
        <w:rPr>
          <w:rFonts w:ascii="Arial Nova Cond" w:hAnsi="Arial Nova Cond"/>
          <w:sz w:val="24"/>
          <w:szCs w:val="24"/>
        </w:rPr>
        <w:t xml:space="preserve"> Końcowy o</w:t>
      </w:r>
      <w:r w:rsidRPr="007B61EE">
        <w:rPr>
          <w:rFonts w:ascii="Arial Nova Cond" w:hAnsi="Arial Nova Cond"/>
          <w:sz w:val="24"/>
          <w:szCs w:val="24"/>
        </w:rPr>
        <w:t xml:space="preserve">dbiór przedmiotu umowy </w:t>
      </w:r>
      <w:r>
        <w:rPr>
          <w:rFonts w:ascii="Arial Nova Cond" w:hAnsi="Arial Nova Cond"/>
          <w:sz w:val="24"/>
          <w:szCs w:val="24"/>
        </w:rPr>
        <w:t>przeprowadzony zostaje po:</w:t>
      </w:r>
      <w:r w:rsidRPr="007B61EE">
        <w:rPr>
          <w:rFonts w:ascii="Arial Nova Cond" w:hAnsi="Arial Nova Cond"/>
          <w:sz w:val="24"/>
          <w:szCs w:val="24"/>
        </w:rPr>
        <w:t xml:space="preserve"> </w:t>
      </w:r>
    </w:p>
    <w:p w14:paraId="29E06A50" w14:textId="594BB7EF" w:rsidR="00432D1E" w:rsidRDefault="00432D1E" w:rsidP="00432D1E">
      <w:pPr>
        <w:pStyle w:val="Akapitzlist"/>
        <w:numPr>
          <w:ilvl w:val="1"/>
          <w:numId w:val="5"/>
        </w:numPr>
        <w:jc w:val="both"/>
        <w:rPr>
          <w:rFonts w:ascii="Arial Nova Cond" w:hAnsi="Arial Nova Cond"/>
          <w:sz w:val="24"/>
          <w:szCs w:val="24"/>
        </w:rPr>
      </w:pPr>
      <w:r w:rsidRPr="007B61EE">
        <w:rPr>
          <w:rFonts w:ascii="Arial Nova Cond" w:hAnsi="Arial Nova Cond"/>
          <w:sz w:val="24"/>
          <w:szCs w:val="24"/>
        </w:rPr>
        <w:t>odbi</w:t>
      </w:r>
      <w:r>
        <w:rPr>
          <w:rFonts w:ascii="Arial Nova Cond" w:hAnsi="Arial Nova Cond"/>
          <w:sz w:val="24"/>
          <w:szCs w:val="24"/>
        </w:rPr>
        <w:t>orach</w:t>
      </w:r>
      <w:r w:rsidRPr="007B61EE">
        <w:rPr>
          <w:rFonts w:ascii="Arial Nova Cond" w:hAnsi="Arial Nova Cond"/>
          <w:sz w:val="24"/>
          <w:szCs w:val="24"/>
        </w:rPr>
        <w:t xml:space="preserve"> techniczny</w:t>
      </w:r>
      <w:r>
        <w:rPr>
          <w:rFonts w:ascii="Arial Nova Cond" w:hAnsi="Arial Nova Cond"/>
          <w:sz w:val="24"/>
          <w:szCs w:val="24"/>
        </w:rPr>
        <w:t>ch</w:t>
      </w:r>
      <w:r w:rsidRPr="007B61EE">
        <w:rPr>
          <w:rFonts w:ascii="Arial Nova Cond" w:hAnsi="Arial Nova Cond"/>
          <w:sz w:val="24"/>
          <w:szCs w:val="24"/>
        </w:rPr>
        <w:t xml:space="preserve"> </w:t>
      </w:r>
      <w:r>
        <w:rPr>
          <w:rFonts w:ascii="Arial Nova Cond" w:hAnsi="Arial Nova Cond"/>
          <w:sz w:val="24"/>
          <w:szCs w:val="24"/>
        </w:rPr>
        <w:t xml:space="preserve">8 pojazdów, zgodnie z procedurą opisaną w ust. </w:t>
      </w:r>
      <w:r>
        <w:rPr>
          <w:rFonts w:ascii="Arial Nova Cond" w:hAnsi="Arial Nova Cond"/>
          <w:sz w:val="24"/>
          <w:szCs w:val="24"/>
        </w:rPr>
        <w:br/>
        <w:t xml:space="preserve">1-4, potwierdzonych pozytywnymi </w:t>
      </w:r>
      <w:r w:rsidRPr="00AB4CEC">
        <w:rPr>
          <w:rFonts w:ascii="Arial Nova Cond" w:hAnsi="Arial Nova Cond"/>
          <w:b/>
          <w:bCs/>
          <w:sz w:val="24"/>
          <w:szCs w:val="24"/>
        </w:rPr>
        <w:t>protokołami odbioru</w:t>
      </w:r>
      <w:r>
        <w:rPr>
          <w:rFonts w:ascii="Arial Nova Cond" w:hAnsi="Arial Nova Cond"/>
          <w:b/>
          <w:bCs/>
          <w:sz w:val="24"/>
          <w:szCs w:val="24"/>
        </w:rPr>
        <w:t xml:space="preserve"> pojazdu</w:t>
      </w:r>
      <w:r>
        <w:rPr>
          <w:rFonts w:ascii="Arial Nova Cond" w:hAnsi="Arial Nova Cond"/>
          <w:sz w:val="24"/>
          <w:szCs w:val="24"/>
        </w:rPr>
        <w:t xml:space="preserve"> oddzielnie dla każdego z pojazdów, </w:t>
      </w:r>
    </w:p>
    <w:p w14:paraId="215B5A2D" w14:textId="77777777" w:rsidR="00432D1E" w:rsidRPr="00B32B72" w:rsidRDefault="00432D1E" w:rsidP="00432D1E">
      <w:pPr>
        <w:pStyle w:val="Akapitzlist"/>
        <w:numPr>
          <w:ilvl w:val="1"/>
          <w:numId w:val="5"/>
        </w:numPr>
        <w:jc w:val="both"/>
        <w:rPr>
          <w:rFonts w:ascii="Arial Nova Cond" w:hAnsi="Arial Nova Cond"/>
          <w:sz w:val="24"/>
          <w:szCs w:val="24"/>
        </w:rPr>
      </w:pPr>
      <w:r>
        <w:rPr>
          <w:rFonts w:ascii="Arial Nova Cond" w:hAnsi="Arial Nova Cond"/>
          <w:sz w:val="24"/>
          <w:szCs w:val="24"/>
        </w:rPr>
        <w:lastRenderedPageBreak/>
        <w:t xml:space="preserve">odbiorze </w:t>
      </w:r>
      <w:r w:rsidRPr="003D484A">
        <w:rPr>
          <w:rFonts w:ascii="Arial Nova Cond" w:hAnsi="Arial Nova Cond"/>
          <w:sz w:val="24"/>
          <w:szCs w:val="24"/>
        </w:rPr>
        <w:t xml:space="preserve">wyposażenia dodatkowego, </w:t>
      </w:r>
      <w:r>
        <w:rPr>
          <w:rFonts w:ascii="Arial Nova Cond" w:hAnsi="Arial Nova Cond"/>
          <w:sz w:val="24"/>
          <w:szCs w:val="24"/>
        </w:rPr>
        <w:t>laptopów</w:t>
      </w:r>
      <w:r w:rsidRPr="003D484A">
        <w:rPr>
          <w:rFonts w:ascii="Arial Nova Cond" w:hAnsi="Arial Nova Cond"/>
          <w:sz w:val="24"/>
          <w:szCs w:val="24"/>
        </w:rPr>
        <w:t>, urządzeń, systemów</w:t>
      </w:r>
      <w:r>
        <w:rPr>
          <w:rFonts w:ascii="Arial Nova Cond" w:hAnsi="Arial Nova Cond"/>
          <w:sz w:val="24"/>
          <w:szCs w:val="24"/>
        </w:rPr>
        <w:t xml:space="preserve"> </w:t>
      </w:r>
      <w:r w:rsidRPr="003D484A">
        <w:rPr>
          <w:rFonts w:ascii="Arial Nova Cond" w:hAnsi="Arial Nova Cond"/>
          <w:sz w:val="24"/>
          <w:szCs w:val="24"/>
        </w:rPr>
        <w:t>po stwierdzeniu, że ww. elementy są zgodne z treścią SWZ</w:t>
      </w:r>
      <w:r>
        <w:rPr>
          <w:rFonts w:ascii="Arial Nova Cond" w:hAnsi="Arial Nova Cond"/>
          <w:sz w:val="24"/>
          <w:szCs w:val="24"/>
        </w:rPr>
        <w:t>, w tym O</w:t>
      </w:r>
      <w:r w:rsidRPr="003D484A">
        <w:rPr>
          <w:rFonts w:ascii="Arial Nova Cond" w:hAnsi="Arial Nova Cond"/>
          <w:sz w:val="24"/>
          <w:szCs w:val="24"/>
        </w:rPr>
        <w:t xml:space="preserve">pisu </w:t>
      </w:r>
      <w:r>
        <w:rPr>
          <w:rFonts w:ascii="Arial Nova Cond" w:hAnsi="Arial Nova Cond"/>
          <w:sz w:val="24"/>
          <w:szCs w:val="24"/>
        </w:rPr>
        <w:t>P</w:t>
      </w:r>
      <w:r w:rsidRPr="003D484A">
        <w:rPr>
          <w:rFonts w:ascii="Arial Nova Cond" w:hAnsi="Arial Nova Cond"/>
          <w:sz w:val="24"/>
          <w:szCs w:val="24"/>
        </w:rPr>
        <w:t xml:space="preserve">rzedmiotu </w:t>
      </w:r>
      <w:r>
        <w:rPr>
          <w:rFonts w:ascii="Arial Nova Cond" w:hAnsi="Arial Nova Cond"/>
          <w:sz w:val="24"/>
          <w:szCs w:val="24"/>
        </w:rPr>
        <w:t>Z</w:t>
      </w:r>
      <w:r w:rsidRPr="003D484A">
        <w:rPr>
          <w:rFonts w:ascii="Arial Nova Cond" w:hAnsi="Arial Nova Cond"/>
          <w:sz w:val="24"/>
          <w:szCs w:val="24"/>
        </w:rPr>
        <w:t xml:space="preserve">amówienia,  ofertą Wykonawcy oraz postanowieniami </w:t>
      </w:r>
      <w:r>
        <w:rPr>
          <w:rFonts w:ascii="Arial Nova Cond" w:hAnsi="Arial Nova Cond"/>
          <w:sz w:val="24"/>
          <w:szCs w:val="24"/>
        </w:rPr>
        <w:t>U</w:t>
      </w:r>
      <w:r w:rsidRPr="003D484A">
        <w:rPr>
          <w:rFonts w:ascii="Arial Nova Cond" w:hAnsi="Arial Nova Cond"/>
          <w:sz w:val="24"/>
          <w:szCs w:val="24"/>
        </w:rPr>
        <w:t>mowy.</w:t>
      </w:r>
    </w:p>
    <w:p w14:paraId="489F4564" w14:textId="77777777" w:rsidR="00432D1E" w:rsidRDefault="00432D1E" w:rsidP="00432D1E">
      <w:pPr>
        <w:pStyle w:val="Akapitzlist"/>
        <w:numPr>
          <w:ilvl w:val="1"/>
          <w:numId w:val="5"/>
        </w:numPr>
        <w:jc w:val="both"/>
        <w:rPr>
          <w:rFonts w:ascii="Arial Nova Cond" w:hAnsi="Arial Nova Cond"/>
          <w:sz w:val="24"/>
          <w:szCs w:val="24"/>
        </w:rPr>
      </w:pPr>
      <w:r>
        <w:rPr>
          <w:rFonts w:ascii="Arial Nova Cond" w:hAnsi="Arial Nova Cond"/>
          <w:sz w:val="24"/>
          <w:szCs w:val="24"/>
        </w:rPr>
        <w:t xml:space="preserve">odbiorze pełnej </w:t>
      </w:r>
      <w:r w:rsidRPr="007B61EE">
        <w:rPr>
          <w:rFonts w:ascii="Arial Nova Cond" w:hAnsi="Arial Nova Cond"/>
          <w:sz w:val="24"/>
          <w:szCs w:val="24"/>
        </w:rPr>
        <w:t>dokumentacji określonej w § 7 niniejszej umowy</w:t>
      </w:r>
      <w:r>
        <w:rPr>
          <w:rFonts w:ascii="Arial Nova Cond" w:hAnsi="Arial Nova Cond"/>
          <w:sz w:val="24"/>
          <w:szCs w:val="24"/>
        </w:rPr>
        <w:t>,</w:t>
      </w:r>
    </w:p>
    <w:p w14:paraId="2135ED63" w14:textId="77777777" w:rsidR="00432D1E" w:rsidRPr="007B61EE" w:rsidRDefault="00432D1E" w:rsidP="00432D1E">
      <w:pPr>
        <w:pStyle w:val="Akapitzlist"/>
        <w:numPr>
          <w:ilvl w:val="1"/>
          <w:numId w:val="5"/>
        </w:numPr>
        <w:jc w:val="both"/>
        <w:rPr>
          <w:rFonts w:ascii="Arial Nova Cond" w:hAnsi="Arial Nova Cond"/>
          <w:sz w:val="24"/>
          <w:szCs w:val="24"/>
        </w:rPr>
      </w:pPr>
      <w:r>
        <w:rPr>
          <w:rFonts w:ascii="Arial Nova Cond" w:hAnsi="Arial Nova Cond"/>
          <w:sz w:val="24"/>
          <w:szCs w:val="24"/>
        </w:rPr>
        <w:t xml:space="preserve">przeprowadzeniu </w:t>
      </w:r>
      <w:r w:rsidRPr="00B32B72">
        <w:rPr>
          <w:rFonts w:ascii="Arial Nova Cond" w:hAnsi="Arial Nova Cond"/>
          <w:sz w:val="24"/>
          <w:szCs w:val="24"/>
        </w:rPr>
        <w:t>szkole</w:t>
      </w:r>
      <w:r>
        <w:rPr>
          <w:rFonts w:ascii="Arial Nova Cond" w:hAnsi="Arial Nova Cond"/>
          <w:sz w:val="24"/>
          <w:szCs w:val="24"/>
        </w:rPr>
        <w:t xml:space="preserve">nia określonego w </w:t>
      </w:r>
      <w:r w:rsidRPr="007B61EE">
        <w:rPr>
          <w:rFonts w:ascii="Arial Nova Cond" w:hAnsi="Arial Nova Cond"/>
          <w:sz w:val="24"/>
          <w:szCs w:val="24"/>
        </w:rPr>
        <w:t xml:space="preserve">§ </w:t>
      </w:r>
      <w:r>
        <w:rPr>
          <w:rFonts w:ascii="Arial Nova Cond" w:hAnsi="Arial Nova Cond"/>
          <w:sz w:val="24"/>
          <w:szCs w:val="24"/>
        </w:rPr>
        <w:t>8 niniejszej umowy.</w:t>
      </w:r>
    </w:p>
    <w:p w14:paraId="2CE0C38F" w14:textId="77777777" w:rsidR="00432D1E" w:rsidRPr="007B61EE" w:rsidRDefault="00432D1E" w:rsidP="00432D1E">
      <w:pPr>
        <w:pStyle w:val="Akapitzlist"/>
        <w:numPr>
          <w:ilvl w:val="0"/>
          <w:numId w:val="5"/>
        </w:numPr>
        <w:jc w:val="both"/>
        <w:rPr>
          <w:rFonts w:ascii="Arial Nova Cond" w:hAnsi="Arial Nova Cond"/>
          <w:sz w:val="24"/>
          <w:szCs w:val="24"/>
        </w:rPr>
      </w:pPr>
      <w:r w:rsidRPr="007B61EE">
        <w:rPr>
          <w:rFonts w:ascii="Arial Nova Cond" w:hAnsi="Arial Nova Cond"/>
          <w:sz w:val="24"/>
          <w:szCs w:val="24"/>
        </w:rPr>
        <w:t>Przeniesienie przez Wykonawcę na Z</w:t>
      </w:r>
      <w:r>
        <w:rPr>
          <w:rFonts w:ascii="Arial Nova Cond" w:hAnsi="Arial Nova Cond"/>
          <w:sz w:val="24"/>
          <w:szCs w:val="24"/>
        </w:rPr>
        <w:t>a</w:t>
      </w:r>
      <w:r w:rsidRPr="007B61EE">
        <w:rPr>
          <w:rFonts w:ascii="Arial Nova Cond" w:hAnsi="Arial Nova Cond"/>
          <w:sz w:val="24"/>
          <w:szCs w:val="24"/>
        </w:rPr>
        <w:t>mawiającego własności autobusów następuje z</w:t>
      </w:r>
      <w:r>
        <w:rPr>
          <w:rFonts w:ascii="Arial Nova Cond" w:hAnsi="Arial Nova Cond"/>
          <w:sz w:val="24"/>
          <w:szCs w:val="24"/>
        </w:rPr>
        <w:t> </w:t>
      </w:r>
      <w:r w:rsidRPr="007B61EE">
        <w:rPr>
          <w:rFonts w:ascii="Arial Nova Cond" w:hAnsi="Arial Nova Cond"/>
          <w:sz w:val="24"/>
          <w:szCs w:val="24"/>
        </w:rPr>
        <w:t xml:space="preserve">chwilą </w:t>
      </w:r>
      <w:r>
        <w:rPr>
          <w:rFonts w:ascii="Arial Nova Cond" w:hAnsi="Arial Nova Cond"/>
          <w:sz w:val="24"/>
          <w:szCs w:val="24"/>
        </w:rPr>
        <w:t xml:space="preserve">podpisania </w:t>
      </w:r>
      <w:r w:rsidRPr="003D484A">
        <w:rPr>
          <w:rFonts w:ascii="Arial Nova Cond" w:hAnsi="Arial Nova Cond"/>
          <w:b/>
          <w:bCs/>
          <w:sz w:val="24"/>
          <w:szCs w:val="24"/>
        </w:rPr>
        <w:t>protokołu odbioru końcowego</w:t>
      </w:r>
      <w:r>
        <w:rPr>
          <w:rFonts w:ascii="Arial Nova Cond" w:hAnsi="Arial Nova Cond"/>
          <w:sz w:val="24"/>
          <w:szCs w:val="24"/>
        </w:rPr>
        <w:t xml:space="preserve"> i wystawienia końcowej faktury VAT przez Wykonawcę.</w:t>
      </w:r>
    </w:p>
    <w:p w14:paraId="45BB2190" w14:textId="77777777" w:rsidR="00432D1E" w:rsidRPr="007B61EE" w:rsidRDefault="00432D1E" w:rsidP="00432D1E">
      <w:pPr>
        <w:pStyle w:val="Akapitzlist"/>
        <w:numPr>
          <w:ilvl w:val="0"/>
          <w:numId w:val="5"/>
        </w:numPr>
        <w:jc w:val="both"/>
        <w:rPr>
          <w:rFonts w:ascii="Arial Nova Cond" w:hAnsi="Arial Nova Cond"/>
          <w:sz w:val="24"/>
          <w:szCs w:val="24"/>
        </w:rPr>
      </w:pPr>
      <w:r w:rsidRPr="007B61EE">
        <w:rPr>
          <w:rFonts w:ascii="Arial Nova Cond" w:hAnsi="Arial Nova Cond"/>
          <w:sz w:val="24"/>
          <w:szCs w:val="24"/>
        </w:rPr>
        <w:t xml:space="preserve">Przeniesienie własności wyposażenia dodatkowego, </w:t>
      </w:r>
      <w:r>
        <w:rPr>
          <w:rFonts w:ascii="Arial Nova Cond" w:hAnsi="Arial Nova Cond"/>
          <w:sz w:val="24"/>
          <w:szCs w:val="24"/>
        </w:rPr>
        <w:t>laptopów</w:t>
      </w:r>
      <w:r w:rsidRPr="007B61EE">
        <w:rPr>
          <w:rFonts w:ascii="Arial Nova Cond" w:hAnsi="Arial Nova Cond"/>
          <w:sz w:val="24"/>
          <w:szCs w:val="24"/>
        </w:rPr>
        <w:t xml:space="preserve">, urządzeń, systemów następuje z chwilą </w:t>
      </w:r>
      <w:r>
        <w:rPr>
          <w:rFonts w:ascii="Arial Nova Cond" w:hAnsi="Arial Nova Cond"/>
          <w:sz w:val="24"/>
          <w:szCs w:val="24"/>
        </w:rPr>
        <w:t xml:space="preserve">podpisania </w:t>
      </w:r>
      <w:r w:rsidRPr="003D484A">
        <w:rPr>
          <w:rFonts w:ascii="Arial Nova Cond" w:hAnsi="Arial Nova Cond"/>
          <w:b/>
          <w:bCs/>
          <w:sz w:val="24"/>
          <w:szCs w:val="24"/>
        </w:rPr>
        <w:t>protokołu odbioru końcowego</w:t>
      </w:r>
      <w:r>
        <w:rPr>
          <w:rFonts w:ascii="Arial Nova Cond" w:hAnsi="Arial Nova Cond"/>
          <w:sz w:val="24"/>
          <w:szCs w:val="24"/>
        </w:rPr>
        <w:t xml:space="preserve"> i wystawienia końcowej faktury VAT przez Wykonawcę.</w:t>
      </w:r>
    </w:p>
    <w:p w14:paraId="2E3F70D1" w14:textId="37035845" w:rsidR="00FE1337" w:rsidRPr="007B61EE" w:rsidRDefault="00432D1E" w:rsidP="00432D1E">
      <w:pPr>
        <w:pStyle w:val="Akapitzlist"/>
        <w:numPr>
          <w:ilvl w:val="0"/>
          <w:numId w:val="5"/>
        </w:numPr>
        <w:jc w:val="both"/>
        <w:rPr>
          <w:rFonts w:ascii="Arial Nova Cond" w:hAnsi="Arial Nova Cond"/>
          <w:sz w:val="24"/>
          <w:szCs w:val="24"/>
        </w:rPr>
      </w:pPr>
      <w:r w:rsidRPr="007B61EE">
        <w:rPr>
          <w:rFonts w:ascii="Arial Nova Cond" w:eastAsia="Times New Roman" w:hAnsi="Arial Nova Cond" w:cs="Times New Roman"/>
          <w:sz w:val="24"/>
          <w:szCs w:val="24"/>
          <w:lang w:eastAsia="pl-PL"/>
        </w:rPr>
        <w:t>Wykonawca zapewni na własny koszt ubezpieczenie pojazd</w:t>
      </w:r>
      <w:r>
        <w:rPr>
          <w:rFonts w:ascii="Arial Nova Cond" w:eastAsia="Times New Roman" w:hAnsi="Arial Nova Cond" w:cs="Times New Roman"/>
          <w:sz w:val="24"/>
          <w:szCs w:val="24"/>
          <w:lang w:eastAsia="pl-PL"/>
        </w:rPr>
        <w:t>ów</w:t>
      </w:r>
      <w:r w:rsidRPr="007B61EE">
        <w:rPr>
          <w:rFonts w:ascii="Arial Nova Cond" w:eastAsia="Times New Roman" w:hAnsi="Arial Nova Cond" w:cs="Times New Roman"/>
          <w:sz w:val="24"/>
          <w:szCs w:val="24"/>
          <w:lang w:eastAsia="pl-PL"/>
        </w:rPr>
        <w:t xml:space="preserve"> w pełnym zakresie, na</w:t>
      </w:r>
      <w:r>
        <w:rPr>
          <w:rFonts w:ascii="Arial Nova Cond" w:eastAsia="Times New Roman" w:hAnsi="Arial Nova Cond" w:cs="Times New Roman"/>
          <w:sz w:val="24"/>
          <w:szCs w:val="24"/>
          <w:lang w:eastAsia="pl-PL"/>
        </w:rPr>
        <w:t> </w:t>
      </w:r>
      <w:r w:rsidRPr="007B61EE">
        <w:rPr>
          <w:rFonts w:ascii="Arial Nova Cond" w:eastAsia="Times New Roman" w:hAnsi="Arial Nova Cond" w:cs="Times New Roman"/>
          <w:sz w:val="24"/>
          <w:szCs w:val="24"/>
          <w:lang w:eastAsia="pl-PL"/>
        </w:rPr>
        <w:t xml:space="preserve">czas konieczny do jego przetransportowania do </w:t>
      </w:r>
      <w:r>
        <w:rPr>
          <w:rFonts w:ascii="Arial Nova Cond" w:eastAsia="Times New Roman" w:hAnsi="Arial Nova Cond" w:cs="Times New Roman"/>
          <w:sz w:val="24"/>
          <w:szCs w:val="24"/>
          <w:lang w:eastAsia="pl-PL"/>
        </w:rPr>
        <w:t xml:space="preserve">miejsca odbiorów, a także do momentu podpisania </w:t>
      </w:r>
      <w:r w:rsidRPr="003D484A">
        <w:rPr>
          <w:rFonts w:ascii="Arial Nova Cond" w:eastAsia="Times New Roman" w:hAnsi="Arial Nova Cond" w:cs="Times New Roman"/>
          <w:b/>
          <w:bCs/>
          <w:sz w:val="24"/>
          <w:szCs w:val="24"/>
          <w:lang w:eastAsia="pl-PL"/>
        </w:rPr>
        <w:t>protokołu odbioru końcowego</w:t>
      </w:r>
      <w:r>
        <w:rPr>
          <w:rFonts w:ascii="Arial Nova Cond" w:eastAsia="Times New Roman" w:hAnsi="Arial Nova Cond" w:cs="Times New Roman"/>
          <w:sz w:val="24"/>
          <w:szCs w:val="24"/>
          <w:lang w:eastAsia="pl-PL"/>
        </w:rPr>
        <w:t xml:space="preserve"> przez Zamawiającego </w:t>
      </w:r>
      <w:r>
        <w:rPr>
          <w:rFonts w:ascii="Arial Nova Cond" w:hAnsi="Arial Nova Cond"/>
          <w:sz w:val="24"/>
          <w:szCs w:val="24"/>
        </w:rPr>
        <w:t>i wystawienia końcowej faktury VAT przez Wykonawcę</w:t>
      </w:r>
      <w:r>
        <w:rPr>
          <w:rFonts w:ascii="Arial Nova Cond" w:eastAsia="Times New Roman" w:hAnsi="Arial Nova Cond" w:cs="Times New Roman"/>
          <w:sz w:val="24"/>
          <w:szCs w:val="24"/>
          <w:lang w:eastAsia="pl-PL"/>
        </w:rPr>
        <w:t>.</w:t>
      </w:r>
    </w:p>
    <w:p w14:paraId="19AECFA4" w14:textId="158B9C55" w:rsidR="00BA64B6" w:rsidRPr="00A05BF3" w:rsidRDefault="00BA64B6" w:rsidP="00BA64B6">
      <w:pPr>
        <w:jc w:val="center"/>
        <w:rPr>
          <w:rFonts w:ascii="Arial Nova Cond" w:hAnsi="Arial Nova Cond"/>
          <w:b/>
          <w:bCs/>
          <w:sz w:val="24"/>
          <w:szCs w:val="24"/>
        </w:rPr>
      </w:pPr>
      <w:r w:rsidRPr="00A05BF3">
        <w:rPr>
          <w:rFonts w:ascii="Arial Nova Cond" w:hAnsi="Arial Nova Cond"/>
          <w:b/>
          <w:bCs/>
          <w:sz w:val="24"/>
          <w:szCs w:val="24"/>
        </w:rPr>
        <w:t>§ 7</w:t>
      </w:r>
      <w:r w:rsidRPr="00A05BF3">
        <w:rPr>
          <w:rFonts w:ascii="Arial Nova Cond" w:hAnsi="Arial Nova Cond"/>
          <w:sz w:val="24"/>
          <w:szCs w:val="24"/>
        </w:rPr>
        <w:br/>
      </w:r>
      <w:r w:rsidRPr="00A05BF3">
        <w:rPr>
          <w:rFonts w:ascii="Arial Nova Cond" w:hAnsi="Arial Nova Cond"/>
          <w:b/>
          <w:bCs/>
          <w:sz w:val="24"/>
          <w:szCs w:val="24"/>
        </w:rPr>
        <w:t>Dokumentacja techniczna, oprogramowanie i licencje</w:t>
      </w:r>
    </w:p>
    <w:p w14:paraId="0BC7BA34"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Wykonawca dostarczy Zamawiającemu dokumentację techniczną autobusów oraz oprogramowanie do systemu informacji pasażerskiej.</w:t>
      </w:r>
      <w:r w:rsidRPr="007B61EE">
        <w:rPr>
          <w:rFonts w:ascii="Arial Nova Cond" w:eastAsia="Times New Roman" w:hAnsi="Arial Nova Cond" w:cs="Times New Roman"/>
          <w:sz w:val="20"/>
          <w:szCs w:val="20"/>
          <w:lang w:eastAsia="pl-PL"/>
        </w:rPr>
        <w:t xml:space="preserve"> </w:t>
      </w:r>
      <w:r w:rsidRPr="007B61EE" w:rsidDel="001559E8">
        <w:rPr>
          <w:rFonts w:ascii="Arial Nova Cond" w:eastAsia="Times New Roman" w:hAnsi="Arial Nova Cond" w:cs="Times New Roman"/>
          <w:sz w:val="24"/>
          <w:szCs w:val="24"/>
          <w:lang w:eastAsia="pl-PL"/>
        </w:rPr>
        <w:t xml:space="preserve"> </w:t>
      </w:r>
    </w:p>
    <w:p w14:paraId="083F147E"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Wykonawca oświadcza, że</w:t>
      </w:r>
      <w:r>
        <w:rPr>
          <w:rFonts w:ascii="Arial Nova Cond" w:hAnsi="Arial Nova Cond"/>
          <w:sz w:val="24"/>
          <w:szCs w:val="24"/>
        </w:rPr>
        <w:t xml:space="preserve"> </w:t>
      </w:r>
      <w:r w:rsidRPr="007B61EE">
        <w:rPr>
          <w:rFonts w:ascii="Arial Nova Cond" w:hAnsi="Arial Nova Cond"/>
          <w:sz w:val="24"/>
          <w:szCs w:val="24"/>
        </w:rPr>
        <w:t>jest uprawniony do udzielenia Zamawiającemu licencji na</w:t>
      </w:r>
      <w:r>
        <w:rPr>
          <w:rFonts w:ascii="Arial Nova Cond" w:hAnsi="Arial Nova Cond"/>
          <w:sz w:val="24"/>
          <w:szCs w:val="24"/>
        </w:rPr>
        <w:t> </w:t>
      </w:r>
      <w:r w:rsidRPr="007B61EE">
        <w:rPr>
          <w:rFonts w:ascii="Arial Nova Cond" w:hAnsi="Arial Nova Cond"/>
          <w:sz w:val="24"/>
          <w:szCs w:val="24"/>
        </w:rPr>
        <w:t>dokumentację techniczną oraz licencji na oprogramowanie.</w:t>
      </w:r>
    </w:p>
    <w:p w14:paraId="7701D0B4"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Wykonawca oświadcza i gwarantuje, że przekazana Zamawiającemu dokumentacja techniczna oraz przekazane oprogramowanie, nie będą naruszać prawem chronionych interesów, praw oraz dóbr osób trzecich.</w:t>
      </w:r>
    </w:p>
    <w:p w14:paraId="1BB08CAB"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Wykonawca bez dodatkowych opłat, zobowiązany jest dostarczyć sporządzoną w języku polskim następującą dokumentację techniczną i oprogramowanie:</w:t>
      </w:r>
    </w:p>
    <w:p w14:paraId="5F113896"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dokumenty niezbędne do zarejestrowania pojazdów w Polsce;</w:t>
      </w:r>
    </w:p>
    <w:p w14:paraId="32B4C2BC"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dokumentację użytkowania autobusu dla kierowcy - w wersji elektronicznej;</w:t>
      </w:r>
    </w:p>
    <w:p w14:paraId="5B9F83E2"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kompletną dokumentację techniczno-eksploatacyjną, 2 komplety w wersji elektronicznej lub w wersji on-line z bezpłatnym dostępem, w przypadku gdy dokumentacja techniczna autobusu będzie aktualizowana w formie elektronicznej on-line, Wykonawca musi zapewnić Zamawiającemu pełny do niej bezpłatny dostęp, przez okres co najmniej 12 lat;</w:t>
      </w:r>
    </w:p>
    <w:p w14:paraId="119349EC"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instrukcję napraw wszystkich zespołów, urządzeń i układów stosowanych w</w:t>
      </w:r>
      <w:r>
        <w:rPr>
          <w:rFonts w:ascii="Arial Nova Cond" w:hAnsi="Arial Nova Cond"/>
          <w:sz w:val="24"/>
          <w:szCs w:val="24"/>
        </w:rPr>
        <w:t> </w:t>
      </w:r>
      <w:r w:rsidRPr="007B61EE">
        <w:rPr>
          <w:rFonts w:ascii="Arial Nova Cond" w:hAnsi="Arial Nova Cond"/>
          <w:sz w:val="24"/>
          <w:szCs w:val="24"/>
        </w:rPr>
        <w:t>dostarczonych autobusach – 2 komplety w wersji elektronicznej lub w wersji on-line z bezpłatnym dostępem, w przypadku gdy dokumentacja techniczna autobusu będzie aktualizowana w formie elektronicznej on-line, Wykonawca musi zapewnić Zamawiającemu pełny do niej bezpłatny dostęp, przez okres co</w:t>
      </w:r>
      <w:r>
        <w:rPr>
          <w:rFonts w:ascii="Arial Nova Cond" w:hAnsi="Arial Nova Cond"/>
          <w:sz w:val="24"/>
          <w:szCs w:val="24"/>
        </w:rPr>
        <w:t> </w:t>
      </w:r>
      <w:r w:rsidRPr="007B61EE">
        <w:rPr>
          <w:rFonts w:ascii="Arial Nova Cond" w:hAnsi="Arial Nova Cond"/>
          <w:sz w:val="24"/>
          <w:szCs w:val="24"/>
        </w:rPr>
        <w:t>najmniej 12 lat;</w:t>
      </w:r>
    </w:p>
    <w:p w14:paraId="5A87ADE3"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 xml:space="preserve">pełny katalog części zamiennych autobusu - 2 komplety w wersji elektronicznej lub w wersji on-line z bezpłatnym dostępem, w przypadku, gdy dokumentacja techniczna autobusu będzie aktualizowana w formie elektronicznej on-line, </w:t>
      </w:r>
      <w:r w:rsidRPr="007B61EE">
        <w:rPr>
          <w:rFonts w:ascii="Arial Nova Cond" w:hAnsi="Arial Nova Cond"/>
          <w:sz w:val="24"/>
          <w:szCs w:val="24"/>
        </w:rPr>
        <w:lastRenderedPageBreak/>
        <w:t>Wykonawca musi zapewnić Zamawiającemu pełny do niej bezpłatny dostęp, przez okres, co najmniej 12 lat;</w:t>
      </w:r>
    </w:p>
    <w:p w14:paraId="2226BE6D"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wyciągi z homologacji (może zostać dostarczony w języku oryginalnym pod warunkiem, że nie będzie to przeszkodą w zarejestrowaniu pojazdu);</w:t>
      </w:r>
    </w:p>
    <w:p w14:paraId="436410B9"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książki gwarancyjne;</w:t>
      </w:r>
    </w:p>
    <w:p w14:paraId="70E25ABA"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karty pojazdów;</w:t>
      </w:r>
    </w:p>
    <w:p w14:paraId="36BF8363"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 xml:space="preserve">schematy układu elektrycznego, pneumatycznego, ogrzewania, chłodzenia, klimatyzacji, kierowniczego, zawieszenia, smarowania, hydraulicznego, napędowego, instalacji elektrycznej autobusu wraz z wykazem elementów </w:t>
      </w:r>
      <w:r>
        <w:rPr>
          <w:rFonts w:ascii="Arial Nova Cond" w:hAnsi="Arial Nova Cond"/>
          <w:sz w:val="24"/>
          <w:szCs w:val="24"/>
        </w:rPr>
        <w:br/>
        <w:t>-</w:t>
      </w:r>
      <w:r w:rsidRPr="007B61EE">
        <w:rPr>
          <w:rFonts w:ascii="Arial Nova Cond" w:hAnsi="Arial Nova Cond"/>
          <w:sz w:val="24"/>
          <w:szCs w:val="24"/>
        </w:rPr>
        <w:t xml:space="preserve"> 2 komplety elektronicznej lub w wersji on-line z bezpłatnym dostępem;</w:t>
      </w:r>
    </w:p>
    <w:p w14:paraId="6C204381"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szczegółowe rysunki rozplanowania przestrzeni pasażerskiej - 2 komplety w</w:t>
      </w:r>
      <w:r>
        <w:rPr>
          <w:rFonts w:ascii="Arial Nova Cond" w:hAnsi="Arial Nova Cond"/>
          <w:sz w:val="24"/>
          <w:szCs w:val="24"/>
        </w:rPr>
        <w:t> </w:t>
      </w:r>
      <w:r w:rsidRPr="007B61EE">
        <w:rPr>
          <w:rFonts w:ascii="Arial Nova Cond" w:hAnsi="Arial Nova Cond"/>
          <w:sz w:val="24"/>
          <w:szCs w:val="24"/>
        </w:rPr>
        <w:t>wersji elektronicznej;</w:t>
      </w:r>
    </w:p>
    <w:p w14:paraId="2CCAA433"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rysunek rozmieszczenia elementów sterowania w kabinie kierowcy, wraz z</w:t>
      </w:r>
      <w:r>
        <w:rPr>
          <w:rFonts w:ascii="Arial Nova Cond" w:hAnsi="Arial Nova Cond"/>
          <w:sz w:val="24"/>
          <w:szCs w:val="24"/>
        </w:rPr>
        <w:t> </w:t>
      </w:r>
      <w:r w:rsidRPr="007B61EE">
        <w:rPr>
          <w:rFonts w:ascii="Arial Nova Cond" w:hAnsi="Arial Nova Cond"/>
          <w:sz w:val="24"/>
          <w:szCs w:val="24"/>
        </w:rPr>
        <w:t>opisem wszystkich zamontowanych elementów - 2 komplety w wersji elektronicznej;</w:t>
      </w:r>
    </w:p>
    <w:p w14:paraId="750A0793"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 xml:space="preserve">oprogramowanie i konieczne urządzenia do programowania i obsługi tablic informacyjnych </w:t>
      </w:r>
      <w:r>
        <w:rPr>
          <w:rFonts w:ascii="Arial Nova Cond" w:hAnsi="Arial Nova Cond"/>
          <w:sz w:val="24"/>
          <w:szCs w:val="24"/>
        </w:rPr>
        <w:t>-</w:t>
      </w:r>
      <w:r w:rsidRPr="007B61EE">
        <w:rPr>
          <w:rFonts w:ascii="Arial Nova Cond" w:hAnsi="Arial Nova Cond"/>
          <w:sz w:val="24"/>
          <w:szCs w:val="24"/>
        </w:rPr>
        <w:t xml:space="preserve"> 2 komplety;</w:t>
      </w:r>
    </w:p>
    <w:p w14:paraId="1CD18472"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zapewnienie aktualizacji dokumentacji przekazanej na nośnikach elektronicznych, nie dotyczy to sytuacji gdy zapewniony został dostęp do aktualizacji wersji on-line;</w:t>
      </w:r>
    </w:p>
    <w:p w14:paraId="2CD2CE93"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dokumentację i oprogramowanie wraz z licencjami dla systemu przygotowania i</w:t>
      </w:r>
      <w:r>
        <w:rPr>
          <w:rFonts w:ascii="Arial Nova Cond" w:hAnsi="Arial Nova Cond"/>
          <w:sz w:val="24"/>
          <w:szCs w:val="24"/>
        </w:rPr>
        <w:t> przekazywania</w:t>
      </w:r>
      <w:r w:rsidRPr="007B61EE">
        <w:rPr>
          <w:rFonts w:ascii="Arial Nova Cond" w:hAnsi="Arial Nova Cond"/>
          <w:sz w:val="24"/>
          <w:szCs w:val="24"/>
        </w:rPr>
        <w:t xml:space="preserve"> danych </w:t>
      </w:r>
      <w:r>
        <w:rPr>
          <w:rFonts w:ascii="Arial Nova Cond" w:hAnsi="Arial Nova Cond"/>
          <w:sz w:val="24"/>
          <w:szCs w:val="24"/>
        </w:rPr>
        <w:t>do pojazdów</w:t>
      </w:r>
      <w:r w:rsidRPr="007B61EE">
        <w:rPr>
          <w:rFonts w:ascii="Arial Nova Cond" w:hAnsi="Arial Nova Cond"/>
          <w:sz w:val="24"/>
          <w:szCs w:val="24"/>
        </w:rPr>
        <w:t>, systemu monitoringu, systemu emisji reklam i systemu lokalizacji;</w:t>
      </w:r>
    </w:p>
    <w:p w14:paraId="2E4BA9FB"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protokół z badań oraz decyzję zezwalającą na eksploatowanie urządzenia technicznego podlegającego dozorowi technicznemu, wydane przez organ właściwej jednostki dozoru technicznego.</w:t>
      </w:r>
    </w:p>
    <w:p w14:paraId="27C4CE16"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W ramach wynagrodzenia określonego w §10 ust. 1 umowy, Wykonawca udziela Zamawiającemu niewyłącznej</w:t>
      </w:r>
      <w:r>
        <w:rPr>
          <w:rFonts w:ascii="Arial Nova Cond" w:hAnsi="Arial Nova Cond"/>
          <w:sz w:val="24"/>
          <w:szCs w:val="24"/>
        </w:rPr>
        <w:t xml:space="preserve">, </w:t>
      </w:r>
      <w:r w:rsidRPr="006D396C">
        <w:rPr>
          <w:rFonts w:ascii="Arial Nova Cond" w:hAnsi="Arial Nova Cond"/>
          <w:sz w:val="24"/>
          <w:szCs w:val="24"/>
        </w:rPr>
        <w:t>bez ograniczeń terytorialnych i czasowych tj. na czas nieokreślony</w:t>
      </w:r>
      <w:r>
        <w:rPr>
          <w:rFonts w:ascii="Arial Nova Cond" w:hAnsi="Arial Nova Cond"/>
          <w:sz w:val="24"/>
          <w:szCs w:val="24"/>
        </w:rPr>
        <w:t>,</w:t>
      </w:r>
      <w:r w:rsidRPr="007B61EE">
        <w:rPr>
          <w:rFonts w:ascii="Arial Nova Cond" w:hAnsi="Arial Nova Cond"/>
          <w:sz w:val="24"/>
          <w:szCs w:val="24"/>
        </w:rPr>
        <w:t xml:space="preserve"> licencji do korzystania z dokumentacji (licencja na dokumentację techniczną) oraz z oprogramowania (licencja na oprogramowanie)</w:t>
      </w:r>
      <w:r>
        <w:rPr>
          <w:rFonts w:ascii="Arial Nova Cond" w:hAnsi="Arial Nova Cond"/>
          <w:sz w:val="24"/>
          <w:szCs w:val="24"/>
        </w:rPr>
        <w:t>,</w:t>
      </w:r>
      <w:r w:rsidRPr="007B61EE">
        <w:rPr>
          <w:rFonts w:ascii="Arial Nova Cond" w:hAnsi="Arial Nova Cond"/>
          <w:sz w:val="24"/>
          <w:szCs w:val="24"/>
        </w:rPr>
        <w:t xml:space="preserve"> z prawem udzielania sublicencji</w:t>
      </w:r>
      <w:r>
        <w:rPr>
          <w:rFonts w:ascii="Arial Nova Cond" w:hAnsi="Arial Nova Cond"/>
          <w:sz w:val="24"/>
          <w:szCs w:val="24"/>
        </w:rPr>
        <w:t>,</w:t>
      </w:r>
      <w:r w:rsidRPr="007B61EE">
        <w:rPr>
          <w:rFonts w:ascii="Arial Nova Cond" w:hAnsi="Arial Nova Cond"/>
          <w:sz w:val="24"/>
          <w:szCs w:val="24"/>
        </w:rPr>
        <w:t xml:space="preserve"> </w:t>
      </w:r>
      <w:r>
        <w:rPr>
          <w:rFonts w:ascii="Arial Nova Cond" w:hAnsi="Arial Nova Cond"/>
          <w:sz w:val="24"/>
          <w:szCs w:val="24"/>
        </w:rPr>
        <w:t xml:space="preserve">uprawniającej Zamawiającego do korzystania z dokumentacji oraz oprogramowania w </w:t>
      </w:r>
      <w:r w:rsidRPr="002A27FE">
        <w:rPr>
          <w:rFonts w:ascii="Arial Nova Cond" w:hAnsi="Arial Nova Cond"/>
          <w:sz w:val="24"/>
          <w:szCs w:val="24"/>
        </w:rPr>
        <w:t>działalności statutowej prowadzonej przez Zamawiającego</w:t>
      </w:r>
      <w:r>
        <w:rPr>
          <w:rFonts w:ascii="Arial Nova Cond" w:hAnsi="Arial Nova Cond"/>
          <w:sz w:val="24"/>
          <w:szCs w:val="24"/>
        </w:rPr>
        <w:t>, w tym do rozpowszechniania oraz</w:t>
      </w:r>
      <w:r w:rsidRPr="007B61EE">
        <w:rPr>
          <w:rFonts w:ascii="Arial Nova Cond" w:hAnsi="Arial Nova Cond"/>
          <w:sz w:val="24"/>
          <w:szCs w:val="24"/>
        </w:rPr>
        <w:t xml:space="preserve"> do wykonywania usług obsługi eksploatacyjnej, przeglądów oraz napraw, zbycia lub oddania jej do korzystania</w:t>
      </w:r>
      <w:r>
        <w:rPr>
          <w:rFonts w:ascii="Arial Nova Cond" w:hAnsi="Arial Nova Cond"/>
          <w:sz w:val="24"/>
          <w:szCs w:val="24"/>
        </w:rPr>
        <w:t xml:space="preserve"> wybranemu przez Zamawiającego osobie lub podmiotowi trzeciemu, w tym operatorom publicznego transportu zbiorowego</w:t>
      </w:r>
      <w:r w:rsidRPr="007B61EE">
        <w:rPr>
          <w:rFonts w:ascii="Arial Nova Cond" w:hAnsi="Arial Nova Cond"/>
          <w:sz w:val="24"/>
          <w:szCs w:val="24"/>
        </w:rPr>
        <w:t xml:space="preserve">, na podstawie jakiegokolwiek tytułu prawnego, </w:t>
      </w:r>
      <w:r>
        <w:rPr>
          <w:rFonts w:ascii="Arial Nova Cond" w:hAnsi="Arial Nova Cond"/>
          <w:sz w:val="24"/>
          <w:szCs w:val="24"/>
        </w:rPr>
        <w:t xml:space="preserve">w szczególności </w:t>
      </w:r>
      <w:r w:rsidRPr="007B61EE">
        <w:rPr>
          <w:rFonts w:ascii="Arial Nova Cond" w:hAnsi="Arial Nova Cond"/>
          <w:sz w:val="24"/>
          <w:szCs w:val="24"/>
        </w:rPr>
        <w:t>uprawniającej do korzystania z przedmiotowej dokumentacji i oprogramowania na</w:t>
      </w:r>
      <w:r>
        <w:rPr>
          <w:rFonts w:ascii="Arial Nova Cond" w:hAnsi="Arial Nova Cond"/>
          <w:sz w:val="24"/>
          <w:szCs w:val="24"/>
        </w:rPr>
        <w:t> </w:t>
      </w:r>
      <w:r w:rsidRPr="007B61EE">
        <w:rPr>
          <w:rFonts w:ascii="Arial Nova Cond" w:hAnsi="Arial Nova Cond"/>
          <w:sz w:val="24"/>
          <w:szCs w:val="24"/>
        </w:rPr>
        <w:t>następujących polach eksploatacji:</w:t>
      </w:r>
    </w:p>
    <w:p w14:paraId="4422FBE8"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wykorzystywanie dostarczonej dokumentacji i oprogramowania do obsługi eksploatacyjnej, przeglądów oraz napraw dokonywanych przez Zamawiającego lub wskazane przez niego podmioty;</w:t>
      </w:r>
    </w:p>
    <w:p w14:paraId="0D26CBED"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utrwalanie i zwielokrotnianie dokumentacji w nieograniczonej liczbie egzemplarzy na wszelkich nośnikach dowolnymi technikami, w tym drukarskimi, poligraficznymi, reprograficznymi, informatycznymi, cyfrowymi;</w:t>
      </w:r>
    </w:p>
    <w:p w14:paraId="2469F201"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lastRenderedPageBreak/>
        <w:t>wprowadzanie i utrwalanie oprogramowania w pamięci komputera i innych urządzeń mikroprocesorowych;</w:t>
      </w:r>
    </w:p>
    <w:p w14:paraId="0F75DEF7" w14:textId="77777777" w:rsidR="00432D1E" w:rsidRPr="007B61EE" w:rsidRDefault="00432D1E" w:rsidP="00432D1E">
      <w:pPr>
        <w:pStyle w:val="Akapitzlist"/>
        <w:numPr>
          <w:ilvl w:val="1"/>
          <w:numId w:val="6"/>
        </w:numPr>
        <w:jc w:val="both"/>
        <w:rPr>
          <w:rFonts w:ascii="Arial Nova Cond" w:hAnsi="Arial Nova Cond"/>
          <w:sz w:val="24"/>
          <w:szCs w:val="24"/>
        </w:rPr>
      </w:pPr>
      <w:r w:rsidRPr="007B61EE">
        <w:rPr>
          <w:rFonts w:ascii="Arial Nova Cond" w:hAnsi="Arial Nova Cond"/>
          <w:sz w:val="24"/>
          <w:szCs w:val="24"/>
        </w:rPr>
        <w:t>wymiana nośników, na których utrwalono dokumentację lub oprogramowanie oraz przenoszenie dokumentacji lub oprogramowania do pamięci komputerów i serwerów sieci komputerowych.</w:t>
      </w:r>
    </w:p>
    <w:p w14:paraId="37F771F6" w14:textId="77777777" w:rsidR="00432D1E" w:rsidRPr="00432D1E" w:rsidRDefault="00432D1E" w:rsidP="00432D1E">
      <w:pPr>
        <w:pStyle w:val="Akapitzlist"/>
        <w:numPr>
          <w:ilvl w:val="0"/>
          <w:numId w:val="6"/>
        </w:numPr>
        <w:jc w:val="both"/>
      </w:pPr>
      <w:r w:rsidRPr="00432D1E">
        <w:rPr>
          <w:rFonts w:ascii="Arial Nova Cond" w:hAnsi="Arial Nova Cond"/>
          <w:sz w:val="24"/>
          <w:szCs w:val="24"/>
        </w:rPr>
        <w:t>Licencja na dokumentację oraz licencja na oprogramowanie nie podlega ograniczeniom co do liczby obsługiwanych pojazdów. Licencja na dokumentację, licencja na oprogramowanie systemów będących przedmiotem niniejszej umowy oraz licencja na oprogramowanie do diagnozowania układów pneumatycznych i elektrycznych jest udzielona na czas nieokreślony. Ponieważ zamiarem stron jest korzystanie przez Zamawiającego z dokumentacji i oprogramowania dostarczonego przez Wykonawcę w wykonaniu Umowy przez czas nieokreślony, w szczególności przez czas w jakim będą eksploatowane pojazdy, a jednocześnie, wysokość i charakter wynagrodzenia Wykonawcy za wykonanie Przedmiotu Umowy, w tym udzielenie licencji, zakłada, że Wykonawca otrzyma jednorazowo kwotę wynagrodzenia i kwota ta będzie ekwiwalentna za wykonanie Przedmiotu Umowy, Wykonawca zobowiązuje się, pod rygorem zapłaty kary umownej w wysokości określonej w § 13 ust. 1 lit. j. Umowy, że nie będzie korzystał z ustawowego uprawnienia do wypowiedzenia, o którym mowa w art. 68 ustawy o prawie autorskim i prawach pokrewnych, w stosunku do licencji niewyłącznej, w okresie 15 lat od podpisania protokołu odbioru końcowego Przedmiotu Umowy, a po tym okresie Wykonawca będzie uprawniony do wypowiedzenia licencji wyłącznie z ważnych powodów, a okres wypowiedzenia będzie wynosił 3 lata ze skutkiem na koniec roku kalendarzowego.</w:t>
      </w:r>
    </w:p>
    <w:p w14:paraId="2ADBC81B"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Udzielona licencja na dokumentację obejmuje także wszelkie zmiany i aktualizacje wprowadzone przez Wykonawcę w dokumentacji lub oprogramowaniu.</w:t>
      </w:r>
    </w:p>
    <w:p w14:paraId="4C987033"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 xml:space="preserve">Licencja na dokumentację zostaje udzielona Zamawiającemu </w:t>
      </w:r>
      <w:r>
        <w:rPr>
          <w:rFonts w:ascii="Arial Nova Cond" w:hAnsi="Arial Nova Cond"/>
          <w:sz w:val="24"/>
          <w:szCs w:val="24"/>
        </w:rPr>
        <w:t>w momencie</w:t>
      </w:r>
      <w:r w:rsidRPr="007B61EE">
        <w:rPr>
          <w:rFonts w:ascii="Arial Nova Cond" w:hAnsi="Arial Nova Cond"/>
          <w:sz w:val="24"/>
          <w:szCs w:val="24"/>
        </w:rPr>
        <w:t xml:space="preserve"> przekazani</w:t>
      </w:r>
      <w:r>
        <w:rPr>
          <w:rFonts w:ascii="Arial Nova Cond" w:hAnsi="Arial Nova Cond"/>
          <w:sz w:val="24"/>
          <w:szCs w:val="24"/>
        </w:rPr>
        <w:t>a (dostarczenia)</w:t>
      </w:r>
      <w:r w:rsidRPr="007B61EE">
        <w:rPr>
          <w:rFonts w:ascii="Arial Nova Cond" w:hAnsi="Arial Nova Cond"/>
          <w:sz w:val="24"/>
          <w:szCs w:val="24"/>
        </w:rPr>
        <w:t xml:space="preserve"> Zamawiającemu dokumentacji. Licencja na oprogramowanie zostaje udzielona Zamawiającemu </w:t>
      </w:r>
      <w:r>
        <w:rPr>
          <w:rFonts w:ascii="Arial Nova Cond" w:hAnsi="Arial Nova Cond"/>
          <w:sz w:val="24"/>
          <w:szCs w:val="24"/>
        </w:rPr>
        <w:t>w momencie</w:t>
      </w:r>
      <w:r w:rsidRPr="007B61EE">
        <w:rPr>
          <w:rFonts w:ascii="Arial Nova Cond" w:hAnsi="Arial Nova Cond"/>
          <w:sz w:val="24"/>
          <w:szCs w:val="24"/>
        </w:rPr>
        <w:t xml:space="preserve"> przekazani</w:t>
      </w:r>
      <w:r>
        <w:rPr>
          <w:rFonts w:ascii="Arial Nova Cond" w:hAnsi="Arial Nova Cond"/>
          <w:sz w:val="24"/>
          <w:szCs w:val="24"/>
        </w:rPr>
        <w:t>a</w:t>
      </w:r>
      <w:r w:rsidRPr="007B61EE">
        <w:rPr>
          <w:rFonts w:ascii="Arial Nova Cond" w:hAnsi="Arial Nova Cond"/>
          <w:sz w:val="24"/>
          <w:szCs w:val="24"/>
        </w:rPr>
        <w:t xml:space="preserve"> </w:t>
      </w:r>
      <w:r>
        <w:rPr>
          <w:rFonts w:ascii="Arial Nova Cond" w:hAnsi="Arial Nova Cond"/>
          <w:sz w:val="24"/>
          <w:szCs w:val="24"/>
        </w:rPr>
        <w:t xml:space="preserve">(dostarczenia) </w:t>
      </w:r>
      <w:r w:rsidRPr="007B61EE">
        <w:rPr>
          <w:rFonts w:ascii="Arial Nova Cond" w:hAnsi="Arial Nova Cond"/>
          <w:sz w:val="24"/>
          <w:szCs w:val="24"/>
        </w:rPr>
        <w:t>lub udostępnieniem oprogramowania do użytkowania.</w:t>
      </w:r>
    </w:p>
    <w:p w14:paraId="0F153DCE" w14:textId="77777777" w:rsidR="00432D1E"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Z chwilą udzielenia licencji na dokumentację oraz licencji na oprogramowanie Zamawiający nabywa własność egzemplarzy, na których utrwalono dokumentację i oprogramowanie</w:t>
      </w:r>
      <w:r>
        <w:rPr>
          <w:rFonts w:ascii="Arial Nova Cond" w:hAnsi="Arial Nova Cond"/>
          <w:sz w:val="24"/>
          <w:szCs w:val="24"/>
        </w:rPr>
        <w:t>, bez dodatkowego wynagrodzenia</w:t>
      </w:r>
      <w:r w:rsidRPr="007B61EE">
        <w:rPr>
          <w:rFonts w:ascii="Arial Nova Cond" w:hAnsi="Arial Nova Cond"/>
          <w:sz w:val="24"/>
          <w:szCs w:val="24"/>
        </w:rPr>
        <w:t>. Zamawiający może upoważnić inną osobę do korzystania z dokumentacji i oprogramowania w zakresie uzyskanych licencji.</w:t>
      </w:r>
    </w:p>
    <w:p w14:paraId="4EF3FAA2" w14:textId="7D8CEC98" w:rsidR="00B76EF6" w:rsidRPr="007B61EE" w:rsidRDefault="00432D1E" w:rsidP="00432D1E">
      <w:pPr>
        <w:pStyle w:val="Akapitzlist"/>
        <w:numPr>
          <w:ilvl w:val="0"/>
          <w:numId w:val="6"/>
        </w:numPr>
        <w:jc w:val="both"/>
        <w:rPr>
          <w:rFonts w:ascii="Arial Nova Cond" w:hAnsi="Arial Nova Cond"/>
          <w:sz w:val="24"/>
          <w:szCs w:val="24"/>
        </w:rPr>
      </w:pPr>
      <w:r w:rsidRPr="007B61EE">
        <w:rPr>
          <w:rFonts w:ascii="Arial Nova Cond" w:hAnsi="Arial Nova Cond"/>
          <w:sz w:val="24"/>
          <w:szCs w:val="24"/>
        </w:rPr>
        <w:t>Zamawiający oświadcza, że informacje przekazane przez Wykonawcę podczas prowadzonych przez Wykonawcę szkoleń oraz treść dokumentacji i oprogramowania komputerowego, zostaną wykorzystane wyłącznie do zabezpieczenia prawidłowej eksploatacji autobusów dostarczonych przez Wykonawcę</w:t>
      </w:r>
      <w:r>
        <w:rPr>
          <w:rFonts w:ascii="Arial Nova Cond" w:hAnsi="Arial Nova Cond"/>
          <w:sz w:val="24"/>
          <w:szCs w:val="24"/>
        </w:rPr>
        <w:t>.</w:t>
      </w:r>
    </w:p>
    <w:p w14:paraId="629A64F1" w14:textId="7B8DACBA" w:rsidR="00B76EF6" w:rsidRPr="007B61EE" w:rsidRDefault="0075026B" w:rsidP="00B76EF6">
      <w:pPr>
        <w:jc w:val="center"/>
        <w:rPr>
          <w:rFonts w:ascii="Arial Nova Cond" w:hAnsi="Arial Nova Cond"/>
          <w:b/>
          <w:bCs/>
          <w:sz w:val="24"/>
          <w:szCs w:val="24"/>
        </w:rPr>
      </w:pPr>
      <w:r w:rsidRPr="007B61EE">
        <w:rPr>
          <w:rFonts w:ascii="Arial Nova Cond" w:hAnsi="Arial Nova Cond"/>
          <w:sz w:val="24"/>
          <w:szCs w:val="24"/>
        </w:rPr>
        <w:cr/>
      </w:r>
      <w:r w:rsidR="00B76EF6" w:rsidRPr="007B61EE">
        <w:rPr>
          <w:rFonts w:ascii="Arial Nova Cond" w:hAnsi="Arial Nova Cond"/>
          <w:b/>
          <w:bCs/>
          <w:sz w:val="24"/>
          <w:szCs w:val="24"/>
        </w:rPr>
        <w:t>§ 8</w:t>
      </w:r>
      <w:r w:rsidR="00B76EF6" w:rsidRPr="007B61EE">
        <w:rPr>
          <w:rFonts w:ascii="Arial Nova Cond" w:hAnsi="Arial Nova Cond"/>
          <w:sz w:val="24"/>
          <w:szCs w:val="24"/>
        </w:rPr>
        <w:br/>
      </w:r>
      <w:r w:rsidR="00B76EF6" w:rsidRPr="007B61EE">
        <w:rPr>
          <w:rFonts w:ascii="Arial Nova Cond" w:hAnsi="Arial Nova Cond"/>
          <w:b/>
          <w:bCs/>
          <w:sz w:val="24"/>
          <w:szCs w:val="24"/>
        </w:rPr>
        <w:t>Szkolenia</w:t>
      </w:r>
    </w:p>
    <w:p w14:paraId="09CBBA7F" w14:textId="77777777" w:rsidR="00432D1E" w:rsidRPr="007B61EE" w:rsidRDefault="00432D1E" w:rsidP="00432D1E">
      <w:pPr>
        <w:pStyle w:val="Akapitzlist"/>
        <w:numPr>
          <w:ilvl w:val="0"/>
          <w:numId w:val="32"/>
        </w:numPr>
        <w:jc w:val="both"/>
        <w:rPr>
          <w:rFonts w:ascii="Arial Nova Cond" w:hAnsi="Arial Nova Cond"/>
          <w:sz w:val="24"/>
          <w:szCs w:val="24"/>
        </w:rPr>
      </w:pPr>
      <w:r w:rsidRPr="007B61EE">
        <w:rPr>
          <w:rFonts w:ascii="Arial Nova Cond" w:hAnsi="Arial Nova Cond"/>
          <w:sz w:val="24"/>
          <w:szCs w:val="24"/>
        </w:rPr>
        <w:t xml:space="preserve">Wykonawca zobowiązuje się przeszkolić kierowców </w:t>
      </w:r>
      <w:r>
        <w:rPr>
          <w:rFonts w:ascii="Arial Nova Cond" w:hAnsi="Arial Nova Cond"/>
          <w:sz w:val="24"/>
          <w:szCs w:val="24"/>
        </w:rPr>
        <w:t xml:space="preserve">i osoby wyznaczone przez Zamawiającego </w:t>
      </w:r>
      <w:r w:rsidRPr="007B61EE">
        <w:rPr>
          <w:rFonts w:ascii="Arial Nova Cond" w:hAnsi="Arial Nova Cond"/>
          <w:sz w:val="24"/>
          <w:szCs w:val="24"/>
        </w:rPr>
        <w:t>–</w:t>
      </w:r>
      <w:r>
        <w:rPr>
          <w:rFonts w:ascii="Arial Nova Cond" w:hAnsi="Arial Nova Cond"/>
          <w:sz w:val="24"/>
          <w:szCs w:val="24"/>
        </w:rPr>
        <w:t xml:space="preserve"> w liczbie</w:t>
      </w:r>
      <w:r w:rsidRPr="007B61EE">
        <w:rPr>
          <w:rFonts w:ascii="Arial Nova Cond" w:hAnsi="Arial Nova Cond"/>
          <w:sz w:val="24"/>
          <w:szCs w:val="24"/>
        </w:rPr>
        <w:t xml:space="preserve"> do 20 osób – w zakresie wymaganym do obsługi oraz eksploatacji autobusów</w:t>
      </w:r>
      <w:r>
        <w:rPr>
          <w:rFonts w:ascii="Arial Nova Cond" w:hAnsi="Arial Nova Cond"/>
          <w:sz w:val="24"/>
          <w:szCs w:val="24"/>
        </w:rPr>
        <w:t>.</w:t>
      </w:r>
    </w:p>
    <w:p w14:paraId="67BE5D45" w14:textId="77777777" w:rsidR="00432D1E" w:rsidRPr="007B61EE" w:rsidRDefault="00432D1E" w:rsidP="00432D1E">
      <w:pPr>
        <w:pStyle w:val="Akapitzlist"/>
        <w:numPr>
          <w:ilvl w:val="0"/>
          <w:numId w:val="32"/>
        </w:numPr>
        <w:jc w:val="both"/>
        <w:rPr>
          <w:rFonts w:ascii="Arial Nova Cond" w:hAnsi="Arial Nova Cond"/>
          <w:sz w:val="24"/>
          <w:szCs w:val="24"/>
        </w:rPr>
      </w:pPr>
      <w:r w:rsidRPr="007B61EE">
        <w:rPr>
          <w:rFonts w:ascii="Arial Nova Cond" w:hAnsi="Arial Nova Cond"/>
          <w:sz w:val="24"/>
          <w:szCs w:val="24"/>
        </w:rPr>
        <w:lastRenderedPageBreak/>
        <w:t>Wykonawca przeprowadzi szkolenia, o których mowa w ust. 1 niniejszego paragrafu w</w:t>
      </w:r>
      <w:r>
        <w:rPr>
          <w:rFonts w:ascii="Arial Nova Cond" w:hAnsi="Arial Nova Cond"/>
          <w:sz w:val="24"/>
          <w:szCs w:val="24"/>
        </w:rPr>
        <w:t> </w:t>
      </w:r>
      <w:r w:rsidRPr="007B61EE">
        <w:rPr>
          <w:rFonts w:ascii="Arial Nova Cond" w:hAnsi="Arial Nova Cond"/>
          <w:sz w:val="24"/>
          <w:szCs w:val="24"/>
        </w:rPr>
        <w:t>siedzibie Zamawiającego w terminach uzgodnionych z Zamawiającym</w:t>
      </w:r>
      <w:r>
        <w:rPr>
          <w:rFonts w:ascii="Arial Nova Cond" w:hAnsi="Arial Nova Cond"/>
          <w:sz w:val="24"/>
          <w:szCs w:val="24"/>
        </w:rPr>
        <w:t>, przy czym Zamawiający preferuje by szkolenia odbyły się po wstępnym odbiorze technicznym, o którym mowa w § 5, a przed zakończeniem odbiorów, o których mowa w § 6.</w:t>
      </w:r>
    </w:p>
    <w:p w14:paraId="0D0D16AE" w14:textId="77777777" w:rsidR="00432D1E" w:rsidRPr="007B61EE" w:rsidRDefault="00432D1E" w:rsidP="00432D1E">
      <w:pPr>
        <w:pStyle w:val="Akapitzlist"/>
        <w:numPr>
          <w:ilvl w:val="0"/>
          <w:numId w:val="32"/>
        </w:numPr>
        <w:jc w:val="both"/>
        <w:rPr>
          <w:rFonts w:ascii="Arial Nova Cond" w:hAnsi="Arial Nova Cond"/>
          <w:sz w:val="24"/>
          <w:szCs w:val="24"/>
        </w:rPr>
      </w:pPr>
      <w:r w:rsidRPr="007B61EE">
        <w:rPr>
          <w:rFonts w:ascii="Arial Nova Cond" w:hAnsi="Arial Nova Cond"/>
          <w:sz w:val="24"/>
          <w:szCs w:val="24"/>
        </w:rPr>
        <w:t>Z tytułu przeprowadzenia szkoleń, Wykonawcy nie przysługuje prawo do dodatkowego wynagrodzenia. Wykonawca ponosi koszty przeprowadzenia szkoleń łącznie z</w:t>
      </w:r>
      <w:r>
        <w:rPr>
          <w:rFonts w:ascii="Arial Nova Cond" w:hAnsi="Arial Nova Cond"/>
          <w:sz w:val="24"/>
          <w:szCs w:val="24"/>
        </w:rPr>
        <w:t> </w:t>
      </w:r>
      <w:r w:rsidRPr="007B61EE">
        <w:rPr>
          <w:rFonts w:ascii="Arial Nova Cond" w:hAnsi="Arial Nova Cond"/>
          <w:sz w:val="24"/>
          <w:szCs w:val="24"/>
        </w:rPr>
        <w:t>materiałami szkoleniowymi, dojazdem, zakwaterowaniem i wyżywieniem w miejscu szkolenia. Wszystkie materiały szkoleniowe winny być sporządzone w języku polskim. Dopuszcza się materiały w formie elektronicznej, pod warunkiem, że szkolone osoby otrzymają również wersję papierową materiałów.</w:t>
      </w:r>
    </w:p>
    <w:p w14:paraId="751F8C33" w14:textId="4A2BD94B" w:rsidR="00C2381D" w:rsidRPr="007B61EE" w:rsidRDefault="00432D1E" w:rsidP="00432D1E">
      <w:pPr>
        <w:pStyle w:val="Akapitzlist"/>
        <w:numPr>
          <w:ilvl w:val="0"/>
          <w:numId w:val="32"/>
        </w:numPr>
        <w:jc w:val="both"/>
        <w:rPr>
          <w:rFonts w:ascii="Arial Nova Cond" w:hAnsi="Arial Nova Cond"/>
          <w:b/>
          <w:bCs/>
          <w:sz w:val="24"/>
          <w:szCs w:val="24"/>
        </w:rPr>
      </w:pPr>
      <w:r>
        <w:rPr>
          <w:rFonts w:ascii="Arial Nova Cond" w:hAnsi="Arial Nova Cond"/>
          <w:sz w:val="24"/>
          <w:szCs w:val="24"/>
        </w:rPr>
        <w:t>S</w:t>
      </w:r>
      <w:r w:rsidRPr="007B61EE">
        <w:rPr>
          <w:rFonts w:ascii="Arial Nova Cond" w:hAnsi="Arial Nova Cond"/>
          <w:sz w:val="24"/>
          <w:szCs w:val="24"/>
        </w:rPr>
        <w:t xml:space="preserve">zkolenie zostanie potwierdzone </w:t>
      </w:r>
      <w:r>
        <w:rPr>
          <w:rFonts w:ascii="Arial Nova Cond" w:hAnsi="Arial Nova Cond"/>
          <w:sz w:val="24"/>
          <w:szCs w:val="24"/>
        </w:rPr>
        <w:t>dokumentem</w:t>
      </w:r>
      <w:r w:rsidRPr="007B61EE">
        <w:rPr>
          <w:rFonts w:ascii="Arial Nova Cond" w:hAnsi="Arial Nova Cond"/>
          <w:sz w:val="24"/>
          <w:szCs w:val="24"/>
        </w:rPr>
        <w:t xml:space="preserve"> stwierdzającym jego przeprowadzenie.</w:t>
      </w:r>
    </w:p>
    <w:p w14:paraId="6845107A" w14:textId="77777777" w:rsidR="00876CFA" w:rsidRDefault="00876CFA" w:rsidP="00F81E25">
      <w:pPr>
        <w:spacing w:after="0"/>
        <w:jc w:val="center"/>
        <w:rPr>
          <w:rFonts w:ascii="Arial Nova Cond" w:hAnsi="Arial Nova Cond"/>
          <w:b/>
          <w:bCs/>
          <w:sz w:val="24"/>
          <w:szCs w:val="24"/>
        </w:rPr>
      </w:pPr>
    </w:p>
    <w:p w14:paraId="2C8265A2" w14:textId="5DF056F6" w:rsidR="00F81E25" w:rsidRPr="007B61EE" w:rsidRDefault="00F81E25" w:rsidP="00F81E25">
      <w:pPr>
        <w:spacing w:after="0"/>
        <w:jc w:val="center"/>
        <w:rPr>
          <w:rFonts w:ascii="Arial Nova Cond" w:hAnsi="Arial Nova Cond"/>
          <w:b/>
          <w:bCs/>
          <w:sz w:val="24"/>
          <w:szCs w:val="24"/>
        </w:rPr>
      </w:pPr>
      <w:r w:rsidRPr="007B61EE">
        <w:rPr>
          <w:rFonts w:ascii="Arial Nova Cond" w:hAnsi="Arial Nova Cond"/>
          <w:b/>
          <w:bCs/>
          <w:sz w:val="24"/>
          <w:szCs w:val="24"/>
        </w:rPr>
        <w:t>§ 9</w:t>
      </w:r>
    </w:p>
    <w:p w14:paraId="07754D2B" w14:textId="6B08A69B" w:rsidR="00F81E25" w:rsidRPr="007B61EE" w:rsidRDefault="00432D1E" w:rsidP="00F81E25">
      <w:pPr>
        <w:jc w:val="center"/>
        <w:rPr>
          <w:rFonts w:ascii="Arial Nova Cond" w:hAnsi="Arial Nova Cond"/>
          <w:b/>
          <w:bCs/>
          <w:sz w:val="24"/>
          <w:szCs w:val="24"/>
        </w:rPr>
      </w:pPr>
      <w:r>
        <w:rPr>
          <w:rFonts w:ascii="Arial Nova Cond" w:hAnsi="Arial Nova Cond"/>
          <w:b/>
          <w:bCs/>
          <w:sz w:val="24"/>
          <w:szCs w:val="24"/>
        </w:rPr>
        <w:t>S</w:t>
      </w:r>
      <w:r w:rsidR="00F81E25" w:rsidRPr="007B61EE">
        <w:rPr>
          <w:rFonts w:ascii="Arial Nova Cond" w:hAnsi="Arial Nova Cond"/>
          <w:b/>
          <w:bCs/>
          <w:sz w:val="24"/>
          <w:szCs w:val="24"/>
        </w:rPr>
        <w:t>erwis</w:t>
      </w:r>
    </w:p>
    <w:p w14:paraId="19F6ACB0" w14:textId="77777777" w:rsidR="00432D1E" w:rsidRPr="00AF14F6"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W celu zapewnienia możliwości obsługi gwarancyjnej oraz napraw nieobjętych gwarancją</w:t>
      </w:r>
      <w:r>
        <w:rPr>
          <w:rFonts w:ascii="Arial Nova Cond" w:hAnsi="Arial Nova Cond"/>
          <w:sz w:val="24"/>
          <w:szCs w:val="24"/>
        </w:rPr>
        <w:t xml:space="preserve"> oraz przeglądów okresowych</w:t>
      </w:r>
      <w:r w:rsidRPr="007B61EE">
        <w:rPr>
          <w:rFonts w:ascii="Arial Nova Cond" w:hAnsi="Arial Nova Cond"/>
          <w:sz w:val="24"/>
          <w:szCs w:val="24"/>
        </w:rPr>
        <w:t xml:space="preserve">, Wykonawca musi dysponować najpóźniej </w:t>
      </w:r>
      <w:r>
        <w:rPr>
          <w:rFonts w:ascii="Arial Nova Cond" w:hAnsi="Arial Nova Cond"/>
          <w:sz w:val="24"/>
          <w:szCs w:val="24"/>
        </w:rPr>
        <w:t xml:space="preserve">w momencie podpisania </w:t>
      </w:r>
      <w:r w:rsidRPr="00EC4E35">
        <w:rPr>
          <w:rFonts w:ascii="Arial Nova Cond" w:hAnsi="Arial Nova Cond"/>
          <w:b/>
          <w:bCs/>
          <w:sz w:val="24"/>
          <w:szCs w:val="24"/>
        </w:rPr>
        <w:t>protokołu odbioru końcowego</w:t>
      </w:r>
      <w:r w:rsidRPr="007B61EE">
        <w:rPr>
          <w:rFonts w:ascii="Arial Nova Cond" w:hAnsi="Arial Nova Cond"/>
          <w:sz w:val="24"/>
          <w:szCs w:val="24"/>
        </w:rPr>
        <w:t>, serwisem</w:t>
      </w:r>
      <w:r>
        <w:rPr>
          <w:rFonts w:ascii="Arial Nova Cond" w:hAnsi="Arial Nova Cond"/>
          <w:sz w:val="24"/>
          <w:szCs w:val="24"/>
        </w:rPr>
        <w:t xml:space="preserve"> </w:t>
      </w:r>
      <w:r w:rsidRPr="007B61EE">
        <w:rPr>
          <w:rFonts w:ascii="Arial Nova Cond" w:hAnsi="Arial Nova Cond"/>
          <w:sz w:val="24"/>
          <w:szCs w:val="24"/>
        </w:rPr>
        <w:t>posiadającym możliwość wykonania wszystkich usług serwisowych przy autobusach oferowanego typu, w tym pełnego zakresu napraw powypadkowych nadwozi autobusów</w:t>
      </w:r>
      <w:r>
        <w:rPr>
          <w:rFonts w:ascii="Arial Nova Cond" w:hAnsi="Arial Nova Cond"/>
          <w:sz w:val="24"/>
          <w:szCs w:val="24"/>
        </w:rPr>
        <w:t xml:space="preserve">, a także zobowiązuje się do zapewnienia Zamawiającemu możliwości </w:t>
      </w:r>
      <w:r w:rsidRPr="007B61EE">
        <w:rPr>
          <w:rFonts w:ascii="Arial Nova Cond" w:hAnsi="Arial Nova Cond"/>
          <w:sz w:val="24"/>
          <w:szCs w:val="24"/>
        </w:rPr>
        <w:t xml:space="preserve">realizacji usług serwisu przez okres 10 lat od </w:t>
      </w:r>
      <w:r>
        <w:rPr>
          <w:rFonts w:ascii="Arial Nova Cond" w:hAnsi="Arial Nova Cond"/>
          <w:sz w:val="24"/>
          <w:szCs w:val="24"/>
        </w:rPr>
        <w:t xml:space="preserve">daty podpisania </w:t>
      </w:r>
      <w:r w:rsidRPr="00F474CA">
        <w:rPr>
          <w:rFonts w:ascii="Arial Nova Cond" w:hAnsi="Arial Nova Cond"/>
          <w:b/>
          <w:bCs/>
          <w:sz w:val="24"/>
          <w:szCs w:val="24"/>
        </w:rPr>
        <w:t>protokołu odbioru końcowego</w:t>
      </w:r>
      <w:r>
        <w:rPr>
          <w:rFonts w:ascii="Arial Nova Cond" w:hAnsi="Arial Nova Cond"/>
          <w:sz w:val="24"/>
          <w:szCs w:val="24"/>
        </w:rPr>
        <w:t>.</w:t>
      </w:r>
      <w:r w:rsidRPr="007B61EE">
        <w:rPr>
          <w:rFonts w:ascii="Arial Nova Cond" w:hAnsi="Arial Nova Cond"/>
          <w:sz w:val="24"/>
          <w:szCs w:val="24"/>
        </w:rPr>
        <w:t xml:space="preserve"> </w:t>
      </w:r>
      <w:r>
        <w:rPr>
          <w:rFonts w:ascii="Arial Nova Cond" w:hAnsi="Arial Nova Cond"/>
          <w:sz w:val="24"/>
          <w:szCs w:val="24"/>
        </w:rPr>
        <w:t>K</w:t>
      </w:r>
      <w:r w:rsidRPr="007B61EE">
        <w:rPr>
          <w:rFonts w:ascii="Arial Nova Cond" w:hAnsi="Arial Nova Cond"/>
          <w:sz w:val="24"/>
          <w:szCs w:val="24"/>
        </w:rPr>
        <w:t>oszty realizacji przedmiotowych usług serwisowych</w:t>
      </w:r>
      <w:r>
        <w:rPr>
          <w:rFonts w:ascii="Arial Nova Cond" w:hAnsi="Arial Nova Cond"/>
          <w:sz w:val="24"/>
          <w:szCs w:val="24"/>
        </w:rPr>
        <w:t xml:space="preserve"> związanych z normalnym użytkowaniem pojazdów, w tym przeglądów okresowych oraz naprawami nieobjętymi gwarancją</w:t>
      </w:r>
      <w:r w:rsidRPr="007B61EE">
        <w:rPr>
          <w:rFonts w:ascii="Arial Nova Cond" w:hAnsi="Arial Nova Cond"/>
          <w:sz w:val="24"/>
          <w:szCs w:val="24"/>
        </w:rPr>
        <w:t xml:space="preserve"> będą pokrywane przez Zamawiającego stosownie do obowiązujących w tym zakresie cen</w:t>
      </w:r>
      <w:r>
        <w:rPr>
          <w:rFonts w:ascii="Arial Nova Cond" w:hAnsi="Arial Nova Cond"/>
          <w:sz w:val="24"/>
          <w:szCs w:val="24"/>
        </w:rPr>
        <w:t xml:space="preserve"> części zamiennych</w:t>
      </w:r>
      <w:r w:rsidRPr="007B61EE">
        <w:rPr>
          <w:rFonts w:ascii="Arial Nova Cond" w:hAnsi="Arial Nova Cond"/>
          <w:sz w:val="24"/>
          <w:szCs w:val="24"/>
        </w:rPr>
        <w:t xml:space="preserve"> oraz aktualnych stawek za 1 roboczogodzinę </w:t>
      </w:r>
      <w:r>
        <w:rPr>
          <w:rFonts w:ascii="Arial Nova Cond" w:hAnsi="Arial Nova Cond"/>
          <w:sz w:val="24"/>
          <w:szCs w:val="24"/>
        </w:rPr>
        <w:t xml:space="preserve">serwisu, o którym mowa powyżej. Wykonawcy nie będzie przysługiwało dodatkowe wynagrodzenie za realizację </w:t>
      </w:r>
      <w:r w:rsidRPr="00236E1C">
        <w:rPr>
          <w:rFonts w:ascii="Arial Nova Cond" w:hAnsi="Arial Nova Cond"/>
          <w:sz w:val="24"/>
          <w:szCs w:val="24"/>
        </w:rPr>
        <w:t>przeglądów okresowych oraz napraw</w:t>
      </w:r>
      <w:r>
        <w:rPr>
          <w:rFonts w:ascii="Arial Nova Cond" w:hAnsi="Arial Nova Cond"/>
          <w:sz w:val="24"/>
          <w:szCs w:val="24"/>
        </w:rPr>
        <w:t xml:space="preserve"> </w:t>
      </w:r>
      <w:r w:rsidRPr="00236E1C">
        <w:rPr>
          <w:rFonts w:ascii="Arial Nova Cond" w:hAnsi="Arial Nova Cond"/>
          <w:sz w:val="24"/>
          <w:szCs w:val="24"/>
        </w:rPr>
        <w:t>nieobjęty</w:t>
      </w:r>
      <w:r>
        <w:rPr>
          <w:rFonts w:ascii="Arial Nova Cond" w:hAnsi="Arial Nova Cond"/>
          <w:sz w:val="24"/>
          <w:szCs w:val="24"/>
        </w:rPr>
        <w:t>ch</w:t>
      </w:r>
      <w:r w:rsidRPr="00236E1C">
        <w:rPr>
          <w:rFonts w:ascii="Arial Nova Cond" w:hAnsi="Arial Nova Cond"/>
          <w:sz w:val="24"/>
          <w:szCs w:val="24"/>
        </w:rPr>
        <w:t xml:space="preserve"> gwarancją</w:t>
      </w:r>
      <w:r>
        <w:rPr>
          <w:rFonts w:ascii="Arial Nova Cond" w:hAnsi="Arial Nova Cond"/>
          <w:sz w:val="24"/>
          <w:szCs w:val="24"/>
        </w:rPr>
        <w:t xml:space="preserve"> </w:t>
      </w:r>
      <w:r w:rsidRPr="00236E1C">
        <w:rPr>
          <w:rFonts w:ascii="Arial Nova Cond" w:hAnsi="Arial Nova Cond"/>
          <w:sz w:val="24"/>
          <w:szCs w:val="24"/>
        </w:rPr>
        <w:t>w jak najkrótszym terminie, bez zbędnej zwłoki</w:t>
      </w:r>
      <w:r>
        <w:rPr>
          <w:rFonts w:ascii="Arial Nova Cond" w:hAnsi="Arial Nova Cond"/>
          <w:sz w:val="24"/>
          <w:szCs w:val="24"/>
        </w:rPr>
        <w:t>, w terminie uzgodnionym pomiędzy Stronami zgodnie z ust. 2</w:t>
      </w:r>
      <w:r w:rsidRPr="007B61EE">
        <w:rPr>
          <w:rFonts w:ascii="Arial Nova Cond" w:hAnsi="Arial Nova Cond"/>
          <w:sz w:val="24"/>
          <w:szCs w:val="24"/>
        </w:rPr>
        <w:t>;</w:t>
      </w:r>
    </w:p>
    <w:p w14:paraId="274B9A21" w14:textId="77777777" w:rsidR="00432D1E" w:rsidRPr="007B61EE" w:rsidRDefault="00432D1E" w:rsidP="00432D1E">
      <w:pPr>
        <w:pStyle w:val="Akapitzlist"/>
        <w:numPr>
          <w:ilvl w:val="0"/>
          <w:numId w:val="8"/>
        </w:numPr>
        <w:jc w:val="both"/>
        <w:rPr>
          <w:rFonts w:ascii="Arial Nova Cond" w:hAnsi="Arial Nova Cond"/>
          <w:sz w:val="24"/>
          <w:szCs w:val="24"/>
        </w:rPr>
      </w:pPr>
      <w:r>
        <w:rPr>
          <w:rFonts w:ascii="Arial Nova Cond" w:hAnsi="Arial Nova Cond"/>
          <w:sz w:val="24"/>
          <w:szCs w:val="24"/>
        </w:rPr>
        <w:t xml:space="preserve">W przypadku usług związanych z naprawami nieobjętymi gwarancją, Wykonawca zobowiązuje się do przystąpienia do naprawy pojazdów, dostarczonych w ramach Przedmiotu Umowy, w terminie uzgodnionym z Zamawiającym, nie dłuższym niż 4 dni roboczych od dnia zwrócenia się przez Zamawiającego z zapytaniem, w którym określi rodzaj usługi. </w:t>
      </w:r>
      <w:r w:rsidRPr="007B61EE">
        <w:rPr>
          <w:rFonts w:ascii="Arial Nova Cond" w:hAnsi="Arial Nova Cond"/>
          <w:sz w:val="24"/>
          <w:szCs w:val="24"/>
        </w:rPr>
        <w:t>Wykonawca zobowiązuje się dostarczyć części zamienne w terminie nie dłuższym niż 4 dni roboczych począwszy od zgłoszenia zapotrzebowania na te części</w:t>
      </w:r>
      <w:r>
        <w:rPr>
          <w:rFonts w:ascii="Arial Nova Cond" w:hAnsi="Arial Nova Cond"/>
          <w:sz w:val="24"/>
          <w:szCs w:val="24"/>
        </w:rPr>
        <w:t>. W obu przypadkach terminy mogą zostać wydłużone w przypadku gdy z przyczyn o obiektywnym charakterze, za które Wykonawca nie ponosi odpowiedzialności, dochowanie przedmiotowych terminów nie będzie możliwe, a Zamawiający zaakceptuje uzasadniony wniosek Wykonawcy o wydłużenie terminu i wyznaczy wiążący Wykonawcę nowy termin przystąpienia do naprawy pojazdu lub dostawy części zamiennych</w:t>
      </w:r>
      <w:r w:rsidRPr="007B61EE">
        <w:rPr>
          <w:rFonts w:ascii="Arial Nova Cond" w:hAnsi="Arial Nova Cond"/>
          <w:sz w:val="24"/>
          <w:szCs w:val="24"/>
        </w:rPr>
        <w:t>.</w:t>
      </w:r>
      <w:r>
        <w:rPr>
          <w:rFonts w:ascii="Arial Nova Cond" w:hAnsi="Arial Nova Cond"/>
          <w:sz w:val="24"/>
          <w:szCs w:val="24"/>
        </w:rPr>
        <w:t xml:space="preserve"> Wykonawca zobowiązany jest do przeprowadzenia napraw nieobjętych gwarancją w jak najkrótszym terminie, niezwłocznie po przystąpieniu do naprawy w terminie uzgodnionym zgodnie ze zdaniem pierwszym niniejszego ustępu. Strony uzgodnią termin </w:t>
      </w:r>
      <w:r>
        <w:rPr>
          <w:rFonts w:ascii="Arial Nova Cond" w:hAnsi="Arial Nova Cond"/>
          <w:sz w:val="24"/>
          <w:szCs w:val="24"/>
        </w:rPr>
        <w:lastRenderedPageBreak/>
        <w:t xml:space="preserve">wykonania danej naprawy, mając na uwadze zakres prac koniecznych do Wykonania oraz zobowiązanie Wykonawcy do przeprowadzenia napraw niezwłocznie. </w:t>
      </w:r>
    </w:p>
    <w:p w14:paraId="1A64B4B0" w14:textId="77777777" w:rsidR="00432D1E" w:rsidRPr="007B61EE"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W wyjątkowych przypadkach wymagających zastosowania specjalnej technologii lub oprzyrządowania, Zamawiający dopuszcza możliwość indywidualnych uzgodnień dotyczących miejsca wykonywania tych prac, jednak nie mogą one wiązać się z</w:t>
      </w:r>
      <w:r>
        <w:rPr>
          <w:rFonts w:ascii="Arial Nova Cond" w:hAnsi="Arial Nova Cond"/>
          <w:sz w:val="24"/>
          <w:szCs w:val="24"/>
        </w:rPr>
        <w:t> </w:t>
      </w:r>
      <w:r w:rsidRPr="007B61EE">
        <w:rPr>
          <w:rFonts w:ascii="Arial Nova Cond" w:hAnsi="Arial Nova Cond"/>
          <w:sz w:val="24"/>
          <w:szCs w:val="24"/>
        </w:rPr>
        <w:t>ponoszeniem przez Zamawiającego dodatkowych kosztów, chyba że dotyczą napraw nieobjętych gwarancją.</w:t>
      </w:r>
    </w:p>
    <w:p w14:paraId="24748F78" w14:textId="77777777" w:rsidR="00432D1E" w:rsidRPr="007B61EE"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W przypadku konieczności wykonania napraw lub czynności gwarancyjnych</w:t>
      </w:r>
      <w:r>
        <w:rPr>
          <w:rFonts w:ascii="Arial Nova Cond" w:hAnsi="Arial Nova Cond"/>
          <w:sz w:val="24"/>
          <w:szCs w:val="24"/>
        </w:rPr>
        <w:t xml:space="preserve">, zgodnie z § 12 Umowy, </w:t>
      </w:r>
      <w:r w:rsidRPr="007B61EE">
        <w:rPr>
          <w:rFonts w:ascii="Arial Nova Cond" w:hAnsi="Arial Nova Cond"/>
          <w:sz w:val="24"/>
          <w:szCs w:val="24"/>
        </w:rPr>
        <w:t>Wykonawca zapewnia, że wszystkie koszty tych prac (transport, części, materiały, robocizna) objęte zostały wynagrodzeniem, o którym mowa w § 10 niniejszej umowy.</w:t>
      </w:r>
    </w:p>
    <w:p w14:paraId="26B0A5AB" w14:textId="77777777" w:rsidR="00432D1E" w:rsidRPr="007B61EE"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Zamawiający zastrzega sobie prawo kontroli prac obsługowo-naprawczych wykonywanych w</w:t>
      </w:r>
      <w:r>
        <w:rPr>
          <w:rFonts w:ascii="Arial Nova Cond" w:hAnsi="Arial Nova Cond"/>
          <w:sz w:val="24"/>
          <w:szCs w:val="24"/>
        </w:rPr>
        <w:t xml:space="preserve"> ramach usług serwisowych lub gwarancji</w:t>
      </w:r>
      <w:r w:rsidRPr="007B61EE">
        <w:rPr>
          <w:rFonts w:ascii="Arial Nova Cond" w:hAnsi="Arial Nova Cond"/>
          <w:sz w:val="24"/>
          <w:szCs w:val="24"/>
        </w:rPr>
        <w:t xml:space="preserve"> </w:t>
      </w:r>
      <w:r>
        <w:rPr>
          <w:rFonts w:ascii="Arial Nova Cond" w:hAnsi="Arial Nova Cond"/>
          <w:sz w:val="24"/>
          <w:szCs w:val="24"/>
        </w:rPr>
        <w:t>w</w:t>
      </w:r>
      <w:r w:rsidRPr="007B61EE">
        <w:rPr>
          <w:rFonts w:ascii="Arial Nova Cond" w:hAnsi="Arial Nova Cond"/>
          <w:sz w:val="24"/>
          <w:szCs w:val="24"/>
        </w:rPr>
        <w:t xml:space="preserve"> warsztatach Wykonawcy oraz poza tymi warsztatami, na każdym ich etapie.</w:t>
      </w:r>
    </w:p>
    <w:p w14:paraId="61D05800" w14:textId="77777777" w:rsidR="00432D1E" w:rsidRPr="007B61EE"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Wykonawca jest zobowiązany do zapewnienia dostępu do części nieobjętych gwarancją oraz napraw pogwarancyjnych – poprzez zapewnienie możliwości zakupu i wykonania napraw odtworzeniowych (powypadkowych), niezbędnych dla prawidłowej eksploatacji autobusów przez okres co najmniej 1</w:t>
      </w:r>
      <w:r>
        <w:rPr>
          <w:rFonts w:ascii="Arial Nova Cond" w:hAnsi="Arial Nova Cond"/>
          <w:sz w:val="24"/>
          <w:szCs w:val="24"/>
        </w:rPr>
        <w:t>0</w:t>
      </w:r>
      <w:r w:rsidRPr="007B61EE">
        <w:rPr>
          <w:rFonts w:ascii="Arial Nova Cond" w:hAnsi="Arial Nova Cond"/>
          <w:sz w:val="24"/>
          <w:szCs w:val="24"/>
        </w:rPr>
        <w:t xml:space="preserve"> lat od daty </w:t>
      </w:r>
      <w:r>
        <w:rPr>
          <w:rFonts w:ascii="Arial Nova Cond" w:hAnsi="Arial Nova Cond"/>
          <w:sz w:val="24"/>
          <w:szCs w:val="24"/>
        </w:rPr>
        <w:t xml:space="preserve">podpisania </w:t>
      </w:r>
      <w:r w:rsidRPr="008C410C">
        <w:rPr>
          <w:rFonts w:ascii="Arial Nova Cond" w:hAnsi="Arial Nova Cond"/>
          <w:b/>
          <w:bCs/>
          <w:sz w:val="24"/>
          <w:szCs w:val="24"/>
        </w:rPr>
        <w:t>protokołu odbioru końcowego</w:t>
      </w:r>
      <w:r w:rsidRPr="007B61EE">
        <w:rPr>
          <w:rFonts w:ascii="Arial Nova Cond" w:hAnsi="Arial Nova Cond"/>
          <w:sz w:val="24"/>
          <w:szCs w:val="24"/>
        </w:rPr>
        <w:t>. W przypadku zaprzestania produkcji ww. części bądź zaprzestania prowadzenia działalności przez Wykonawcę, zobowiązuje się do poinformowania o tym fakcie Zamawiającego, jak również wskazania nazwy i adresu innego dostawcy.</w:t>
      </w:r>
    </w:p>
    <w:p w14:paraId="10CCF1C3" w14:textId="77777777" w:rsidR="00432D1E" w:rsidRPr="007B61EE"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Wykonawca w okresie pogwarancyjnym zobowiązuje się do niepodejmowania jakichkolwiek działań faktycznych i prawnych, bezpośrednio lub pośrednio, samodzielnie lub przez podmioty należące do tej samej co Wykonawca grupy kapitałowej w rozumieniu ustawy z dnia 16 lutego 2007 r. o ochronie konkurencji i konsumentów (t.j. Dz. U. z 2021 r. poz. 275), których celem lub skutkiem będzie lub może być ograniczenie Zamawiającego w prawie zakupu części zamiennych, elementów i zespołów lub</w:t>
      </w:r>
      <w:r>
        <w:rPr>
          <w:rFonts w:ascii="Arial Nova Cond" w:hAnsi="Arial Nova Cond"/>
          <w:sz w:val="24"/>
          <w:szCs w:val="24"/>
        </w:rPr>
        <w:t> </w:t>
      </w:r>
      <w:r w:rsidRPr="007B61EE">
        <w:rPr>
          <w:rFonts w:ascii="Arial Nova Cond" w:hAnsi="Arial Nova Cond"/>
          <w:sz w:val="24"/>
          <w:szCs w:val="24"/>
        </w:rPr>
        <w:t>podzespołów u producentów lub dystrybutorów tych produktów. Na życzenie Zamawiającego w razie potrzeby naprawy lub wymiany część i autobusu, Wykonawca wskaże wszystkich producentów tej części zamiennej.</w:t>
      </w:r>
    </w:p>
    <w:p w14:paraId="21637FB0" w14:textId="77777777" w:rsidR="00432D1E" w:rsidRPr="007B61EE"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Wykonawca zobowiązuje się udzielać Zamawiającemu pomocy w rozwiązaniu każdego problemu dotyczącego każdego z autobusów, będących przedmiotem dostawy.</w:t>
      </w:r>
      <w:r>
        <w:rPr>
          <w:rFonts w:ascii="Arial Nova Cond" w:hAnsi="Arial Nova Cond"/>
          <w:sz w:val="24"/>
          <w:szCs w:val="24"/>
        </w:rPr>
        <w:t xml:space="preserve"> Przez pomoc Zamawiający rozumie m.in. udział w spotkaniach, udzielania pisemnie/e-mailowo odpowiedzi na pytania Zamawiającego.</w:t>
      </w:r>
    </w:p>
    <w:p w14:paraId="1B636C06" w14:textId="61E48C0E" w:rsidR="006B1F29" w:rsidRPr="007B61EE" w:rsidRDefault="00432D1E" w:rsidP="00432D1E">
      <w:pPr>
        <w:pStyle w:val="Akapitzlist"/>
        <w:numPr>
          <w:ilvl w:val="0"/>
          <w:numId w:val="8"/>
        </w:numPr>
        <w:jc w:val="both"/>
        <w:rPr>
          <w:rFonts w:ascii="Arial Nova Cond" w:hAnsi="Arial Nova Cond"/>
          <w:sz w:val="24"/>
          <w:szCs w:val="24"/>
        </w:rPr>
      </w:pPr>
      <w:r w:rsidRPr="007B61EE">
        <w:rPr>
          <w:rFonts w:ascii="Arial Nova Cond" w:hAnsi="Arial Nova Cond"/>
          <w:sz w:val="24"/>
          <w:szCs w:val="24"/>
        </w:rPr>
        <w:t>Zamawiający Wymaga aby serwisowanie pojazdów mogło się odbywać w wyznaczonych punktach serwisowych Wykonawcy w promieniu nie większym niż 50 km od siedziby Zamawiającego</w:t>
      </w:r>
      <w:r>
        <w:rPr>
          <w:rFonts w:ascii="Arial Nova Cond" w:hAnsi="Arial Nova Cond"/>
          <w:sz w:val="24"/>
          <w:szCs w:val="24"/>
        </w:rPr>
        <w:t>.</w:t>
      </w:r>
      <w:r w:rsidR="000463C1" w:rsidRPr="007B61EE">
        <w:rPr>
          <w:rFonts w:ascii="Arial Nova Cond" w:hAnsi="Arial Nova Cond"/>
          <w:sz w:val="24"/>
          <w:szCs w:val="24"/>
        </w:rPr>
        <w:t xml:space="preserve"> </w:t>
      </w:r>
    </w:p>
    <w:p w14:paraId="47651E68" w14:textId="5033E7DD" w:rsidR="00441843" w:rsidRPr="007B61EE" w:rsidRDefault="00441843" w:rsidP="006B1F29">
      <w:pPr>
        <w:jc w:val="center"/>
        <w:rPr>
          <w:rFonts w:ascii="Arial Nova Cond" w:hAnsi="Arial Nova Cond"/>
          <w:sz w:val="24"/>
          <w:szCs w:val="24"/>
        </w:rPr>
      </w:pPr>
      <w:r w:rsidRPr="007B61EE">
        <w:rPr>
          <w:rFonts w:ascii="Arial Nova Cond" w:hAnsi="Arial Nova Cond"/>
          <w:b/>
          <w:bCs/>
          <w:sz w:val="24"/>
          <w:szCs w:val="24"/>
        </w:rPr>
        <w:t xml:space="preserve">§ </w:t>
      </w:r>
      <w:r w:rsidR="00F25EAF" w:rsidRPr="007B61EE">
        <w:rPr>
          <w:rFonts w:ascii="Arial Nova Cond" w:hAnsi="Arial Nova Cond"/>
          <w:b/>
          <w:bCs/>
          <w:sz w:val="24"/>
          <w:szCs w:val="24"/>
        </w:rPr>
        <w:t>10</w:t>
      </w:r>
    </w:p>
    <w:p w14:paraId="37C350B8" w14:textId="77777777" w:rsidR="00441843" w:rsidRPr="007B61EE" w:rsidRDefault="00441843" w:rsidP="00441843">
      <w:pPr>
        <w:jc w:val="center"/>
        <w:rPr>
          <w:rFonts w:ascii="Arial Nova Cond" w:hAnsi="Arial Nova Cond"/>
          <w:b/>
          <w:bCs/>
          <w:sz w:val="24"/>
          <w:szCs w:val="24"/>
        </w:rPr>
      </w:pPr>
      <w:r w:rsidRPr="007B61EE">
        <w:rPr>
          <w:rFonts w:ascii="Arial Nova Cond" w:hAnsi="Arial Nova Cond"/>
          <w:b/>
          <w:bCs/>
          <w:sz w:val="24"/>
          <w:szCs w:val="24"/>
        </w:rPr>
        <w:t>Wynagrodzenie i warunki jego płatności</w:t>
      </w:r>
    </w:p>
    <w:p w14:paraId="3508D9C7" w14:textId="77777777" w:rsidR="00432D1E" w:rsidRPr="007B61EE" w:rsidRDefault="00432D1E" w:rsidP="00432D1E">
      <w:pPr>
        <w:pStyle w:val="Akapitzlist"/>
        <w:numPr>
          <w:ilvl w:val="0"/>
          <w:numId w:val="9"/>
        </w:numPr>
        <w:rPr>
          <w:rFonts w:ascii="Arial Nova Cond" w:hAnsi="Arial Nova Cond"/>
          <w:sz w:val="24"/>
          <w:szCs w:val="24"/>
        </w:rPr>
      </w:pPr>
      <w:r w:rsidRPr="007B61EE">
        <w:rPr>
          <w:rFonts w:ascii="Arial Nova Cond" w:hAnsi="Arial Nova Cond"/>
          <w:sz w:val="24"/>
          <w:szCs w:val="24"/>
        </w:rPr>
        <w:t xml:space="preserve">Za wykonanie przedmiotu umowy określonego w § 1 umowy, Wykonawca otrzyma wynagrodzenie w wysokości </w:t>
      </w:r>
      <w:r w:rsidRPr="007B61EE">
        <w:rPr>
          <w:rFonts w:ascii="Arial Nova Cond" w:hAnsi="Arial Nova Cond"/>
          <w:sz w:val="24"/>
          <w:szCs w:val="24"/>
          <w:highlight w:val="yellow"/>
        </w:rPr>
        <w:t>…</w:t>
      </w:r>
      <w:r w:rsidRPr="007B61EE">
        <w:rPr>
          <w:rFonts w:ascii="Arial Nova Cond" w:hAnsi="Arial Nova Cond"/>
          <w:sz w:val="24"/>
          <w:szCs w:val="24"/>
        </w:rPr>
        <w:t xml:space="preserve"> zł netto + </w:t>
      </w:r>
      <w:r w:rsidRPr="007B61EE">
        <w:rPr>
          <w:rFonts w:ascii="Arial Nova Cond" w:hAnsi="Arial Nova Cond"/>
          <w:sz w:val="24"/>
          <w:szCs w:val="24"/>
          <w:highlight w:val="yellow"/>
        </w:rPr>
        <w:t>…</w:t>
      </w:r>
      <w:r w:rsidRPr="007B61EE">
        <w:rPr>
          <w:rFonts w:ascii="Arial Nova Cond" w:hAnsi="Arial Nova Cond"/>
          <w:sz w:val="24"/>
          <w:szCs w:val="24"/>
        </w:rPr>
        <w:t xml:space="preserve"> % VAT tj. </w:t>
      </w:r>
      <w:r w:rsidRPr="007B61EE">
        <w:rPr>
          <w:rFonts w:ascii="Arial Nova Cond" w:hAnsi="Arial Nova Cond"/>
          <w:sz w:val="24"/>
          <w:szCs w:val="24"/>
          <w:highlight w:val="yellow"/>
        </w:rPr>
        <w:t>…</w:t>
      </w:r>
      <w:r w:rsidRPr="007B61EE">
        <w:rPr>
          <w:rFonts w:ascii="Arial Nova Cond" w:hAnsi="Arial Nova Cond"/>
          <w:sz w:val="24"/>
          <w:szCs w:val="24"/>
        </w:rPr>
        <w:t xml:space="preserve"> zł brutto (słownie brutto: </w:t>
      </w:r>
      <w:r w:rsidRPr="007B61EE">
        <w:rPr>
          <w:rFonts w:ascii="Arial Nova Cond" w:hAnsi="Arial Nova Cond"/>
          <w:sz w:val="24"/>
          <w:szCs w:val="24"/>
          <w:highlight w:val="yellow"/>
        </w:rPr>
        <w:t>…</w:t>
      </w:r>
      <w:r w:rsidRPr="007B61EE">
        <w:rPr>
          <w:rFonts w:ascii="Arial Nova Cond" w:hAnsi="Arial Nova Cond"/>
          <w:sz w:val="24"/>
          <w:szCs w:val="24"/>
        </w:rPr>
        <w:t>), zwane w dalszej treści umowy „Wynagrodzeniem”.</w:t>
      </w:r>
    </w:p>
    <w:p w14:paraId="2F976616"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lastRenderedPageBreak/>
        <w:t xml:space="preserve">Wynagrodzenie Wykonawcy, o którym mowa w ust.1 umowy zostanie wypłacone zgodnie z warunkami wypłat dofinansowania z Programu Rządowy Fundusz Polski Ład: Program Inwestycji Strategicznych, tj. Wykonawcy zostanie udzielona </w:t>
      </w:r>
      <w:r>
        <w:rPr>
          <w:rFonts w:ascii="Arial Nova Cond" w:hAnsi="Arial Nova Cond"/>
          <w:sz w:val="24"/>
          <w:szCs w:val="24"/>
        </w:rPr>
        <w:t xml:space="preserve">zaliczka </w:t>
      </w:r>
      <w:r w:rsidRPr="007B61EE">
        <w:rPr>
          <w:rFonts w:ascii="Arial Nova Cond" w:hAnsi="Arial Nova Cond"/>
          <w:sz w:val="24"/>
          <w:szCs w:val="24"/>
        </w:rPr>
        <w:t xml:space="preserve">w wysokości 20% wynagrodzenia należnego Wykonawcy w terminie do 7 dni od podpisania </w:t>
      </w:r>
      <w:r w:rsidRPr="003D4188">
        <w:rPr>
          <w:rFonts w:ascii="Arial Nova Cond" w:hAnsi="Arial Nova Cond"/>
          <w:b/>
          <w:bCs/>
          <w:sz w:val="24"/>
          <w:szCs w:val="24"/>
        </w:rPr>
        <w:t>protokołu</w:t>
      </w:r>
      <w:r w:rsidRPr="007B61EE">
        <w:rPr>
          <w:rFonts w:ascii="Arial Nova Cond" w:hAnsi="Arial Nova Cond"/>
          <w:sz w:val="24"/>
          <w:szCs w:val="24"/>
        </w:rPr>
        <w:t xml:space="preserve"> </w:t>
      </w:r>
      <w:r w:rsidRPr="003D4188">
        <w:rPr>
          <w:rFonts w:ascii="Arial Nova Cond" w:hAnsi="Arial Nova Cond"/>
          <w:b/>
          <w:bCs/>
          <w:sz w:val="24"/>
          <w:szCs w:val="24"/>
        </w:rPr>
        <w:t>wstępnego odbioru technicznego</w:t>
      </w:r>
      <w:r w:rsidRPr="007B61EE">
        <w:rPr>
          <w:rFonts w:ascii="Arial Nova Cond" w:hAnsi="Arial Nova Cond"/>
          <w:sz w:val="24"/>
          <w:szCs w:val="24"/>
        </w:rPr>
        <w:t>, zgodnie z § 5 ust.1 umowy.</w:t>
      </w:r>
      <w:r w:rsidRPr="007B61EE">
        <w:rPr>
          <w:rFonts w:ascii="Arial Nova Cond" w:hAnsi="Arial Nova Cond"/>
        </w:rPr>
        <w:t xml:space="preserve"> </w:t>
      </w:r>
      <w:r w:rsidRPr="003D4188">
        <w:rPr>
          <w:rFonts w:ascii="Arial Nova Cond" w:hAnsi="Arial Nova Cond"/>
          <w:sz w:val="24"/>
          <w:szCs w:val="24"/>
        </w:rPr>
        <w:t>Pozostała część wynagrodzenia zostanie wypłacona po podpisaniu</w:t>
      </w:r>
      <w:r>
        <w:rPr>
          <w:rFonts w:ascii="Arial Nova Cond" w:hAnsi="Arial Nova Cond"/>
          <w:b/>
          <w:bCs/>
          <w:sz w:val="24"/>
          <w:szCs w:val="24"/>
        </w:rPr>
        <w:t xml:space="preserve"> protokołu odbioru końcowego</w:t>
      </w:r>
      <w:r w:rsidRPr="007B61EE">
        <w:rPr>
          <w:rFonts w:ascii="Arial Nova Cond" w:hAnsi="Arial Nova Cond"/>
          <w:b/>
          <w:bCs/>
          <w:sz w:val="24"/>
          <w:szCs w:val="24"/>
        </w:rPr>
        <w:t>.</w:t>
      </w:r>
    </w:p>
    <w:p w14:paraId="5E3415B5" w14:textId="77777777" w:rsidR="00432D1E" w:rsidRPr="002A75BD" w:rsidRDefault="00432D1E" w:rsidP="00432D1E">
      <w:pPr>
        <w:pStyle w:val="Akapitzlist"/>
        <w:numPr>
          <w:ilvl w:val="0"/>
          <w:numId w:val="9"/>
        </w:numPr>
        <w:jc w:val="both"/>
        <w:rPr>
          <w:rFonts w:ascii="Arial Nova Cond" w:hAnsi="Arial Nova Cond"/>
          <w:sz w:val="24"/>
          <w:szCs w:val="24"/>
        </w:rPr>
      </w:pPr>
      <w:r w:rsidRPr="002A75BD">
        <w:rPr>
          <w:rFonts w:ascii="Arial Nova Cond" w:hAnsi="Arial Nova Cond"/>
          <w:sz w:val="24"/>
          <w:szCs w:val="24"/>
        </w:rPr>
        <w:t xml:space="preserve">Wykonawca jest zobowiązany zapewnić finansowanie inwestycji w części niepokrytej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30 dni od dnia </w:t>
      </w:r>
      <w:r>
        <w:rPr>
          <w:rFonts w:ascii="Arial Nova Cond" w:hAnsi="Arial Nova Cond"/>
          <w:sz w:val="24"/>
          <w:szCs w:val="24"/>
        </w:rPr>
        <w:t xml:space="preserve">podpisania </w:t>
      </w:r>
      <w:r w:rsidRPr="000C4734">
        <w:rPr>
          <w:rFonts w:ascii="Arial Nova Cond" w:hAnsi="Arial Nova Cond"/>
          <w:b/>
          <w:bCs/>
          <w:sz w:val="24"/>
          <w:szCs w:val="24"/>
        </w:rPr>
        <w:t>protokołu odbioru końcowego</w:t>
      </w:r>
      <w:r w:rsidRPr="002A75BD">
        <w:rPr>
          <w:rFonts w:ascii="Arial Nova Cond" w:hAnsi="Arial Nova Cond"/>
          <w:sz w:val="24"/>
          <w:szCs w:val="24"/>
        </w:rPr>
        <w:t>.</w:t>
      </w:r>
    </w:p>
    <w:p w14:paraId="0F31B80B" w14:textId="77777777" w:rsidR="00432D1E" w:rsidRPr="002A75BD" w:rsidRDefault="00432D1E" w:rsidP="00432D1E">
      <w:pPr>
        <w:pStyle w:val="Akapitzlist"/>
        <w:numPr>
          <w:ilvl w:val="0"/>
          <w:numId w:val="9"/>
        </w:numPr>
        <w:jc w:val="both"/>
        <w:rPr>
          <w:rFonts w:ascii="Arial Nova Cond" w:hAnsi="Arial Nova Cond"/>
          <w:sz w:val="24"/>
          <w:szCs w:val="24"/>
        </w:rPr>
      </w:pPr>
      <w:r w:rsidRPr="002A75BD">
        <w:rPr>
          <w:rFonts w:ascii="Arial Nova Cond" w:hAnsi="Arial Nova Cond"/>
          <w:sz w:val="24"/>
          <w:szCs w:val="24"/>
        </w:rPr>
        <w:t xml:space="preserve">Wynagrodzenie Wykonawcy zostanie wypłacone po zrealizowaniu pełnego zakresu przedmiotu umowy na podstawie końcowej faktury VAT oraz zatwierdzonego przez Zamawiającego </w:t>
      </w:r>
      <w:r w:rsidRPr="003D4188">
        <w:rPr>
          <w:rFonts w:ascii="Arial Nova Cond" w:hAnsi="Arial Nova Cond"/>
          <w:b/>
          <w:bCs/>
          <w:sz w:val="24"/>
          <w:szCs w:val="24"/>
        </w:rPr>
        <w:t>protokołu odbioru końcowego</w:t>
      </w:r>
      <w:r w:rsidRPr="002A75BD">
        <w:rPr>
          <w:rFonts w:ascii="Arial Nova Cond" w:hAnsi="Arial Nova Cond"/>
          <w:sz w:val="24"/>
          <w:szCs w:val="24"/>
        </w:rPr>
        <w:t>, przy czym z kwoty faktury wystawionej po zrealizowaniu pełnego zakresu robót odliczona zostanie kwota udzielonej zaliczki.</w:t>
      </w:r>
    </w:p>
    <w:p w14:paraId="016E3812" w14:textId="77777777" w:rsidR="00432D1E" w:rsidRPr="007B61EE" w:rsidRDefault="00432D1E" w:rsidP="00432D1E">
      <w:pPr>
        <w:pStyle w:val="Akapitzlist"/>
        <w:numPr>
          <w:ilvl w:val="0"/>
          <w:numId w:val="9"/>
        </w:numPr>
        <w:jc w:val="both"/>
        <w:rPr>
          <w:rFonts w:ascii="Arial Nova Cond" w:hAnsi="Arial Nova Cond"/>
          <w:sz w:val="24"/>
          <w:szCs w:val="24"/>
        </w:rPr>
      </w:pPr>
      <w:r w:rsidRPr="002A75BD">
        <w:rPr>
          <w:rFonts w:ascii="Arial Nova Cond" w:hAnsi="Arial Nova Cond"/>
          <w:sz w:val="24"/>
          <w:szCs w:val="24"/>
        </w:rPr>
        <w:t>Po otrzymaniu zaliczki Wykonawca jest zobowiązany wystawić i przekazać Zamawiającemu fakturę zaliczkową</w:t>
      </w:r>
      <w:r w:rsidRPr="007B61EE">
        <w:rPr>
          <w:rFonts w:ascii="Arial Nova Cond" w:hAnsi="Arial Nova Cond"/>
          <w:sz w:val="24"/>
          <w:szCs w:val="24"/>
        </w:rPr>
        <w:t>.</w:t>
      </w:r>
    </w:p>
    <w:p w14:paraId="7C69B53F"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 xml:space="preserve">Warunkiem złożenia faktury VAT jest podpisany przez obie strony </w:t>
      </w:r>
      <w:r w:rsidRPr="003D4188">
        <w:rPr>
          <w:rFonts w:ascii="Arial Nova Cond" w:hAnsi="Arial Nova Cond"/>
          <w:b/>
          <w:bCs/>
          <w:sz w:val="24"/>
          <w:szCs w:val="24"/>
        </w:rPr>
        <w:t xml:space="preserve">protokół odbioru końcowego </w:t>
      </w:r>
      <w:r w:rsidRPr="007B61EE">
        <w:rPr>
          <w:rFonts w:ascii="Arial Nova Cond" w:hAnsi="Arial Nova Cond"/>
          <w:sz w:val="24"/>
          <w:szCs w:val="24"/>
        </w:rPr>
        <w:t xml:space="preserve">o którym mowa w § </w:t>
      </w:r>
      <w:r>
        <w:rPr>
          <w:rFonts w:ascii="Arial Nova Cond" w:hAnsi="Arial Nova Cond"/>
          <w:sz w:val="24"/>
          <w:szCs w:val="24"/>
        </w:rPr>
        <w:t>6</w:t>
      </w:r>
      <w:r w:rsidRPr="007B61EE">
        <w:rPr>
          <w:rFonts w:ascii="Arial Nova Cond" w:hAnsi="Arial Nova Cond"/>
          <w:sz w:val="24"/>
          <w:szCs w:val="24"/>
        </w:rPr>
        <w:t xml:space="preserve"> ust. </w:t>
      </w:r>
      <w:r>
        <w:rPr>
          <w:rFonts w:ascii="Arial Nova Cond" w:hAnsi="Arial Nova Cond"/>
          <w:sz w:val="24"/>
          <w:szCs w:val="24"/>
        </w:rPr>
        <w:t>5</w:t>
      </w:r>
      <w:r w:rsidRPr="007B61EE">
        <w:rPr>
          <w:rFonts w:ascii="Arial Nova Cond" w:hAnsi="Arial Nova Cond"/>
          <w:sz w:val="24"/>
          <w:szCs w:val="24"/>
        </w:rPr>
        <w:t>.</w:t>
      </w:r>
    </w:p>
    <w:p w14:paraId="7E5B2041"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Rozliczanie wynagrodzenia za wykonanie Przedmiotu umowy będzie dokonywane na</w:t>
      </w:r>
      <w:r>
        <w:rPr>
          <w:rFonts w:ascii="Arial Nova Cond" w:hAnsi="Arial Nova Cond"/>
          <w:sz w:val="24"/>
          <w:szCs w:val="24"/>
        </w:rPr>
        <w:t> </w:t>
      </w:r>
      <w:r w:rsidRPr="007B61EE">
        <w:rPr>
          <w:rFonts w:ascii="Arial Nova Cond" w:hAnsi="Arial Nova Cond"/>
          <w:sz w:val="24"/>
          <w:szCs w:val="24"/>
        </w:rPr>
        <w:t>podstawie wystawionej przez Wykonawcę faktury końcowej.</w:t>
      </w:r>
    </w:p>
    <w:p w14:paraId="08F1586D"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 xml:space="preserve">Wykonawca oświadcza, że jest płatnikiem VAT, uprawnionym do wystawienia faktury VAT. Numer NIP Wykonawcy: </w:t>
      </w:r>
      <w:r w:rsidRPr="007B61EE">
        <w:rPr>
          <w:rFonts w:ascii="Arial Nova Cond" w:hAnsi="Arial Nova Cond"/>
          <w:sz w:val="24"/>
          <w:szCs w:val="24"/>
          <w:highlight w:val="yellow"/>
        </w:rPr>
        <w:t>…</w:t>
      </w:r>
      <w:r w:rsidRPr="007B61EE">
        <w:rPr>
          <w:rFonts w:ascii="Arial Nova Cond" w:hAnsi="Arial Nova Cond"/>
          <w:sz w:val="24"/>
          <w:szCs w:val="24"/>
        </w:rPr>
        <w:t>.</w:t>
      </w:r>
    </w:p>
    <w:p w14:paraId="2DD9F5FC"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 xml:space="preserve">Zapłata Wynagrodzenia nastąpi przelewem na rachunek bankowy Wykonawcy prowadzony przez </w:t>
      </w:r>
      <w:r w:rsidRPr="007B61EE">
        <w:rPr>
          <w:rFonts w:ascii="Arial Nova Cond" w:hAnsi="Arial Nova Cond"/>
          <w:sz w:val="24"/>
          <w:szCs w:val="24"/>
          <w:highlight w:val="yellow"/>
        </w:rPr>
        <w:t>…</w:t>
      </w:r>
      <w:r w:rsidRPr="007B61EE">
        <w:rPr>
          <w:rFonts w:ascii="Arial Nova Cond" w:hAnsi="Arial Nova Cond"/>
          <w:sz w:val="24"/>
          <w:szCs w:val="24"/>
        </w:rPr>
        <w:t xml:space="preserve"> nr </w:t>
      </w:r>
      <w:r w:rsidRPr="007B61EE">
        <w:rPr>
          <w:rFonts w:ascii="Arial Nova Cond" w:hAnsi="Arial Nova Cond"/>
          <w:sz w:val="24"/>
          <w:szCs w:val="24"/>
          <w:highlight w:val="yellow"/>
        </w:rPr>
        <w:t>…</w:t>
      </w:r>
      <w:r w:rsidRPr="007B61EE">
        <w:rPr>
          <w:rFonts w:ascii="Arial Nova Cond" w:hAnsi="Arial Nova Cond"/>
          <w:sz w:val="24"/>
          <w:szCs w:val="24"/>
        </w:rPr>
        <w:t>.</w:t>
      </w:r>
    </w:p>
    <w:p w14:paraId="1DBE9AB8"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Strony ustalają, iż dniem zapłaty należności wynikających z faktury wystawionej przez Wykonawcę, będzie dzień obciążenia rachunku bankowego Zamawiającego poleceniem zapłaty.</w:t>
      </w:r>
    </w:p>
    <w:p w14:paraId="344233FA"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Wykonawca wystawi fakturę zgodnie z danymi:</w:t>
      </w:r>
    </w:p>
    <w:p w14:paraId="6AD0BAF6" w14:textId="77777777" w:rsidR="00432D1E" w:rsidRPr="007B61EE" w:rsidRDefault="00432D1E" w:rsidP="00432D1E">
      <w:pPr>
        <w:pStyle w:val="Akapitzlist"/>
        <w:jc w:val="both"/>
        <w:rPr>
          <w:rFonts w:ascii="Arial Nova Cond" w:hAnsi="Arial Nova Cond"/>
          <w:sz w:val="24"/>
          <w:szCs w:val="24"/>
        </w:rPr>
      </w:pPr>
      <w:r w:rsidRPr="007B61EE">
        <w:rPr>
          <w:rFonts w:ascii="Arial Nova Cond" w:hAnsi="Arial Nova Cond"/>
          <w:sz w:val="24"/>
          <w:szCs w:val="24"/>
        </w:rPr>
        <w:t>Nabywca/Odbiorca: Związek Powiatowo-Gminny Grodziskie Przewozy Autobusowe, ul. Kościuszki 32A, 05-825 Grodzisk Mazowiecki, NIP: 5291836443</w:t>
      </w:r>
    </w:p>
    <w:p w14:paraId="64A15199"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Wykonawca ma prawo doręczyć fakturę w formie elektronicznej pod warunkiem przesłania jej na adres poczty elektronicznej: biuro@gpa.grodzisk.pl .</w:t>
      </w:r>
    </w:p>
    <w:p w14:paraId="1BC43985" w14:textId="77777777" w:rsidR="00432D1E" w:rsidRPr="0006514F" w:rsidRDefault="00432D1E" w:rsidP="00432D1E">
      <w:pPr>
        <w:pStyle w:val="Akapitzlist"/>
        <w:numPr>
          <w:ilvl w:val="0"/>
          <w:numId w:val="9"/>
        </w:numPr>
        <w:jc w:val="both"/>
        <w:rPr>
          <w:rFonts w:ascii="Arial Nova Cond" w:hAnsi="Arial Nova Cond"/>
          <w:sz w:val="24"/>
          <w:szCs w:val="24"/>
        </w:rPr>
      </w:pPr>
      <w:r w:rsidRPr="0006514F">
        <w:rPr>
          <w:rFonts w:ascii="Arial Nova Cond" w:hAnsi="Arial Nova Cond"/>
          <w:sz w:val="24"/>
          <w:szCs w:val="24"/>
        </w:rPr>
        <w:t>Wykonawca wyraża zgodę na przesyłanie innych dokumentów ustrukturyzowanych za</w:t>
      </w:r>
      <w:r>
        <w:rPr>
          <w:rFonts w:ascii="Arial Nova Cond" w:hAnsi="Arial Nova Cond"/>
          <w:sz w:val="24"/>
          <w:szCs w:val="24"/>
        </w:rPr>
        <w:t> </w:t>
      </w:r>
      <w:r w:rsidRPr="0006514F">
        <w:rPr>
          <w:rFonts w:ascii="Arial Nova Cond" w:hAnsi="Arial Nova Cond"/>
          <w:sz w:val="24"/>
          <w:szCs w:val="24"/>
        </w:rPr>
        <w:t>pośrednictwem platformy elektronicznej zgodnie z przepisami ustawy z dnia 9</w:t>
      </w:r>
      <w:r>
        <w:rPr>
          <w:rFonts w:ascii="Arial Nova Cond" w:hAnsi="Arial Nova Cond"/>
          <w:sz w:val="24"/>
          <w:szCs w:val="24"/>
        </w:rPr>
        <w:t> </w:t>
      </w:r>
      <w:r w:rsidRPr="0006514F">
        <w:rPr>
          <w:rFonts w:ascii="Arial Nova Cond" w:hAnsi="Arial Nova Cond"/>
          <w:sz w:val="24"/>
          <w:szCs w:val="24"/>
        </w:rPr>
        <w:t>listopada 2018 roku o elektronicznym fakturowaniu w zamówieniach publicznych, koncesjach na roboty budowlane oraz partnerstwie publiczno-prywatnym (Dz. U. z 2020 r. poz.1666 z późn. zm.).</w:t>
      </w:r>
    </w:p>
    <w:p w14:paraId="51DF5C1C"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Zamawiający oświadcza, że będzie dokonywał płatności za wykonanie przedmiotu umowy z zastosowaniem mechanizmu podzielonej płatności (</w:t>
      </w:r>
      <w:proofErr w:type="spellStart"/>
      <w:r w:rsidRPr="007B61EE">
        <w:rPr>
          <w:rFonts w:ascii="Arial Nova Cond" w:hAnsi="Arial Nova Cond"/>
          <w:sz w:val="24"/>
          <w:szCs w:val="24"/>
        </w:rPr>
        <w:t>split</w:t>
      </w:r>
      <w:proofErr w:type="spellEnd"/>
      <w:r w:rsidRPr="007B61EE">
        <w:rPr>
          <w:rFonts w:ascii="Arial Nova Cond" w:hAnsi="Arial Nova Cond"/>
          <w:sz w:val="24"/>
          <w:szCs w:val="24"/>
        </w:rPr>
        <w:t xml:space="preserve"> </w:t>
      </w:r>
      <w:proofErr w:type="spellStart"/>
      <w:r w:rsidRPr="007B61EE">
        <w:rPr>
          <w:rFonts w:ascii="Arial Nova Cond" w:hAnsi="Arial Nova Cond"/>
          <w:sz w:val="24"/>
          <w:szCs w:val="24"/>
        </w:rPr>
        <w:t>payment</w:t>
      </w:r>
      <w:proofErr w:type="spellEnd"/>
      <w:r w:rsidRPr="007B61EE">
        <w:rPr>
          <w:rFonts w:ascii="Arial Nova Cond" w:hAnsi="Arial Nova Cond"/>
          <w:sz w:val="24"/>
          <w:szCs w:val="24"/>
        </w:rPr>
        <w:t>), zgodnie z ustawą z dnia 11 marca 2004 r. o podatku od towarów i usług (Dz. U. z 2021 r. poz. 685 z późn. zm.).</w:t>
      </w:r>
    </w:p>
    <w:p w14:paraId="00DD923D"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 xml:space="preserve">Wykonawca oświadcza, że wskazany w umowie rachunek bankowy został ujawniony w rejestrze prowadzonym przez Szefa Krajowej Administracji Skarbowej (tzw. biała lista </w:t>
      </w:r>
      <w:r w:rsidRPr="007B61EE">
        <w:rPr>
          <w:rFonts w:ascii="Arial Nova Cond" w:hAnsi="Arial Nova Cond"/>
          <w:sz w:val="24"/>
          <w:szCs w:val="24"/>
        </w:rPr>
        <w:lastRenderedPageBreak/>
        <w:t>podatników VAT) i jest rachunkiem rozliczeniowym służącym wyłącznie dla celów rozliczeń z tytułu prowadzonej przez niego działalności gospodarczej.</w:t>
      </w:r>
    </w:p>
    <w:p w14:paraId="4F3FEF7F" w14:textId="77777777" w:rsidR="00432D1E"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Wszelkie rozliczenia finansowe między Zamawiającym, a Wykonawcą będą prowadzone w złotych polskich, w zaokrągleniu do dwóch miejsc po przecinku.</w:t>
      </w:r>
    </w:p>
    <w:p w14:paraId="796F972C" w14:textId="62D3C3F6" w:rsidR="00F25EAF" w:rsidRPr="007B61EE" w:rsidRDefault="00432D1E" w:rsidP="00432D1E">
      <w:pPr>
        <w:pStyle w:val="Akapitzlist"/>
        <w:numPr>
          <w:ilvl w:val="0"/>
          <w:numId w:val="9"/>
        </w:numPr>
        <w:jc w:val="both"/>
        <w:rPr>
          <w:rFonts w:ascii="Arial Nova Cond" w:hAnsi="Arial Nova Cond"/>
          <w:sz w:val="24"/>
          <w:szCs w:val="24"/>
        </w:rPr>
      </w:pPr>
      <w:r w:rsidRPr="007B61EE">
        <w:rPr>
          <w:rFonts w:ascii="Arial Nova Cond" w:hAnsi="Arial Nova Cond"/>
          <w:sz w:val="24"/>
          <w:szCs w:val="24"/>
        </w:rPr>
        <w:t xml:space="preserve">Wykonawca upoważnia </w:t>
      </w:r>
      <w:r>
        <w:rPr>
          <w:rFonts w:ascii="Arial Nova Cond" w:hAnsi="Arial Nova Cond"/>
          <w:sz w:val="24"/>
          <w:szCs w:val="24"/>
        </w:rPr>
        <w:t>Z</w:t>
      </w:r>
      <w:r w:rsidRPr="007B61EE">
        <w:rPr>
          <w:rFonts w:ascii="Arial Nova Cond" w:hAnsi="Arial Nova Cond"/>
          <w:sz w:val="24"/>
          <w:szCs w:val="24"/>
        </w:rPr>
        <w:t>amawiającego do potrącenia kar umownych określonych w niniejszej umowie</w:t>
      </w:r>
      <w:r>
        <w:rPr>
          <w:rFonts w:ascii="Arial Nova Cond" w:hAnsi="Arial Nova Cond"/>
          <w:sz w:val="24"/>
          <w:szCs w:val="24"/>
        </w:rPr>
        <w:t xml:space="preserve">, </w:t>
      </w:r>
      <w:r w:rsidRPr="0018678A">
        <w:rPr>
          <w:rFonts w:ascii="Arial Nova Cond" w:hAnsi="Arial Nova Cond"/>
          <w:sz w:val="24"/>
          <w:szCs w:val="24"/>
        </w:rPr>
        <w:t>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r w:rsidR="00F25EAF" w:rsidRPr="007B61EE">
        <w:rPr>
          <w:rFonts w:ascii="Arial Nova Cond" w:hAnsi="Arial Nova Cond"/>
          <w:sz w:val="24"/>
          <w:szCs w:val="24"/>
        </w:rPr>
        <w:t>.</w:t>
      </w:r>
    </w:p>
    <w:p w14:paraId="6BD7FE41" w14:textId="77777777" w:rsidR="00F25EAF" w:rsidRPr="007B61EE" w:rsidRDefault="00F25EAF" w:rsidP="00F25EAF">
      <w:pPr>
        <w:spacing w:after="0"/>
        <w:jc w:val="center"/>
        <w:rPr>
          <w:rFonts w:ascii="Arial Nova Cond" w:hAnsi="Arial Nova Cond"/>
          <w:b/>
          <w:bCs/>
          <w:sz w:val="24"/>
          <w:szCs w:val="24"/>
        </w:rPr>
      </w:pPr>
      <w:r w:rsidRPr="007B61EE">
        <w:rPr>
          <w:rFonts w:ascii="Arial Nova Cond" w:hAnsi="Arial Nova Cond"/>
          <w:b/>
          <w:bCs/>
          <w:sz w:val="24"/>
          <w:szCs w:val="24"/>
        </w:rPr>
        <w:t>§ 11</w:t>
      </w:r>
    </w:p>
    <w:p w14:paraId="22281997" w14:textId="36A9213C" w:rsidR="00F25EAF" w:rsidRPr="007B61EE" w:rsidRDefault="00B40866" w:rsidP="00F25EAF">
      <w:pPr>
        <w:jc w:val="center"/>
        <w:rPr>
          <w:rFonts w:ascii="Arial Nova Cond" w:hAnsi="Arial Nova Cond"/>
          <w:b/>
          <w:bCs/>
          <w:sz w:val="24"/>
          <w:szCs w:val="24"/>
        </w:rPr>
      </w:pPr>
      <w:r w:rsidRPr="007B61EE">
        <w:rPr>
          <w:rFonts w:ascii="Arial Nova Cond" w:hAnsi="Arial Nova Cond"/>
          <w:b/>
          <w:bCs/>
          <w:sz w:val="24"/>
          <w:szCs w:val="24"/>
        </w:rPr>
        <w:t>Zabezpieczenie należytego wykonania Umowy</w:t>
      </w:r>
    </w:p>
    <w:p w14:paraId="7CCD8C84" w14:textId="77777777" w:rsidR="00432D1E" w:rsidRPr="007B61EE" w:rsidRDefault="00432D1E" w:rsidP="00432D1E">
      <w:pPr>
        <w:pStyle w:val="Akapitzlist"/>
        <w:numPr>
          <w:ilvl w:val="0"/>
          <w:numId w:val="10"/>
        </w:numPr>
        <w:jc w:val="both"/>
        <w:rPr>
          <w:rFonts w:ascii="Arial Nova Cond" w:hAnsi="Arial Nova Cond"/>
          <w:sz w:val="24"/>
          <w:szCs w:val="24"/>
        </w:rPr>
      </w:pPr>
      <w:r w:rsidRPr="0018678A">
        <w:rPr>
          <w:rFonts w:ascii="Arial Nova Cond" w:hAnsi="Arial Nova Cond"/>
          <w:sz w:val="24"/>
          <w:szCs w:val="24"/>
        </w:rPr>
        <w:t>Strony zgodnie potwierdzają, że przed zawarciem niniejszej Umowy Wykonawca wniósł zabezpieczenie należytego wykonania Umowy w wysokości</w:t>
      </w:r>
      <w:r>
        <w:rPr>
          <w:rFonts w:ascii="Arial Nova Cond" w:hAnsi="Arial Nova Cond"/>
          <w:sz w:val="24"/>
          <w:szCs w:val="24"/>
        </w:rPr>
        <w:t xml:space="preserve"> 2</w:t>
      </w:r>
      <w:r w:rsidRPr="007B61EE">
        <w:rPr>
          <w:rFonts w:ascii="Arial Nova Cond" w:hAnsi="Arial Nova Cond"/>
          <w:sz w:val="24"/>
          <w:szCs w:val="24"/>
        </w:rPr>
        <w:t xml:space="preserve"> % wynagrodzenia umownego brutto, o którym mowa w § </w:t>
      </w:r>
      <w:r>
        <w:rPr>
          <w:rFonts w:ascii="Arial Nova Cond" w:hAnsi="Arial Nova Cond"/>
          <w:sz w:val="24"/>
          <w:szCs w:val="24"/>
        </w:rPr>
        <w:t>10</w:t>
      </w:r>
      <w:r w:rsidRPr="007B61EE">
        <w:rPr>
          <w:rFonts w:ascii="Arial Nova Cond" w:hAnsi="Arial Nova Cond"/>
          <w:sz w:val="24"/>
          <w:szCs w:val="24"/>
        </w:rPr>
        <w:t xml:space="preserve"> ust. 1 umowy</w:t>
      </w:r>
      <w:r w:rsidRPr="0018678A">
        <w:rPr>
          <w:rFonts w:ascii="Arial Nova Cond" w:hAnsi="Arial Nova Cond"/>
          <w:sz w:val="24"/>
          <w:szCs w:val="24"/>
        </w:rPr>
        <w:t xml:space="preserve"> </w:t>
      </w:r>
      <w:r w:rsidRPr="007B61EE">
        <w:rPr>
          <w:rFonts w:ascii="Arial Nova Cond" w:hAnsi="Arial Nova Cond"/>
          <w:sz w:val="24"/>
          <w:szCs w:val="24"/>
        </w:rPr>
        <w:t xml:space="preserve">tj. kwotę </w:t>
      </w:r>
      <w:r w:rsidRPr="007B61EE">
        <w:rPr>
          <w:rFonts w:ascii="Arial Nova Cond" w:hAnsi="Arial Nova Cond"/>
          <w:sz w:val="24"/>
          <w:szCs w:val="24"/>
          <w:highlight w:val="yellow"/>
        </w:rPr>
        <w:t>…</w:t>
      </w:r>
      <w:r w:rsidRPr="007B61EE">
        <w:rPr>
          <w:rFonts w:ascii="Arial Nova Cond" w:hAnsi="Arial Nova Cond"/>
          <w:sz w:val="24"/>
          <w:szCs w:val="24"/>
        </w:rPr>
        <w:t xml:space="preserve"> zł (słownie: </w:t>
      </w:r>
      <w:r w:rsidRPr="007B61EE">
        <w:rPr>
          <w:rFonts w:ascii="Arial Nova Cond" w:hAnsi="Arial Nova Cond"/>
          <w:sz w:val="24"/>
          <w:szCs w:val="24"/>
          <w:highlight w:val="yellow"/>
        </w:rPr>
        <w:t>…</w:t>
      </w:r>
      <w:r w:rsidRPr="007B61EE">
        <w:rPr>
          <w:rFonts w:ascii="Arial Nova Cond" w:hAnsi="Arial Nova Cond"/>
          <w:sz w:val="24"/>
          <w:szCs w:val="24"/>
        </w:rPr>
        <w:t>)</w:t>
      </w:r>
      <w:r>
        <w:rPr>
          <w:rFonts w:ascii="Arial Nova Cond" w:hAnsi="Arial Nova Cond"/>
          <w:sz w:val="24"/>
          <w:szCs w:val="24"/>
        </w:rPr>
        <w:t>.</w:t>
      </w:r>
      <w:r w:rsidRPr="007B61EE">
        <w:rPr>
          <w:rFonts w:ascii="Arial Nova Cond" w:hAnsi="Arial Nova Cond"/>
          <w:sz w:val="24"/>
          <w:szCs w:val="24"/>
        </w:rPr>
        <w:t xml:space="preserve"> zwanego dalej </w:t>
      </w:r>
      <w:r>
        <w:rPr>
          <w:rFonts w:ascii="Arial Nova Cond" w:hAnsi="Arial Nova Cond"/>
          <w:sz w:val="24"/>
          <w:szCs w:val="24"/>
        </w:rPr>
        <w:t>„</w:t>
      </w:r>
      <w:r w:rsidRPr="007B61EE">
        <w:rPr>
          <w:rFonts w:ascii="Arial Nova Cond" w:hAnsi="Arial Nova Cond"/>
          <w:sz w:val="24"/>
          <w:szCs w:val="24"/>
        </w:rPr>
        <w:t>zabezpieczeniem</w:t>
      </w:r>
      <w:r>
        <w:rPr>
          <w:rFonts w:ascii="Arial Nova Cond" w:hAnsi="Arial Nova Cond"/>
          <w:sz w:val="24"/>
          <w:szCs w:val="24"/>
        </w:rPr>
        <w:t>”</w:t>
      </w:r>
      <w:r w:rsidRPr="007B61EE">
        <w:rPr>
          <w:rFonts w:ascii="Arial Nova Cond" w:hAnsi="Arial Nova Cond"/>
          <w:sz w:val="24"/>
          <w:szCs w:val="24"/>
        </w:rPr>
        <w:t>.</w:t>
      </w:r>
    </w:p>
    <w:p w14:paraId="7494B1A4" w14:textId="77777777" w:rsidR="00432D1E" w:rsidRPr="004E0B01" w:rsidRDefault="00432D1E" w:rsidP="00432D1E">
      <w:pPr>
        <w:pStyle w:val="Akapitzlist"/>
        <w:numPr>
          <w:ilvl w:val="0"/>
          <w:numId w:val="10"/>
        </w:numPr>
        <w:jc w:val="both"/>
        <w:rPr>
          <w:rFonts w:ascii="Arial Nova Cond" w:hAnsi="Arial Nova Cond"/>
          <w:sz w:val="24"/>
          <w:szCs w:val="24"/>
        </w:rPr>
      </w:pPr>
      <w:r w:rsidRPr="00BF360A">
        <w:rPr>
          <w:rFonts w:ascii="Arial Nova Cond" w:hAnsi="Arial Nova Cond"/>
          <w:sz w:val="24"/>
          <w:szCs w:val="24"/>
        </w:rPr>
        <w:t>Zwrot zabezpieczenia nastąpi w terminie</w:t>
      </w:r>
      <w:r>
        <w:rPr>
          <w:rFonts w:ascii="Arial Nova Cond" w:hAnsi="Arial Nova Cond"/>
          <w:sz w:val="24"/>
          <w:szCs w:val="24"/>
        </w:rPr>
        <w:t xml:space="preserve"> 30 dni od dnia podpisania </w:t>
      </w:r>
      <w:r w:rsidRPr="000C4734">
        <w:rPr>
          <w:rFonts w:ascii="Arial Nova Cond" w:hAnsi="Arial Nova Cond"/>
          <w:b/>
          <w:bCs/>
          <w:sz w:val="24"/>
          <w:szCs w:val="24"/>
        </w:rPr>
        <w:t>protokołu odbioru końcowego</w:t>
      </w:r>
      <w:r>
        <w:rPr>
          <w:rFonts w:ascii="Arial Nova Cond" w:hAnsi="Arial Nova Cond"/>
          <w:sz w:val="24"/>
          <w:szCs w:val="24"/>
        </w:rPr>
        <w:t>.</w:t>
      </w:r>
    </w:p>
    <w:p w14:paraId="076FCD01" w14:textId="77777777" w:rsidR="00432D1E" w:rsidRPr="004E0B01" w:rsidRDefault="00432D1E" w:rsidP="00432D1E">
      <w:pPr>
        <w:pStyle w:val="Akapitzlist"/>
        <w:numPr>
          <w:ilvl w:val="0"/>
          <w:numId w:val="10"/>
        </w:numPr>
        <w:jc w:val="both"/>
        <w:rPr>
          <w:rFonts w:ascii="Arial Nova Cond" w:hAnsi="Arial Nova Cond"/>
          <w:sz w:val="24"/>
          <w:szCs w:val="24"/>
        </w:rPr>
      </w:pPr>
      <w:r w:rsidRPr="007B61EE">
        <w:rPr>
          <w:rFonts w:ascii="Arial Nova Cond" w:hAnsi="Arial Nova Cond"/>
          <w:sz w:val="24"/>
          <w:szCs w:val="24"/>
        </w:rPr>
        <w:t>Zmiana formy zabezpieczenia nie wymaga sporządzenia aneksu do Umowy</w:t>
      </w:r>
      <w:r>
        <w:rPr>
          <w:rFonts w:ascii="Arial Nova Cond" w:hAnsi="Arial Nova Cond"/>
          <w:sz w:val="24"/>
          <w:szCs w:val="24"/>
        </w:rPr>
        <w:t>, przy czym do zmiany zabezpieczenia znajdują zastosowanie, określone w SWZ, warunki dotyczące składania zabezpieczenia przed zawarciem umowy</w:t>
      </w:r>
      <w:r w:rsidRPr="007B61EE">
        <w:rPr>
          <w:rFonts w:ascii="Arial Nova Cond" w:hAnsi="Arial Nova Cond"/>
          <w:sz w:val="24"/>
          <w:szCs w:val="24"/>
        </w:rPr>
        <w:t>.</w:t>
      </w:r>
    </w:p>
    <w:p w14:paraId="67184C8B" w14:textId="77777777" w:rsidR="00432D1E" w:rsidRPr="007B61EE" w:rsidRDefault="00432D1E" w:rsidP="00432D1E">
      <w:pPr>
        <w:pStyle w:val="Akapitzlist"/>
        <w:numPr>
          <w:ilvl w:val="0"/>
          <w:numId w:val="10"/>
        </w:numPr>
        <w:jc w:val="both"/>
        <w:rPr>
          <w:rFonts w:ascii="Arial Nova Cond" w:hAnsi="Arial Nova Cond"/>
          <w:sz w:val="24"/>
          <w:szCs w:val="24"/>
        </w:rPr>
      </w:pPr>
      <w:r w:rsidRPr="007B61EE">
        <w:rPr>
          <w:rFonts w:ascii="Arial Nova Cond" w:hAnsi="Arial Nova Cond"/>
          <w:sz w:val="24"/>
          <w:szCs w:val="24"/>
        </w:rPr>
        <w:t>Zamawiający zwraca zabezpieczenie wniesione w pieniądzu z odsetkami wynikającymi z</w:t>
      </w:r>
      <w:r>
        <w:rPr>
          <w:rFonts w:ascii="Arial Nova Cond" w:hAnsi="Arial Nova Cond"/>
          <w:sz w:val="24"/>
          <w:szCs w:val="24"/>
        </w:rPr>
        <w:t> </w:t>
      </w:r>
      <w:r w:rsidRPr="007B61EE">
        <w:rPr>
          <w:rFonts w:ascii="Arial Nova Cond" w:hAnsi="Arial Nova Cond"/>
          <w:sz w:val="24"/>
          <w:szCs w:val="24"/>
        </w:rPr>
        <w:t>umowy rachunku bankowego, na którym było ono przechowywane, pomniejszone o</w:t>
      </w:r>
      <w:r>
        <w:rPr>
          <w:rFonts w:ascii="Arial Nova Cond" w:hAnsi="Arial Nova Cond"/>
          <w:sz w:val="24"/>
          <w:szCs w:val="24"/>
        </w:rPr>
        <w:t> </w:t>
      </w:r>
      <w:r w:rsidRPr="007B61EE">
        <w:rPr>
          <w:rFonts w:ascii="Arial Nova Cond" w:hAnsi="Arial Nova Cond"/>
          <w:sz w:val="24"/>
          <w:szCs w:val="24"/>
        </w:rPr>
        <w:t>koszt prowadzenia tego rachunku oraz prowizji bankowej za przelew pieniędzy na</w:t>
      </w:r>
      <w:r>
        <w:rPr>
          <w:rFonts w:ascii="Arial Nova Cond" w:hAnsi="Arial Nova Cond"/>
          <w:sz w:val="24"/>
          <w:szCs w:val="24"/>
        </w:rPr>
        <w:t> </w:t>
      </w:r>
      <w:r w:rsidRPr="007B61EE">
        <w:rPr>
          <w:rFonts w:ascii="Arial Nova Cond" w:hAnsi="Arial Nova Cond"/>
          <w:sz w:val="24"/>
          <w:szCs w:val="24"/>
        </w:rPr>
        <w:t>rachunek bankowy Wykonawcy.</w:t>
      </w:r>
    </w:p>
    <w:p w14:paraId="2A3D5EA4" w14:textId="77777777" w:rsidR="00432D1E" w:rsidRPr="00555986" w:rsidRDefault="00432D1E" w:rsidP="00432D1E">
      <w:pPr>
        <w:pStyle w:val="Akapitzlist"/>
        <w:numPr>
          <w:ilvl w:val="0"/>
          <w:numId w:val="10"/>
        </w:numPr>
        <w:jc w:val="both"/>
        <w:rPr>
          <w:rFonts w:ascii="Arial Nova Cond" w:hAnsi="Arial Nova Cond"/>
          <w:sz w:val="24"/>
          <w:szCs w:val="24"/>
        </w:rPr>
      </w:pPr>
      <w:r w:rsidRPr="00555986">
        <w:rPr>
          <w:rFonts w:ascii="Arial Nova Cond" w:hAnsi="Arial Nova Cond"/>
          <w:sz w:val="24"/>
          <w:szCs w:val="24"/>
        </w:rPr>
        <w:t>Uprawnienia Zamawiającego określone w niniejszym paragrafie mogą być realizowane przez Zamawiającego w każdym czasie i niezależnie od prawa Zamawiającego do</w:t>
      </w:r>
      <w:r>
        <w:rPr>
          <w:rFonts w:ascii="Arial Nova Cond" w:hAnsi="Arial Nova Cond"/>
          <w:sz w:val="24"/>
          <w:szCs w:val="24"/>
        </w:rPr>
        <w:t> </w:t>
      </w:r>
      <w:r w:rsidRPr="00555986">
        <w:rPr>
          <w:rFonts w:ascii="Arial Nova Cond" w:hAnsi="Arial Nova Cond"/>
          <w:sz w:val="24"/>
          <w:szCs w:val="24"/>
        </w:rPr>
        <w:t>dokonywania potrąceń wierzytelności Zamawiającego z wierzytelnościami Wykonawcy, w szczególności Zamawiający według własnego uznania może zaspokoić swoje roszczenia w drodze potrącenia z płatności  wynagrodzenia należnego Wykonawcy lub pobrania z zabezpieczenia wniesionego przez Wykonawcę albo korzystając jednocześnie z obydwu możliwości (potrącenie z płatności wynagrodzenia i pobranie z</w:t>
      </w:r>
      <w:r>
        <w:rPr>
          <w:rFonts w:ascii="Arial Nova Cond" w:hAnsi="Arial Nova Cond"/>
          <w:sz w:val="24"/>
          <w:szCs w:val="24"/>
        </w:rPr>
        <w:t> </w:t>
      </w:r>
      <w:r w:rsidRPr="00555986">
        <w:rPr>
          <w:rFonts w:ascii="Arial Nova Cond" w:hAnsi="Arial Nova Cond"/>
          <w:sz w:val="24"/>
          <w:szCs w:val="24"/>
        </w:rPr>
        <w:t>zabezpieczenia).</w:t>
      </w:r>
    </w:p>
    <w:p w14:paraId="0F6493DF" w14:textId="77777777" w:rsidR="00432D1E" w:rsidRPr="00555986" w:rsidRDefault="00432D1E" w:rsidP="00432D1E">
      <w:pPr>
        <w:pStyle w:val="Akapitzlist"/>
        <w:numPr>
          <w:ilvl w:val="0"/>
          <w:numId w:val="10"/>
        </w:numPr>
        <w:jc w:val="both"/>
        <w:rPr>
          <w:rFonts w:ascii="Arial Nova Cond" w:hAnsi="Arial Nova Cond"/>
          <w:sz w:val="24"/>
          <w:szCs w:val="24"/>
        </w:rPr>
      </w:pPr>
      <w:r w:rsidRPr="00555986">
        <w:rPr>
          <w:rFonts w:ascii="Arial Nova Cond" w:hAnsi="Arial Nova Cond"/>
          <w:sz w:val="24"/>
          <w:szCs w:val="24"/>
        </w:rPr>
        <w:t xml:space="preserve">W przypadku, gdy Przedmiot </w:t>
      </w:r>
      <w:r>
        <w:rPr>
          <w:rFonts w:ascii="Arial Nova Cond" w:hAnsi="Arial Nova Cond"/>
          <w:sz w:val="24"/>
          <w:szCs w:val="24"/>
        </w:rPr>
        <w:t>umowy</w:t>
      </w:r>
      <w:r w:rsidRPr="00555986">
        <w:rPr>
          <w:rFonts w:ascii="Arial Nova Cond" w:hAnsi="Arial Nova Cond"/>
          <w:sz w:val="24"/>
          <w:szCs w:val="24"/>
        </w:rPr>
        <w:t xml:space="preserve"> nie został </w:t>
      </w:r>
      <w:r>
        <w:rPr>
          <w:rFonts w:ascii="Arial Nova Cond" w:hAnsi="Arial Nova Cond"/>
          <w:sz w:val="24"/>
          <w:szCs w:val="24"/>
        </w:rPr>
        <w:t>wykonany w terminie określonym u</w:t>
      </w:r>
      <w:r w:rsidRPr="00555986">
        <w:rPr>
          <w:rFonts w:ascii="Arial Nova Cond" w:hAnsi="Arial Nova Cond"/>
          <w:sz w:val="24"/>
          <w:szCs w:val="24"/>
        </w:rPr>
        <w:t xml:space="preserve">mową lub nie został wykonany prawidłowo skutkiem czego nie został sporządzony </w:t>
      </w:r>
      <w:r w:rsidRPr="000C4734">
        <w:rPr>
          <w:rFonts w:ascii="Arial Nova Cond" w:hAnsi="Arial Nova Cond"/>
          <w:b/>
          <w:bCs/>
          <w:sz w:val="24"/>
          <w:szCs w:val="24"/>
        </w:rPr>
        <w:t>protokół odbioru końcowego</w:t>
      </w:r>
      <w:r w:rsidRPr="00555986">
        <w:rPr>
          <w:rFonts w:ascii="Arial Nova Cond" w:hAnsi="Arial Nova Cond"/>
          <w:sz w:val="24"/>
          <w:szCs w:val="24"/>
        </w:rPr>
        <w:t xml:space="preserve">, w terminie ważności takiego zabezpieczenia wniesionego w innej formie niż w pieniądzu Wykonawca, najpóźniej na 5 dni roboczych przed upływem ważności zabezpieczenia zobowiązany jest przedłużyć obowiązujące zabezpieczenie należytego wykonania Umowy lub przedłożyć nowe zabezpieczenie, lub wpłacić pełną kwotę zabezpieczenia na konto Zamawiającego na okres niezbędny do zakończenia realizacji Przedmiotu </w:t>
      </w:r>
      <w:r>
        <w:rPr>
          <w:rFonts w:ascii="Arial Nova Cond" w:hAnsi="Arial Nova Cond"/>
          <w:sz w:val="24"/>
          <w:szCs w:val="24"/>
        </w:rPr>
        <w:t xml:space="preserve">umowy </w:t>
      </w:r>
      <w:r w:rsidRPr="00555986">
        <w:rPr>
          <w:rFonts w:ascii="Arial Nova Cond" w:hAnsi="Arial Nova Cond"/>
          <w:sz w:val="24"/>
          <w:szCs w:val="24"/>
        </w:rPr>
        <w:t xml:space="preserve">i podpisania </w:t>
      </w:r>
      <w:r w:rsidRPr="000C4734">
        <w:rPr>
          <w:rFonts w:ascii="Arial Nova Cond" w:hAnsi="Arial Nova Cond"/>
          <w:b/>
          <w:bCs/>
          <w:sz w:val="24"/>
          <w:szCs w:val="24"/>
        </w:rPr>
        <w:t>protokołu odbioru końcowego</w:t>
      </w:r>
      <w:r>
        <w:rPr>
          <w:rFonts w:ascii="Arial Nova Cond" w:hAnsi="Arial Nova Cond"/>
          <w:sz w:val="24"/>
          <w:szCs w:val="24"/>
        </w:rPr>
        <w:t>.</w:t>
      </w:r>
      <w:r w:rsidRPr="00555986">
        <w:rPr>
          <w:rFonts w:ascii="Arial Nova Cond" w:hAnsi="Arial Nova Cond"/>
          <w:sz w:val="24"/>
          <w:szCs w:val="24"/>
        </w:rPr>
        <w:t xml:space="preserve"> </w:t>
      </w:r>
    </w:p>
    <w:p w14:paraId="6565AFBF" w14:textId="471F19A7" w:rsidR="00AF2646" w:rsidRPr="007B61EE" w:rsidRDefault="00432D1E" w:rsidP="00432D1E">
      <w:pPr>
        <w:pStyle w:val="Akapitzlist"/>
        <w:numPr>
          <w:ilvl w:val="0"/>
          <w:numId w:val="10"/>
        </w:numPr>
        <w:jc w:val="both"/>
        <w:rPr>
          <w:rFonts w:ascii="Arial Nova Cond" w:hAnsi="Arial Nova Cond"/>
          <w:sz w:val="24"/>
          <w:szCs w:val="24"/>
        </w:rPr>
      </w:pPr>
      <w:r w:rsidRPr="00555986">
        <w:rPr>
          <w:rFonts w:ascii="Arial Nova Cond" w:hAnsi="Arial Nova Cond"/>
          <w:sz w:val="24"/>
          <w:szCs w:val="24"/>
        </w:rPr>
        <w:t xml:space="preserve">Jeśli Wykonawca nie dokona czynności, o których mowa w ust. </w:t>
      </w:r>
      <w:r>
        <w:rPr>
          <w:rFonts w:ascii="Arial Nova Cond" w:hAnsi="Arial Nova Cond"/>
          <w:sz w:val="24"/>
          <w:szCs w:val="24"/>
        </w:rPr>
        <w:t>6</w:t>
      </w:r>
      <w:r w:rsidRPr="00555986">
        <w:rPr>
          <w:rFonts w:ascii="Arial Nova Cond" w:hAnsi="Arial Nova Cond"/>
          <w:sz w:val="24"/>
          <w:szCs w:val="24"/>
        </w:rPr>
        <w:t xml:space="preserve">, Zamawiającemu przysługuje prawo uruchomienia zabezpieczenia lub wystąpienia z wezwaniem do zapłaty </w:t>
      </w:r>
      <w:r w:rsidRPr="00555986">
        <w:rPr>
          <w:rFonts w:ascii="Arial Nova Cond" w:hAnsi="Arial Nova Cond"/>
          <w:sz w:val="24"/>
          <w:szCs w:val="24"/>
        </w:rPr>
        <w:lastRenderedPageBreak/>
        <w:t>zabezpieczenia w pełnej kwocie z dotychczasowego zabezpieczenia oraz zatrzymanie pobranej kwoty jako zabezpieczenia należytego wykonania Umowy w okres wskazany w</w:t>
      </w:r>
      <w:r>
        <w:rPr>
          <w:rFonts w:ascii="Arial Nova Cond" w:hAnsi="Arial Nova Cond"/>
          <w:sz w:val="24"/>
          <w:szCs w:val="24"/>
        </w:rPr>
        <w:t> </w:t>
      </w:r>
      <w:r w:rsidRPr="00555986">
        <w:rPr>
          <w:rFonts w:ascii="Arial Nova Cond" w:hAnsi="Arial Nova Cond"/>
          <w:sz w:val="24"/>
          <w:szCs w:val="24"/>
        </w:rPr>
        <w:t>ust. 2 powyżej lub do odstąpienia od Umowy z przyczyn leżących po stronie Wykonawcy w terminie 30 dni od dnia wystąpienia przesłanki do odstąpienia od Umowy</w:t>
      </w:r>
      <w:r>
        <w:rPr>
          <w:rFonts w:ascii="Arial Nova Cond" w:hAnsi="Arial Nova Cond"/>
          <w:sz w:val="24"/>
          <w:szCs w:val="24"/>
        </w:rPr>
        <w:t>.</w:t>
      </w:r>
      <w:r w:rsidR="00AF2646" w:rsidRPr="007B61EE">
        <w:rPr>
          <w:rFonts w:ascii="Arial Nova Cond" w:hAnsi="Arial Nova Cond"/>
          <w:sz w:val="24"/>
          <w:szCs w:val="24"/>
        </w:rPr>
        <w:cr/>
      </w:r>
    </w:p>
    <w:p w14:paraId="27E6226D" w14:textId="560618C7" w:rsidR="00763FB1" w:rsidRPr="007B61EE" w:rsidRDefault="00763FB1" w:rsidP="00763FB1">
      <w:pPr>
        <w:spacing w:after="0"/>
        <w:jc w:val="center"/>
        <w:rPr>
          <w:rFonts w:ascii="Arial Nova Cond" w:hAnsi="Arial Nova Cond"/>
          <w:b/>
          <w:bCs/>
          <w:sz w:val="24"/>
          <w:szCs w:val="24"/>
        </w:rPr>
      </w:pPr>
      <w:r w:rsidRPr="007B61EE">
        <w:rPr>
          <w:rFonts w:ascii="Arial Nova Cond" w:hAnsi="Arial Nova Cond"/>
          <w:b/>
          <w:bCs/>
          <w:sz w:val="24"/>
          <w:szCs w:val="24"/>
        </w:rPr>
        <w:t>§ 12</w:t>
      </w:r>
    </w:p>
    <w:p w14:paraId="4D52E6CB" w14:textId="441061F5" w:rsidR="00B97670" w:rsidRPr="0033610D" w:rsidRDefault="00763FB1" w:rsidP="0033610D">
      <w:pPr>
        <w:jc w:val="center"/>
        <w:rPr>
          <w:rFonts w:ascii="Arial Nova Cond" w:hAnsi="Arial Nova Cond"/>
          <w:b/>
          <w:bCs/>
          <w:sz w:val="24"/>
          <w:szCs w:val="24"/>
        </w:rPr>
      </w:pPr>
      <w:r w:rsidRPr="007B61EE">
        <w:rPr>
          <w:rFonts w:ascii="Arial Nova Cond" w:hAnsi="Arial Nova Cond"/>
          <w:b/>
          <w:bCs/>
          <w:sz w:val="24"/>
          <w:szCs w:val="24"/>
        </w:rPr>
        <w:t>Gwarancja</w:t>
      </w:r>
    </w:p>
    <w:p w14:paraId="22CBF949"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Wykonawca od dnia wydania autobusu gwarantuje bezusterkową, stałą i nieprzerwaną eksploatację pojazdu, urządzeń i wyposażenia, a w razie awarii lub uszkodzenia – ich naprawę albo wymianę na nowe w przypadku ujawnienia wad na zasadach i warunkach określonych treścią Umowy. Wykonawca gwarantuje właściwą konstrukcję, jakość i użyte materiały, właściwe wykonanie i zgodność z normami, jak również kompletność wyposażenia przedmiotu Umowy, zgodnie z</w:t>
      </w:r>
      <w:r>
        <w:rPr>
          <w:rFonts w:ascii="Arial Nova Cond" w:hAnsi="Arial Nova Cond"/>
          <w:sz w:val="24"/>
          <w:szCs w:val="24"/>
        </w:rPr>
        <w:t xml:space="preserve"> O</w:t>
      </w:r>
      <w:r w:rsidRPr="007B61EE">
        <w:rPr>
          <w:rFonts w:ascii="Arial Nova Cond" w:hAnsi="Arial Nova Cond"/>
          <w:sz w:val="24"/>
          <w:szCs w:val="24"/>
        </w:rPr>
        <w:t>pisem Przedmiotu Zamówienia.</w:t>
      </w:r>
    </w:p>
    <w:p w14:paraId="06272284"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 xml:space="preserve">Gwarancja udzielona przez Wykonawcę obejmuje </w:t>
      </w:r>
      <w:r>
        <w:rPr>
          <w:rFonts w:ascii="Arial Nova Cond" w:hAnsi="Arial Nova Cond"/>
          <w:sz w:val="24"/>
          <w:szCs w:val="24"/>
        </w:rPr>
        <w:t xml:space="preserve">wszystkie elementy Przedmiotu umowy, w tym </w:t>
      </w:r>
      <w:r w:rsidRPr="007B61EE">
        <w:rPr>
          <w:rFonts w:ascii="Arial Nova Cond" w:hAnsi="Arial Nova Cond"/>
          <w:sz w:val="24"/>
          <w:szCs w:val="24"/>
        </w:rPr>
        <w:t>cały pojazd, całe urządzenia oraz całe wyposażenie, a także oprogramowanie, z</w:t>
      </w:r>
      <w:r>
        <w:rPr>
          <w:rFonts w:ascii="Arial Nova Cond" w:hAnsi="Arial Nova Cond"/>
          <w:sz w:val="24"/>
          <w:szCs w:val="24"/>
        </w:rPr>
        <w:t> </w:t>
      </w:r>
      <w:r w:rsidRPr="007B61EE">
        <w:rPr>
          <w:rFonts w:ascii="Arial Nova Cond" w:hAnsi="Arial Nova Cond"/>
          <w:sz w:val="24"/>
          <w:szCs w:val="24"/>
        </w:rPr>
        <w:t>zastrzeżeniem ust. 10 i 11.</w:t>
      </w:r>
    </w:p>
    <w:p w14:paraId="2663CFE3"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Mając powyższe na uwadze Wykonawca oświadcza, że udziela Zamawiającemu gwarancji w</w:t>
      </w:r>
      <w:r>
        <w:rPr>
          <w:rFonts w:ascii="Arial Nova Cond" w:hAnsi="Arial Nova Cond"/>
          <w:sz w:val="24"/>
          <w:szCs w:val="24"/>
        </w:rPr>
        <w:t> </w:t>
      </w:r>
      <w:r w:rsidRPr="007B61EE">
        <w:rPr>
          <w:rFonts w:ascii="Arial Nova Cond" w:hAnsi="Arial Nova Cond"/>
          <w:sz w:val="24"/>
          <w:szCs w:val="24"/>
        </w:rPr>
        <w:t>następującym zakresie:</w:t>
      </w:r>
    </w:p>
    <w:p w14:paraId="5E2AF834" w14:textId="77777777" w:rsidR="00432D1E" w:rsidRPr="007B61EE" w:rsidRDefault="00432D1E" w:rsidP="00432D1E">
      <w:pPr>
        <w:numPr>
          <w:ilvl w:val="0"/>
          <w:numId w:val="33"/>
        </w:numPr>
        <w:spacing w:after="0" w:line="276" w:lineRule="auto"/>
        <w:contextualSpacing/>
        <w:jc w:val="both"/>
        <w:rPr>
          <w:rFonts w:ascii="Arial Nova Cond" w:hAnsi="Arial Nova Cond"/>
          <w:sz w:val="24"/>
          <w:szCs w:val="24"/>
        </w:rPr>
      </w:pPr>
      <w:r w:rsidRPr="007B61EE">
        <w:rPr>
          <w:rFonts w:ascii="Arial Nova Cond" w:hAnsi="Arial Nova Cond"/>
          <w:sz w:val="24"/>
          <w:szCs w:val="24"/>
        </w:rPr>
        <w:t xml:space="preserve">gwarancja na cały pojazd, bez limitu przebiegu: </w:t>
      </w:r>
      <w:r w:rsidRPr="007B61EE">
        <w:rPr>
          <w:rFonts w:ascii="Arial Nova Cond" w:hAnsi="Arial Nova Cond"/>
          <w:sz w:val="24"/>
          <w:szCs w:val="24"/>
          <w:highlight w:val="yellow"/>
        </w:rPr>
        <w:t>…</w:t>
      </w:r>
      <w:r w:rsidRPr="007B61EE">
        <w:rPr>
          <w:rFonts w:ascii="Arial Nova Cond" w:hAnsi="Arial Nova Cond"/>
          <w:sz w:val="24"/>
          <w:szCs w:val="24"/>
        </w:rPr>
        <w:t xml:space="preserve"> miesięcy (z zastrzeżeniem warunków, wskazanych w punktach poniżej);</w:t>
      </w:r>
    </w:p>
    <w:p w14:paraId="3180BA55" w14:textId="77777777" w:rsidR="00432D1E" w:rsidRPr="007B61EE" w:rsidRDefault="00432D1E" w:rsidP="00432D1E">
      <w:pPr>
        <w:numPr>
          <w:ilvl w:val="0"/>
          <w:numId w:val="33"/>
        </w:numPr>
        <w:spacing w:after="0" w:line="276" w:lineRule="auto"/>
        <w:contextualSpacing/>
        <w:jc w:val="both"/>
        <w:rPr>
          <w:rFonts w:ascii="Arial Nova Cond" w:hAnsi="Arial Nova Cond"/>
          <w:sz w:val="24"/>
          <w:szCs w:val="24"/>
        </w:rPr>
      </w:pPr>
      <w:r w:rsidRPr="007B61EE">
        <w:rPr>
          <w:rFonts w:ascii="Arial Nova Cond" w:hAnsi="Arial Nova Cond"/>
          <w:sz w:val="24"/>
          <w:szCs w:val="24"/>
        </w:rPr>
        <w:t xml:space="preserve">gwarancja na występowanie korozji poszyć zewnętrznych oraz szkieletu nadwozia i podwozia, bez konieczności wykonywania dodatkowych konserwacji w trakcie eksploatacji (tj. zabiegów wykraczających poza obowiązkowe uzupełnianie ubytków konserwacji podwozia, wynikających z eksploatacyjnego zużycia, zawartego w planie przeglądów) a także na trwałość konstrukcji i poszycia, tj. pękanie szkieletu, ramy, blach poszycia </w:t>
      </w:r>
      <w:r>
        <w:rPr>
          <w:rFonts w:ascii="Arial Nova Cond" w:hAnsi="Arial Nova Cond"/>
          <w:sz w:val="24"/>
          <w:szCs w:val="24"/>
        </w:rPr>
        <w:t>120</w:t>
      </w:r>
      <w:r w:rsidRPr="007B61EE">
        <w:rPr>
          <w:rFonts w:ascii="Arial Nova Cond" w:hAnsi="Arial Nova Cond"/>
          <w:sz w:val="24"/>
          <w:szCs w:val="24"/>
        </w:rPr>
        <w:t xml:space="preserve"> miesięcy;</w:t>
      </w:r>
    </w:p>
    <w:p w14:paraId="327927BF" w14:textId="77777777" w:rsidR="00432D1E" w:rsidRPr="007B61EE" w:rsidRDefault="00432D1E" w:rsidP="00432D1E">
      <w:pPr>
        <w:numPr>
          <w:ilvl w:val="0"/>
          <w:numId w:val="33"/>
        </w:numPr>
        <w:spacing w:after="0" w:line="276" w:lineRule="auto"/>
        <w:contextualSpacing/>
        <w:jc w:val="both"/>
        <w:rPr>
          <w:rFonts w:ascii="Arial Nova Cond" w:hAnsi="Arial Nova Cond"/>
          <w:sz w:val="24"/>
          <w:szCs w:val="24"/>
        </w:rPr>
      </w:pPr>
      <w:r w:rsidRPr="007B61EE">
        <w:rPr>
          <w:rFonts w:ascii="Arial Nova Cond" w:hAnsi="Arial Nova Cond"/>
          <w:sz w:val="24"/>
          <w:szCs w:val="24"/>
        </w:rPr>
        <w:t xml:space="preserve">gwarancja na zewnętrzne powłoki lakiernicze </w:t>
      </w:r>
      <w:r>
        <w:rPr>
          <w:rFonts w:ascii="Arial Nova Cond" w:hAnsi="Arial Nova Cond"/>
          <w:sz w:val="24"/>
          <w:szCs w:val="24"/>
        </w:rPr>
        <w:t>48</w:t>
      </w:r>
      <w:r w:rsidRPr="007B61EE">
        <w:rPr>
          <w:rFonts w:ascii="Arial Nova Cond" w:hAnsi="Arial Nova Cond"/>
          <w:sz w:val="24"/>
          <w:szCs w:val="24"/>
        </w:rPr>
        <w:t xml:space="preserve"> miesięcy;</w:t>
      </w:r>
    </w:p>
    <w:p w14:paraId="6CF68E32" w14:textId="77777777" w:rsidR="00432D1E" w:rsidRPr="007B61EE" w:rsidRDefault="00432D1E" w:rsidP="00432D1E">
      <w:pPr>
        <w:numPr>
          <w:ilvl w:val="0"/>
          <w:numId w:val="33"/>
        </w:numPr>
        <w:spacing w:after="0" w:line="276" w:lineRule="auto"/>
        <w:contextualSpacing/>
        <w:jc w:val="both"/>
        <w:rPr>
          <w:rFonts w:ascii="Arial Nova Cond" w:hAnsi="Arial Nova Cond"/>
          <w:sz w:val="24"/>
          <w:szCs w:val="24"/>
        </w:rPr>
      </w:pPr>
      <w:r w:rsidRPr="007B61EE">
        <w:rPr>
          <w:rFonts w:ascii="Arial Nova Cond" w:hAnsi="Arial Nova Cond"/>
          <w:sz w:val="24"/>
          <w:szCs w:val="24"/>
        </w:rPr>
        <w:t>gwarancja na możliwość zakupu (dostępność) wszystkich części zamiennych do</w:t>
      </w:r>
      <w:r>
        <w:rPr>
          <w:rFonts w:ascii="Arial Nova Cond" w:hAnsi="Arial Nova Cond"/>
          <w:sz w:val="24"/>
          <w:szCs w:val="24"/>
        </w:rPr>
        <w:t> </w:t>
      </w:r>
      <w:r w:rsidRPr="007B61EE">
        <w:rPr>
          <w:rFonts w:ascii="Arial Nova Cond" w:hAnsi="Arial Nova Cond"/>
          <w:sz w:val="24"/>
          <w:szCs w:val="24"/>
        </w:rPr>
        <w:t xml:space="preserve">autobusu (w zakresie jego konstrukcji zespołów, podzespołów, urządzeń, wyposażenia dodatkowego itp.) – 10 lat, liczonych od dnia </w:t>
      </w:r>
      <w:r>
        <w:rPr>
          <w:rFonts w:ascii="Arial Nova Cond" w:hAnsi="Arial Nova Cond"/>
          <w:sz w:val="24"/>
          <w:szCs w:val="24"/>
        </w:rPr>
        <w:t xml:space="preserve">terminu podpisania </w:t>
      </w:r>
      <w:r w:rsidRPr="000C4734">
        <w:rPr>
          <w:rFonts w:ascii="Arial Nova Cond" w:hAnsi="Arial Nova Cond"/>
          <w:b/>
          <w:bCs/>
          <w:sz w:val="24"/>
          <w:szCs w:val="24"/>
        </w:rPr>
        <w:t>protokołu odbioru końcowego</w:t>
      </w:r>
      <w:r w:rsidRPr="007B61EE">
        <w:rPr>
          <w:rFonts w:ascii="Arial Nova Cond" w:hAnsi="Arial Nova Cond"/>
          <w:sz w:val="24"/>
          <w:szCs w:val="24"/>
        </w:rPr>
        <w:t>;</w:t>
      </w:r>
    </w:p>
    <w:p w14:paraId="49B9FCC4"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 xml:space="preserve">Okres gwarancji dla autobusu rozpoczyna bieg od daty </w:t>
      </w:r>
      <w:r>
        <w:rPr>
          <w:rFonts w:ascii="Arial Nova Cond" w:hAnsi="Arial Nova Cond"/>
          <w:sz w:val="24"/>
          <w:szCs w:val="24"/>
        </w:rPr>
        <w:t xml:space="preserve">podpisania </w:t>
      </w:r>
      <w:r w:rsidRPr="000C4734">
        <w:rPr>
          <w:rFonts w:ascii="Arial Nova Cond" w:hAnsi="Arial Nova Cond"/>
          <w:b/>
          <w:bCs/>
          <w:sz w:val="24"/>
          <w:szCs w:val="24"/>
        </w:rPr>
        <w:t>protokołu odbioru końcowego</w:t>
      </w:r>
      <w:r w:rsidRPr="007B61EE">
        <w:rPr>
          <w:rFonts w:ascii="Arial Nova Cond" w:hAnsi="Arial Nova Cond"/>
          <w:sz w:val="24"/>
          <w:szCs w:val="24"/>
        </w:rPr>
        <w:t xml:space="preserve">. </w:t>
      </w:r>
    </w:p>
    <w:p w14:paraId="7F22B48E"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W przypadku wystąpienia awarii uniemożliwiającej korzystanie z przedmiotu Umowy zgodnie z przeznaczeniem, okres gwarancji zostanie każdorazowo wydłużony o czas od dnia wystąpienia (zgłoszenia) awarii do dnia odebrania sprawnego pojazdu.</w:t>
      </w:r>
    </w:p>
    <w:p w14:paraId="7175A51E"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F90D54">
        <w:rPr>
          <w:rFonts w:ascii="Arial Nova Cond" w:hAnsi="Arial Nova Cond"/>
          <w:sz w:val="24"/>
          <w:szCs w:val="24"/>
        </w:rPr>
        <w:t>Wykonawca nie może odmówić usunięcia wad bez względu na wysokość związanych z tym kosztów</w:t>
      </w:r>
      <w:r>
        <w:rPr>
          <w:rFonts w:ascii="Arial Nova Cond" w:hAnsi="Arial Nova Cond"/>
          <w:sz w:val="24"/>
          <w:szCs w:val="24"/>
        </w:rPr>
        <w:t>.</w:t>
      </w:r>
      <w:r w:rsidRPr="00F90D54">
        <w:rPr>
          <w:rFonts w:ascii="Arial Nova Cond" w:hAnsi="Arial Nova Cond"/>
          <w:sz w:val="24"/>
          <w:szCs w:val="24"/>
        </w:rPr>
        <w:t xml:space="preserve"> </w:t>
      </w:r>
      <w:r w:rsidRPr="007B61EE">
        <w:rPr>
          <w:rFonts w:ascii="Arial Nova Cond" w:hAnsi="Arial Nova Cond"/>
          <w:sz w:val="24"/>
          <w:szCs w:val="24"/>
        </w:rPr>
        <w:t>Wartość świadczeń i usług z gwarancji nie może zostać ograniczona jakimkolwiek limitem. Wykonanie świadczeń określonych w gwarancji lub w Umowie nie może wiązać się z jakimikolwiek kosztami Zamawiającego.</w:t>
      </w:r>
    </w:p>
    <w:p w14:paraId="494C61B7"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lastRenderedPageBreak/>
        <w:t>Jeżeli w okresie gwarancji ujawnią się lub zostaną wykryte wady któregokolwiek z</w:t>
      </w:r>
      <w:r>
        <w:rPr>
          <w:rFonts w:ascii="Arial Nova Cond" w:hAnsi="Arial Nova Cond"/>
          <w:sz w:val="24"/>
          <w:szCs w:val="24"/>
        </w:rPr>
        <w:t> </w:t>
      </w:r>
      <w:r w:rsidRPr="007B61EE">
        <w:rPr>
          <w:rFonts w:ascii="Arial Nova Cond" w:hAnsi="Arial Nova Cond"/>
          <w:sz w:val="24"/>
          <w:szCs w:val="24"/>
        </w:rPr>
        <w:t>autobusów, Wykonawca zobowiązany jest do ich naprawy lub wymiany na wolne od wad</w:t>
      </w:r>
      <w:r>
        <w:rPr>
          <w:rFonts w:ascii="Arial Nova Cond" w:hAnsi="Arial Nova Cond"/>
          <w:sz w:val="24"/>
          <w:szCs w:val="24"/>
        </w:rPr>
        <w:t xml:space="preserve"> uszkodzonych elementów (podzespołów) autobusu lub całego pojazdu</w:t>
      </w:r>
      <w:r w:rsidRPr="007B61EE">
        <w:rPr>
          <w:rFonts w:ascii="Arial Nova Cond" w:hAnsi="Arial Nova Cond"/>
          <w:sz w:val="24"/>
          <w:szCs w:val="24"/>
        </w:rPr>
        <w:t xml:space="preserve">, w terminie do </w:t>
      </w:r>
      <w:r>
        <w:rPr>
          <w:rFonts w:ascii="Arial Nova Cond" w:hAnsi="Arial Nova Cond"/>
          <w:sz w:val="24"/>
          <w:szCs w:val="24"/>
        </w:rPr>
        <w:t>4</w:t>
      </w:r>
      <w:r w:rsidRPr="007B61EE">
        <w:rPr>
          <w:rFonts w:ascii="Arial Nova Cond" w:hAnsi="Arial Nova Cond"/>
          <w:sz w:val="24"/>
          <w:szCs w:val="24"/>
        </w:rPr>
        <w:t xml:space="preserve"> dni roboczych od daty doręczenia reklamacji Wykonawcy w formie pisemnej, za pośrednictwem faksu lub za pomocą udostępnionego przez Wykonawcę systemu zgłoszeń, dostępnego za pośrednictwem Internetu</w:t>
      </w:r>
      <w:r>
        <w:rPr>
          <w:rFonts w:ascii="Arial Nova Cond" w:hAnsi="Arial Nova Cond"/>
          <w:sz w:val="24"/>
          <w:szCs w:val="24"/>
        </w:rPr>
        <w:t xml:space="preserve"> lub wiadomości e-mail</w:t>
      </w:r>
      <w:r w:rsidRPr="007B61EE">
        <w:rPr>
          <w:rFonts w:ascii="Arial Nova Cond" w:hAnsi="Arial Nova Cond"/>
          <w:sz w:val="24"/>
          <w:szCs w:val="24"/>
        </w:rPr>
        <w:t>. W szczególnych przypadkach termin ten może za zgodą Zamawiającego ulec przedłużeniu (np. w przypadku wystąpienia poważnych uszkodzeń</w:t>
      </w:r>
      <w:r>
        <w:rPr>
          <w:rFonts w:ascii="Arial Nova Cond" w:hAnsi="Arial Nova Cond"/>
          <w:sz w:val="24"/>
          <w:szCs w:val="24"/>
        </w:rPr>
        <w:t xml:space="preserve"> lub konieczności dostarczenia nowego autobusu</w:t>
      </w:r>
      <w:r w:rsidRPr="007B61EE">
        <w:rPr>
          <w:rFonts w:ascii="Arial Nova Cond" w:hAnsi="Arial Nova Cond"/>
          <w:sz w:val="24"/>
          <w:szCs w:val="24"/>
        </w:rPr>
        <w:t>).</w:t>
      </w:r>
    </w:p>
    <w:p w14:paraId="124D8007"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 xml:space="preserve">Niezależnie od odpowiedzialności Wykonawcy z tytułu udzielonej gwarancji, Wykonawca ponosi pełną odpowiedzialność względem Zamawiającego z tytułu rękojmi za wady pojazdu. Wykonawca udziela w tym zakresie Zamawiającemu rękojmi za wady pojazdu dostarczanego na podstawie Umowy, na okres równy okresowi gwarancji na całość pojazdu (tj. rozpoczyna się z dniem podpisania </w:t>
      </w:r>
      <w:r w:rsidRPr="006847E3">
        <w:rPr>
          <w:rFonts w:ascii="Arial Nova Cond" w:hAnsi="Arial Nova Cond"/>
          <w:b/>
          <w:bCs/>
          <w:sz w:val="24"/>
          <w:szCs w:val="24"/>
        </w:rPr>
        <w:t>protokołu odbioru końcowego</w:t>
      </w:r>
      <w:r w:rsidRPr="007B61EE">
        <w:rPr>
          <w:rFonts w:ascii="Arial Nova Cond" w:hAnsi="Arial Nova Cond"/>
          <w:sz w:val="24"/>
          <w:szCs w:val="24"/>
        </w:rPr>
        <w:t>, a upływa z dniem wygaśnięcia gwarancji).</w:t>
      </w:r>
    </w:p>
    <w:p w14:paraId="42353827"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 xml:space="preserve">Gwarancją objęte są również elementy wyprodukowane przez poddostawców producenta.  W przypadku wątpliwości Zamawiającemu zawsze przysługuje prawo wyboru – może korzystać z rękojmi lub gwarancji udzielonej przez Wykonawcę lub gwarancji producentów sprzętu lub urządzeń. </w:t>
      </w:r>
    </w:p>
    <w:p w14:paraId="0EB7FF12" w14:textId="77777777" w:rsidR="00432D1E" w:rsidRPr="007B61EE" w:rsidRDefault="00432D1E" w:rsidP="00432D1E">
      <w:pPr>
        <w:numPr>
          <w:ilvl w:val="0"/>
          <w:numId w:val="28"/>
        </w:numPr>
        <w:spacing w:after="0" w:line="276" w:lineRule="auto"/>
        <w:ind w:left="426"/>
        <w:contextualSpacing/>
        <w:jc w:val="both"/>
        <w:rPr>
          <w:rFonts w:ascii="Arial Nova Cond" w:hAnsi="Arial Nova Cond"/>
          <w:sz w:val="24"/>
          <w:szCs w:val="24"/>
        </w:rPr>
      </w:pPr>
      <w:r w:rsidRPr="007B61EE">
        <w:rPr>
          <w:rFonts w:ascii="Arial Nova Cond" w:hAnsi="Arial Nova Cond"/>
          <w:sz w:val="24"/>
          <w:szCs w:val="24"/>
        </w:rPr>
        <w:t>Odpowiedzialność z tytułu gwarancji nie obejmuje:</w:t>
      </w:r>
    </w:p>
    <w:p w14:paraId="43C11348" w14:textId="77777777" w:rsidR="00432D1E" w:rsidRPr="007B61EE" w:rsidRDefault="00432D1E" w:rsidP="00432D1E">
      <w:pPr>
        <w:numPr>
          <w:ilvl w:val="0"/>
          <w:numId w:val="35"/>
        </w:numPr>
        <w:spacing w:after="0" w:line="276" w:lineRule="auto"/>
        <w:contextualSpacing/>
        <w:jc w:val="both"/>
        <w:rPr>
          <w:rFonts w:ascii="Arial Nova Cond" w:hAnsi="Arial Nova Cond"/>
          <w:sz w:val="24"/>
          <w:szCs w:val="24"/>
        </w:rPr>
      </w:pPr>
      <w:r w:rsidRPr="007B61EE">
        <w:rPr>
          <w:rFonts w:ascii="Arial Nova Cond" w:hAnsi="Arial Nova Cond"/>
          <w:sz w:val="24"/>
          <w:szCs w:val="24"/>
        </w:rPr>
        <w:t>wad powstałych z tytułu naturalnego zużycia lub uszkodzenia materiałów eksploatacyjnych w toku zwykłej eksploatacji</w:t>
      </w:r>
      <w:r>
        <w:rPr>
          <w:rFonts w:ascii="Arial Nova Cond" w:hAnsi="Arial Nova Cond"/>
          <w:sz w:val="24"/>
          <w:szCs w:val="24"/>
        </w:rPr>
        <w:t>;</w:t>
      </w:r>
    </w:p>
    <w:p w14:paraId="610D7E68" w14:textId="77777777" w:rsidR="00432D1E" w:rsidRPr="007B61EE" w:rsidRDefault="00432D1E" w:rsidP="00432D1E">
      <w:pPr>
        <w:numPr>
          <w:ilvl w:val="0"/>
          <w:numId w:val="35"/>
        </w:numPr>
        <w:spacing w:after="0" w:line="276" w:lineRule="auto"/>
        <w:contextualSpacing/>
        <w:jc w:val="both"/>
        <w:rPr>
          <w:rFonts w:ascii="Arial Nova Cond" w:hAnsi="Arial Nova Cond"/>
          <w:sz w:val="24"/>
          <w:szCs w:val="24"/>
        </w:rPr>
      </w:pPr>
      <w:r w:rsidRPr="007B61EE">
        <w:rPr>
          <w:rFonts w:ascii="Arial Nova Cond" w:hAnsi="Arial Nova Cond"/>
          <w:sz w:val="24"/>
          <w:szCs w:val="24"/>
        </w:rPr>
        <w:t>wad będących następstwem kolizji, wypadków, katastrof i zdarzeń losowych, chyba</w:t>
      </w:r>
      <w:r>
        <w:rPr>
          <w:rFonts w:ascii="Arial Nova Cond" w:hAnsi="Arial Nova Cond"/>
          <w:sz w:val="24"/>
          <w:szCs w:val="24"/>
        </w:rPr>
        <w:t> </w:t>
      </w:r>
      <w:r w:rsidRPr="007B61EE">
        <w:rPr>
          <w:rFonts w:ascii="Arial Nova Cond" w:hAnsi="Arial Nova Cond"/>
          <w:sz w:val="24"/>
          <w:szCs w:val="24"/>
        </w:rPr>
        <w:t>że</w:t>
      </w:r>
      <w:r>
        <w:rPr>
          <w:rFonts w:ascii="Arial Nova Cond" w:hAnsi="Arial Nova Cond"/>
          <w:sz w:val="24"/>
          <w:szCs w:val="24"/>
        </w:rPr>
        <w:t> </w:t>
      </w:r>
      <w:r w:rsidRPr="007B61EE">
        <w:rPr>
          <w:rFonts w:ascii="Arial Nova Cond" w:hAnsi="Arial Nova Cond"/>
          <w:sz w:val="24"/>
          <w:szCs w:val="24"/>
        </w:rPr>
        <w:t>te</w:t>
      </w:r>
      <w:r>
        <w:rPr>
          <w:rFonts w:ascii="Arial Nova Cond" w:hAnsi="Arial Nova Cond"/>
          <w:sz w:val="24"/>
          <w:szCs w:val="24"/>
        </w:rPr>
        <w:t> </w:t>
      </w:r>
      <w:r w:rsidRPr="007B61EE">
        <w:rPr>
          <w:rFonts w:ascii="Arial Nova Cond" w:hAnsi="Arial Nova Cond"/>
          <w:sz w:val="24"/>
          <w:szCs w:val="24"/>
        </w:rPr>
        <w:t>wynikły w skutek wady pojazdu;</w:t>
      </w:r>
    </w:p>
    <w:p w14:paraId="5DB74009" w14:textId="77777777" w:rsidR="00432D1E" w:rsidRDefault="00432D1E" w:rsidP="00432D1E">
      <w:pPr>
        <w:numPr>
          <w:ilvl w:val="0"/>
          <w:numId w:val="35"/>
        </w:numPr>
        <w:spacing w:after="0" w:line="276" w:lineRule="auto"/>
        <w:contextualSpacing/>
        <w:jc w:val="both"/>
        <w:rPr>
          <w:rFonts w:ascii="Arial Nova Cond" w:hAnsi="Arial Nova Cond"/>
          <w:sz w:val="24"/>
          <w:szCs w:val="24"/>
        </w:rPr>
      </w:pPr>
      <w:r w:rsidRPr="007B61EE">
        <w:rPr>
          <w:rFonts w:ascii="Arial Nova Cond" w:hAnsi="Arial Nova Cond"/>
          <w:sz w:val="24"/>
          <w:szCs w:val="24"/>
        </w:rPr>
        <w:t>wad powstałych w wyniku aktów wandalizmu.</w:t>
      </w:r>
    </w:p>
    <w:p w14:paraId="5A207475" w14:textId="63599855" w:rsidR="00432D1E" w:rsidRPr="00EC4E35" w:rsidRDefault="00432D1E" w:rsidP="00432D1E">
      <w:pPr>
        <w:pStyle w:val="Akapitzlist"/>
        <w:numPr>
          <w:ilvl w:val="0"/>
          <w:numId w:val="28"/>
        </w:numPr>
        <w:spacing w:after="0" w:line="276" w:lineRule="auto"/>
        <w:ind w:left="502"/>
        <w:jc w:val="both"/>
        <w:rPr>
          <w:rFonts w:ascii="Arial Nova Cond" w:hAnsi="Arial Nova Cond"/>
          <w:sz w:val="24"/>
          <w:szCs w:val="24"/>
        </w:rPr>
      </w:pPr>
      <w:r w:rsidRPr="00EC4E35">
        <w:rPr>
          <w:rFonts w:ascii="Arial Nova Cond" w:hAnsi="Arial Nova Cond"/>
          <w:sz w:val="24"/>
          <w:szCs w:val="24"/>
        </w:rPr>
        <w:t>Okresowe przeglądy serwisowe będą wykonywane przez Zamawiającego na jego koszt w</w:t>
      </w:r>
      <w:r>
        <w:rPr>
          <w:rFonts w:ascii="Arial Nova Cond" w:hAnsi="Arial Nova Cond"/>
          <w:sz w:val="24"/>
          <w:szCs w:val="24"/>
        </w:rPr>
        <w:t> </w:t>
      </w:r>
      <w:r w:rsidRPr="00EC4E35">
        <w:rPr>
          <w:rFonts w:ascii="Arial Nova Cond" w:hAnsi="Arial Nova Cond"/>
          <w:sz w:val="24"/>
          <w:szCs w:val="24"/>
        </w:rPr>
        <w:t xml:space="preserve">serwisie zgodnie z warunkami Gwarancji Wykonawcy. Zamawiający Wymaga, aby przeglądy okresowe w okresie gwarancji były realizowane nie częściej niż co </w:t>
      </w:r>
      <w:r w:rsidR="00F80329">
        <w:rPr>
          <w:rFonts w:ascii="Arial Nova Cond" w:hAnsi="Arial Nova Cond"/>
          <w:sz w:val="24"/>
          <w:szCs w:val="24"/>
        </w:rPr>
        <w:t>3</w:t>
      </w:r>
      <w:r w:rsidRPr="00EC4E35">
        <w:rPr>
          <w:rFonts w:ascii="Arial Nova Cond" w:hAnsi="Arial Nova Cond"/>
          <w:sz w:val="24"/>
          <w:szCs w:val="24"/>
        </w:rPr>
        <w:t xml:space="preserve">0 tysięcy kilometrów. </w:t>
      </w:r>
    </w:p>
    <w:p w14:paraId="2A208884" w14:textId="77777777" w:rsidR="00432D1E" w:rsidRDefault="00432D1E" w:rsidP="00432D1E">
      <w:pPr>
        <w:pStyle w:val="Akapitzlist"/>
        <w:numPr>
          <w:ilvl w:val="0"/>
          <w:numId w:val="28"/>
        </w:numPr>
        <w:spacing w:after="0" w:line="276" w:lineRule="auto"/>
        <w:ind w:left="502"/>
        <w:jc w:val="both"/>
        <w:rPr>
          <w:rFonts w:ascii="Arial Nova Cond" w:hAnsi="Arial Nova Cond"/>
          <w:sz w:val="24"/>
          <w:szCs w:val="24"/>
        </w:rPr>
      </w:pPr>
      <w:r>
        <w:rPr>
          <w:rFonts w:ascii="Arial Nova Cond" w:hAnsi="Arial Nova Cond"/>
          <w:sz w:val="24"/>
          <w:szCs w:val="24"/>
        </w:rPr>
        <w:t>Obsługa typu kontrola codzienna / tygodniowa podczas której nie jest wymagana wymiana części, będzie wykonywana we własnym zakresie przez Zamawiającego na jego koszt.</w:t>
      </w:r>
    </w:p>
    <w:p w14:paraId="3D220BE4" w14:textId="77777777" w:rsidR="00432D1E" w:rsidRPr="00E06065" w:rsidRDefault="00432D1E" w:rsidP="00432D1E">
      <w:pPr>
        <w:pStyle w:val="Akapitzlist"/>
        <w:numPr>
          <w:ilvl w:val="0"/>
          <w:numId w:val="28"/>
        </w:numPr>
        <w:spacing w:after="0" w:line="276" w:lineRule="auto"/>
        <w:ind w:left="502"/>
        <w:jc w:val="both"/>
        <w:rPr>
          <w:rFonts w:ascii="Arial Nova Cond" w:hAnsi="Arial Nova Cond"/>
          <w:sz w:val="24"/>
          <w:szCs w:val="24"/>
        </w:rPr>
      </w:pPr>
      <w:r w:rsidRPr="00E06065">
        <w:rPr>
          <w:rFonts w:ascii="Arial Nova Cond" w:hAnsi="Arial Nova Cond"/>
          <w:sz w:val="24"/>
          <w:szCs w:val="24"/>
        </w:rPr>
        <w:t xml:space="preserve">Jeżeli po powiadomieniu o wykryciu wady ujawnionej w okresie </w:t>
      </w:r>
      <w:r>
        <w:rPr>
          <w:rFonts w:ascii="Arial Nova Cond" w:hAnsi="Arial Nova Cond"/>
          <w:sz w:val="24"/>
          <w:szCs w:val="24"/>
        </w:rPr>
        <w:t xml:space="preserve">gwarancji lub </w:t>
      </w:r>
      <w:r w:rsidRPr="00E06065">
        <w:rPr>
          <w:rFonts w:ascii="Arial Nova Cond" w:hAnsi="Arial Nova Cond"/>
          <w:sz w:val="24"/>
          <w:szCs w:val="24"/>
        </w:rPr>
        <w:t>rękojmi, Wykonawca nie przystąpi niezwłocznie do usunięcia tej wady lub nie usunie jej w terminie</w:t>
      </w:r>
      <w:r>
        <w:rPr>
          <w:rFonts w:ascii="Arial Nova Cond" w:hAnsi="Arial Nova Cond"/>
          <w:sz w:val="24"/>
          <w:szCs w:val="24"/>
        </w:rPr>
        <w:t xml:space="preserve"> określonym w umowie</w:t>
      </w:r>
      <w:r w:rsidRPr="00E06065">
        <w:rPr>
          <w:rFonts w:ascii="Arial Nova Cond" w:hAnsi="Arial Nova Cond"/>
          <w:sz w:val="24"/>
          <w:szCs w:val="24"/>
        </w:rPr>
        <w:t>, Zamawiający, zachowując roszczenie o naprawienie szkody i</w:t>
      </w:r>
      <w:r>
        <w:rPr>
          <w:rFonts w:ascii="Arial Nova Cond" w:hAnsi="Arial Nova Cond"/>
          <w:sz w:val="24"/>
          <w:szCs w:val="24"/>
        </w:rPr>
        <w:t> </w:t>
      </w:r>
      <w:r w:rsidRPr="00E06065">
        <w:rPr>
          <w:rFonts w:ascii="Arial Nova Cond" w:hAnsi="Arial Nova Cond"/>
          <w:sz w:val="24"/>
          <w:szCs w:val="24"/>
        </w:rPr>
        <w:t>naliczając kary umowne, uprawniony będzie według swego wyboru do:</w:t>
      </w:r>
    </w:p>
    <w:p w14:paraId="3F00909F" w14:textId="77777777" w:rsidR="009B0EFB" w:rsidRDefault="00432D1E" w:rsidP="009B0EFB">
      <w:pPr>
        <w:pStyle w:val="Akapitzlist"/>
        <w:numPr>
          <w:ilvl w:val="1"/>
          <w:numId w:val="28"/>
        </w:numPr>
        <w:spacing w:after="0" w:line="276" w:lineRule="auto"/>
        <w:jc w:val="both"/>
        <w:rPr>
          <w:rFonts w:ascii="Arial Nova Cond" w:hAnsi="Arial Nova Cond"/>
          <w:sz w:val="24"/>
          <w:szCs w:val="24"/>
        </w:rPr>
      </w:pPr>
      <w:r w:rsidRPr="00E06065">
        <w:rPr>
          <w:rFonts w:ascii="Arial Nova Cond" w:hAnsi="Arial Nova Cond"/>
          <w:sz w:val="24"/>
          <w:szCs w:val="24"/>
        </w:rPr>
        <w:t>zlecenia usunięcia wady podmiotowi trzeciemu na koszt i ryzyko Wykonawcy oraz obciążenia Wykonawcy kosztami wykonania zastępczego (bez zgody sądu powszechnego),</w:t>
      </w:r>
    </w:p>
    <w:p w14:paraId="4E83FBF7" w14:textId="2366EF8C" w:rsidR="00611F46" w:rsidRPr="009B0EFB" w:rsidRDefault="00432D1E" w:rsidP="009B0EFB">
      <w:pPr>
        <w:pStyle w:val="Akapitzlist"/>
        <w:numPr>
          <w:ilvl w:val="1"/>
          <w:numId w:val="28"/>
        </w:numPr>
        <w:spacing w:after="0" w:line="276" w:lineRule="auto"/>
        <w:jc w:val="both"/>
        <w:rPr>
          <w:rFonts w:ascii="Arial Nova Cond" w:hAnsi="Arial Nova Cond"/>
          <w:sz w:val="24"/>
          <w:szCs w:val="24"/>
        </w:rPr>
      </w:pPr>
      <w:r w:rsidRPr="009B0EFB">
        <w:rPr>
          <w:rFonts w:ascii="Arial Nova Cond" w:hAnsi="Arial Nova Cond"/>
          <w:sz w:val="24"/>
          <w:szCs w:val="24"/>
        </w:rPr>
        <w:t>usunięcia wad we własnym zakresie na koszt i ryzyko Wykonawcy oraz obciążenia Wykonawcy tymi kosztami</w:t>
      </w:r>
      <w:r w:rsidR="00611F46" w:rsidRPr="009B0EFB">
        <w:rPr>
          <w:rFonts w:ascii="Arial Nova Cond" w:hAnsi="Arial Nova Cond"/>
          <w:sz w:val="24"/>
          <w:szCs w:val="24"/>
        </w:rPr>
        <w:t>.</w:t>
      </w:r>
    </w:p>
    <w:p w14:paraId="3C070DCA" w14:textId="321AFE72" w:rsidR="00763FB1" w:rsidRPr="007B61EE" w:rsidRDefault="00763FB1" w:rsidP="00763FB1">
      <w:pPr>
        <w:spacing w:after="0"/>
        <w:rPr>
          <w:rFonts w:ascii="Arial Nova Cond" w:hAnsi="Arial Nova Cond"/>
          <w:b/>
          <w:bCs/>
          <w:sz w:val="24"/>
          <w:szCs w:val="24"/>
        </w:rPr>
      </w:pPr>
    </w:p>
    <w:p w14:paraId="2C0E84FB" w14:textId="77777777" w:rsidR="0033610D" w:rsidRDefault="0033610D" w:rsidP="00763FB1">
      <w:pPr>
        <w:spacing w:after="0"/>
        <w:jc w:val="center"/>
        <w:rPr>
          <w:rFonts w:ascii="Arial Nova Cond" w:hAnsi="Arial Nova Cond"/>
          <w:b/>
          <w:bCs/>
          <w:sz w:val="24"/>
          <w:szCs w:val="24"/>
        </w:rPr>
      </w:pPr>
    </w:p>
    <w:p w14:paraId="4BB0B11D" w14:textId="28039241" w:rsidR="00763FB1" w:rsidRPr="007B61EE" w:rsidRDefault="00763FB1" w:rsidP="00763FB1">
      <w:pPr>
        <w:spacing w:after="0"/>
        <w:jc w:val="center"/>
        <w:rPr>
          <w:rFonts w:ascii="Arial Nova Cond" w:hAnsi="Arial Nova Cond"/>
          <w:b/>
          <w:bCs/>
          <w:sz w:val="24"/>
          <w:szCs w:val="24"/>
        </w:rPr>
      </w:pPr>
      <w:r w:rsidRPr="007B61EE">
        <w:rPr>
          <w:rFonts w:ascii="Arial Nova Cond" w:hAnsi="Arial Nova Cond"/>
          <w:b/>
          <w:bCs/>
          <w:sz w:val="24"/>
          <w:szCs w:val="24"/>
        </w:rPr>
        <w:lastRenderedPageBreak/>
        <w:t>§ 13</w:t>
      </w:r>
    </w:p>
    <w:p w14:paraId="54878897" w14:textId="37987051" w:rsidR="00763FB1" w:rsidRPr="007B61EE" w:rsidRDefault="00763FB1" w:rsidP="00763FB1">
      <w:pPr>
        <w:jc w:val="center"/>
        <w:rPr>
          <w:rFonts w:ascii="Arial Nova Cond" w:hAnsi="Arial Nova Cond"/>
          <w:b/>
          <w:bCs/>
          <w:sz w:val="24"/>
          <w:szCs w:val="24"/>
        </w:rPr>
      </w:pPr>
      <w:r w:rsidRPr="007B61EE">
        <w:rPr>
          <w:rFonts w:ascii="Arial Nova Cond" w:hAnsi="Arial Nova Cond"/>
          <w:b/>
          <w:bCs/>
          <w:sz w:val="24"/>
          <w:szCs w:val="24"/>
        </w:rPr>
        <w:t>Kary Umowne</w:t>
      </w:r>
    </w:p>
    <w:p w14:paraId="5747919E" w14:textId="77777777" w:rsidR="00F80329" w:rsidRPr="007B61EE" w:rsidRDefault="00F80329" w:rsidP="00F80329">
      <w:pPr>
        <w:pStyle w:val="Akapitzlist"/>
        <w:numPr>
          <w:ilvl w:val="0"/>
          <w:numId w:val="19"/>
        </w:numPr>
        <w:spacing w:after="0"/>
        <w:jc w:val="both"/>
        <w:rPr>
          <w:rFonts w:ascii="Arial Nova Cond" w:hAnsi="Arial Nova Cond"/>
          <w:sz w:val="24"/>
          <w:szCs w:val="24"/>
        </w:rPr>
      </w:pPr>
      <w:r w:rsidRPr="007B61EE">
        <w:rPr>
          <w:rFonts w:ascii="Arial Nova Cond" w:hAnsi="Arial Nova Cond"/>
          <w:sz w:val="24"/>
          <w:szCs w:val="24"/>
        </w:rPr>
        <w:t>Wykonawca ponosi odpowiedzialność za niewykonanie lub nienależyte wykonanie umowy w formie kary umownej, w następujących przypadkach i wysokościach:</w:t>
      </w:r>
    </w:p>
    <w:p w14:paraId="6FAA33EF" w14:textId="77777777" w:rsidR="00F80329" w:rsidRPr="002D560B" w:rsidRDefault="00F80329" w:rsidP="00F80329">
      <w:pPr>
        <w:pStyle w:val="Akapitzlist"/>
        <w:numPr>
          <w:ilvl w:val="1"/>
          <w:numId w:val="19"/>
        </w:numPr>
        <w:spacing w:after="0"/>
        <w:jc w:val="both"/>
        <w:rPr>
          <w:rFonts w:ascii="Arial Nova Cond" w:hAnsi="Arial Nova Cond"/>
          <w:sz w:val="24"/>
          <w:szCs w:val="24"/>
        </w:rPr>
      </w:pPr>
      <w:r w:rsidRPr="007B61EE">
        <w:rPr>
          <w:rFonts w:ascii="Arial Nova Cond" w:hAnsi="Arial Nova Cond"/>
          <w:sz w:val="24"/>
          <w:szCs w:val="24"/>
        </w:rPr>
        <w:t>w wysokości 10% całkowitego wynagrodzenia umownego brutto określonego w</w:t>
      </w:r>
      <w:r>
        <w:rPr>
          <w:rFonts w:ascii="Arial Nova Cond" w:hAnsi="Arial Nova Cond"/>
          <w:sz w:val="24"/>
          <w:szCs w:val="24"/>
        </w:rPr>
        <w:t> </w:t>
      </w:r>
      <w:r w:rsidRPr="007B61EE">
        <w:rPr>
          <w:rFonts w:ascii="Arial Nova Cond" w:hAnsi="Arial Nova Cond"/>
          <w:sz w:val="24"/>
          <w:szCs w:val="24"/>
        </w:rPr>
        <w:t>§</w:t>
      </w:r>
      <w:r>
        <w:rPr>
          <w:rFonts w:ascii="Arial Nova Cond" w:hAnsi="Arial Nova Cond"/>
          <w:sz w:val="24"/>
          <w:szCs w:val="24"/>
        </w:rPr>
        <w:t xml:space="preserve"> </w:t>
      </w:r>
      <w:r w:rsidRPr="007B61EE">
        <w:rPr>
          <w:rFonts w:ascii="Arial Nova Cond" w:hAnsi="Arial Nova Cond"/>
          <w:sz w:val="24"/>
          <w:szCs w:val="24"/>
        </w:rPr>
        <w:t xml:space="preserve">10 ust. 1 umowy w przypadku odstąpienia od umowy </w:t>
      </w:r>
      <w:r>
        <w:rPr>
          <w:rFonts w:ascii="Arial Nova Cond" w:hAnsi="Arial Nova Cond"/>
          <w:sz w:val="24"/>
          <w:szCs w:val="24"/>
        </w:rPr>
        <w:t>przez Zamawiającego lub Wykonawcę z przyczyn za które Zamawiający nie ponosi odpowiedzialności</w:t>
      </w:r>
      <w:r w:rsidRPr="007B61EE">
        <w:rPr>
          <w:rFonts w:ascii="Arial Nova Cond" w:hAnsi="Arial Nova Cond"/>
          <w:sz w:val="24"/>
          <w:szCs w:val="24"/>
        </w:rPr>
        <w:t>;</w:t>
      </w:r>
    </w:p>
    <w:p w14:paraId="6F975A59" w14:textId="77777777" w:rsidR="00F80329" w:rsidRPr="007B61EE" w:rsidRDefault="00F80329" w:rsidP="00F80329">
      <w:pPr>
        <w:pStyle w:val="Akapitzlist"/>
        <w:numPr>
          <w:ilvl w:val="1"/>
          <w:numId w:val="19"/>
        </w:numPr>
        <w:spacing w:after="0"/>
        <w:jc w:val="both"/>
        <w:rPr>
          <w:rFonts w:ascii="Arial Nova Cond" w:hAnsi="Arial Nova Cond"/>
          <w:sz w:val="24"/>
          <w:szCs w:val="24"/>
        </w:rPr>
      </w:pPr>
      <w:r w:rsidRPr="007B61EE">
        <w:rPr>
          <w:rFonts w:ascii="Arial Nova Cond" w:hAnsi="Arial Nova Cond"/>
          <w:sz w:val="24"/>
          <w:szCs w:val="24"/>
        </w:rPr>
        <w:t xml:space="preserve">za </w:t>
      </w:r>
      <w:r>
        <w:rPr>
          <w:rFonts w:ascii="Arial Nova Cond" w:hAnsi="Arial Nova Cond"/>
          <w:sz w:val="24"/>
          <w:szCs w:val="24"/>
        </w:rPr>
        <w:t>zwłokę</w:t>
      </w:r>
      <w:r w:rsidRPr="007B61EE">
        <w:rPr>
          <w:rFonts w:ascii="Arial Nova Cond" w:hAnsi="Arial Nova Cond"/>
          <w:sz w:val="24"/>
          <w:szCs w:val="24"/>
        </w:rPr>
        <w:t xml:space="preserve"> w realizacji dostawy - w wysokości 1000 zł za każdy </w:t>
      </w:r>
      <w:r>
        <w:rPr>
          <w:rFonts w:ascii="Arial Nova Cond" w:hAnsi="Arial Nova Cond"/>
          <w:sz w:val="24"/>
          <w:szCs w:val="24"/>
        </w:rPr>
        <w:t xml:space="preserve">rozpoczęty </w:t>
      </w:r>
      <w:r w:rsidRPr="007B61EE">
        <w:rPr>
          <w:rFonts w:ascii="Arial Nova Cond" w:hAnsi="Arial Nova Cond"/>
          <w:sz w:val="24"/>
          <w:szCs w:val="24"/>
        </w:rPr>
        <w:t xml:space="preserve">dzień </w:t>
      </w:r>
      <w:r>
        <w:rPr>
          <w:rFonts w:ascii="Arial Nova Cond" w:hAnsi="Arial Nova Cond"/>
          <w:sz w:val="24"/>
          <w:szCs w:val="24"/>
        </w:rPr>
        <w:t>zwłoki</w:t>
      </w:r>
      <w:r w:rsidRPr="007B61EE">
        <w:rPr>
          <w:rFonts w:ascii="Arial Nova Cond" w:hAnsi="Arial Nova Cond"/>
          <w:sz w:val="24"/>
          <w:szCs w:val="24"/>
        </w:rPr>
        <w:t xml:space="preserve">, za każdy niedostarczony w terminie </w:t>
      </w:r>
      <w:r>
        <w:rPr>
          <w:rFonts w:ascii="Arial Nova Cond" w:hAnsi="Arial Nova Cond"/>
          <w:sz w:val="24"/>
          <w:szCs w:val="24"/>
        </w:rPr>
        <w:t xml:space="preserve">określonym w § 2 </w:t>
      </w:r>
      <w:r w:rsidRPr="007B61EE">
        <w:rPr>
          <w:rFonts w:ascii="Arial Nova Cond" w:hAnsi="Arial Nova Cond"/>
          <w:sz w:val="24"/>
          <w:szCs w:val="24"/>
        </w:rPr>
        <w:t>autobus</w:t>
      </w:r>
      <w:r>
        <w:rPr>
          <w:rFonts w:ascii="Arial Nova Cond" w:hAnsi="Arial Nova Cond"/>
          <w:sz w:val="24"/>
          <w:szCs w:val="24"/>
        </w:rPr>
        <w:t xml:space="preserve"> odrębnie</w:t>
      </w:r>
      <w:r w:rsidRPr="007B61EE">
        <w:rPr>
          <w:rFonts w:ascii="Arial Nova Cond" w:hAnsi="Arial Nova Cond"/>
          <w:sz w:val="24"/>
          <w:szCs w:val="24"/>
        </w:rPr>
        <w:t>;</w:t>
      </w:r>
    </w:p>
    <w:p w14:paraId="1C71F25C" w14:textId="77777777" w:rsidR="00F80329" w:rsidRPr="007B61EE" w:rsidRDefault="00F80329" w:rsidP="00F80329">
      <w:pPr>
        <w:pStyle w:val="Akapitzlist"/>
        <w:numPr>
          <w:ilvl w:val="1"/>
          <w:numId w:val="19"/>
        </w:numPr>
        <w:spacing w:after="0"/>
        <w:jc w:val="both"/>
        <w:rPr>
          <w:rFonts w:ascii="Arial Nova Cond" w:hAnsi="Arial Nova Cond"/>
          <w:sz w:val="24"/>
          <w:szCs w:val="24"/>
        </w:rPr>
      </w:pPr>
      <w:r w:rsidRPr="007B61EE">
        <w:rPr>
          <w:rFonts w:ascii="Arial Nova Cond" w:hAnsi="Arial Nova Cond"/>
          <w:sz w:val="24"/>
          <w:szCs w:val="24"/>
        </w:rPr>
        <w:t>za zwłokę w usunięciu wady</w:t>
      </w:r>
      <w:r>
        <w:rPr>
          <w:rFonts w:ascii="Arial Nova Cond" w:hAnsi="Arial Nova Cond"/>
          <w:sz w:val="24"/>
          <w:szCs w:val="24"/>
        </w:rPr>
        <w:t xml:space="preserve"> nieistotnej</w:t>
      </w:r>
      <w:r w:rsidRPr="007B61EE">
        <w:rPr>
          <w:rFonts w:ascii="Arial Nova Cond" w:hAnsi="Arial Nova Cond"/>
          <w:sz w:val="24"/>
          <w:szCs w:val="24"/>
        </w:rPr>
        <w:t xml:space="preserve"> stwierdzonej podczas odbioru któregokolwiek autobusu poza termin wskazany przez Zamawiającego </w:t>
      </w:r>
      <w:r>
        <w:rPr>
          <w:rFonts w:ascii="Arial Nova Cond" w:hAnsi="Arial Nova Cond"/>
          <w:sz w:val="24"/>
          <w:szCs w:val="24"/>
        </w:rPr>
        <w:t xml:space="preserve">zgodnie z § 6 ust. 2 umowy </w:t>
      </w:r>
      <w:r w:rsidRPr="007B61EE">
        <w:rPr>
          <w:rFonts w:ascii="Arial Nova Cond" w:hAnsi="Arial Nova Cond"/>
          <w:sz w:val="24"/>
          <w:szCs w:val="24"/>
        </w:rPr>
        <w:t>– odrębnie za każdy autobus, którego wada dotyczy – w</w:t>
      </w:r>
      <w:r>
        <w:rPr>
          <w:rFonts w:ascii="Arial Nova Cond" w:hAnsi="Arial Nova Cond"/>
          <w:sz w:val="24"/>
          <w:szCs w:val="24"/>
        </w:rPr>
        <w:t> </w:t>
      </w:r>
      <w:r w:rsidRPr="007B61EE">
        <w:rPr>
          <w:rFonts w:ascii="Arial Nova Cond" w:hAnsi="Arial Nova Cond"/>
          <w:sz w:val="24"/>
          <w:szCs w:val="24"/>
        </w:rPr>
        <w:t xml:space="preserve">wysokości </w:t>
      </w:r>
      <w:r>
        <w:rPr>
          <w:rFonts w:ascii="Arial Nova Cond" w:hAnsi="Arial Nova Cond"/>
          <w:sz w:val="24"/>
          <w:szCs w:val="24"/>
        </w:rPr>
        <w:t>250</w:t>
      </w:r>
      <w:r w:rsidRPr="007B61EE">
        <w:rPr>
          <w:rFonts w:ascii="Arial Nova Cond" w:hAnsi="Arial Nova Cond"/>
          <w:sz w:val="24"/>
          <w:szCs w:val="24"/>
        </w:rPr>
        <w:t xml:space="preserve"> zł za każdy </w:t>
      </w:r>
      <w:r>
        <w:rPr>
          <w:rFonts w:ascii="Arial Nova Cond" w:hAnsi="Arial Nova Cond"/>
          <w:sz w:val="24"/>
          <w:szCs w:val="24"/>
        </w:rPr>
        <w:t xml:space="preserve">rozpoczęty </w:t>
      </w:r>
      <w:r w:rsidRPr="007B61EE">
        <w:rPr>
          <w:rFonts w:ascii="Arial Nova Cond" w:hAnsi="Arial Nova Cond"/>
          <w:sz w:val="24"/>
          <w:szCs w:val="24"/>
        </w:rPr>
        <w:t xml:space="preserve">dzień </w:t>
      </w:r>
      <w:r>
        <w:rPr>
          <w:rFonts w:ascii="Arial Nova Cond" w:hAnsi="Arial Nova Cond"/>
          <w:sz w:val="24"/>
          <w:szCs w:val="24"/>
        </w:rPr>
        <w:t>zwłoki</w:t>
      </w:r>
      <w:r w:rsidRPr="007B61EE">
        <w:rPr>
          <w:rFonts w:ascii="Arial Nova Cond" w:hAnsi="Arial Nova Cond"/>
          <w:sz w:val="24"/>
          <w:szCs w:val="24"/>
        </w:rPr>
        <w:t>;</w:t>
      </w:r>
    </w:p>
    <w:p w14:paraId="5A6B67CC" w14:textId="77777777" w:rsidR="00F80329" w:rsidRDefault="00F80329" w:rsidP="00F80329">
      <w:pPr>
        <w:pStyle w:val="Akapitzlist"/>
        <w:numPr>
          <w:ilvl w:val="1"/>
          <w:numId w:val="19"/>
        </w:numPr>
        <w:spacing w:after="0"/>
        <w:jc w:val="both"/>
        <w:rPr>
          <w:rFonts w:ascii="Arial Nova Cond" w:hAnsi="Arial Nova Cond"/>
          <w:sz w:val="24"/>
          <w:szCs w:val="24"/>
        </w:rPr>
      </w:pPr>
      <w:r w:rsidRPr="007B61EE">
        <w:rPr>
          <w:rFonts w:ascii="Arial Nova Cond" w:hAnsi="Arial Nova Cond"/>
          <w:sz w:val="24"/>
          <w:szCs w:val="24"/>
        </w:rPr>
        <w:t xml:space="preserve">za </w:t>
      </w:r>
      <w:r>
        <w:rPr>
          <w:rFonts w:ascii="Arial Nova Cond" w:hAnsi="Arial Nova Cond"/>
          <w:sz w:val="24"/>
          <w:szCs w:val="24"/>
        </w:rPr>
        <w:t xml:space="preserve">zwłokę w wykonaniu naprawy gwarancyjnej wykonywanej przez Wykonawcę </w:t>
      </w:r>
      <w:r w:rsidRPr="007B61EE">
        <w:rPr>
          <w:rFonts w:ascii="Arial Nova Cond" w:hAnsi="Arial Nova Cond"/>
          <w:sz w:val="24"/>
          <w:szCs w:val="24"/>
        </w:rPr>
        <w:t xml:space="preserve">– w wysokości </w:t>
      </w:r>
      <w:r>
        <w:rPr>
          <w:rFonts w:ascii="Arial Nova Cond" w:hAnsi="Arial Nova Cond"/>
          <w:sz w:val="24"/>
          <w:szCs w:val="24"/>
        </w:rPr>
        <w:t>200</w:t>
      </w:r>
      <w:r w:rsidRPr="007B61EE">
        <w:rPr>
          <w:rFonts w:ascii="Arial Nova Cond" w:hAnsi="Arial Nova Cond"/>
          <w:sz w:val="24"/>
          <w:szCs w:val="24"/>
        </w:rPr>
        <w:t xml:space="preserve"> zł odrębnie za każdy autobus</w:t>
      </w:r>
      <w:r>
        <w:rPr>
          <w:rFonts w:ascii="Arial Nova Cond" w:hAnsi="Arial Nova Cond"/>
          <w:sz w:val="24"/>
          <w:szCs w:val="24"/>
        </w:rPr>
        <w:t xml:space="preserve"> </w:t>
      </w:r>
      <w:r w:rsidRPr="007B61EE">
        <w:rPr>
          <w:rFonts w:ascii="Arial Nova Cond" w:hAnsi="Arial Nova Cond"/>
          <w:sz w:val="24"/>
          <w:szCs w:val="24"/>
        </w:rPr>
        <w:t xml:space="preserve">za każdy </w:t>
      </w:r>
      <w:r>
        <w:rPr>
          <w:rFonts w:ascii="Arial Nova Cond" w:hAnsi="Arial Nova Cond"/>
          <w:sz w:val="24"/>
          <w:szCs w:val="24"/>
        </w:rPr>
        <w:t xml:space="preserve">rozpoczęty </w:t>
      </w:r>
      <w:r w:rsidRPr="007B61EE">
        <w:rPr>
          <w:rFonts w:ascii="Arial Nova Cond" w:hAnsi="Arial Nova Cond"/>
          <w:sz w:val="24"/>
          <w:szCs w:val="24"/>
        </w:rPr>
        <w:t xml:space="preserve">dzień </w:t>
      </w:r>
      <w:r>
        <w:rPr>
          <w:rFonts w:ascii="Arial Nova Cond" w:hAnsi="Arial Nova Cond"/>
          <w:sz w:val="24"/>
          <w:szCs w:val="24"/>
        </w:rPr>
        <w:t xml:space="preserve">zwłoki w stosunku do terminu </w:t>
      </w:r>
      <w:r w:rsidRPr="007246C4">
        <w:rPr>
          <w:rFonts w:ascii="Arial Nova Cond" w:hAnsi="Arial Nova Cond"/>
          <w:sz w:val="24"/>
          <w:szCs w:val="24"/>
        </w:rPr>
        <w:t>4 dni robocz</w:t>
      </w:r>
      <w:r>
        <w:rPr>
          <w:rFonts w:ascii="Arial Nova Cond" w:hAnsi="Arial Nova Cond"/>
          <w:sz w:val="24"/>
          <w:szCs w:val="24"/>
        </w:rPr>
        <w:t xml:space="preserve">ych </w:t>
      </w:r>
      <w:r w:rsidRPr="007246C4">
        <w:rPr>
          <w:rFonts w:ascii="Arial Nova Cond" w:hAnsi="Arial Nova Cond"/>
          <w:sz w:val="24"/>
          <w:szCs w:val="24"/>
        </w:rPr>
        <w:t xml:space="preserve">lub </w:t>
      </w:r>
      <w:r>
        <w:rPr>
          <w:rFonts w:ascii="Arial Nova Cond" w:hAnsi="Arial Nova Cond"/>
          <w:sz w:val="24"/>
          <w:szCs w:val="24"/>
        </w:rPr>
        <w:t xml:space="preserve">innego </w:t>
      </w:r>
      <w:r w:rsidRPr="007246C4">
        <w:rPr>
          <w:rFonts w:ascii="Arial Nova Cond" w:hAnsi="Arial Nova Cond"/>
          <w:sz w:val="24"/>
          <w:szCs w:val="24"/>
        </w:rPr>
        <w:t>termin</w:t>
      </w:r>
      <w:r>
        <w:rPr>
          <w:rFonts w:ascii="Arial Nova Cond" w:hAnsi="Arial Nova Cond"/>
          <w:sz w:val="24"/>
          <w:szCs w:val="24"/>
        </w:rPr>
        <w:t>u</w:t>
      </w:r>
      <w:r w:rsidRPr="007246C4">
        <w:rPr>
          <w:rFonts w:ascii="Arial Nova Cond" w:hAnsi="Arial Nova Cond"/>
          <w:sz w:val="24"/>
          <w:szCs w:val="24"/>
        </w:rPr>
        <w:t xml:space="preserve"> wyznaczon</w:t>
      </w:r>
      <w:r>
        <w:rPr>
          <w:rFonts w:ascii="Arial Nova Cond" w:hAnsi="Arial Nova Cond"/>
          <w:sz w:val="24"/>
          <w:szCs w:val="24"/>
        </w:rPr>
        <w:t>ego</w:t>
      </w:r>
      <w:r w:rsidRPr="007246C4">
        <w:rPr>
          <w:rFonts w:ascii="Arial Nova Cond" w:hAnsi="Arial Nova Cond"/>
          <w:sz w:val="24"/>
          <w:szCs w:val="24"/>
        </w:rPr>
        <w:t xml:space="preserve"> zgodnie z § 12 ust. 7 umowy</w:t>
      </w:r>
      <w:r>
        <w:rPr>
          <w:rFonts w:ascii="Arial Nova Cond" w:hAnsi="Arial Nova Cond"/>
          <w:sz w:val="24"/>
          <w:szCs w:val="24"/>
        </w:rPr>
        <w:t>, a jeżeli brak wykonania naprawy gwarancyjnej wykonywanej przez</w:t>
      </w:r>
      <w:r w:rsidRPr="003D3352">
        <w:rPr>
          <w:rFonts w:ascii="Arial Nova Cond" w:hAnsi="Arial Nova Cond"/>
          <w:sz w:val="24"/>
          <w:szCs w:val="24"/>
        </w:rPr>
        <w:t xml:space="preserve"> </w:t>
      </w:r>
      <w:r>
        <w:rPr>
          <w:rFonts w:ascii="Arial Nova Cond" w:hAnsi="Arial Nova Cond"/>
          <w:sz w:val="24"/>
          <w:szCs w:val="24"/>
        </w:rPr>
        <w:t xml:space="preserve">Wykonawcę powoduje </w:t>
      </w:r>
      <w:r w:rsidRPr="007B61EE">
        <w:rPr>
          <w:rFonts w:ascii="Arial Nova Cond" w:hAnsi="Arial Nova Cond"/>
          <w:sz w:val="24"/>
          <w:szCs w:val="24"/>
        </w:rPr>
        <w:t xml:space="preserve">przestój autobusu </w:t>
      </w:r>
      <w:r>
        <w:rPr>
          <w:rFonts w:ascii="Arial Nova Cond" w:hAnsi="Arial Nova Cond"/>
          <w:sz w:val="24"/>
          <w:szCs w:val="24"/>
        </w:rPr>
        <w:t xml:space="preserve">i brak możliwości użytkowania autobusu na liniach komunikacyjnych </w:t>
      </w:r>
      <w:r w:rsidRPr="007B61EE">
        <w:rPr>
          <w:rFonts w:ascii="Arial Nova Cond" w:hAnsi="Arial Nova Cond"/>
          <w:sz w:val="24"/>
          <w:szCs w:val="24"/>
        </w:rPr>
        <w:t xml:space="preserve">w wysokości </w:t>
      </w:r>
      <w:r>
        <w:rPr>
          <w:rFonts w:ascii="Arial Nova Cond" w:hAnsi="Arial Nova Cond"/>
          <w:sz w:val="24"/>
          <w:szCs w:val="24"/>
        </w:rPr>
        <w:t>500</w:t>
      </w:r>
      <w:r w:rsidRPr="007B61EE">
        <w:rPr>
          <w:rFonts w:ascii="Arial Nova Cond" w:hAnsi="Arial Nova Cond"/>
          <w:sz w:val="24"/>
          <w:szCs w:val="24"/>
        </w:rPr>
        <w:t xml:space="preserve"> zł za każdy </w:t>
      </w:r>
      <w:r>
        <w:rPr>
          <w:rFonts w:ascii="Arial Nova Cond" w:hAnsi="Arial Nova Cond"/>
          <w:sz w:val="24"/>
          <w:szCs w:val="24"/>
        </w:rPr>
        <w:t xml:space="preserve">rozpoczęty </w:t>
      </w:r>
      <w:r w:rsidRPr="007B61EE">
        <w:rPr>
          <w:rFonts w:ascii="Arial Nova Cond" w:hAnsi="Arial Nova Cond"/>
          <w:sz w:val="24"/>
          <w:szCs w:val="24"/>
        </w:rPr>
        <w:t xml:space="preserve">dzień </w:t>
      </w:r>
      <w:r>
        <w:rPr>
          <w:rFonts w:ascii="Arial Nova Cond" w:hAnsi="Arial Nova Cond"/>
          <w:sz w:val="24"/>
          <w:szCs w:val="24"/>
        </w:rPr>
        <w:t>zwłoki w stosunku do terminu 4 dni roboczych lub innego terminu wyznaczonego zgodnie</w:t>
      </w:r>
      <w:r w:rsidRPr="003D3352">
        <w:t xml:space="preserve"> </w:t>
      </w:r>
      <w:r w:rsidRPr="003D3352">
        <w:rPr>
          <w:rFonts w:ascii="Arial Nova Cond" w:hAnsi="Arial Nova Cond"/>
          <w:sz w:val="24"/>
          <w:szCs w:val="24"/>
        </w:rPr>
        <w:t xml:space="preserve">z § 12 ust. 7 </w:t>
      </w:r>
      <w:r>
        <w:rPr>
          <w:rFonts w:ascii="Arial Nova Cond" w:hAnsi="Arial Nova Cond"/>
          <w:sz w:val="24"/>
          <w:szCs w:val="24"/>
        </w:rPr>
        <w:t>U</w:t>
      </w:r>
      <w:r w:rsidRPr="003D3352">
        <w:rPr>
          <w:rFonts w:ascii="Arial Nova Cond" w:hAnsi="Arial Nova Cond"/>
          <w:sz w:val="24"/>
          <w:szCs w:val="24"/>
        </w:rPr>
        <w:t>mowy</w:t>
      </w:r>
      <w:r>
        <w:rPr>
          <w:rFonts w:ascii="Arial Nova Cond" w:hAnsi="Arial Nova Cond"/>
          <w:sz w:val="24"/>
          <w:szCs w:val="24"/>
        </w:rPr>
        <w:t>, odrębnie za każdy autobus;</w:t>
      </w:r>
    </w:p>
    <w:p w14:paraId="6579D5AC" w14:textId="77777777" w:rsidR="00F80329" w:rsidRDefault="00F80329" w:rsidP="00F80329">
      <w:pPr>
        <w:pStyle w:val="Akapitzlist"/>
        <w:numPr>
          <w:ilvl w:val="1"/>
          <w:numId w:val="19"/>
        </w:numPr>
        <w:spacing w:after="0"/>
        <w:jc w:val="both"/>
        <w:rPr>
          <w:rFonts w:ascii="Arial Nova Cond" w:hAnsi="Arial Nova Cond"/>
          <w:sz w:val="24"/>
          <w:szCs w:val="24"/>
        </w:rPr>
      </w:pPr>
      <w:r>
        <w:rPr>
          <w:rFonts w:ascii="Arial Nova Cond" w:hAnsi="Arial Nova Cond"/>
          <w:sz w:val="24"/>
          <w:szCs w:val="24"/>
        </w:rPr>
        <w:t xml:space="preserve">za zwłokę w przystąpieniu do naprawy nieobjętej gwarancją w stosunku do terminu określonego w § 9 ust. 2 Umowy </w:t>
      </w:r>
      <w:r w:rsidRPr="007B61EE">
        <w:rPr>
          <w:rFonts w:ascii="Arial Nova Cond" w:hAnsi="Arial Nova Cond"/>
          <w:sz w:val="24"/>
          <w:szCs w:val="24"/>
        </w:rPr>
        <w:t xml:space="preserve">od dnia zgłoszenia Wykonawcy </w:t>
      </w:r>
      <w:r>
        <w:rPr>
          <w:rFonts w:ascii="Arial Nova Cond" w:hAnsi="Arial Nova Cond"/>
          <w:sz w:val="24"/>
          <w:szCs w:val="24"/>
        </w:rPr>
        <w:t>o którym mowa w § 9 ust. 2</w:t>
      </w:r>
      <w:r w:rsidRPr="007B61EE">
        <w:rPr>
          <w:rFonts w:ascii="Arial Nova Cond" w:hAnsi="Arial Nova Cond"/>
          <w:sz w:val="24"/>
          <w:szCs w:val="24"/>
        </w:rPr>
        <w:t xml:space="preserve">, w wysokości </w:t>
      </w:r>
      <w:r>
        <w:rPr>
          <w:rFonts w:ascii="Arial Nova Cond" w:hAnsi="Arial Nova Cond"/>
          <w:sz w:val="24"/>
          <w:szCs w:val="24"/>
        </w:rPr>
        <w:t>300</w:t>
      </w:r>
      <w:r w:rsidRPr="007B61EE">
        <w:rPr>
          <w:rFonts w:ascii="Arial Nova Cond" w:hAnsi="Arial Nova Cond"/>
          <w:sz w:val="24"/>
          <w:szCs w:val="24"/>
        </w:rPr>
        <w:t xml:space="preserve"> zł za każdy </w:t>
      </w:r>
      <w:r>
        <w:rPr>
          <w:rFonts w:ascii="Arial Nova Cond" w:hAnsi="Arial Nova Cond"/>
          <w:sz w:val="24"/>
          <w:szCs w:val="24"/>
        </w:rPr>
        <w:t xml:space="preserve">rozpoczęty </w:t>
      </w:r>
      <w:r w:rsidRPr="007B61EE">
        <w:rPr>
          <w:rFonts w:ascii="Arial Nova Cond" w:hAnsi="Arial Nova Cond"/>
          <w:sz w:val="24"/>
          <w:szCs w:val="24"/>
        </w:rPr>
        <w:t xml:space="preserve">dzień </w:t>
      </w:r>
      <w:r>
        <w:rPr>
          <w:rFonts w:ascii="Arial Nova Cond" w:hAnsi="Arial Nova Cond"/>
          <w:sz w:val="24"/>
          <w:szCs w:val="24"/>
        </w:rPr>
        <w:t>zwłoki</w:t>
      </w:r>
      <w:r w:rsidRPr="007B61EE">
        <w:rPr>
          <w:rFonts w:ascii="Arial Nova Cond" w:hAnsi="Arial Nova Cond"/>
          <w:sz w:val="24"/>
          <w:szCs w:val="24"/>
        </w:rPr>
        <w:t>, za każdy autobus</w:t>
      </w:r>
      <w:r>
        <w:rPr>
          <w:rFonts w:ascii="Arial Nova Cond" w:hAnsi="Arial Nova Cond"/>
          <w:sz w:val="24"/>
          <w:szCs w:val="24"/>
        </w:rPr>
        <w:t xml:space="preserve"> odrębnie</w:t>
      </w:r>
      <w:r w:rsidRPr="007B61EE">
        <w:rPr>
          <w:rFonts w:ascii="Arial Nova Cond" w:hAnsi="Arial Nova Cond"/>
          <w:sz w:val="24"/>
          <w:szCs w:val="24"/>
        </w:rPr>
        <w:t>;</w:t>
      </w:r>
      <w:r>
        <w:rPr>
          <w:rFonts w:ascii="Arial Nova Cond" w:hAnsi="Arial Nova Cond"/>
          <w:sz w:val="24"/>
          <w:szCs w:val="24"/>
        </w:rPr>
        <w:t xml:space="preserve"> </w:t>
      </w:r>
    </w:p>
    <w:p w14:paraId="0E071C27" w14:textId="77777777" w:rsidR="00F80329" w:rsidRPr="00F474CA" w:rsidRDefault="00F80329" w:rsidP="00F80329">
      <w:pPr>
        <w:pStyle w:val="Akapitzlist"/>
        <w:numPr>
          <w:ilvl w:val="1"/>
          <w:numId w:val="19"/>
        </w:numPr>
        <w:spacing w:after="0"/>
        <w:jc w:val="both"/>
        <w:rPr>
          <w:rFonts w:ascii="Arial Nova Cond" w:hAnsi="Arial Nova Cond"/>
          <w:sz w:val="24"/>
          <w:szCs w:val="24"/>
        </w:rPr>
      </w:pPr>
      <w:r>
        <w:rPr>
          <w:rFonts w:ascii="Arial Nova Cond" w:hAnsi="Arial Nova Cond"/>
          <w:sz w:val="24"/>
          <w:szCs w:val="24"/>
        </w:rPr>
        <w:t xml:space="preserve">za zwłokę w wykonaniu naprawy nieobjętej gwarancją w wysokości 200 zł za każdy rozpoczęty dzień zwłoki, za każdy autobus odrębnie, w stosunku do terminu uzgodnionego zgodnie z § 9 ust. 2 Umowy; </w:t>
      </w:r>
    </w:p>
    <w:p w14:paraId="41CFB087" w14:textId="77777777" w:rsidR="00F80329" w:rsidRPr="007B61EE" w:rsidRDefault="00F80329" w:rsidP="00F80329">
      <w:pPr>
        <w:pStyle w:val="Akapitzlist"/>
        <w:numPr>
          <w:ilvl w:val="1"/>
          <w:numId w:val="19"/>
        </w:numPr>
        <w:spacing w:after="0"/>
        <w:rPr>
          <w:rFonts w:ascii="Arial Nova Cond" w:hAnsi="Arial Nova Cond"/>
          <w:sz w:val="24"/>
          <w:szCs w:val="24"/>
        </w:rPr>
      </w:pPr>
      <w:r>
        <w:rPr>
          <w:rFonts w:ascii="Arial Nova Cond" w:hAnsi="Arial Nova Cond"/>
          <w:sz w:val="24"/>
          <w:szCs w:val="24"/>
        </w:rPr>
        <w:t xml:space="preserve">za zwłokę w dostarczeniu części zamiennych w wysokości 250 zł za każdy rozpoczęty dzień zwłoki w stosunku do terminu określonego w § 9 ust. 2; </w:t>
      </w:r>
    </w:p>
    <w:p w14:paraId="57B3F2E6" w14:textId="77777777" w:rsidR="00F80329" w:rsidRDefault="00F80329" w:rsidP="00F80329">
      <w:pPr>
        <w:pStyle w:val="Akapitzlist"/>
        <w:numPr>
          <w:ilvl w:val="1"/>
          <w:numId w:val="19"/>
        </w:numPr>
        <w:spacing w:after="0"/>
        <w:jc w:val="both"/>
        <w:rPr>
          <w:rFonts w:ascii="Arial Nova Cond" w:hAnsi="Arial Nova Cond"/>
          <w:sz w:val="24"/>
          <w:szCs w:val="24"/>
        </w:rPr>
      </w:pPr>
      <w:r w:rsidRPr="007B61EE">
        <w:rPr>
          <w:rFonts w:ascii="Arial Nova Cond" w:hAnsi="Arial Nova Cond"/>
          <w:sz w:val="24"/>
          <w:szCs w:val="24"/>
        </w:rPr>
        <w:t>za nieprzeprowadzenie szkoleń, o których mowa w §8 umowy w umówionych terminach</w:t>
      </w:r>
      <w:r>
        <w:rPr>
          <w:rFonts w:ascii="Arial Nova Cond" w:hAnsi="Arial Nova Cond"/>
          <w:sz w:val="24"/>
          <w:szCs w:val="24"/>
        </w:rPr>
        <w:t>, zgodnie z § 8 ust. 2</w:t>
      </w:r>
      <w:r w:rsidRPr="007B61EE">
        <w:rPr>
          <w:rFonts w:ascii="Arial Nova Cond" w:hAnsi="Arial Nova Cond"/>
          <w:sz w:val="24"/>
          <w:szCs w:val="24"/>
        </w:rPr>
        <w:t xml:space="preserve"> – w wysokości 500 z</w:t>
      </w:r>
      <w:r>
        <w:rPr>
          <w:rFonts w:ascii="Arial Nova Cond" w:hAnsi="Arial Nova Cond"/>
          <w:sz w:val="24"/>
          <w:szCs w:val="24"/>
        </w:rPr>
        <w:t>ł</w:t>
      </w:r>
      <w:r w:rsidRPr="007B61EE">
        <w:rPr>
          <w:rFonts w:ascii="Arial Nova Cond" w:hAnsi="Arial Nova Cond"/>
          <w:sz w:val="24"/>
          <w:szCs w:val="24"/>
        </w:rPr>
        <w:t xml:space="preserve"> za każdy </w:t>
      </w:r>
      <w:r>
        <w:rPr>
          <w:rFonts w:ascii="Arial Nova Cond" w:hAnsi="Arial Nova Cond"/>
          <w:sz w:val="24"/>
          <w:szCs w:val="24"/>
        </w:rPr>
        <w:t xml:space="preserve">rozpoczęty </w:t>
      </w:r>
      <w:r w:rsidRPr="007B61EE">
        <w:rPr>
          <w:rFonts w:ascii="Arial Nova Cond" w:hAnsi="Arial Nova Cond"/>
          <w:sz w:val="24"/>
          <w:szCs w:val="24"/>
        </w:rPr>
        <w:t xml:space="preserve">dzień zwłoki przypadający po </w:t>
      </w:r>
      <w:r>
        <w:rPr>
          <w:rFonts w:ascii="Arial Nova Cond" w:hAnsi="Arial Nova Cond"/>
          <w:sz w:val="24"/>
          <w:szCs w:val="24"/>
        </w:rPr>
        <w:t xml:space="preserve">uzgodnionym </w:t>
      </w:r>
      <w:r w:rsidRPr="007B61EE">
        <w:rPr>
          <w:rFonts w:ascii="Arial Nova Cond" w:hAnsi="Arial Nova Cond"/>
          <w:sz w:val="24"/>
          <w:szCs w:val="24"/>
        </w:rPr>
        <w:t>terminie</w:t>
      </w:r>
      <w:r>
        <w:rPr>
          <w:rFonts w:ascii="Arial Nova Cond" w:hAnsi="Arial Nova Cond"/>
          <w:sz w:val="24"/>
          <w:szCs w:val="24"/>
        </w:rPr>
        <w:t>;</w:t>
      </w:r>
    </w:p>
    <w:p w14:paraId="2D7A42D0" w14:textId="77777777" w:rsidR="00F80329" w:rsidRDefault="00F80329" w:rsidP="00F80329">
      <w:pPr>
        <w:pStyle w:val="Akapitzlist"/>
        <w:numPr>
          <w:ilvl w:val="1"/>
          <w:numId w:val="19"/>
        </w:numPr>
        <w:spacing w:after="0"/>
        <w:jc w:val="both"/>
        <w:rPr>
          <w:rFonts w:ascii="Arial Nova Cond" w:hAnsi="Arial Nova Cond"/>
          <w:sz w:val="24"/>
          <w:szCs w:val="24"/>
        </w:rPr>
      </w:pPr>
      <w:r w:rsidRPr="007B61EE">
        <w:rPr>
          <w:rFonts w:ascii="Arial Nova Cond" w:hAnsi="Arial Nova Cond"/>
          <w:sz w:val="24"/>
          <w:szCs w:val="24"/>
        </w:rPr>
        <w:t xml:space="preserve">za </w:t>
      </w:r>
      <w:r>
        <w:rPr>
          <w:rFonts w:ascii="Arial Nova Cond" w:hAnsi="Arial Nova Cond"/>
          <w:sz w:val="24"/>
          <w:szCs w:val="24"/>
        </w:rPr>
        <w:t>zwłokę</w:t>
      </w:r>
      <w:r w:rsidRPr="007B61EE">
        <w:rPr>
          <w:rFonts w:ascii="Arial Nova Cond" w:hAnsi="Arial Nova Cond"/>
          <w:sz w:val="24"/>
          <w:szCs w:val="24"/>
        </w:rPr>
        <w:t xml:space="preserve"> w realizacji dostawy – w wysokości </w:t>
      </w:r>
      <w:r>
        <w:rPr>
          <w:rFonts w:ascii="Arial Nova Cond" w:hAnsi="Arial Nova Cond"/>
          <w:sz w:val="24"/>
          <w:szCs w:val="24"/>
        </w:rPr>
        <w:t>250</w:t>
      </w:r>
      <w:r w:rsidRPr="007B61EE">
        <w:rPr>
          <w:rFonts w:ascii="Arial Nova Cond" w:hAnsi="Arial Nova Cond"/>
          <w:sz w:val="24"/>
          <w:szCs w:val="24"/>
        </w:rPr>
        <w:t xml:space="preserve"> zł za każdy </w:t>
      </w:r>
      <w:r>
        <w:rPr>
          <w:rFonts w:ascii="Arial Nova Cond" w:hAnsi="Arial Nova Cond"/>
          <w:sz w:val="24"/>
          <w:szCs w:val="24"/>
        </w:rPr>
        <w:t xml:space="preserve">rozpoczęty </w:t>
      </w:r>
      <w:r w:rsidRPr="007B61EE">
        <w:rPr>
          <w:rFonts w:ascii="Arial Nova Cond" w:hAnsi="Arial Nova Cond"/>
          <w:sz w:val="24"/>
          <w:szCs w:val="24"/>
        </w:rPr>
        <w:t xml:space="preserve">dzień </w:t>
      </w:r>
      <w:r>
        <w:rPr>
          <w:rFonts w:ascii="Arial Nova Cond" w:hAnsi="Arial Nova Cond"/>
          <w:sz w:val="24"/>
          <w:szCs w:val="24"/>
        </w:rPr>
        <w:t>zwłoki</w:t>
      </w:r>
      <w:r w:rsidRPr="007B61EE">
        <w:rPr>
          <w:rFonts w:ascii="Arial Nova Cond" w:hAnsi="Arial Nova Cond"/>
          <w:sz w:val="24"/>
          <w:szCs w:val="24"/>
        </w:rPr>
        <w:t xml:space="preserve">, za każdy niedostarczony </w:t>
      </w:r>
      <w:r>
        <w:rPr>
          <w:rFonts w:ascii="Arial Nova Cond" w:hAnsi="Arial Nova Cond"/>
          <w:sz w:val="24"/>
          <w:szCs w:val="24"/>
        </w:rPr>
        <w:t xml:space="preserve">Laptop </w:t>
      </w:r>
      <w:r w:rsidRPr="007B61EE">
        <w:rPr>
          <w:rFonts w:ascii="Arial Nova Cond" w:hAnsi="Arial Nova Cond"/>
          <w:sz w:val="24"/>
          <w:szCs w:val="24"/>
        </w:rPr>
        <w:t xml:space="preserve">w terminie </w:t>
      </w:r>
      <w:r>
        <w:rPr>
          <w:rFonts w:ascii="Arial Nova Cond" w:hAnsi="Arial Nova Cond"/>
          <w:sz w:val="24"/>
          <w:szCs w:val="24"/>
        </w:rPr>
        <w:t xml:space="preserve">określonym w </w:t>
      </w:r>
      <w:bookmarkStart w:id="5" w:name="_Hlk129250618"/>
      <w:r>
        <w:rPr>
          <w:rFonts w:ascii="Arial Nova Cond" w:hAnsi="Arial Nova Cond"/>
          <w:sz w:val="24"/>
          <w:szCs w:val="24"/>
        </w:rPr>
        <w:t>§ 1 ust. 10, odrębnie</w:t>
      </w:r>
      <w:bookmarkEnd w:id="5"/>
      <w:r>
        <w:rPr>
          <w:rFonts w:ascii="Arial Nova Cond" w:hAnsi="Arial Nova Cond"/>
          <w:sz w:val="24"/>
          <w:szCs w:val="24"/>
        </w:rPr>
        <w:t>;</w:t>
      </w:r>
    </w:p>
    <w:p w14:paraId="4661F68F" w14:textId="77777777" w:rsidR="00F80329" w:rsidRPr="00530D89" w:rsidRDefault="00F80329" w:rsidP="00F80329">
      <w:pPr>
        <w:pStyle w:val="Akapitzlist"/>
        <w:numPr>
          <w:ilvl w:val="1"/>
          <w:numId w:val="19"/>
        </w:numPr>
        <w:spacing w:after="0"/>
        <w:jc w:val="both"/>
        <w:rPr>
          <w:rFonts w:ascii="Arial Nova Cond" w:hAnsi="Arial Nova Cond"/>
          <w:sz w:val="24"/>
          <w:szCs w:val="24"/>
        </w:rPr>
      </w:pPr>
      <w:r>
        <w:rPr>
          <w:rFonts w:ascii="Arial Nova Cond" w:hAnsi="Arial Nova Cond"/>
          <w:sz w:val="24"/>
          <w:szCs w:val="24"/>
        </w:rPr>
        <w:t>w przypadku skorzystania z prawa do wypowiedzenia licencji o którym mowa w </w:t>
      </w:r>
      <w:r w:rsidRPr="0065467D">
        <w:rPr>
          <w:rFonts w:ascii="Arial Nova Cond" w:hAnsi="Arial Nova Cond"/>
          <w:sz w:val="24"/>
          <w:szCs w:val="24"/>
        </w:rPr>
        <w:t>§</w:t>
      </w:r>
      <w:r>
        <w:rPr>
          <w:rFonts w:ascii="Arial Nova Cond" w:hAnsi="Arial Nova Cond"/>
          <w:sz w:val="24"/>
          <w:szCs w:val="24"/>
        </w:rPr>
        <w:t> 7</w:t>
      </w:r>
      <w:r w:rsidRPr="0065467D">
        <w:rPr>
          <w:rFonts w:ascii="Arial Nova Cond" w:hAnsi="Arial Nova Cond"/>
          <w:sz w:val="24"/>
          <w:szCs w:val="24"/>
        </w:rPr>
        <w:t xml:space="preserve"> ust. </w:t>
      </w:r>
      <w:r>
        <w:rPr>
          <w:rFonts w:ascii="Arial Nova Cond" w:hAnsi="Arial Nova Cond"/>
          <w:sz w:val="24"/>
          <w:szCs w:val="24"/>
        </w:rPr>
        <w:t>6 (złożenia oświadczenia w przedmiocie wypowiedzenia licencji przed upływem terminu wskazanego w § 7 ust. 6),</w:t>
      </w:r>
      <w:r w:rsidRPr="0065467D">
        <w:rPr>
          <w:rFonts w:ascii="Arial Nova Cond" w:hAnsi="Arial Nova Cond"/>
          <w:sz w:val="24"/>
          <w:szCs w:val="24"/>
        </w:rPr>
        <w:t xml:space="preserve"> </w:t>
      </w:r>
      <w:r>
        <w:rPr>
          <w:rFonts w:ascii="Arial Nova Cond" w:hAnsi="Arial Nova Cond"/>
          <w:sz w:val="24"/>
          <w:szCs w:val="24"/>
        </w:rPr>
        <w:t>w wysokości 200 000 zł za każdą licencję odrębnie.</w:t>
      </w:r>
    </w:p>
    <w:p w14:paraId="373CB35A" w14:textId="77777777" w:rsidR="00F80329" w:rsidRPr="007B61EE" w:rsidRDefault="00F80329" w:rsidP="00F80329">
      <w:pPr>
        <w:pStyle w:val="Akapitzlist"/>
        <w:numPr>
          <w:ilvl w:val="0"/>
          <w:numId w:val="19"/>
        </w:numPr>
        <w:spacing w:after="0"/>
        <w:jc w:val="both"/>
        <w:rPr>
          <w:rFonts w:ascii="Arial Nova Cond" w:hAnsi="Arial Nova Cond"/>
          <w:sz w:val="24"/>
          <w:szCs w:val="24"/>
        </w:rPr>
      </w:pPr>
      <w:r w:rsidRPr="007B61EE">
        <w:rPr>
          <w:rFonts w:ascii="Arial Nova Cond" w:hAnsi="Arial Nova Cond"/>
          <w:sz w:val="24"/>
          <w:szCs w:val="24"/>
        </w:rPr>
        <w:t xml:space="preserve">Wykonawca może uniknąć kary umownej, o której mowa w ust. 1 pkt </w:t>
      </w:r>
      <w:r>
        <w:rPr>
          <w:rFonts w:ascii="Arial Nova Cond" w:hAnsi="Arial Nova Cond"/>
          <w:sz w:val="24"/>
          <w:szCs w:val="24"/>
        </w:rPr>
        <w:t>d., e., f. i g.,</w:t>
      </w:r>
      <w:r w:rsidRPr="007B61EE">
        <w:rPr>
          <w:rFonts w:ascii="Arial Nova Cond" w:hAnsi="Arial Nova Cond"/>
          <w:sz w:val="24"/>
          <w:szCs w:val="24"/>
        </w:rPr>
        <w:t xml:space="preserve"> jeśli na czas </w:t>
      </w:r>
      <w:r>
        <w:rPr>
          <w:rFonts w:ascii="Arial Nova Cond" w:hAnsi="Arial Nova Cond"/>
          <w:sz w:val="24"/>
          <w:szCs w:val="24"/>
        </w:rPr>
        <w:t>wyłączenia pojazdu z ruchu lub naprawy</w:t>
      </w:r>
      <w:r w:rsidRPr="007B61EE">
        <w:rPr>
          <w:rFonts w:ascii="Arial Nova Cond" w:hAnsi="Arial Nova Cond"/>
          <w:sz w:val="24"/>
          <w:szCs w:val="24"/>
        </w:rPr>
        <w:t xml:space="preserve">, </w:t>
      </w:r>
      <w:r>
        <w:rPr>
          <w:rFonts w:ascii="Arial Nova Cond" w:hAnsi="Arial Nova Cond"/>
          <w:sz w:val="24"/>
          <w:szCs w:val="24"/>
        </w:rPr>
        <w:t xml:space="preserve">Wykonawca </w:t>
      </w:r>
      <w:r w:rsidRPr="007B61EE">
        <w:rPr>
          <w:rFonts w:ascii="Arial Nova Cond" w:hAnsi="Arial Nova Cond"/>
          <w:sz w:val="24"/>
          <w:szCs w:val="24"/>
        </w:rPr>
        <w:t>dostarczy autobus zastępczy o</w:t>
      </w:r>
      <w:r>
        <w:rPr>
          <w:rFonts w:ascii="Arial Nova Cond" w:hAnsi="Arial Nova Cond"/>
          <w:sz w:val="24"/>
          <w:szCs w:val="24"/>
        </w:rPr>
        <w:t> </w:t>
      </w:r>
      <w:r w:rsidRPr="007B61EE">
        <w:rPr>
          <w:rFonts w:ascii="Arial Nova Cond" w:hAnsi="Arial Nova Cond"/>
          <w:sz w:val="24"/>
          <w:szCs w:val="24"/>
        </w:rPr>
        <w:t xml:space="preserve">parametrach odpowiadających parametrom autobusów objętych umową. </w:t>
      </w:r>
      <w:r w:rsidRPr="007B61EE">
        <w:rPr>
          <w:rFonts w:ascii="Arial Nova Cond" w:hAnsi="Arial Nova Cond"/>
          <w:sz w:val="24"/>
          <w:szCs w:val="24"/>
        </w:rPr>
        <w:lastRenderedPageBreak/>
        <w:t>Wszelkie odstępstwa parametrów autobusów zastępczych są dopuszczalne za zgodą Zamawiającego.</w:t>
      </w:r>
    </w:p>
    <w:p w14:paraId="2EB950A6" w14:textId="77777777" w:rsidR="00F80329" w:rsidRPr="007B61EE" w:rsidRDefault="00F80329" w:rsidP="00F80329">
      <w:pPr>
        <w:pStyle w:val="Akapitzlist"/>
        <w:numPr>
          <w:ilvl w:val="0"/>
          <w:numId w:val="19"/>
        </w:numPr>
        <w:spacing w:after="0"/>
        <w:jc w:val="both"/>
        <w:rPr>
          <w:rFonts w:ascii="Arial Nova Cond" w:hAnsi="Arial Nova Cond"/>
          <w:sz w:val="24"/>
          <w:szCs w:val="24"/>
        </w:rPr>
      </w:pPr>
      <w:r w:rsidRPr="007B61EE">
        <w:rPr>
          <w:rFonts w:ascii="Arial Nova Cond" w:hAnsi="Arial Nova Cond"/>
          <w:sz w:val="24"/>
          <w:szCs w:val="24"/>
        </w:rPr>
        <w:t>Strony mogą dochodzić odszkodowania uzupełniającego przewyższającego wysokość zastrzeżonych kar umownych do wysokości rzeczywistej poniesionej szkody na zasadach ogólnych.</w:t>
      </w:r>
    </w:p>
    <w:p w14:paraId="1657B8B0" w14:textId="2EA19023" w:rsidR="00F80329" w:rsidRPr="0057118D" w:rsidRDefault="00F80329" w:rsidP="00F80329">
      <w:pPr>
        <w:pStyle w:val="Akapitzlist"/>
        <w:numPr>
          <w:ilvl w:val="0"/>
          <w:numId w:val="19"/>
        </w:numPr>
        <w:spacing w:after="0"/>
        <w:jc w:val="both"/>
        <w:rPr>
          <w:rFonts w:ascii="Arial Nova Cond" w:hAnsi="Arial Nova Cond"/>
          <w:sz w:val="24"/>
          <w:szCs w:val="24"/>
        </w:rPr>
      </w:pPr>
      <w:r w:rsidRPr="007B61EE">
        <w:rPr>
          <w:rFonts w:ascii="Arial Nova Cond" w:hAnsi="Arial Nova Cond"/>
          <w:sz w:val="24"/>
          <w:szCs w:val="24"/>
        </w:rPr>
        <w:t>Limit kar umownych, jakich Zamawiający może żądać od Wykonawcy z wszystkich tytułów przewidzianych w niniejszej Umowie, wynosi 15% wartości wynagrodzenia umownego brutto określonego w § 10 ust. 1 umowy.</w:t>
      </w:r>
    </w:p>
    <w:p w14:paraId="038523C2" w14:textId="35143496" w:rsidR="00BB0379" w:rsidRPr="007B61EE" w:rsidRDefault="00F80329" w:rsidP="00F80329">
      <w:pPr>
        <w:pStyle w:val="Akapitzlist"/>
        <w:numPr>
          <w:ilvl w:val="0"/>
          <w:numId w:val="19"/>
        </w:numPr>
        <w:spacing w:after="0"/>
        <w:jc w:val="both"/>
        <w:rPr>
          <w:rFonts w:ascii="Arial Nova Cond" w:hAnsi="Arial Nova Cond"/>
          <w:sz w:val="24"/>
          <w:szCs w:val="24"/>
        </w:rPr>
      </w:pPr>
      <w:r w:rsidRPr="007B61EE">
        <w:rPr>
          <w:rFonts w:ascii="Arial Nova Cond" w:hAnsi="Arial Nova Cond"/>
          <w:sz w:val="24"/>
          <w:szCs w:val="24"/>
        </w:rPr>
        <w:t>Zapłata kar umownych nie zwalnia Wykonawcy z wypełnienia obowiązków wynikających z umowy</w:t>
      </w:r>
      <w:r>
        <w:rPr>
          <w:rFonts w:ascii="Arial Nova Cond" w:hAnsi="Arial Nova Cond"/>
          <w:sz w:val="24"/>
          <w:szCs w:val="24"/>
        </w:rPr>
        <w:t xml:space="preserve"> za które zostały naliczone kary umowne</w:t>
      </w:r>
      <w:r w:rsidRPr="007B61EE">
        <w:rPr>
          <w:rFonts w:ascii="Arial Nova Cond" w:hAnsi="Arial Nova Cond"/>
          <w:sz w:val="24"/>
          <w:szCs w:val="24"/>
        </w:rPr>
        <w:t>.</w:t>
      </w:r>
    </w:p>
    <w:p w14:paraId="39861A7C" w14:textId="77777777" w:rsidR="00BB0379" w:rsidRPr="007B61EE" w:rsidRDefault="00BB0379" w:rsidP="00BB0379">
      <w:pPr>
        <w:spacing w:after="0"/>
        <w:rPr>
          <w:rFonts w:ascii="Arial Nova Cond" w:hAnsi="Arial Nova Cond"/>
          <w:b/>
          <w:bCs/>
          <w:sz w:val="24"/>
          <w:szCs w:val="24"/>
        </w:rPr>
      </w:pPr>
    </w:p>
    <w:p w14:paraId="03E8831B" w14:textId="621422C0" w:rsidR="00947AD0" w:rsidRPr="007B61EE" w:rsidRDefault="00947AD0" w:rsidP="00BB0379">
      <w:pPr>
        <w:spacing w:after="0"/>
        <w:jc w:val="center"/>
        <w:rPr>
          <w:rFonts w:ascii="Arial Nova Cond" w:hAnsi="Arial Nova Cond"/>
          <w:sz w:val="24"/>
          <w:szCs w:val="24"/>
        </w:rPr>
      </w:pPr>
      <w:r w:rsidRPr="007B61EE">
        <w:rPr>
          <w:rFonts w:ascii="Arial Nova Cond" w:hAnsi="Arial Nova Cond"/>
          <w:b/>
          <w:bCs/>
          <w:sz w:val="24"/>
          <w:szCs w:val="24"/>
        </w:rPr>
        <w:t>§ 14</w:t>
      </w:r>
    </w:p>
    <w:p w14:paraId="09FA5218" w14:textId="61C8B14E" w:rsidR="00947AD0" w:rsidRPr="007B61EE" w:rsidRDefault="00947AD0" w:rsidP="00947AD0">
      <w:pPr>
        <w:jc w:val="center"/>
        <w:rPr>
          <w:rFonts w:ascii="Arial Nova Cond" w:hAnsi="Arial Nova Cond"/>
          <w:b/>
          <w:bCs/>
          <w:sz w:val="24"/>
          <w:szCs w:val="24"/>
        </w:rPr>
      </w:pPr>
      <w:r w:rsidRPr="007B61EE">
        <w:rPr>
          <w:rFonts w:ascii="Arial Nova Cond" w:hAnsi="Arial Nova Cond"/>
          <w:b/>
          <w:bCs/>
          <w:sz w:val="24"/>
          <w:szCs w:val="24"/>
        </w:rPr>
        <w:t>Podwykonawstwo</w:t>
      </w:r>
    </w:p>
    <w:p w14:paraId="131155A9" w14:textId="77777777" w:rsidR="00F80329" w:rsidRPr="007B61EE" w:rsidRDefault="00F80329" w:rsidP="00F80329">
      <w:pPr>
        <w:pStyle w:val="Akapitzlist"/>
        <w:numPr>
          <w:ilvl w:val="0"/>
          <w:numId w:val="21"/>
        </w:numPr>
        <w:spacing w:after="0"/>
        <w:jc w:val="both"/>
        <w:rPr>
          <w:rFonts w:ascii="Arial Nova Cond" w:hAnsi="Arial Nova Cond"/>
          <w:sz w:val="24"/>
          <w:szCs w:val="24"/>
        </w:rPr>
      </w:pPr>
      <w:r w:rsidRPr="007B61EE">
        <w:rPr>
          <w:rFonts w:ascii="Arial Nova Cond" w:hAnsi="Arial Nova Cond"/>
          <w:sz w:val="24"/>
          <w:szCs w:val="24"/>
        </w:rPr>
        <w:t xml:space="preserve">Wykaz podwykonawców lub innych podmiotów udostępniających zasoby na których zdolności lub sytuacji Wykonawca polegał, na zasadach określonych w art. 118 Ustawy </w:t>
      </w:r>
      <w:proofErr w:type="spellStart"/>
      <w:r w:rsidRPr="007B61EE">
        <w:rPr>
          <w:rFonts w:ascii="Arial Nova Cond" w:hAnsi="Arial Nova Cond"/>
          <w:sz w:val="24"/>
          <w:szCs w:val="24"/>
        </w:rPr>
        <w:t>Pzp</w:t>
      </w:r>
      <w:proofErr w:type="spellEnd"/>
      <w:r w:rsidRPr="007B61EE">
        <w:rPr>
          <w:rFonts w:ascii="Arial Nova Cond" w:hAnsi="Arial Nova Cond"/>
          <w:sz w:val="24"/>
          <w:szCs w:val="24"/>
        </w:rPr>
        <w:t>, w celu wykazania spełnienia warunków udziału w postępowaniu, o których mowa w</w:t>
      </w:r>
      <w:r>
        <w:rPr>
          <w:rFonts w:ascii="Arial Nova Cond" w:hAnsi="Arial Nova Cond"/>
          <w:sz w:val="24"/>
          <w:szCs w:val="24"/>
        </w:rPr>
        <w:t> </w:t>
      </w:r>
      <w:r w:rsidRPr="007B61EE">
        <w:rPr>
          <w:rFonts w:ascii="Arial Nova Cond" w:hAnsi="Arial Nova Cond"/>
          <w:sz w:val="24"/>
          <w:szCs w:val="24"/>
        </w:rPr>
        <w:t>art. 112 ust. 2 Ustawy, stanowi Załącznik nr 4 do Umowy.</w:t>
      </w:r>
    </w:p>
    <w:p w14:paraId="1B0FF536" w14:textId="77777777" w:rsidR="00F80329" w:rsidRPr="007B61EE" w:rsidRDefault="00F80329" w:rsidP="00F80329">
      <w:pPr>
        <w:pStyle w:val="Akapitzlist"/>
        <w:numPr>
          <w:ilvl w:val="0"/>
          <w:numId w:val="21"/>
        </w:numPr>
        <w:spacing w:after="0"/>
        <w:jc w:val="both"/>
        <w:rPr>
          <w:rFonts w:ascii="Arial Nova Cond" w:hAnsi="Arial Nova Cond"/>
          <w:sz w:val="24"/>
          <w:szCs w:val="24"/>
        </w:rPr>
      </w:pPr>
      <w:r w:rsidRPr="007B61EE">
        <w:rPr>
          <w:rFonts w:ascii="Arial Nova Cond" w:hAnsi="Arial Nova Cond"/>
          <w:sz w:val="24"/>
          <w:szCs w:val="24"/>
        </w:rPr>
        <w:t>Zmiana podwykonawcy umieszczonego w wykazie, o którym mowa w ust. 1 wymaga sporządzenia pod rygorem nieważności aneksu zawartego w formie pisemnej lub w</w:t>
      </w:r>
      <w:r>
        <w:rPr>
          <w:rFonts w:ascii="Arial Nova Cond" w:hAnsi="Arial Nova Cond"/>
          <w:sz w:val="24"/>
          <w:szCs w:val="24"/>
        </w:rPr>
        <w:t> </w:t>
      </w:r>
      <w:r w:rsidRPr="007B61EE">
        <w:rPr>
          <w:rFonts w:ascii="Arial Nova Cond" w:hAnsi="Arial Nova Cond"/>
          <w:sz w:val="24"/>
          <w:szCs w:val="24"/>
        </w:rPr>
        <w:t>formie elektronicznej opatrzonej kwalifikowanym podpisem elektronicznym.</w:t>
      </w:r>
    </w:p>
    <w:p w14:paraId="4E3ED0AA" w14:textId="77777777" w:rsidR="00F80329" w:rsidRPr="007B61EE" w:rsidRDefault="00F80329" w:rsidP="00F80329">
      <w:pPr>
        <w:pStyle w:val="Akapitzlist"/>
        <w:numPr>
          <w:ilvl w:val="0"/>
          <w:numId w:val="21"/>
        </w:numPr>
        <w:spacing w:after="0"/>
        <w:jc w:val="both"/>
        <w:rPr>
          <w:rFonts w:ascii="Arial Nova Cond" w:hAnsi="Arial Nova Cond"/>
          <w:sz w:val="24"/>
          <w:szCs w:val="24"/>
        </w:rPr>
      </w:pPr>
      <w:r w:rsidRPr="007B61EE">
        <w:rPr>
          <w:rFonts w:ascii="Arial Nova Cond" w:hAnsi="Arial Nova Cond"/>
          <w:sz w:val="24"/>
          <w:szCs w:val="24"/>
        </w:rPr>
        <w:t>W celu dokonania zmiany, o której mowa w ust. 2, Wykonawca złoży wniosek o zmianę podwykonawcy przed przystąpieniem nowego podwykonawcy do realizacji części Umowy powierzonej podwykonawcy, w terminie umożliwiającym jego ocenę i zajęcie stanowiska</w:t>
      </w:r>
      <w:r>
        <w:rPr>
          <w:rFonts w:ascii="Arial Nova Cond" w:hAnsi="Arial Nova Cond"/>
          <w:sz w:val="24"/>
          <w:szCs w:val="24"/>
        </w:rPr>
        <w:t>, nie krótszym niż 14 dni</w:t>
      </w:r>
      <w:r w:rsidRPr="007B61EE">
        <w:rPr>
          <w:rFonts w:ascii="Arial Nova Cond" w:hAnsi="Arial Nova Cond"/>
          <w:sz w:val="24"/>
          <w:szCs w:val="24"/>
        </w:rPr>
        <w:t>.</w:t>
      </w:r>
    </w:p>
    <w:p w14:paraId="5AD7DE80" w14:textId="77777777" w:rsidR="00F80329" w:rsidRPr="007B61EE" w:rsidRDefault="00F80329" w:rsidP="00F80329">
      <w:pPr>
        <w:pStyle w:val="Akapitzlist"/>
        <w:numPr>
          <w:ilvl w:val="0"/>
          <w:numId w:val="21"/>
        </w:numPr>
        <w:spacing w:after="0"/>
        <w:jc w:val="both"/>
        <w:rPr>
          <w:rFonts w:ascii="Arial Nova Cond" w:hAnsi="Arial Nova Cond"/>
          <w:sz w:val="24"/>
          <w:szCs w:val="24"/>
        </w:rPr>
      </w:pPr>
      <w:r w:rsidRPr="007B61EE">
        <w:rPr>
          <w:rFonts w:ascii="Arial Nova Cond" w:hAnsi="Arial Nova Cond"/>
          <w:sz w:val="24"/>
          <w:szCs w:val="24"/>
        </w:rPr>
        <w:t>Do wniosku, o którym mowa w ust. 3, Wykonawca załączy dokumenty odpowiednio potwierdzające spełnianie warunków udziału w postępowaniu w stopniu nie mniejszym niż podwykonawca, na zasoby którego Wykonawca powoływał się w trakcie postępowania o udzielenie zamówienia.</w:t>
      </w:r>
    </w:p>
    <w:p w14:paraId="267FBF0D" w14:textId="77777777" w:rsidR="00F80329" w:rsidRPr="007B61EE" w:rsidRDefault="00F80329" w:rsidP="00F80329">
      <w:pPr>
        <w:pStyle w:val="Akapitzlist"/>
        <w:numPr>
          <w:ilvl w:val="0"/>
          <w:numId w:val="21"/>
        </w:numPr>
        <w:spacing w:after="0"/>
        <w:jc w:val="both"/>
        <w:rPr>
          <w:rFonts w:ascii="Arial Nova Cond" w:hAnsi="Arial Nova Cond"/>
          <w:sz w:val="24"/>
          <w:szCs w:val="24"/>
        </w:rPr>
      </w:pPr>
      <w:r w:rsidRPr="007B61EE">
        <w:rPr>
          <w:rFonts w:ascii="Arial Nova Cond" w:hAnsi="Arial Nova Cond"/>
          <w:sz w:val="24"/>
          <w:szCs w:val="24"/>
        </w:rPr>
        <w:t>W przypadku powierzenia wykonania prac składających się na Przedmiot Umowy podwykonawcom, Wykonawca za ich prace będzie odpowiadał przed Zamawiającym jak za działania własne.</w:t>
      </w:r>
    </w:p>
    <w:p w14:paraId="515F91FC" w14:textId="0DD11471" w:rsidR="00BB0379" w:rsidRPr="007B61EE" w:rsidRDefault="00F80329" w:rsidP="00F80329">
      <w:pPr>
        <w:pStyle w:val="Akapitzlist"/>
        <w:numPr>
          <w:ilvl w:val="0"/>
          <w:numId w:val="21"/>
        </w:numPr>
        <w:spacing w:after="0"/>
        <w:jc w:val="both"/>
        <w:rPr>
          <w:rFonts w:ascii="Arial Nova Cond" w:hAnsi="Arial Nova Cond"/>
          <w:sz w:val="24"/>
          <w:szCs w:val="24"/>
        </w:rPr>
      </w:pPr>
      <w:r w:rsidRPr="007B61EE">
        <w:rPr>
          <w:rFonts w:ascii="Arial Nova Cond" w:hAnsi="Arial Nova Cond"/>
          <w:sz w:val="24"/>
          <w:szCs w:val="24"/>
        </w:rPr>
        <w:t>Postanowienia Umowy dotyczące Wykonawcy mają odpowiednie zastosowanie w</w:t>
      </w:r>
      <w:r>
        <w:rPr>
          <w:rFonts w:ascii="Arial Nova Cond" w:hAnsi="Arial Nova Cond"/>
          <w:sz w:val="24"/>
          <w:szCs w:val="24"/>
        </w:rPr>
        <w:t> </w:t>
      </w:r>
      <w:r w:rsidRPr="007B61EE">
        <w:rPr>
          <w:rFonts w:ascii="Arial Nova Cond" w:hAnsi="Arial Nova Cond"/>
          <w:sz w:val="24"/>
          <w:szCs w:val="24"/>
        </w:rPr>
        <w:t>odniesieniu do podwykonawców i dalszych podwykonawców.</w:t>
      </w:r>
    </w:p>
    <w:p w14:paraId="032CBB42" w14:textId="77777777" w:rsidR="00BB0379" w:rsidRPr="007B61EE" w:rsidRDefault="00BB0379" w:rsidP="00BB0379">
      <w:pPr>
        <w:spacing w:after="0"/>
        <w:rPr>
          <w:rFonts w:ascii="Arial Nova Cond" w:hAnsi="Arial Nova Cond"/>
          <w:sz w:val="24"/>
          <w:szCs w:val="24"/>
        </w:rPr>
      </w:pPr>
    </w:p>
    <w:p w14:paraId="3332E0FF" w14:textId="5DD899D9" w:rsidR="00947AD0" w:rsidRPr="007B61EE" w:rsidRDefault="00947AD0" w:rsidP="00947AD0">
      <w:pPr>
        <w:spacing w:after="0"/>
        <w:jc w:val="center"/>
        <w:rPr>
          <w:rFonts w:ascii="Arial Nova Cond" w:hAnsi="Arial Nova Cond"/>
          <w:b/>
          <w:bCs/>
          <w:sz w:val="24"/>
          <w:szCs w:val="24"/>
        </w:rPr>
      </w:pPr>
      <w:r w:rsidRPr="007B61EE">
        <w:rPr>
          <w:rFonts w:ascii="Arial Nova Cond" w:hAnsi="Arial Nova Cond"/>
          <w:b/>
          <w:bCs/>
          <w:sz w:val="24"/>
          <w:szCs w:val="24"/>
        </w:rPr>
        <w:t>§ 15</w:t>
      </w:r>
    </w:p>
    <w:p w14:paraId="41EE73C6" w14:textId="086F5DED" w:rsidR="00947AD0" w:rsidRPr="007B61EE" w:rsidRDefault="00947AD0" w:rsidP="00947AD0">
      <w:pPr>
        <w:jc w:val="center"/>
        <w:rPr>
          <w:rFonts w:ascii="Arial Nova Cond" w:hAnsi="Arial Nova Cond"/>
          <w:b/>
          <w:bCs/>
          <w:sz w:val="24"/>
          <w:szCs w:val="24"/>
        </w:rPr>
      </w:pPr>
      <w:r w:rsidRPr="007B61EE">
        <w:rPr>
          <w:rFonts w:ascii="Arial Nova Cond" w:hAnsi="Arial Nova Cond"/>
          <w:b/>
          <w:bCs/>
          <w:sz w:val="24"/>
          <w:szCs w:val="24"/>
        </w:rPr>
        <w:t>Zmiana Umowy</w:t>
      </w:r>
    </w:p>
    <w:p w14:paraId="403259FD" w14:textId="77777777" w:rsidR="00F80329" w:rsidRPr="00530D89" w:rsidRDefault="00F80329" w:rsidP="00F80329">
      <w:pPr>
        <w:pStyle w:val="Akapitzlist"/>
        <w:numPr>
          <w:ilvl w:val="0"/>
          <w:numId w:val="22"/>
        </w:numPr>
        <w:spacing w:after="0"/>
        <w:jc w:val="both"/>
        <w:rPr>
          <w:rFonts w:ascii="Arial Nova Cond" w:hAnsi="Arial Nova Cond"/>
          <w:sz w:val="24"/>
          <w:szCs w:val="24"/>
        </w:rPr>
      </w:pPr>
      <w:bookmarkStart w:id="6" w:name="_Hlk152143159"/>
      <w:r w:rsidRPr="007B61EE">
        <w:rPr>
          <w:rFonts w:ascii="Arial Nova Cond" w:hAnsi="Arial Nova Cond"/>
          <w:sz w:val="24"/>
          <w:szCs w:val="24"/>
        </w:rPr>
        <w:t>Wszelkie zmiany postanowień Umowy, poza wyjątkami wskazanymi w Umowie, będą mogły być dokonywane wyłącznie w zakresie dopuszczonym Ustawą z dnia 11 września 2019 r. - Prawo zamówień publicznych i wymagają zgodnej woli Stron oraz sporządzenia aneksu w formie pisemnej lub w formie elektronicznej opatrzonej kwalifikowanym podpisem elektronicznym pod rygorem nieważności.</w:t>
      </w:r>
    </w:p>
    <w:p w14:paraId="66B31C6B" w14:textId="77777777" w:rsidR="00F80329" w:rsidRDefault="00F80329" w:rsidP="00F80329">
      <w:pPr>
        <w:pStyle w:val="Akapitzlist"/>
        <w:numPr>
          <w:ilvl w:val="0"/>
          <w:numId w:val="22"/>
        </w:numPr>
        <w:spacing w:after="0"/>
        <w:jc w:val="both"/>
        <w:rPr>
          <w:rFonts w:ascii="Arial Nova Cond" w:hAnsi="Arial Nova Cond"/>
          <w:sz w:val="24"/>
          <w:szCs w:val="24"/>
        </w:rPr>
      </w:pPr>
      <w:r w:rsidRPr="007B61EE">
        <w:rPr>
          <w:rFonts w:ascii="Arial Nova Cond" w:hAnsi="Arial Nova Cond"/>
          <w:sz w:val="24"/>
          <w:szCs w:val="24"/>
        </w:rPr>
        <w:t xml:space="preserve">Zamawiający przewiduje na podstawie art. 455 ust.1 pkt 1 ustawy </w:t>
      </w:r>
      <w:proofErr w:type="spellStart"/>
      <w:r w:rsidRPr="007B61EE">
        <w:rPr>
          <w:rFonts w:ascii="Arial Nova Cond" w:hAnsi="Arial Nova Cond"/>
          <w:sz w:val="24"/>
          <w:szCs w:val="24"/>
        </w:rPr>
        <w:t>Pzp</w:t>
      </w:r>
      <w:proofErr w:type="spellEnd"/>
      <w:r w:rsidRPr="007B61EE">
        <w:rPr>
          <w:rFonts w:ascii="Arial Nova Cond" w:hAnsi="Arial Nova Cond"/>
          <w:sz w:val="24"/>
          <w:szCs w:val="24"/>
        </w:rPr>
        <w:t>, możliwość dokonywania zmian postanowień niniejszej umowy, w następując</w:t>
      </w:r>
      <w:r>
        <w:rPr>
          <w:rFonts w:ascii="Arial Nova Cond" w:hAnsi="Arial Nova Cond"/>
          <w:sz w:val="24"/>
          <w:szCs w:val="24"/>
        </w:rPr>
        <w:t>ych sytuacjach:</w:t>
      </w:r>
      <w:r w:rsidRPr="007B61EE">
        <w:rPr>
          <w:rFonts w:ascii="Arial Nova Cond" w:hAnsi="Arial Nova Cond"/>
          <w:sz w:val="24"/>
          <w:szCs w:val="24"/>
        </w:rPr>
        <w:t xml:space="preserve"> </w:t>
      </w:r>
    </w:p>
    <w:p w14:paraId="00562917" w14:textId="77777777" w:rsidR="00F80329" w:rsidRPr="00833C5E" w:rsidRDefault="00F80329" w:rsidP="00F80329">
      <w:pPr>
        <w:pStyle w:val="Akapitzlist"/>
        <w:numPr>
          <w:ilvl w:val="1"/>
          <w:numId w:val="22"/>
        </w:numPr>
        <w:spacing w:after="0"/>
        <w:jc w:val="both"/>
        <w:rPr>
          <w:rFonts w:ascii="Arial Nova Cond" w:hAnsi="Arial Nova Cond"/>
          <w:sz w:val="24"/>
          <w:szCs w:val="24"/>
        </w:rPr>
      </w:pPr>
      <w:r w:rsidRPr="00833C5E">
        <w:rPr>
          <w:rFonts w:ascii="Arial Nova Cond" w:hAnsi="Arial Nova Cond"/>
          <w:sz w:val="24"/>
          <w:szCs w:val="24"/>
        </w:rPr>
        <w:lastRenderedPageBreak/>
        <w:t>w zakresie zmiany terminów realizacji Umowy, jeżeli łącznie spełnione będą następujące warunki:</w:t>
      </w:r>
    </w:p>
    <w:p w14:paraId="04730045" w14:textId="77777777" w:rsidR="00F80329" w:rsidRPr="00833C5E" w:rsidRDefault="00F80329" w:rsidP="00F80329">
      <w:pPr>
        <w:pStyle w:val="Akapitzlist"/>
        <w:numPr>
          <w:ilvl w:val="2"/>
          <w:numId w:val="22"/>
        </w:numPr>
        <w:spacing w:after="0"/>
        <w:jc w:val="both"/>
        <w:rPr>
          <w:rFonts w:ascii="Arial Nova Cond" w:hAnsi="Arial Nova Cond"/>
          <w:sz w:val="24"/>
          <w:szCs w:val="24"/>
        </w:rPr>
      </w:pPr>
      <w:r w:rsidRPr="00833C5E">
        <w:rPr>
          <w:rFonts w:ascii="Arial Nova Cond" w:hAnsi="Arial Nova Cond"/>
          <w:sz w:val="24"/>
          <w:szCs w:val="24"/>
        </w:rPr>
        <w:t xml:space="preserve">Wykonawca powiadomi Zamawiającego co najmniej z </w:t>
      </w:r>
      <w:r>
        <w:rPr>
          <w:rFonts w:ascii="Arial Nova Cond" w:hAnsi="Arial Nova Cond"/>
          <w:sz w:val="24"/>
          <w:szCs w:val="24"/>
        </w:rPr>
        <w:t>7</w:t>
      </w:r>
      <w:r w:rsidRPr="00833C5E">
        <w:rPr>
          <w:rFonts w:ascii="Arial Nova Cond" w:hAnsi="Arial Nova Cond"/>
          <w:sz w:val="24"/>
          <w:szCs w:val="24"/>
        </w:rPr>
        <w:t xml:space="preserve"> </w:t>
      </w:r>
      <w:r>
        <w:rPr>
          <w:rFonts w:ascii="Arial Nova Cond" w:hAnsi="Arial Nova Cond"/>
          <w:sz w:val="24"/>
          <w:szCs w:val="24"/>
        </w:rPr>
        <w:t>dniowym</w:t>
      </w:r>
      <w:r w:rsidRPr="00833C5E">
        <w:rPr>
          <w:rFonts w:ascii="Arial Nova Cond" w:hAnsi="Arial Nova Cond"/>
          <w:sz w:val="24"/>
          <w:szCs w:val="24"/>
        </w:rPr>
        <w:t xml:space="preserve"> wyprzedzeniem o niemożliwości dotrzymania terminu wykonania Umowy określonego w § </w:t>
      </w:r>
      <w:r>
        <w:rPr>
          <w:rFonts w:ascii="Arial Nova Cond" w:hAnsi="Arial Nova Cond"/>
          <w:sz w:val="24"/>
          <w:szCs w:val="24"/>
        </w:rPr>
        <w:t>2</w:t>
      </w:r>
      <w:r w:rsidRPr="00833C5E">
        <w:rPr>
          <w:rFonts w:ascii="Arial Nova Cond" w:hAnsi="Arial Nova Cond"/>
          <w:sz w:val="24"/>
          <w:szCs w:val="24"/>
        </w:rPr>
        <w:t xml:space="preserve"> Umowy wraz ze wskazaniem przyczyny, z</w:t>
      </w:r>
      <w:r>
        <w:rPr>
          <w:rFonts w:ascii="Arial Nova Cond" w:hAnsi="Arial Nova Cond"/>
          <w:sz w:val="24"/>
          <w:szCs w:val="24"/>
        </w:rPr>
        <w:t> </w:t>
      </w:r>
      <w:r w:rsidRPr="00833C5E">
        <w:rPr>
          <w:rFonts w:ascii="Arial Nova Cond" w:hAnsi="Arial Nova Cond"/>
          <w:sz w:val="24"/>
          <w:szCs w:val="24"/>
        </w:rPr>
        <w:t>zastrzeżeniem, że będzie to przyczyna niezależna od Wykonawcy, której nie mógł on przewidzieć w chwili zawarcia Umowy;</w:t>
      </w:r>
    </w:p>
    <w:p w14:paraId="4ADE1149" w14:textId="77777777" w:rsidR="00F80329" w:rsidRPr="00CE5D7E" w:rsidRDefault="00F80329" w:rsidP="00F80329">
      <w:pPr>
        <w:pStyle w:val="Akapitzlist"/>
        <w:numPr>
          <w:ilvl w:val="2"/>
          <w:numId w:val="22"/>
        </w:numPr>
        <w:spacing w:after="0"/>
        <w:jc w:val="both"/>
        <w:rPr>
          <w:rFonts w:ascii="Arial Nova Cond" w:hAnsi="Arial Nova Cond"/>
          <w:sz w:val="24"/>
          <w:szCs w:val="24"/>
        </w:rPr>
      </w:pPr>
      <w:r w:rsidRPr="00833C5E">
        <w:rPr>
          <w:rFonts w:ascii="Arial Nova Cond" w:hAnsi="Arial Nova Cond"/>
          <w:sz w:val="24"/>
          <w:szCs w:val="24"/>
        </w:rPr>
        <w:t>Wykonawca zaproponuje nowy termin wykonania Umowy, przy czym wydłużenie terminu wykonania Umowy może nastąpić maksymalnie o</w:t>
      </w:r>
      <w:r>
        <w:rPr>
          <w:rFonts w:ascii="Arial Nova Cond" w:hAnsi="Arial Nova Cond"/>
          <w:sz w:val="24"/>
          <w:szCs w:val="24"/>
        </w:rPr>
        <w:t> </w:t>
      </w:r>
      <w:r w:rsidRPr="00833C5E">
        <w:rPr>
          <w:rFonts w:ascii="Arial Nova Cond" w:hAnsi="Arial Nova Cond"/>
          <w:sz w:val="24"/>
          <w:szCs w:val="24"/>
        </w:rPr>
        <w:t xml:space="preserve">czas trwania przyczyny, o której mowa w </w:t>
      </w:r>
      <w:r>
        <w:rPr>
          <w:rFonts w:ascii="Arial Nova Cond" w:hAnsi="Arial Nova Cond"/>
          <w:sz w:val="24"/>
          <w:szCs w:val="24"/>
        </w:rPr>
        <w:t>punkcie i.</w:t>
      </w:r>
      <w:r w:rsidRPr="00833C5E">
        <w:rPr>
          <w:rFonts w:ascii="Arial Nova Cond" w:hAnsi="Arial Nova Cond"/>
          <w:sz w:val="24"/>
          <w:szCs w:val="24"/>
        </w:rPr>
        <w:t>;</w:t>
      </w:r>
    </w:p>
    <w:p w14:paraId="444A0AE7" w14:textId="77777777" w:rsidR="00F80329" w:rsidRPr="00833C5E" w:rsidRDefault="00F80329" w:rsidP="00F80329">
      <w:pPr>
        <w:pStyle w:val="Akapitzlist"/>
        <w:numPr>
          <w:ilvl w:val="1"/>
          <w:numId w:val="22"/>
        </w:numPr>
        <w:spacing w:after="0"/>
        <w:jc w:val="both"/>
        <w:rPr>
          <w:rFonts w:ascii="Arial Nova Cond" w:hAnsi="Arial Nova Cond"/>
          <w:sz w:val="24"/>
          <w:szCs w:val="24"/>
        </w:rPr>
      </w:pPr>
      <w:r w:rsidRPr="00833C5E">
        <w:rPr>
          <w:rFonts w:ascii="Arial Nova Cond" w:hAnsi="Arial Nova Cond"/>
          <w:sz w:val="24"/>
          <w:szCs w:val="24"/>
        </w:rPr>
        <w:t>w zakresie zmiany sposobu rozliczania Umowy lub dokonywania płatności na rzecz Wykonawcy na skutek zmiany terminu realizacji przedmiotu Umowy lub na skutek zawarcia lub zmian uprzednio zawartej przez Zamawiającego umowy o</w:t>
      </w:r>
      <w:r>
        <w:rPr>
          <w:rFonts w:ascii="Arial Nova Cond" w:hAnsi="Arial Nova Cond"/>
          <w:sz w:val="24"/>
          <w:szCs w:val="24"/>
        </w:rPr>
        <w:t> </w:t>
      </w:r>
      <w:r w:rsidRPr="00833C5E">
        <w:rPr>
          <w:rFonts w:ascii="Arial Nova Cond" w:hAnsi="Arial Nova Cond"/>
          <w:sz w:val="24"/>
          <w:szCs w:val="24"/>
        </w:rPr>
        <w:t>dofinansowanie projektu lub zmian wytycznych dotyczących realizacji projektu,</w:t>
      </w:r>
    </w:p>
    <w:p w14:paraId="67910A65" w14:textId="77777777" w:rsidR="00F80329" w:rsidRPr="00833C5E" w:rsidRDefault="00F80329" w:rsidP="00F80329">
      <w:pPr>
        <w:pStyle w:val="Akapitzlist"/>
        <w:numPr>
          <w:ilvl w:val="1"/>
          <w:numId w:val="22"/>
        </w:numPr>
        <w:spacing w:after="0"/>
        <w:jc w:val="both"/>
        <w:rPr>
          <w:rFonts w:ascii="Arial Nova Cond" w:hAnsi="Arial Nova Cond"/>
          <w:sz w:val="24"/>
          <w:szCs w:val="24"/>
        </w:rPr>
      </w:pPr>
      <w:r w:rsidRPr="00833C5E">
        <w:rPr>
          <w:rFonts w:ascii="Arial Nova Cond" w:hAnsi="Arial Nova Cond"/>
          <w:sz w:val="24"/>
          <w:szCs w:val="24"/>
        </w:rPr>
        <w:t>z powodu zmian technologicznych, w szczególności ze względu na konieczność zrealizowania zamówienia przy zastosowaniu innych rozwiązań technicznych/technologicznych niż wskazane w dokumentacji technicznej, w</w:t>
      </w:r>
      <w:r>
        <w:rPr>
          <w:rFonts w:ascii="Arial Nova Cond" w:hAnsi="Arial Nova Cond"/>
          <w:sz w:val="24"/>
          <w:szCs w:val="24"/>
        </w:rPr>
        <w:t> </w:t>
      </w:r>
      <w:r w:rsidRPr="00833C5E">
        <w:rPr>
          <w:rFonts w:ascii="Arial Nova Cond" w:hAnsi="Arial Nova Cond"/>
          <w:sz w:val="24"/>
          <w:szCs w:val="24"/>
        </w:rPr>
        <w:t>sytuacji, gdyby zastosowanie przewidzianych rozwiązań groziło niewykonaniem lub wadliwym wykonaniem zamówienia.</w:t>
      </w:r>
    </w:p>
    <w:p w14:paraId="4248B3A9" w14:textId="77777777" w:rsidR="00F80329" w:rsidRPr="00833C5E" w:rsidRDefault="00F80329" w:rsidP="00F80329">
      <w:pPr>
        <w:pStyle w:val="Akapitzlist"/>
        <w:spacing w:after="0"/>
        <w:ind w:left="1440"/>
        <w:jc w:val="both"/>
        <w:rPr>
          <w:rFonts w:ascii="Arial Nova Cond" w:hAnsi="Arial Nova Cond"/>
          <w:sz w:val="24"/>
          <w:szCs w:val="24"/>
        </w:rPr>
      </w:pPr>
      <w:r w:rsidRPr="00833C5E">
        <w:rPr>
          <w:rFonts w:ascii="Arial Nova Cond" w:hAnsi="Arial Nova Cond"/>
          <w:sz w:val="24"/>
          <w:szCs w:val="24"/>
        </w:rPr>
        <w:t>W takim przypadku:</w:t>
      </w:r>
    </w:p>
    <w:p w14:paraId="7A21349B" w14:textId="77777777" w:rsidR="00F80329" w:rsidRPr="00833C5E" w:rsidRDefault="00F80329" w:rsidP="00F80329">
      <w:pPr>
        <w:pStyle w:val="Akapitzlist"/>
        <w:numPr>
          <w:ilvl w:val="2"/>
          <w:numId w:val="22"/>
        </w:numPr>
        <w:spacing w:after="0"/>
        <w:jc w:val="both"/>
        <w:rPr>
          <w:rFonts w:ascii="Arial Nova Cond" w:hAnsi="Arial Nova Cond"/>
          <w:sz w:val="24"/>
          <w:szCs w:val="24"/>
        </w:rPr>
      </w:pPr>
      <w:r w:rsidRPr="00833C5E">
        <w:rPr>
          <w:rFonts w:ascii="Arial Nova Cond" w:hAnsi="Arial Nova Cond"/>
          <w:sz w:val="24"/>
          <w:szCs w:val="24"/>
        </w:rPr>
        <w:t>Umowa będzie podlegać zmianie w zakresie niezbędnym do</w:t>
      </w:r>
      <w:r>
        <w:rPr>
          <w:rFonts w:ascii="Arial Nova Cond" w:hAnsi="Arial Nova Cond"/>
          <w:sz w:val="24"/>
          <w:szCs w:val="24"/>
        </w:rPr>
        <w:t> </w:t>
      </w:r>
      <w:r w:rsidRPr="00833C5E">
        <w:rPr>
          <w:rFonts w:ascii="Arial Nova Cond" w:hAnsi="Arial Nova Cond"/>
          <w:sz w:val="24"/>
          <w:szCs w:val="24"/>
        </w:rPr>
        <w:t>wprowadzenia odmiennych rozwiązań technicznych/technologicznych zapewniających należytą realizację zamówienia;</w:t>
      </w:r>
    </w:p>
    <w:p w14:paraId="66EC12D2" w14:textId="77777777" w:rsidR="00F80329" w:rsidRPr="00833C5E" w:rsidRDefault="00F80329" w:rsidP="00F80329">
      <w:pPr>
        <w:pStyle w:val="Akapitzlist"/>
        <w:numPr>
          <w:ilvl w:val="2"/>
          <w:numId w:val="22"/>
        </w:numPr>
        <w:spacing w:after="0"/>
        <w:jc w:val="both"/>
        <w:rPr>
          <w:rFonts w:ascii="Arial Nova Cond" w:hAnsi="Arial Nova Cond"/>
          <w:sz w:val="24"/>
          <w:szCs w:val="24"/>
        </w:rPr>
      </w:pPr>
      <w:r w:rsidRPr="00833C5E">
        <w:rPr>
          <w:rFonts w:ascii="Arial Nova Cond" w:hAnsi="Arial Nova Cond"/>
          <w:sz w:val="24"/>
          <w:szCs w:val="24"/>
        </w:rPr>
        <w:t>wydłużeniu ulec może termin realizacji Umowy, o czas niezbędny do</w:t>
      </w:r>
      <w:r>
        <w:rPr>
          <w:rFonts w:ascii="Arial Nova Cond" w:hAnsi="Arial Nova Cond"/>
          <w:sz w:val="24"/>
          <w:szCs w:val="24"/>
        </w:rPr>
        <w:t> </w:t>
      </w:r>
      <w:r w:rsidRPr="00833C5E">
        <w:rPr>
          <w:rFonts w:ascii="Arial Nova Cond" w:hAnsi="Arial Nova Cond"/>
          <w:sz w:val="24"/>
          <w:szCs w:val="24"/>
        </w:rPr>
        <w:t>zakończenia wykonywania jej przedmiotu w sposób należyty przy uwzględnieniu wprowadzonych rozwiązań;</w:t>
      </w:r>
    </w:p>
    <w:p w14:paraId="099AED84" w14:textId="77777777" w:rsidR="00F80329" w:rsidRPr="00833C5E" w:rsidRDefault="00F80329" w:rsidP="00F80329">
      <w:pPr>
        <w:pStyle w:val="Akapitzlist"/>
        <w:numPr>
          <w:ilvl w:val="2"/>
          <w:numId w:val="22"/>
        </w:numPr>
        <w:spacing w:after="0"/>
        <w:jc w:val="both"/>
        <w:rPr>
          <w:rFonts w:ascii="Arial Nova Cond" w:hAnsi="Arial Nova Cond"/>
          <w:sz w:val="24"/>
          <w:szCs w:val="24"/>
        </w:rPr>
      </w:pPr>
      <w:r w:rsidRPr="00833C5E">
        <w:rPr>
          <w:rFonts w:ascii="Arial Nova Cond" w:hAnsi="Arial Nova Cond"/>
          <w:sz w:val="24"/>
          <w:szCs w:val="24"/>
        </w:rPr>
        <w:t>odpowiedniemu zmniejszeniu lub zwiększeniu ulec może cena umowna, jeżeli będzie to uzasadnione zmniejszeniem lub wzrostem kosztów ponoszonych przez Wykonawcę w następstwie wprowadzonych rozwiązań;</w:t>
      </w:r>
    </w:p>
    <w:p w14:paraId="179691A9" w14:textId="77777777" w:rsidR="00F80329" w:rsidRPr="00833C5E" w:rsidRDefault="00F80329" w:rsidP="00F80329">
      <w:pPr>
        <w:pStyle w:val="Akapitzlist"/>
        <w:numPr>
          <w:ilvl w:val="1"/>
          <w:numId w:val="22"/>
        </w:numPr>
        <w:spacing w:after="0"/>
        <w:jc w:val="both"/>
        <w:rPr>
          <w:rFonts w:ascii="Arial Nova Cond" w:hAnsi="Arial Nova Cond"/>
          <w:sz w:val="24"/>
          <w:szCs w:val="24"/>
        </w:rPr>
      </w:pPr>
      <w:r w:rsidRPr="00833C5E">
        <w:rPr>
          <w:rFonts w:ascii="Arial Nova Cond" w:hAnsi="Arial Nova Cond"/>
          <w:sz w:val="24"/>
          <w:szCs w:val="24"/>
        </w:rPr>
        <w:t>gdy z powodu okoliczności, których nie można było przewidzieć na etapie zawierania Umowy, w szczególności gdy z powodu:</w:t>
      </w:r>
    </w:p>
    <w:p w14:paraId="065EB66C" w14:textId="77777777" w:rsidR="00F80329" w:rsidRDefault="00F80329" w:rsidP="00F80329">
      <w:pPr>
        <w:pStyle w:val="Akapitzlist"/>
        <w:numPr>
          <w:ilvl w:val="2"/>
          <w:numId w:val="22"/>
        </w:numPr>
        <w:spacing w:after="0"/>
        <w:jc w:val="both"/>
        <w:rPr>
          <w:rFonts w:ascii="Arial Nova Cond" w:hAnsi="Arial Nova Cond"/>
          <w:sz w:val="24"/>
          <w:szCs w:val="24"/>
        </w:rPr>
      </w:pPr>
      <w:r w:rsidRPr="00833C5E">
        <w:rPr>
          <w:rFonts w:ascii="Arial Nova Cond" w:hAnsi="Arial Nova Cond"/>
          <w:sz w:val="24"/>
          <w:szCs w:val="24"/>
        </w:rPr>
        <w:t>siły wyższej;</w:t>
      </w:r>
    </w:p>
    <w:p w14:paraId="7A88FF49" w14:textId="77777777" w:rsidR="00F80329" w:rsidRDefault="00F80329" w:rsidP="00F80329">
      <w:pPr>
        <w:pStyle w:val="Akapitzlist"/>
        <w:numPr>
          <w:ilvl w:val="2"/>
          <w:numId w:val="22"/>
        </w:numPr>
        <w:spacing w:after="0"/>
        <w:jc w:val="both"/>
        <w:rPr>
          <w:rFonts w:ascii="Arial Nova Cond" w:hAnsi="Arial Nova Cond"/>
          <w:sz w:val="24"/>
          <w:szCs w:val="24"/>
        </w:rPr>
      </w:pPr>
      <w:r w:rsidRPr="000B476D">
        <w:rPr>
          <w:rFonts w:ascii="Arial Nova Cond" w:hAnsi="Arial Nova Cond"/>
          <w:sz w:val="24"/>
          <w:szCs w:val="24"/>
        </w:rPr>
        <w:t>okoliczności leżących po stronie Zamawiającego;</w:t>
      </w:r>
    </w:p>
    <w:p w14:paraId="74B67A3E" w14:textId="77777777" w:rsidR="00F80329" w:rsidRDefault="00F80329" w:rsidP="00F80329">
      <w:pPr>
        <w:pStyle w:val="Akapitzlist"/>
        <w:numPr>
          <w:ilvl w:val="2"/>
          <w:numId w:val="22"/>
        </w:numPr>
        <w:spacing w:after="0"/>
        <w:jc w:val="both"/>
        <w:rPr>
          <w:rFonts w:ascii="Arial Nova Cond" w:hAnsi="Arial Nova Cond"/>
          <w:sz w:val="24"/>
          <w:szCs w:val="24"/>
        </w:rPr>
      </w:pPr>
      <w:r w:rsidRPr="000B476D">
        <w:rPr>
          <w:rFonts w:ascii="Arial Nova Cond" w:hAnsi="Arial Nova Cond"/>
          <w:sz w:val="24"/>
          <w:szCs w:val="24"/>
        </w:rPr>
        <w:t>okoliczności leżących po stronie osób trzecich;</w:t>
      </w:r>
    </w:p>
    <w:p w14:paraId="177C9DED" w14:textId="77777777" w:rsidR="00F80329" w:rsidRPr="000B476D" w:rsidRDefault="00F80329" w:rsidP="00F80329">
      <w:pPr>
        <w:pStyle w:val="Akapitzlist"/>
        <w:numPr>
          <w:ilvl w:val="2"/>
          <w:numId w:val="22"/>
        </w:numPr>
        <w:spacing w:after="0"/>
        <w:jc w:val="both"/>
        <w:rPr>
          <w:rFonts w:ascii="Arial Nova Cond" w:hAnsi="Arial Nova Cond"/>
          <w:sz w:val="24"/>
          <w:szCs w:val="24"/>
        </w:rPr>
      </w:pPr>
      <w:r w:rsidRPr="000B476D">
        <w:rPr>
          <w:rFonts w:ascii="Arial Nova Cond" w:hAnsi="Arial Nova Cond"/>
          <w:sz w:val="24"/>
          <w:szCs w:val="24"/>
        </w:rPr>
        <w:t>działań lub zaniechań jakichkolwiek organów państwowych, administracji lub innych, także sądowych, w tym z powodu wydanych przez nie decyzji, postanowień, wyroków lub innych rozstrzygnięć, konieczności ich uzyskania lub też odmowy wydania przez właściwe organy wymaganych decyzji, zezwoleń lub uzgodnień lub przekroczenia zakreślonych przez prawo terminów do ich wydania,</w:t>
      </w:r>
    </w:p>
    <w:p w14:paraId="22C35B40" w14:textId="77777777" w:rsidR="00F80329" w:rsidRPr="000B476D" w:rsidRDefault="00F80329" w:rsidP="00F80329">
      <w:pPr>
        <w:pStyle w:val="Akapitzlist"/>
        <w:spacing w:after="0"/>
        <w:ind w:left="1440"/>
        <w:jc w:val="both"/>
        <w:rPr>
          <w:rFonts w:ascii="Arial Nova Cond" w:hAnsi="Arial Nova Cond"/>
          <w:sz w:val="24"/>
          <w:szCs w:val="24"/>
        </w:rPr>
      </w:pPr>
      <w:r w:rsidRPr="00833C5E">
        <w:rPr>
          <w:rFonts w:ascii="Arial Nova Cond" w:hAnsi="Arial Nova Cond"/>
          <w:sz w:val="24"/>
          <w:szCs w:val="24"/>
        </w:rPr>
        <w:t xml:space="preserve">zaistniała konieczność wstrzymania wykonywania Umowy lub przesunięcia terminu jej realizacji. W przypadku wystąpienia którejkolwiek z okoliczności wymienionych w niniejszym podpunkcie (lit. d), termin realizacji Umowy może </w:t>
      </w:r>
      <w:r w:rsidRPr="00833C5E">
        <w:rPr>
          <w:rFonts w:ascii="Arial Nova Cond" w:hAnsi="Arial Nova Cond"/>
          <w:sz w:val="24"/>
          <w:szCs w:val="24"/>
        </w:rPr>
        <w:lastRenderedPageBreak/>
        <w:t>ulec odpowiedniemu przedłużeniu, o czas niezbędny do zakończenia wykonywania jej przedmiotu w sposób należyty, nie dłużej jednak niż o okres trwania tych okoliczności.</w:t>
      </w:r>
    </w:p>
    <w:p w14:paraId="3B906B09" w14:textId="77777777" w:rsidR="00F80329" w:rsidRPr="007B61EE" w:rsidRDefault="00F80329" w:rsidP="00F80329">
      <w:pPr>
        <w:pStyle w:val="Akapitzlist"/>
        <w:numPr>
          <w:ilvl w:val="0"/>
          <w:numId w:val="22"/>
        </w:numPr>
        <w:spacing w:after="0"/>
        <w:jc w:val="both"/>
        <w:rPr>
          <w:rFonts w:ascii="Arial Nova Cond" w:hAnsi="Arial Nova Cond"/>
          <w:sz w:val="24"/>
          <w:szCs w:val="24"/>
        </w:rPr>
      </w:pPr>
      <w:r w:rsidRPr="007B61EE">
        <w:rPr>
          <w:rFonts w:ascii="Arial Nova Cond" w:hAnsi="Arial Nova Cond"/>
          <w:sz w:val="24"/>
          <w:szCs w:val="24"/>
        </w:rPr>
        <w:t>Przedłużenie terminu może nastąpić tylko o okres niezbędny do prawidłowego i</w:t>
      </w:r>
      <w:r>
        <w:rPr>
          <w:rFonts w:ascii="Arial Nova Cond" w:hAnsi="Arial Nova Cond"/>
          <w:sz w:val="24"/>
          <w:szCs w:val="24"/>
        </w:rPr>
        <w:t> </w:t>
      </w:r>
      <w:r w:rsidRPr="007B61EE">
        <w:rPr>
          <w:rFonts w:ascii="Arial Nova Cond" w:hAnsi="Arial Nova Cond"/>
          <w:sz w:val="24"/>
          <w:szCs w:val="24"/>
        </w:rPr>
        <w:t>całościowego wykonania Przedmiotu umowy. Okres ten winien uwzględniać w</w:t>
      </w:r>
      <w:r>
        <w:rPr>
          <w:rFonts w:ascii="Arial Nova Cond" w:hAnsi="Arial Nova Cond"/>
          <w:sz w:val="24"/>
          <w:szCs w:val="24"/>
        </w:rPr>
        <w:t> </w:t>
      </w:r>
      <w:r w:rsidRPr="007B61EE">
        <w:rPr>
          <w:rFonts w:ascii="Arial Nova Cond" w:hAnsi="Arial Nova Cond"/>
          <w:sz w:val="24"/>
          <w:szCs w:val="24"/>
        </w:rPr>
        <w:t>szczególności czas trwania przyczyn uniemożliwiających wykonanie zamówienia, aż</w:t>
      </w:r>
      <w:r>
        <w:rPr>
          <w:rFonts w:ascii="Arial Nova Cond" w:hAnsi="Arial Nova Cond"/>
          <w:sz w:val="24"/>
          <w:szCs w:val="24"/>
        </w:rPr>
        <w:t> </w:t>
      </w:r>
      <w:r w:rsidRPr="007B61EE">
        <w:rPr>
          <w:rFonts w:ascii="Arial Nova Cond" w:hAnsi="Arial Nova Cond"/>
          <w:sz w:val="24"/>
          <w:szCs w:val="24"/>
        </w:rPr>
        <w:t>do</w:t>
      </w:r>
      <w:r>
        <w:rPr>
          <w:rFonts w:ascii="Arial Nova Cond" w:hAnsi="Arial Nova Cond"/>
          <w:sz w:val="24"/>
          <w:szCs w:val="24"/>
        </w:rPr>
        <w:t> </w:t>
      </w:r>
      <w:r w:rsidRPr="007B61EE">
        <w:rPr>
          <w:rFonts w:ascii="Arial Nova Cond" w:hAnsi="Arial Nova Cond"/>
          <w:sz w:val="24"/>
          <w:szCs w:val="24"/>
        </w:rPr>
        <w:t>czasu ich faktycznego usunięcia.</w:t>
      </w:r>
    </w:p>
    <w:p w14:paraId="2E67085F" w14:textId="77777777" w:rsidR="00F80329" w:rsidRPr="007B61EE" w:rsidRDefault="00F80329" w:rsidP="00F80329">
      <w:pPr>
        <w:pStyle w:val="Akapitzlist"/>
        <w:numPr>
          <w:ilvl w:val="0"/>
          <w:numId w:val="22"/>
        </w:numPr>
        <w:spacing w:after="0"/>
        <w:jc w:val="both"/>
        <w:rPr>
          <w:rFonts w:ascii="Arial Nova Cond" w:hAnsi="Arial Nova Cond"/>
          <w:sz w:val="24"/>
          <w:szCs w:val="24"/>
        </w:rPr>
      </w:pPr>
      <w:r w:rsidRPr="007B61EE">
        <w:rPr>
          <w:rFonts w:ascii="Arial Nova Cond" w:hAnsi="Arial Nova Cond"/>
          <w:sz w:val="24"/>
          <w:szCs w:val="24"/>
        </w:rPr>
        <w:t>Postanowienia niniejszego paragrafu stanowią katalog zmian, na które Zamawiający może wyrazić zgodę. Nie stanowią jednocześnie zobowiązania do wyrażenia takiej zgody. Żadna z ewentualnie wprowadzonych zmian nie może powodować zwiększania wynagrodzenia należnego Wykonawcy.</w:t>
      </w:r>
    </w:p>
    <w:p w14:paraId="41B8DEA8" w14:textId="77777777" w:rsidR="00F80329" w:rsidRPr="007B61EE" w:rsidRDefault="00F80329" w:rsidP="00F80329">
      <w:pPr>
        <w:pStyle w:val="Akapitzlist"/>
        <w:numPr>
          <w:ilvl w:val="0"/>
          <w:numId w:val="22"/>
        </w:numPr>
        <w:spacing w:after="0"/>
        <w:jc w:val="both"/>
        <w:rPr>
          <w:rFonts w:ascii="Arial Nova Cond" w:hAnsi="Arial Nova Cond"/>
          <w:sz w:val="24"/>
          <w:szCs w:val="24"/>
        </w:rPr>
      </w:pPr>
      <w:r w:rsidRPr="007B61EE">
        <w:rPr>
          <w:rFonts w:ascii="Arial Nova Cond" w:hAnsi="Arial Nova Cond"/>
          <w:sz w:val="24"/>
          <w:szCs w:val="24"/>
        </w:rPr>
        <w:t>Zmiana terminu realizacji umowy zobowiązuje Wykonawcę do zachowania ciągłości zabezpieczenia należytego wykonania umowy na okres wynikający ze zmiany umowy.</w:t>
      </w:r>
    </w:p>
    <w:p w14:paraId="6C42AB12" w14:textId="77777777" w:rsidR="00F80329" w:rsidRPr="007B61EE" w:rsidRDefault="00F80329" w:rsidP="00F80329">
      <w:pPr>
        <w:pStyle w:val="Akapitzlist"/>
        <w:numPr>
          <w:ilvl w:val="0"/>
          <w:numId w:val="22"/>
        </w:numPr>
        <w:spacing w:after="0"/>
        <w:jc w:val="both"/>
        <w:rPr>
          <w:rFonts w:ascii="Arial Nova Cond" w:hAnsi="Arial Nova Cond"/>
          <w:sz w:val="24"/>
          <w:szCs w:val="24"/>
        </w:rPr>
      </w:pPr>
      <w:r w:rsidRPr="007B61EE">
        <w:rPr>
          <w:rFonts w:ascii="Arial Nova Cond" w:hAnsi="Arial Nova Cond"/>
          <w:sz w:val="24"/>
          <w:szCs w:val="24"/>
        </w:rPr>
        <w:t xml:space="preserve">Zmiana terminu realizacji umowy uwarunkowana </w:t>
      </w:r>
      <w:r>
        <w:rPr>
          <w:rFonts w:ascii="Arial Nova Cond" w:hAnsi="Arial Nova Cond"/>
          <w:sz w:val="24"/>
          <w:szCs w:val="24"/>
        </w:rPr>
        <w:t>może być</w:t>
      </w:r>
      <w:r w:rsidRPr="007B61EE">
        <w:rPr>
          <w:rFonts w:ascii="Arial Nova Cond" w:hAnsi="Arial Nova Cond"/>
          <w:sz w:val="24"/>
          <w:szCs w:val="24"/>
        </w:rPr>
        <w:t xml:space="preserve"> koniecznością złożenia przez Zamawiającego wniosku o zmianę warunków Promesy podlegających rozpatrzeniu przez Prezesa Rady Ministrów. Tylko pozytywne </w:t>
      </w:r>
      <w:r>
        <w:rPr>
          <w:rFonts w:ascii="Arial Nova Cond" w:hAnsi="Arial Nova Cond"/>
          <w:sz w:val="24"/>
          <w:szCs w:val="24"/>
        </w:rPr>
        <w:t xml:space="preserve">(jeśli wymagane) </w:t>
      </w:r>
      <w:r w:rsidRPr="007B61EE">
        <w:rPr>
          <w:rFonts w:ascii="Arial Nova Cond" w:hAnsi="Arial Nova Cond"/>
          <w:sz w:val="24"/>
          <w:szCs w:val="24"/>
        </w:rPr>
        <w:t>rozpatrzenie wniosku umożliwia przedłużenie terminu realizacji umowy.</w:t>
      </w:r>
    </w:p>
    <w:p w14:paraId="54A9BBC9" w14:textId="77777777" w:rsidR="00F80329" w:rsidRDefault="00F80329" w:rsidP="00F80329">
      <w:pPr>
        <w:pStyle w:val="Akapitzlist"/>
        <w:numPr>
          <w:ilvl w:val="0"/>
          <w:numId w:val="22"/>
        </w:numPr>
        <w:spacing w:after="0"/>
        <w:jc w:val="both"/>
        <w:rPr>
          <w:rFonts w:ascii="Arial Nova Cond" w:hAnsi="Arial Nova Cond"/>
          <w:sz w:val="24"/>
          <w:szCs w:val="24"/>
        </w:rPr>
      </w:pPr>
      <w:r w:rsidRPr="007B61EE">
        <w:rPr>
          <w:rFonts w:ascii="Arial Nova Cond" w:hAnsi="Arial Nova Cond"/>
          <w:sz w:val="24"/>
          <w:szCs w:val="24"/>
        </w:rPr>
        <w:t>Zmiana danych związana z obsługą administracyjno-organizacyjną umowy, (danych teleadresowych Wykonawcy; Zamawiającego</w:t>
      </w:r>
      <w:r>
        <w:rPr>
          <w:rFonts w:ascii="Arial Nova Cond" w:hAnsi="Arial Nova Cond"/>
          <w:sz w:val="24"/>
          <w:szCs w:val="24"/>
        </w:rPr>
        <w:t xml:space="preserve"> w § 4 umowy</w:t>
      </w:r>
      <w:r w:rsidRPr="007B61EE">
        <w:rPr>
          <w:rFonts w:ascii="Arial Nova Cond" w:hAnsi="Arial Nova Cond"/>
          <w:sz w:val="24"/>
          <w:szCs w:val="24"/>
        </w:rPr>
        <w:t>) - zmiana ta następuje poprzez pisemne zgłoszenie tego faktu drugiej stronie i nie wymaga zawarcia aneksu do</w:t>
      </w:r>
      <w:r>
        <w:rPr>
          <w:rFonts w:ascii="Arial Nova Cond" w:hAnsi="Arial Nova Cond"/>
          <w:sz w:val="24"/>
          <w:szCs w:val="24"/>
        </w:rPr>
        <w:t> </w:t>
      </w:r>
      <w:r w:rsidRPr="007B61EE">
        <w:rPr>
          <w:rFonts w:ascii="Arial Nova Cond" w:hAnsi="Arial Nova Cond"/>
          <w:sz w:val="24"/>
          <w:szCs w:val="24"/>
        </w:rPr>
        <w:t>umowy.</w:t>
      </w:r>
    </w:p>
    <w:p w14:paraId="0E95FDBE" w14:textId="77777777" w:rsidR="00F80329" w:rsidRPr="000A2D07" w:rsidRDefault="00F80329" w:rsidP="00F80329">
      <w:pPr>
        <w:pStyle w:val="Akapitzlist"/>
        <w:numPr>
          <w:ilvl w:val="0"/>
          <w:numId w:val="22"/>
        </w:numPr>
        <w:spacing w:after="0"/>
        <w:jc w:val="both"/>
        <w:rPr>
          <w:rFonts w:ascii="Arial Nova Cond" w:hAnsi="Arial Nova Cond"/>
          <w:sz w:val="24"/>
          <w:szCs w:val="24"/>
        </w:rPr>
      </w:pPr>
      <w:r w:rsidRPr="000A2D07">
        <w:rPr>
          <w:rFonts w:ascii="Arial Nova Cond" w:hAnsi="Arial Nova Cond"/>
          <w:sz w:val="24"/>
          <w:szCs w:val="24"/>
        </w:rPr>
        <w:t>Zmiana umowy może nastąpić w odniesieniu do zmiany wysokości wynagrodzenia w</w:t>
      </w:r>
      <w:r>
        <w:rPr>
          <w:rFonts w:ascii="Arial Nova Cond" w:hAnsi="Arial Nova Cond"/>
          <w:sz w:val="24"/>
          <w:szCs w:val="24"/>
        </w:rPr>
        <w:t> </w:t>
      </w:r>
      <w:r w:rsidRPr="000A2D07">
        <w:rPr>
          <w:rFonts w:ascii="Arial Nova Cond" w:hAnsi="Arial Nova Cond"/>
          <w:sz w:val="24"/>
          <w:szCs w:val="24"/>
        </w:rPr>
        <w:t>przypadku</w:t>
      </w:r>
      <w:r>
        <w:rPr>
          <w:rFonts w:ascii="Arial Nova Cond" w:hAnsi="Arial Nova Cond"/>
          <w:sz w:val="24"/>
          <w:szCs w:val="24"/>
        </w:rPr>
        <w:t xml:space="preserve"> z</w:t>
      </w:r>
      <w:r w:rsidRPr="000A2D07">
        <w:rPr>
          <w:rFonts w:ascii="Arial Nova Cond" w:hAnsi="Arial Nova Cond"/>
          <w:sz w:val="24"/>
          <w:szCs w:val="24"/>
        </w:rPr>
        <w:t>miany stawki podatku od towarów i usług, z tym zastrzeżeniem, że wartość netto wynagrodzenia Wykonawcy nie zmieni się, a wartość brutto wynagrodzenia zostanie wyliczona na podstawie nowych przepisów.</w:t>
      </w:r>
    </w:p>
    <w:p w14:paraId="2B340ED5" w14:textId="77777777" w:rsidR="00F80329" w:rsidRPr="007B61EE" w:rsidRDefault="00F80329" w:rsidP="00F80329">
      <w:pPr>
        <w:pStyle w:val="Akapitzlist"/>
        <w:numPr>
          <w:ilvl w:val="0"/>
          <w:numId w:val="22"/>
        </w:numPr>
        <w:spacing w:after="0"/>
        <w:jc w:val="both"/>
        <w:rPr>
          <w:rFonts w:ascii="Arial Nova Cond" w:hAnsi="Arial Nova Cond"/>
          <w:sz w:val="24"/>
          <w:szCs w:val="24"/>
        </w:rPr>
      </w:pPr>
      <w:r w:rsidRPr="007B61EE">
        <w:rPr>
          <w:rFonts w:ascii="Arial Nova Cond" w:hAnsi="Arial Nova Cond"/>
          <w:sz w:val="24"/>
          <w:szCs w:val="24"/>
        </w:rPr>
        <w:t>Na wniosek Wykonawcy i po spełnieniu warunków określonych w umowie dotyczących podwykonawstwa, Wykonawca może modyfikować w trakcie wykonywania Przedmiotu umowy złożone w ofercie deklaracje odnośnie podwykonawstwa poprzez:</w:t>
      </w:r>
    </w:p>
    <w:p w14:paraId="0729CCB0" w14:textId="77777777" w:rsidR="00F80329" w:rsidRPr="007B61EE" w:rsidRDefault="00F80329" w:rsidP="00F80329">
      <w:pPr>
        <w:pStyle w:val="Akapitzlist"/>
        <w:numPr>
          <w:ilvl w:val="1"/>
          <w:numId w:val="22"/>
        </w:numPr>
        <w:spacing w:after="0"/>
        <w:jc w:val="both"/>
        <w:rPr>
          <w:rFonts w:ascii="Arial Nova Cond" w:hAnsi="Arial Nova Cond"/>
          <w:sz w:val="24"/>
          <w:szCs w:val="24"/>
        </w:rPr>
      </w:pPr>
      <w:r w:rsidRPr="007B61EE">
        <w:rPr>
          <w:rFonts w:ascii="Arial Nova Cond" w:hAnsi="Arial Nova Cond"/>
          <w:sz w:val="24"/>
          <w:szCs w:val="24"/>
        </w:rPr>
        <w:t>wskazanie innych Podwykonawców;</w:t>
      </w:r>
    </w:p>
    <w:p w14:paraId="699E1E1A" w14:textId="77777777" w:rsidR="00F80329" w:rsidRPr="007B61EE" w:rsidRDefault="00F80329" w:rsidP="00F80329">
      <w:pPr>
        <w:pStyle w:val="Akapitzlist"/>
        <w:numPr>
          <w:ilvl w:val="1"/>
          <w:numId w:val="22"/>
        </w:numPr>
        <w:spacing w:after="0"/>
        <w:jc w:val="both"/>
        <w:rPr>
          <w:rFonts w:ascii="Arial Nova Cond" w:hAnsi="Arial Nova Cond"/>
          <w:sz w:val="24"/>
          <w:szCs w:val="24"/>
        </w:rPr>
      </w:pPr>
      <w:r w:rsidRPr="007B61EE">
        <w:rPr>
          <w:rFonts w:ascii="Arial Nova Cond" w:hAnsi="Arial Nova Cond"/>
          <w:sz w:val="24"/>
          <w:szCs w:val="24"/>
        </w:rPr>
        <w:t>rezygnację z Podwykonawców.</w:t>
      </w:r>
    </w:p>
    <w:p w14:paraId="32958B4C" w14:textId="77777777" w:rsidR="00F80329" w:rsidRDefault="00F80329" w:rsidP="00F80329">
      <w:pPr>
        <w:pStyle w:val="Akapitzlist"/>
        <w:numPr>
          <w:ilvl w:val="0"/>
          <w:numId w:val="22"/>
        </w:numPr>
        <w:spacing w:after="0"/>
        <w:jc w:val="both"/>
        <w:rPr>
          <w:rFonts w:ascii="Arial Nova Cond" w:hAnsi="Arial Nova Cond"/>
          <w:sz w:val="24"/>
          <w:szCs w:val="24"/>
        </w:rPr>
      </w:pPr>
      <w:r w:rsidRPr="00EB5270">
        <w:rPr>
          <w:rFonts w:ascii="Arial Nova Cond" w:hAnsi="Arial Nova Cond"/>
          <w:sz w:val="24"/>
          <w:szCs w:val="24"/>
        </w:rPr>
        <w:t>Strony mają prawo dokonania następujących zmian umowy 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6162D29E" w14:textId="65421110" w:rsidR="005B49EE" w:rsidRPr="00F80329" w:rsidRDefault="00F80329" w:rsidP="00F80329">
      <w:pPr>
        <w:pStyle w:val="Akapitzlist"/>
        <w:numPr>
          <w:ilvl w:val="0"/>
          <w:numId w:val="22"/>
        </w:numPr>
        <w:spacing w:after="0"/>
        <w:jc w:val="both"/>
        <w:rPr>
          <w:rFonts w:ascii="Arial Nova Cond" w:hAnsi="Arial Nova Cond"/>
          <w:sz w:val="24"/>
          <w:szCs w:val="24"/>
        </w:rPr>
      </w:pPr>
      <w:r w:rsidRPr="00F80329">
        <w:rPr>
          <w:rFonts w:ascii="Arial Nova Cond" w:hAnsi="Arial Nova Cond"/>
          <w:sz w:val="24"/>
          <w:szCs w:val="24"/>
        </w:rPr>
        <w:t>Strony mają prawo dokonania zmian sposobu rozliczania umowy lub dokonywania płatności na rzecz Wykonawcy na skutek zmian umowy zawartej przez Zamawiającego o dofinansowanie inwestycji lub wytycznych dotyczących realizacji tego zadania.</w:t>
      </w:r>
      <w:bookmarkEnd w:id="6"/>
    </w:p>
    <w:p w14:paraId="1B3B0191" w14:textId="77777777" w:rsidR="00BB0379" w:rsidRPr="007B61EE" w:rsidRDefault="00BB0379" w:rsidP="00947AD0">
      <w:pPr>
        <w:spacing w:after="0"/>
        <w:jc w:val="center"/>
        <w:rPr>
          <w:rFonts w:ascii="Arial Nova Cond" w:hAnsi="Arial Nova Cond"/>
          <w:b/>
          <w:bCs/>
          <w:sz w:val="24"/>
          <w:szCs w:val="24"/>
        </w:rPr>
      </w:pPr>
    </w:p>
    <w:p w14:paraId="3FBA40B7" w14:textId="77777777" w:rsidR="002A75BD" w:rsidRDefault="002A75BD">
      <w:pPr>
        <w:rPr>
          <w:rFonts w:ascii="Arial Nova Cond" w:hAnsi="Arial Nova Cond"/>
          <w:b/>
          <w:bCs/>
          <w:sz w:val="24"/>
          <w:szCs w:val="24"/>
        </w:rPr>
      </w:pPr>
      <w:r>
        <w:rPr>
          <w:rFonts w:ascii="Arial Nova Cond" w:hAnsi="Arial Nova Cond"/>
          <w:b/>
          <w:bCs/>
          <w:sz w:val="24"/>
          <w:szCs w:val="24"/>
        </w:rPr>
        <w:br w:type="page"/>
      </w:r>
    </w:p>
    <w:p w14:paraId="77C3DFBA" w14:textId="05022E63" w:rsidR="00947AD0" w:rsidRPr="007B61EE" w:rsidRDefault="00947AD0" w:rsidP="00947AD0">
      <w:pPr>
        <w:spacing w:after="0"/>
        <w:jc w:val="center"/>
        <w:rPr>
          <w:rFonts w:ascii="Arial Nova Cond" w:hAnsi="Arial Nova Cond"/>
          <w:b/>
          <w:bCs/>
          <w:sz w:val="24"/>
          <w:szCs w:val="24"/>
        </w:rPr>
      </w:pPr>
      <w:r w:rsidRPr="007B61EE">
        <w:rPr>
          <w:rFonts w:ascii="Arial Nova Cond" w:hAnsi="Arial Nova Cond"/>
          <w:b/>
          <w:bCs/>
          <w:sz w:val="24"/>
          <w:szCs w:val="24"/>
        </w:rPr>
        <w:lastRenderedPageBreak/>
        <w:t>§ 16</w:t>
      </w:r>
    </w:p>
    <w:p w14:paraId="306AE58C" w14:textId="66E1FA8C" w:rsidR="00947AD0" w:rsidRPr="007B61EE" w:rsidRDefault="00AA1437" w:rsidP="00947AD0">
      <w:pPr>
        <w:jc w:val="center"/>
        <w:rPr>
          <w:rFonts w:ascii="Arial Nova Cond" w:hAnsi="Arial Nova Cond"/>
          <w:b/>
          <w:bCs/>
          <w:sz w:val="24"/>
          <w:szCs w:val="24"/>
        </w:rPr>
      </w:pPr>
      <w:r w:rsidRPr="007B61EE">
        <w:rPr>
          <w:rFonts w:ascii="Arial Nova Cond" w:hAnsi="Arial Nova Cond"/>
          <w:b/>
          <w:bCs/>
          <w:sz w:val="24"/>
          <w:szCs w:val="24"/>
        </w:rPr>
        <w:t>Rozwiązywanie sporów</w:t>
      </w:r>
    </w:p>
    <w:p w14:paraId="2F9C53BA" w14:textId="77777777" w:rsidR="00F80329" w:rsidRPr="007B61EE" w:rsidRDefault="00F80329" w:rsidP="00F80329">
      <w:pPr>
        <w:pStyle w:val="Akapitzlist"/>
        <w:numPr>
          <w:ilvl w:val="0"/>
          <w:numId w:val="23"/>
        </w:numPr>
        <w:spacing w:after="0"/>
        <w:jc w:val="both"/>
        <w:rPr>
          <w:rFonts w:ascii="Arial Nova Cond" w:hAnsi="Arial Nova Cond"/>
          <w:sz w:val="24"/>
          <w:szCs w:val="24"/>
        </w:rPr>
      </w:pPr>
      <w:r w:rsidRPr="007B61EE">
        <w:rPr>
          <w:rFonts w:ascii="Arial Nova Cond" w:hAnsi="Arial Nova Cond"/>
          <w:sz w:val="24"/>
          <w:szCs w:val="24"/>
        </w:rPr>
        <w:t>Jeżeli którekolwiek z postanowień niniejszej Umowy okaże się nieważne lub nie będzie mieć zastosowania, pozostałe postanowienia Umowy pozostaną w mocy, a Strony dążyć będą do zastąpienia nieważnego postanowienia ważnym najbardziej odpowiadającym pierwotnym intencjom i celom Stron.</w:t>
      </w:r>
    </w:p>
    <w:p w14:paraId="1B44E5A8" w14:textId="77777777" w:rsidR="00F80329" w:rsidRPr="007B61EE" w:rsidRDefault="00F80329" w:rsidP="00F80329">
      <w:pPr>
        <w:pStyle w:val="Akapitzlist"/>
        <w:numPr>
          <w:ilvl w:val="0"/>
          <w:numId w:val="23"/>
        </w:numPr>
        <w:spacing w:after="0"/>
        <w:jc w:val="both"/>
        <w:rPr>
          <w:rFonts w:ascii="Arial Nova Cond" w:hAnsi="Arial Nova Cond"/>
          <w:sz w:val="24"/>
          <w:szCs w:val="24"/>
        </w:rPr>
      </w:pPr>
      <w:r w:rsidRPr="007B61EE">
        <w:rPr>
          <w:rFonts w:ascii="Arial Nova Cond" w:hAnsi="Arial Nova Cond"/>
          <w:sz w:val="24"/>
          <w:szCs w:val="24"/>
        </w:rPr>
        <w:t>Strony postanowiły, że wszelkie ewentualne spory wynikłe na tle niniejszej Umowy rozpatrywane będą w drodze mediacji. W przypadku braku możliwości rozwiązania sporu w drodze mediacji w terminie 30 dni od ich wszczęcia, spory wynikające ze stosowania niniejszej Umowy poddane zostaną pod rozstrzygnięcie sądu właściwego dla</w:t>
      </w:r>
      <w:r>
        <w:rPr>
          <w:rFonts w:ascii="Arial Nova Cond" w:hAnsi="Arial Nova Cond"/>
          <w:sz w:val="24"/>
          <w:szCs w:val="24"/>
        </w:rPr>
        <w:t> </w:t>
      </w:r>
      <w:r w:rsidRPr="007B61EE">
        <w:rPr>
          <w:rFonts w:ascii="Arial Nova Cond" w:hAnsi="Arial Nova Cond"/>
          <w:sz w:val="24"/>
          <w:szCs w:val="24"/>
        </w:rPr>
        <w:t>Zamawiającego. Strony mogą wydłużyć termin prowadzonych mediacji.</w:t>
      </w:r>
    </w:p>
    <w:p w14:paraId="58071C34" w14:textId="3D2B24C4" w:rsidR="005B49EE" w:rsidRPr="007B61EE" w:rsidRDefault="00F80329" w:rsidP="00F80329">
      <w:pPr>
        <w:pStyle w:val="Akapitzlist"/>
        <w:numPr>
          <w:ilvl w:val="0"/>
          <w:numId w:val="23"/>
        </w:numPr>
        <w:spacing w:after="0"/>
        <w:jc w:val="both"/>
        <w:rPr>
          <w:rFonts w:ascii="Arial Nova Cond" w:hAnsi="Arial Nova Cond"/>
          <w:sz w:val="24"/>
          <w:szCs w:val="24"/>
        </w:rPr>
      </w:pPr>
      <w:r w:rsidRPr="007B61EE">
        <w:rPr>
          <w:rFonts w:ascii="Arial Nova Cond" w:hAnsi="Arial Nova Cond"/>
          <w:sz w:val="24"/>
          <w:szCs w:val="24"/>
        </w:rPr>
        <w:t>W sprawach nie unormowanych Umową zastosowanie mają przepisy prawa polskiego.</w:t>
      </w:r>
    </w:p>
    <w:p w14:paraId="395E29DE" w14:textId="77777777" w:rsidR="005B49EE" w:rsidRPr="007B61EE" w:rsidRDefault="005B49EE" w:rsidP="001F5988">
      <w:pPr>
        <w:pStyle w:val="Akapitzlist"/>
        <w:spacing w:after="0"/>
        <w:jc w:val="both"/>
        <w:rPr>
          <w:rFonts w:ascii="Arial Nova Cond" w:hAnsi="Arial Nova Cond"/>
          <w:sz w:val="24"/>
          <w:szCs w:val="24"/>
        </w:rPr>
      </w:pPr>
    </w:p>
    <w:p w14:paraId="68C27810" w14:textId="31D15E2D" w:rsidR="00AA1437" w:rsidRPr="007B61EE" w:rsidRDefault="00AA1437" w:rsidP="00AA1437">
      <w:pPr>
        <w:spacing w:after="0"/>
        <w:jc w:val="center"/>
        <w:rPr>
          <w:rFonts w:ascii="Arial Nova Cond" w:hAnsi="Arial Nova Cond"/>
          <w:b/>
          <w:bCs/>
          <w:sz w:val="24"/>
          <w:szCs w:val="24"/>
        </w:rPr>
      </w:pPr>
      <w:r w:rsidRPr="007B61EE">
        <w:rPr>
          <w:rFonts w:ascii="Arial Nova Cond" w:hAnsi="Arial Nova Cond"/>
          <w:b/>
          <w:bCs/>
          <w:sz w:val="24"/>
          <w:szCs w:val="24"/>
        </w:rPr>
        <w:t>§ 17</w:t>
      </w:r>
    </w:p>
    <w:p w14:paraId="0784F21B" w14:textId="26165E27" w:rsidR="00AA1437" w:rsidRPr="007B61EE" w:rsidRDefault="00AA1437" w:rsidP="00AA1437">
      <w:pPr>
        <w:jc w:val="center"/>
        <w:rPr>
          <w:rFonts w:ascii="Arial Nova Cond" w:hAnsi="Arial Nova Cond"/>
          <w:b/>
          <w:bCs/>
          <w:sz w:val="24"/>
          <w:szCs w:val="24"/>
        </w:rPr>
      </w:pPr>
      <w:r w:rsidRPr="007B61EE">
        <w:rPr>
          <w:rFonts w:ascii="Arial Nova Cond" w:hAnsi="Arial Nova Cond"/>
          <w:b/>
          <w:bCs/>
          <w:sz w:val="24"/>
          <w:szCs w:val="24"/>
        </w:rPr>
        <w:t>Odstąpienie od Umowy</w:t>
      </w:r>
    </w:p>
    <w:p w14:paraId="538F2C80" w14:textId="77777777" w:rsidR="00F80329" w:rsidRPr="0023758C" w:rsidRDefault="00F80329" w:rsidP="00F80329">
      <w:pPr>
        <w:pStyle w:val="Akapitzlist"/>
        <w:numPr>
          <w:ilvl w:val="0"/>
          <w:numId w:val="24"/>
        </w:numPr>
        <w:spacing w:after="0"/>
        <w:jc w:val="both"/>
        <w:rPr>
          <w:rFonts w:ascii="Arial Nova Cond" w:hAnsi="Arial Nova Cond"/>
          <w:sz w:val="24"/>
          <w:szCs w:val="24"/>
        </w:rPr>
      </w:pPr>
      <w:r w:rsidRPr="0023758C">
        <w:rPr>
          <w:rFonts w:ascii="Arial Nova Cond" w:hAnsi="Arial Nova Cond"/>
          <w:sz w:val="24"/>
          <w:szCs w:val="24"/>
        </w:rPr>
        <w:t>Zamawiającemu przysługuje prawo odstąpienia od Umowy w całości lub w części (z</w:t>
      </w:r>
      <w:r>
        <w:rPr>
          <w:rFonts w:ascii="Arial Nova Cond" w:hAnsi="Arial Nova Cond"/>
          <w:sz w:val="24"/>
          <w:szCs w:val="24"/>
        </w:rPr>
        <w:t> </w:t>
      </w:r>
      <w:r w:rsidRPr="0023758C">
        <w:rPr>
          <w:rFonts w:ascii="Arial Nova Cond" w:hAnsi="Arial Nova Cond"/>
          <w:sz w:val="24"/>
          <w:szCs w:val="24"/>
        </w:rPr>
        <w:t>zachowaniem uprawnienia do żądania zapłaty kar umownych i odszkodowań) w</w:t>
      </w:r>
      <w:r>
        <w:rPr>
          <w:rFonts w:ascii="Arial Nova Cond" w:hAnsi="Arial Nova Cond"/>
          <w:sz w:val="24"/>
          <w:szCs w:val="24"/>
        </w:rPr>
        <w:t> </w:t>
      </w:r>
      <w:r w:rsidRPr="0023758C">
        <w:rPr>
          <w:rFonts w:ascii="Arial Nova Cond" w:hAnsi="Arial Nova Cond"/>
          <w:sz w:val="24"/>
          <w:szCs w:val="24"/>
        </w:rPr>
        <w:t>przypadkach określonych w Kodeksie cywilnym oraz w razie wystąpienia jednej z niżej wymienionych okoliczności:</w:t>
      </w:r>
    </w:p>
    <w:p w14:paraId="36AB01CB" w14:textId="77777777" w:rsidR="00F80329" w:rsidRPr="0023758C" w:rsidRDefault="00F80329" w:rsidP="00F80329">
      <w:pPr>
        <w:pStyle w:val="Akapitzlist"/>
        <w:numPr>
          <w:ilvl w:val="1"/>
          <w:numId w:val="24"/>
        </w:numPr>
        <w:spacing w:after="0"/>
        <w:jc w:val="both"/>
        <w:rPr>
          <w:rFonts w:ascii="Arial Nova Cond" w:hAnsi="Arial Nova Cond"/>
          <w:sz w:val="24"/>
          <w:szCs w:val="24"/>
        </w:rPr>
      </w:pPr>
      <w:r w:rsidRPr="0023758C">
        <w:rPr>
          <w:rFonts w:ascii="Arial Nova Cond" w:hAnsi="Arial Nova Cond"/>
          <w:sz w:val="24"/>
          <w:szCs w:val="24"/>
        </w:rPr>
        <w:t xml:space="preserve">wystąpienia istotnej zmiany okoliczności powodującej, że wykonanie Umowy nie leży w interesie publicznym, czego nie można było przewidzieć w chwili zawarcia Umowy lub dalsze wykonywanie Umowy może zagrozić </w:t>
      </w:r>
      <w:r>
        <w:rPr>
          <w:rFonts w:ascii="Arial Nova Cond" w:hAnsi="Arial Nova Cond"/>
          <w:sz w:val="24"/>
          <w:szCs w:val="24"/>
        </w:rPr>
        <w:t>podstawowemu</w:t>
      </w:r>
      <w:r w:rsidRPr="0023758C">
        <w:rPr>
          <w:rFonts w:ascii="Arial Nova Cond" w:hAnsi="Arial Nova Cond"/>
          <w:sz w:val="24"/>
          <w:szCs w:val="24"/>
        </w:rPr>
        <w:t xml:space="preserve"> interesowi bezpieczeństwa państwa lub bezpieczeństwu publicznemu; odstąpienie od Umowy w tym przypadku może nastąpić w terminie 30 dni kalendarzowych od dnia powzięcia wiadomości o powyższych okolicznościach, a</w:t>
      </w:r>
      <w:r>
        <w:rPr>
          <w:rFonts w:ascii="Arial Nova Cond" w:hAnsi="Arial Nova Cond"/>
          <w:sz w:val="24"/>
          <w:szCs w:val="24"/>
        </w:rPr>
        <w:t> </w:t>
      </w:r>
      <w:r w:rsidRPr="0023758C">
        <w:rPr>
          <w:rFonts w:ascii="Arial Nova Cond" w:hAnsi="Arial Nova Cond"/>
          <w:sz w:val="24"/>
          <w:szCs w:val="24"/>
        </w:rPr>
        <w:t>Wykonawca może żądać w takim wypadku wyłącznie wynagrodzenia należnego z</w:t>
      </w:r>
      <w:r>
        <w:rPr>
          <w:rFonts w:ascii="Arial Nova Cond" w:hAnsi="Arial Nova Cond"/>
          <w:sz w:val="24"/>
          <w:szCs w:val="24"/>
        </w:rPr>
        <w:t> </w:t>
      </w:r>
      <w:r w:rsidRPr="0023758C">
        <w:rPr>
          <w:rFonts w:ascii="Arial Nova Cond" w:hAnsi="Arial Nova Cond"/>
          <w:sz w:val="24"/>
          <w:szCs w:val="24"/>
        </w:rPr>
        <w:t>tytułu wykonanej części Umowy;</w:t>
      </w:r>
    </w:p>
    <w:p w14:paraId="597093AC" w14:textId="77777777" w:rsidR="00F80329" w:rsidRPr="0023758C" w:rsidRDefault="00F80329" w:rsidP="00F80329">
      <w:pPr>
        <w:pStyle w:val="Akapitzlist"/>
        <w:numPr>
          <w:ilvl w:val="1"/>
          <w:numId w:val="24"/>
        </w:numPr>
        <w:spacing w:after="0"/>
        <w:jc w:val="both"/>
        <w:rPr>
          <w:rFonts w:ascii="Arial Nova Cond" w:hAnsi="Arial Nova Cond"/>
          <w:sz w:val="24"/>
          <w:szCs w:val="24"/>
        </w:rPr>
      </w:pPr>
      <w:r w:rsidRPr="0023758C">
        <w:rPr>
          <w:rFonts w:ascii="Arial Nova Cond" w:hAnsi="Arial Nova Cond"/>
          <w:sz w:val="24"/>
          <w:szCs w:val="24"/>
        </w:rPr>
        <w:t xml:space="preserve">opóźnienia Wykonawcy z wykonaniem Umowy w zakresie wydania </w:t>
      </w:r>
      <w:r>
        <w:rPr>
          <w:rFonts w:ascii="Arial Nova Cond" w:hAnsi="Arial Nova Cond"/>
          <w:sz w:val="24"/>
          <w:szCs w:val="24"/>
        </w:rPr>
        <w:t>10</w:t>
      </w:r>
      <w:r w:rsidRPr="0023758C">
        <w:rPr>
          <w:rFonts w:ascii="Arial Nova Cond" w:hAnsi="Arial Nova Cond"/>
          <w:sz w:val="24"/>
          <w:szCs w:val="24"/>
        </w:rPr>
        <w:t xml:space="preserve"> sztuk pojazdów </w:t>
      </w:r>
      <w:r>
        <w:rPr>
          <w:rFonts w:ascii="Arial Nova Cond" w:hAnsi="Arial Nova Cond"/>
          <w:sz w:val="24"/>
          <w:szCs w:val="24"/>
        </w:rPr>
        <w:t xml:space="preserve">bez wad zakwalifikowanych przez Zamawiającego jako wady istotne </w:t>
      </w:r>
      <w:r w:rsidRPr="0023758C">
        <w:rPr>
          <w:rFonts w:ascii="Arial Nova Cond" w:hAnsi="Arial Nova Cond"/>
          <w:sz w:val="24"/>
          <w:szCs w:val="24"/>
        </w:rPr>
        <w:t>w</w:t>
      </w:r>
      <w:r>
        <w:rPr>
          <w:rFonts w:ascii="Arial Nova Cond" w:hAnsi="Arial Nova Cond"/>
          <w:sz w:val="24"/>
          <w:szCs w:val="24"/>
        </w:rPr>
        <w:t> </w:t>
      </w:r>
      <w:r w:rsidRPr="0023758C">
        <w:rPr>
          <w:rFonts w:ascii="Arial Nova Cond" w:hAnsi="Arial Nova Cond"/>
          <w:sz w:val="24"/>
          <w:szCs w:val="24"/>
        </w:rPr>
        <w:t xml:space="preserve">terminie wskazanym w § </w:t>
      </w:r>
      <w:r>
        <w:rPr>
          <w:rFonts w:ascii="Arial Nova Cond" w:hAnsi="Arial Nova Cond"/>
          <w:sz w:val="24"/>
          <w:szCs w:val="24"/>
        </w:rPr>
        <w:t>2</w:t>
      </w:r>
      <w:r w:rsidRPr="0023758C">
        <w:rPr>
          <w:rFonts w:ascii="Arial Nova Cond" w:hAnsi="Arial Nova Cond"/>
          <w:sz w:val="24"/>
          <w:szCs w:val="24"/>
        </w:rPr>
        <w:t xml:space="preserve"> Umowy, przekraczającego o ponad 30 dni kalendarzowych wskazany tam termin;</w:t>
      </w:r>
    </w:p>
    <w:p w14:paraId="4EDE1FE6" w14:textId="77777777" w:rsidR="00F80329" w:rsidRPr="0023758C" w:rsidRDefault="00F80329" w:rsidP="00F80329">
      <w:pPr>
        <w:pStyle w:val="Akapitzlist"/>
        <w:numPr>
          <w:ilvl w:val="0"/>
          <w:numId w:val="24"/>
        </w:numPr>
        <w:spacing w:after="0"/>
        <w:jc w:val="both"/>
        <w:rPr>
          <w:rFonts w:ascii="Arial Nova Cond" w:hAnsi="Arial Nova Cond"/>
          <w:sz w:val="24"/>
          <w:szCs w:val="24"/>
        </w:rPr>
      </w:pPr>
      <w:r w:rsidRPr="0023758C">
        <w:rPr>
          <w:rFonts w:ascii="Arial Nova Cond" w:hAnsi="Arial Nova Cond"/>
          <w:sz w:val="24"/>
          <w:szCs w:val="24"/>
        </w:rPr>
        <w:t>Odstąpienie od Umowy następuje w formie pisemnej pod rygorem nieważności, przy czym Zamawiający może wykonać przedmiotowe prawo odstąpienia w terminie 30 dni kalendarzowych od dnia powzięcia wiadomości o okolicznościach stanowiących podstawę odstąpienia.</w:t>
      </w:r>
    </w:p>
    <w:p w14:paraId="3A7AA268" w14:textId="77777777" w:rsidR="00F80329" w:rsidRDefault="00F80329" w:rsidP="00F80329">
      <w:pPr>
        <w:pStyle w:val="Akapitzlist"/>
        <w:numPr>
          <w:ilvl w:val="0"/>
          <w:numId w:val="24"/>
        </w:numPr>
        <w:spacing w:after="0"/>
        <w:jc w:val="both"/>
        <w:rPr>
          <w:rFonts w:ascii="Arial Nova Cond" w:hAnsi="Arial Nova Cond"/>
          <w:sz w:val="24"/>
          <w:szCs w:val="24"/>
        </w:rPr>
      </w:pPr>
      <w:r w:rsidRPr="0023758C">
        <w:rPr>
          <w:rFonts w:ascii="Arial Nova Cond" w:hAnsi="Arial Nova Cond"/>
          <w:sz w:val="24"/>
          <w:szCs w:val="24"/>
        </w:rPr>
        <w:t>W razie odstąpienia od Umowy w przypadkach określonych powyżej, Wykonawcy przysługuje wynagrodzenie należne mu z tytułu wykonanej części Umowy, zgodnie z jej warunkami.</w:t>
      </w:r>
    </w:p>
    <w:p w14:paraId="2D3E554A" w14:textId="0DB5402F" w:rsidR="001F5988" w:rsidRPr="007B61EE" w:rsidRDefault="00F80329" w:rsidP="00F80329">
      <w:pPr>
        <w:pStyle w:val="Akapitzlist"/>
        <w:numPr>
          <w:ilvl w:val="0"/>
          <w:numId w:val="24"/>
        </w:numPr>
        <w:spacing w:after="0"/>
        <w:jc w:val="both"/>
        <w:rPr>
          <w:rFonts w:ascii="Arial Nova Cond" w:hAnsi="Arial Nova Cond"/>
          <w:sz w:val="24"/>
          <w:szCs w:val="24"/>
        </w:rPr>
      </w:pPr>
      <w:r w:rsidRPr="00EF3CC1">
        <w:rPr>
          <w:rFonts w:ascii="Arial Nova Cond" w:hAnsi="Arial Nova Cond"/>
          <w:sz w:val="24"/>
          <w:szCs w:val="24"/>
        </w:rPr>
        <w:t xml:space="preserve">W razie zajścia jednej z okoliczności wskazanych w ust. 1 pkt </w:t>
      </w:r>
      <w:r>
        <w:rPr>
          <w:rFonts w:ascii="Arial Nova Cond" w:hAnsi="Arial Nova Cond"/>
          <w:sz w:val="24"/>
          <w:szCs w:val="24"/>
        </w:rPr>
        <w:t>b.</w:t>
      </w:r>
      <w:r w:rsidRPr="00EF3CC1">
        <w:rPr>
          <w:rFonts w:ascii="Arial Nova Cond" w:hAnsi="Arial Nova Cond"/>
          <w:sz w:val="24"/>
          <w:szCs w:val="24"/>
        </w:rPr>
        <w:t xml:space="preserve"> powyżej, Zamawiający w pierwszej kolejności wezwie Wykonawcę do wykonania Umowy w nieprzekraczalnym terminie 7 (siedmiu) dni kalendarzowych od daty otrzymania wezwania przez Wykonawcę. Niezastosowanie się do wezwania przez Wykonawcę, uprawnia </w:t>
      </w:r>
      <w:r w:rsidRPr="00EF3CC1">
        <w:rPr>
          <w:rFonts w:ascii="Arial Nova Cond" w:hAnsi="Arial Nova Cond"/>
          <w:sz w:val="24"/>
          <w:szCs w:val="24"/>
        </w:rPr>
        <w:lastRenderedPageBreak/>
        <w:t xml:space="preserve">Zamawiającego do odstąpienia od Umowy z przyczyn leżących po stronie Wykonawcy, oraz naliczenia kar umownych, o których mowa w § </w:t>
      </w:r>
      <w:r>
        <w:rPr>
          <w:rFonts w:ascii="Arial Nova Cond" w:hAnsi="Arial Nova Cond"/>
          <w:sz w:val="24"/>
          <w:szCs w:val="24"/>
        </w:rPr>
        <w:t>13</w:t>
      </w:r>
      <w:r w:rsidRPr="00EF3CC1">
        <w:rPr>
          <w:rFonts w:ascii="Arial Nova Cond" w:hAnsi="Arial Nova Cond"/>
          <w:sz w:val="24"/>
          <w:szCs w:val="24"/>
        </w:rPr>
        <w:t xml:space="preserve"> ust. 1 lit. </w:t>
      </w:r>
      <w:r>
        <w:rPr>
          <w:rFonts w:ascii="Arial Nova Cond" w:hAnsi="Arial Nova Cond"/>
          <w:sz w:val="24"/>
          <w:szCs w:val="24"/>
        </w:rPr>
        <w:t>a.</w:t>
      </w:r>
      <w:r w:rsidRPr="00EF3CC1">
        <w:rPr>
          <w:rFonts w:ascii="Arial Nova Cond" w:hAnsi="Arial Nova Cond"/>
          <w:sz w:val="24"/>
          <w:szCs w:val="24"/>
        </w:rPr>
        <w:t xml:space="preserve"> Umowy.</w:t>
      </w:r>
    </w:p>
    <w:p w14:paraId="41F84FA0" w14:textId="77777777" w:rsidR="001F5988" w:rsidRPr="007B61EE" w:rsidRDefault="001F5988" w:rsidP="001F5988">
      <w:pPr>
        <w:pStyle w:val="Akapitzlist"/>
        <w:spacing w:after="0"/>
        <w:jc w:val="both"/>
        <w:rPr>
          <w:rFonts w:ascii="Arial Nova Cond" w:hAnsi="Arial Nova Cond"/>
          <w:sz w:val="24"/>
          <w:szCs w:val="24"/>
        </w:rPr>
      </w:pPr>
    </w:p>
    <w:p w14:paraId="75CD6254" w14:textId="06FF8200" w:rsidR="00AA1437" w:rsidRPr="007B61EE" w:rsidRDefault="00AA1437" w:rsidP="00AA1437">
      <w:pPr>
        <w:spacing w:after="0"/>
        <w:jc w:val="center"/>
        <w:rPr>
          <w:rFonts w:ascii="Arial Nova Cond" w:hAnsi="Arial Nova Cond"/>
          <w:b/>
          <w:bCs/>
          <w:sz w:val="24"/>
          <w:szCs w:val="24"/>
        </w:rPr>
      </w:pPr>
      <w:r w:rsidRPr="007B61EE">
        <w:rPr>
          <w:rFonts w:ascii="Arial Nova Cond" w:hAnsi="Arial Nova Cond"/>
          <w:b/>
          <w:bCs/>
          <w:sz w:val="24"/>
          <w:szCs w:val="24"/>
        </w:rPr>
        <w:t>§ 18</w:t>
      </w:r>
    </w:p>
    <w:p w14:paraId="63421B5D" w14:textId="3F71EE32" w:rsidR="00AA1437" w:rsidRPr="007B61EE" w:rsidRDefault="00AA1437" w:rsidP="00AA1437">
      <w:pPr>
        <w:jc w:val="center"/>
        <w:rPr>
          <w:rFonts w:ascii="Arial Nova Cond" w:hAnsi="Arial Nova Cond"/>
          <w:b/>
          <w:bCs/>
          <w:sz w:val="24"/>
          <w:szCs w:val="24"/>
        </w:rPr>
      </w:pPr>
      <w:r w:rsidRPr="007B61EE">
        <w:rPr>
          <w:rFonts w:ascii="Arial Nova Cond" w:hAnsi="Arial Nova Cond"/>
          <w:b/>
          <w:bCs/>
          <w:sz w:val="24"/>
          <w:szCs w:val="24"/>
        </w:rPr>
        <w:t>Postanowienia końcowe</w:t>
      </w:r>
    </w:p>
    <w:p w14:paraId="7E191792" w14:textId="77777777" w:rsidR="00F80329" w:rsidRDefault="00F80329" w:rsidP="00F80329">
      <w:pPr>
        <w:pStyle w:val="Akapitzlist"/>
        <w:numPr>
          <w:ilvl w:val="0"/>
          <w:numId w:val="25"/>
        </w:numPr>
        <w:jc w:val="both"/>
        <w:rPr>
          <w:rFonts w:ascii="Arial Nova Cond" w:hAnsi="Arial Nova Cond"/>
          <w:sz w:val="24"/>
          <w:szCs w:val="24"/>
        </w:rPr>
      </w:pPr>
      <w:r>
        <w:rPr>
          <w:rFonts w:ascii="Arial Nova Cond" w:hAnsi="Arial Nova Cond"/>
          <w:sz w:val="24"/>
          <w:szCs w:val="24"/>
        </w:rPr>
        <w:t>W</w:t>
      </w:r>
      <w:r w:rsidRPr="00555986">
        <w:rPr>
          <w:rFonts w:ascii="Arial Nova Cond" w:hAnsi="Arial Nova Cond"/>
          <w:sz w:val="24"/>
          <w:szCs w:val="24"/>
        </w:rPr>
        <w:t xml:space="preserve"> rozumieniu umowy dni robocze to dni tygodnia od poniedziałku do piątku za wyjątkiem dni ustawowo wolnych od pracy</w:t>
      </w:r>
      <w:r>
        <w:rPr>
          <w:rFonts w:ascii="Arial Nova Cond" w:hAnsi="Arial Nova Cond"/>
          <w:sz w:val="24"/>
          <w:szCs w:val="24"/>
        </w:rPr>
        <w:t>.</w:t>
      </w:r>
    </w:p>
    <w:p w14:paraId="23AA2577" w14:textId="77777777" w:rsidR="00F80329" w:rsidRPr="00F82E9B" w:rsidRDefault="00F80329" w:rsidP="00F80329">
      <w:pPr>
        <w:pStyle w:val="Akapitzlist"/>
        <w:numPr>
          <w:ilvl w:val="0"/>
          <w:numId w:val="25"/>
        </w:numPr>
        <w:jc w:val="both"/>
        <w:rPr>
          <w:rFonts w:ascii="Arial Nova Cond" w:hAnsi="Arial Nova Cond"/>
          <w:sz w:val="24"/>
          <w:szCs w:val="24"/>
        </w:rPr>
      </w:pPr>
      <w:r w:rsidRPr="00FE6A27">
        <w:rPr>
          <w:rFonts w:ascii="Arial Nova Cond" w:hAnsi="Arial Nova Cond"/>
          <w:sz w:val="24"/>
          <w:szCs w:val="24"/>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(RODO).</w:t>
      </w:r>
    </w:p>
    <w:p w14:paraId="516C0F96" w14:textId="77777777" w:rsidR="00F80329" w:rsidRDefault="00F80329" w:rsidP="00F80329">
      <w:pPr>
        <w:pStyle w:val="Akapitzlist"/>
        <w:numPr>
          <w:ilvl w:val="0"/>
          <w:numId w:val="25"/>
        </w:numPr>
        <w:jc w:val="both"/>
        <w:rPr>
          <w:rFonts w:ascii="Arial Nova Cond" w:hAnsi="Arial Nova Cond"/>
          <w:sz w:val="24"/>
          <w:szCs w:val="24"/>
        </w:rPr>
      </w:pPr>
      <w:r w:rsidRPr="00BD51F6">
        <w:rPr>
          <w:rFonts w:ascii="Arial Nova Cond" w:hAnsi="Arial Nova Cond"/>
          <w:sz w:val="24"/>
          <w:szCs w:val="24"/>
        </w:rPr>
        <w:t>Strony oświadczają, że dane osobowe o charakterze służbowym reprezentantów, pracowników, współpracowników Stron udostępniane wzajemnie w niniejszej Umowie lub udostępnione drugiej Stronie w jakikolwiek sposób w okresie obowiązywania niniejszej Umowy przekazywane są w związku z zawarciem i wykonywaniem Umowy oraz prawnie uzasadnionym interesem Stron. Zakres danych udostępnianych wzajemnie przez Strony będzie obejmować: imię i nazwisko, stanowisko, adres e-mail,  numer telefonu służbowego. Każda ze Stron będzie administratorem danych osobowych, które zostały jej udostępnione w ramach Umowy. Strony zobowiązują się w związku z tym do</w:t>
      </w:r>
      <w:r>
        <w:rPr>
          <w:rFonts w:ascii="Arial Nova Cond" w:hAnsi="Arial Nova Cond"/>
          <w:sz w:val="24"/>
          <w:szCs w:val="24"/>
        </w:rPr>
        <w:t> </w:t>
      </w:r>
      <w:r w:rsidRPr="00BD51F6">
        <w:rPr>
          <w:rFonts w:ascii="Arial Nova Cond" w:hAnsi="Arial Nova Cond"/>
          <w:sz w:val="24"/>
          <w:szCs w:val="24"/>
        </w:rPr>
        <w:t>przekazania wszystkim osobom, których dane zostały im udostępnione, informacji o</w:t>
      </w:r>
      <w:r>
        <w:rPr>
          <w:rFonts w:ascii="Arial Nova Cond" w:hAnsi="Arial Nova Cond"/>
          <w:sz w:val="24"/>
          <w:szCs w:val="24"/>
        </w:rPr>
        <w:t> </w:t>
      </w:r>
      <w:r w:rsidRPr="00BD51F6">
        <w:rPr>
          <w:rFonts w:ascii="Arial Nova Cond" w:hAnsi="Arial Nova Cond"/>
          <w:sz w:val="24"/>
          <w:szCs w:val="24"/>
        </w:rPr>
        <w:t>których mowa w art. 13 (RODO).</w:t>
      </w:r>
    </w:p>
    <w:p w14:paraId="399EC0AA" w14:textId="77777777" w:rsidR="00F80329" w:rsidRPr="00FE6A27" w:rsidRDefault="00F80329" w:rsidP="00F80329">
      <w:pPr>
        <w:pStyle w:val="Akapitzlist"/>
        <w:numPr>
          <w:ilvl w:val="0"/>
          <w:numId w:val="25"/>
        </w:numPr>
        <w:rPr>
          <w:rFonts w:ascii="Arial Nova Cond" w:hAnsi="Arial Nova Cond"/>
          <w:sz w:val="24"/>
          <w:szCs w:val="24"/>
        </w:rPr>
      </w:pPr>
      <w:r w:rsidRPr="00FE6A27">
        <w:rPr>
          <w:rFonts w:ascii="Arial Nova Cond" w:hAnsi="Arial Nova Cond"/>
          <w:sz w:val="24"/>
          <w:szCs w:val="24"/>
        </w:rPr>
        <w:t>Wykonawca oświadcza, że nie podlega wykluczeniu z realizacji zamówienia publicznego na podstawie art. 7 ustawy z dnia z dnia 13 kwietnia 2022 r. o szczególnych rozwiązaniach w zakresie przeciwdziałania wspieraniu agresji na Ukrainę oraz służących ochronie bezpieczeństwa narodowego (Dz.U. poz. 835).</w:t>
      </w:r>
    </w:p>
    <w:p w14:paraId="1A520510" w14:textId="77777777" w:rsidR="00F80329" w:rsidRPr="007B61EE" w:rsidRDefault="00F80329" w:rsidP="00F80329">
      <w:pPr>
        <w:pStyle w:val="Akapitzlist"/>
        <w:numPr>
          <w:ilvl w:val="0"/>
          <w:numId w:val="25"/>
        </w:numPr>
        <w:jc w:val="both"/>
        <w:rPr>
          <w:rFonts w:ascii="Arial Nova Cond" w:hAnsi="Arial Nova Cond"/>
          <w:sz w:val="24"/>
          <w:szCs w:val="24"/>
        </w:rPr>
      </w:pPr>
      <w:r w:rsidRPr="00FE6A27">
        <w:rPr>
          <w:rFonts w:ascii="Arial Nova Cond" w:hAnsi="Arial Nova Cond"/>
          <w:sz w:val="24"/>
          <w:szCs w:val="24"/>
        </w:rPr>
        <w:t>Wykonawca oświadcza, że znany jest mu fakt, iż treść niniejszej Umowy, a</w:t>
      </w:r>
      <w:r>
        <w:rPr>
          <w:rFonts w:ascii="Arial Nova Cond" w:hAnsi="Arial Nova Cond"/>
          <w:sz w:val="24"/>
          <w:szCs w:val="24"/>
        </w:rPr>
        <w:t> </w:t>
      </w:r>
      <w:r w:rsidRPr="00FE6A27">
        <w:rPr>
          <w:rFonts w:ascii="Arial Nova Cond" w:hAnsi="Arial Nova Cond"/>
          <w:sz w:val="24"/>
          <w:szCs w:val="24"/>
        </w:rPr>
        <w:t>w</w:t>
      </w:r>
      <w:r>
        <w:rPr>
          <w:rFonts w:ascii="Arial Nova Cond" w:hAnsi="Arial Nova Cond"/>
          <w:sz w:val="24"/>
          <w:szCs w:val="24"/>
        </w:rPr>
        <w:t> </w:t>
      </w:r>
      <w:r w:rsidRPr="00FE6A27">
        <w:rPr>
          <w:rFonts w:ascii="Arial Nova Cond" w:hAnsi="Arial Nova Cond"/>
          <w:sz w:val="24"/>
          <w:szCs w:val="24"/>
        </w:rPr>
        <w:t>szczególności dane go identyfikujące, Przedmiot Zamówienia i wysokość wynagrodzenia, podlegają udostępnieniu w trybie ustawy z dnia 6 września 2001 r. o</w:t>
      </w:r>
      <w:r>
        <w:rPr>
          <w:rFonts w:ascii="Arial Nova Cond" w:hAnsi="Arial Nova Cond"/>
          <w:sz w:val="24"/>
          <w:szCs w:val="24"/>
        </w:rPr>
        <w:t> </w:t>
      </w:r>
      <w:r w:rsidRPr="00FE6A27">
        <w:rPr>
          <w:rFonts w:ascii="Arial Nova Cond" w:hAnsi="Arial Nova Cond"/>
          <w:sz w:val="24"/>
          <w:szCs w:val="24"/>
        </w:rPr>
        <w:t>dostępie do informacji publicznej (Dz.U. z 2022 r. poz. 902).</w:t>
      </w:r>
    </w:p>
    <w:p w14:paraId="5798FF58" w14:textId="77777777" w:rsidR="00F80329" w:rsidRPr="007B61EE" w:rsidRDefault="00F80329" w:rsidP="00F80329">
      <w:pPr>
        <w:pStyle w:val="Akapitzlist"/>
        <w:numPr>
          <w:ilvl w:val="0"/>
          <w:numId w:val="25"/>
        </w:numPr>
        <w:jc w:val="both"/>
        <w:rPr>
          <w:rFonts w:ascii="Arial Nova Cond" w:hAnsi="Arial Nova Cond"/>
          <w:sz w:val="24"/>
          <w:szCs w:val="24"/>
        </w:rPr>
      </w:pPr>
      <w:r w:rsidRPr="007B61EE">
        <w:rPr>
          <w:rFonts w:ascii="Arial Nova Cond" w:hAnsi="Arial Nova Cond"/>
          <w:sz w:val="24"/>
          <w:szCs w:val="24"/>
        </w:rPr>
        <w:t>Wykonawca bez pisemnej zgody Zamawiającego, sporządzonej w formie pisemnej nie może przenosić na osoby trzecie praw i obowiązków wynikających z Umowy.</w:t>
      </w:r>
    </w:p>
    <w:p w14:paraId="2388A637" w14:textId="77777777" w:rsidR="00F80329" w:rsidRPr="007B61EE" w:rsidRDefault="00F80329" w:rsidP="00F80329">
      <w:pPr>
        <w:pStyle w:val="Akapitzlist"/>
        <w:numPr>
          <w:ilvl w:val="0"/>
          <w:numId w:val="25"/>
        </w:numPr>
        <w:jc w:val="both"/>
        <w:rPr>
          <w:rFonts w:ascii="Arial Nova Cond" w:hAnsi="Arial Nova Cond"/>
          <w:sz w:val="24"/>
          <w:szCs w:val="24"/>
        </w:rPr>
      </w:pPr>
      <w:r w:rsidRPr="007B61EE">
        <w:rPr>
          <w:rFonts w:ascii="Arial Nova Cond" w:hAnsi="Arial Nova Cond"/>
          <w:sz w:val="24"/>
          <w:szCs w:val="24"/>
        </w:rPr>
        <w:t>Każda ze Stron jest zobowiązana niezwłocznie informować drugą stronę o wszelkich zmianach adresów ich siedzib i danych kontaktowych.</w:t>
      </w:r>
    </w:p>
    <w:p w14:paraId="4C5D5E40" w14:textId="77777777" w:rsidR="00F80329" w:rsidRPr="007B61EE" w:rsidRDefault="00F80329" w:rsidP="00F80329">
      <w:pPr>
        <w:pStyle w:val="Akapitzlist"/>
        <w:numPr>
          <w:ilvl w:val="0"/>
          <w:numId w:val="25"/>
        </w:numPr>
        <w:jc w:val="both"/>
        <w:rPr>
          <w:rFonts w:ascii="Arial Nova Cond" w:hAnsi="Arial Nova Cond"/>
          <w:sz w:val="24"/>
          <w:szCs w:val="24"/>
        </w:rPr>
      </w:pPr>
      <w:r w:rsidRPr="007B61EE">
        <w:rPr>
          <w:rFonts w:ascii="Arial Nova Cond" w:hAnsi="Arial Nova Cond"/>
          <w:sz w:val="24"/>
          <w:szCs w:val="24"/>
        </w:rPr>
        <w:t>Niniejsza umowa jest jawna i podlega udostępnieniu na zasadach określonych w</w:t>
      </w:r>
      <w:r>
        <w:rPr>
          <w:rFonts w:ascii="Arial Nova Cond" w:hAnsi="Arial Nova Cond"/>
          <w:sz w:val="24"/>
          <w:szCs w:val="24"/>
        </w:rPr>
        <w:t> </w:t>
      </w:r>
      <w:r w:rsidRPr="007B61EE">
        <w:rPr>
          <w:rFonts w:ascii="Arial Nova Cond" w:hAnsi="Arial Nova Cond"/>
          <w:sz w:val="24"/>
          <w:szCs w:val="24"/>
        </w:rPr>
        <w:t>przepisach o dostępie do informacji publicznej.</w:t>
      </w:r>
    </w:p>
    <w:p w14:paraId="34F5A806" w14:textId="77777777" w:rsidR="00F80329" w:rsidRPr="007B61EE" w:rsidRDefault="00F80329" w:rsidP="00F80329">
      <w:pPr>
        <w:pStyle w:val="Akapitzlist"/>
        <w:numPr>
          <w:ilvl w:val="0"/>
          <w:numId w:val="25"/>
        </w:numPr>
        <w:jc w:val="both"/>
        <w:rPr>
          <w:rFonts w:ascii="Arial Nova Cond" w:hAnsi="Arial Nova Cond"/>
          <w:sz w:val="24"/>
          <w:szCs w:val="24"/>
        </w:rPr>
      </w:pPr>
      <w:r w:rsidRPr="007B61EE">
        <w:rPr>
          <w:rFonts w:ascii="Arial Nova Cond" w:hAnsi="Arial Nova Cond"/>
          <w:sz w:val="24"/>
          <w:szCs w:val="24"/>
        </w:rPr>
        <w:t>Reprezentant Wykonawcy podpisujący Umowę oświadcza, że jest umocowany do</w:t>
      </w:r>
      <w:r>
        <w:rPr>
          <w:rFonts w:ascii="Arial Nova Cond" w:hAnsi="Arial Nova Cond"/>
          <w:sz w:val="24"/>
          <w:szCs w:val="24"/>
        </w:rPr>
        <w:t> </w:t>
      </w:r>
      <w:r w:rsidRPr="007B61EE">
        <w:rPr>
          <w:rFonts w:ascii="Arial Nova Cond" w:hAnsi="Arial Nova Cond"/>
          <w:sz w:val="24"/>
          <w:szCs w:val="24"/>
        </w:rPr>
        <w:t>zawarcia Umowy. Umocowania nie uległy zmianie, ani nie zostały odwołane, a dane Wykonawcy zawarte w Umowie oraz w przedłożonych dokumentach rejestrowych, są</w:t>
      </w:r>
      <w:r>
        <w:rPr>
          <w:rFonts w:ascii="Arial Nova Cond" w:hAnsi="Arial Nova Cond"/>
          <w:sz w:val="24"/>
          <w:szCs w:val="24"/>
        </w:rPr>
        <w:t> </w:t>
      </w:r>
      <w:r w:rsidRPr="007B61EE">
        <w:rPr>
          <w:rFonts w:ascii="Arial Nova Cond" w:hAnsi="Arial Nova Cond"/>
          <w:sz w:val="24"/>
          <w:szCs w:val="24"/>
        </w:rPr>
        <w:t>zgodne ze stanem faktycznym w momencie podpisywania Umowy.</w:t>
      </w:r>
    </w:p>
    <w:p w14:paraId="4F3BC1CD" w14:textId="77777777" w:rsidR="00F80329" w:rsidRPr="007B61EE" w:rsidRDefault="00F80329" w:rsidP="00F80329">
      <w:pPr>
        <w:pStyle w:val="Akapitzlist"/>
        <w:numPr>
          <w:ilvl w:val="0"/>
          <w:numId w:val="25"/>
        </w:numPr>
        <w:jc w:val="both"/>
        <w:rPr>
          <w:rFonts w:ascii="Arial Nova Cond" w:hAnsi="Arial Nova Cond"/>
          <w:sz w:val="24"/>
          <w:szCs w:val="24"/>
        </w:rPr>
      </w:pPr>
      <w:r w:rsidRPr="007B61EE">
        <w:rPr>
          <w:rFonts w:ascii="Arial Nova Cond" w:hAnsi="Arial Nova Cond"/>
          <w:sz w:val="24"/>
          <w:szCs w:val="24"/>
        </w:rPr>
        <w:t>Załączniki do Umowy stanowią jej integralną część i dla swej ważności zostały parafowane przez Strony:</w:t>
      </w:r>
    </w:p>
    <w:p w14:paraId="4286A439" w14:textId="77777777" w:rsidR="00F80329" w:rsidRPr="007B61EE" w:rsidRDefault="00F80329" w:rsidP="00F80329">
      <w:pPr>
        <w:pStyle w:val="Akapitzlist"/>
        <w:numPr>
          <w:ilvl w:val="1"/>
          <w:numId w:val="25"/>
        </w:numPr>
        <w:jc w:val="both"/>
        <w:rPr>
          <w:rFonts w:ascii="Arial Nova Cond" w:hAnsi="Arial Nova Cond"/>
          <w:sz w:val="24"/>
          <w:szCs w:val="24"/>
        </w:rPr>
      </w:pPr>
      <w:r w:rsidRPr="007B61EE">
        <w:rPr>
          <w:rFonts w:ascii="Arial Nova Cond" w:hAnsi="Arial Nova Cond"/>
          <w:sz w:val="24"/>
          <w:szCs w:val="24"/>
        </w:rPr>
        <w:t>Załącznik nr 1 do Umowy – Formularz ofertowy Wykonawcy;</w:t>
      </w:r>
    </w:p>
    <w:p w14:paraId="4256F4E0" w14:textId="77777777" w:rsidR="00F80329" w:rsidRPr="007B61EE" w:rsidRDefault="00F80329" w:rsidP="00F80329">
      <w:pPr>
        <w:pStyle w:val="Akapitzlist"/>
        <w:numPr>
          <w:ilvl w:val="1"/>
          <w:numId w:val="25"/>
        </w:numPr>
        <w:jc w:val="both"/>
        <w:rPr>
          <w:rFonts w:ascii="Arial Nova Cond" w:hAnsi="Arial Nova Cond"/>
          <w:sz w:val="24"/>
          <w:szCs w:val="24"/>
        </w:rPr>
      </w:pPr>
      <w:r w:rsidRPr="007B61EE">
        <w:rPr>
          <w:rFonts w:ascii="Arial Nova Cond" w:hAnsi="Arial Nova Cond"/>
          <w:sz w:val="24"/>
          <w:szCs w:val="24"/>
        </w:rPr>
        <w:t>Załącznik nr 2 do Umowy – Dokument rejestrowy Wykonawcy;</w:t>
      </w:r>
    </w:p>
    <w:p w14:paraId="1CFD0ADF" w14:textId="77777777" w:rsidR="00F80329" w:rsidRPr="007B61EE" w:rsidRDefault="00F80329" w:rsidP="00F80329">
      <w:pPr>
        <w:pStyle w:val="Akapitzlist"/>
        <w:numPr>
          <w:ilvl w:val="1"/>
          <w:numId w:val="25"/>
        </w:numPr>
        <w:jc w:val="both"/>
        <w:rPr>
          <w:rFonts w:ascii="Arial Nova Cond" w:hAnsi="Arial Nova Cond"/>
          <w:sz w:val="24"/>
          <w:szCs w:val="24"/>
        </w:rPr>
      </w:pPr>
      <w:r w:rsidRPr="007B61EE">
        <w:rPr>
          <w:rFonts w:ascii="Arial Nova Cond" w:hAnsi="Arial Nova Cond"/>
          <w:sz w:val="24"/>
          <w:szCs w:val="24"/>
        </w:rPr>
        <w:lastRenderedPageBreak/>
        <w:t>Załącznik nr 3 do Umowy – Opis Przedmiotu Zamówienia;</w:t>
      </w:r>
    </w:p>
    <w:p w14:paraId="3B4EB0A7" w14:textId="3296CA28" w:rsidR="001F5988" w:rsidRPr="007B61EE" w:rsidRDefault="00F80329" w:rsidP="00F80329">
      <w:pPr>
        <w:pStyle w:val="Akapitzlist"/>
        <w:numPr>
          <w:ilvl w:val="1"/>
          <w:numId w:val="25"/>
        </w:numPr>
        <w:jc w:val="both"/>
        <w:rPr>
          <w:rFonts w:ascii="Arial Nova Cond" w:hAnsi="Arial Nova Cond"/>
          <w:sz w:val="24"/>
          <w:szCs w:val="24"/>
        </w:rPr>
      </w:pPr>
      <w:r w:rsidRPr="007B61EE">
        <w:rPr>
          <w:rFonts w:ascii="Arial Nova Cond" w:hAnsi="Arial Nova Cond"/>
          <w:sz w:val="24"/>
          <w:szCs w:val="24"/>
        </w:rPr>
        <w:t>Załącznik nr 4 do Umowy – Wykaz podwykonawców (jeżeli dotyczy).</w:t>
      </w:r>
    </w:p>
    <w:p w14:paraId="58F56FA2" w14:textId="77777777" w:rsidR="001F5988" w:rsidRPr="007B61EE" w:rsidRDefault="001F5988" w:rsidP="001F5988">
      <w:pPr>
        <w:jc w:val="both"/>
        <w:rPr>
          <w:rFonts w:ascii="Arial Nova Cond" w:hAnsi="Arial Nova Cond"/>
          <w:sz w:val="24"/>
          <w:szCs w:val="24"/>
        </w:rPr>
      </w:pPr>
    </w:p>
    <w:sectPr w:rsidR="001F5988" w:rsidRPr="007B61EE" w:rsidSect="00405C7E">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1393" w14:textId="77777777" w:rsidR="00DF2A1A" w:rsidRDefault="00DF2A1A" w:rsidP="00405C7E">
      <w:pPr>
        <w:spacing w:after="0" w:line="240" w:lineRule="auto"/>
      </w:pPr>
      <w:r>
        <w:separator/>
      </w:r>
    </w:p>
  </w:endnote>
  <w:endnote w:type="continuationSeparator" w:id="0">
    <w:p w14:paraId="02DC768C" w14:textId="77777777" w:rsidR="00DF2A1A" w:rsidRDefault="00DF2A1A" w:rsidP="0040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ova Cond">
    <w:altName w:val="Arial"/>
    <w:panose1 w:val="020B0506020202020204"/>
    <w:charset w:val="EE"/>
    <w:family w:val="swiss"/>
    <w:pitch w:val="variable"/>
    <w:sig w:usb0="2000028F" w:usb1="00000002"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706383"/>
      <w:docPartObj>
        <w:docPartGallery w:val="Page Numbers (Bottom of Page)"/>
        <w:docPartUnique/>
      </w:docPartObj>
    </w:sdtPr>
    <w:sdtEndPr>
      <w:rPr>
        <w:rFonts w:ascii="Arial Nova Cond" w:hAnsi="Arial Nova Cond"/>
      </w:rPr>
    </w:sdtEndPr>
    <w:sdtContent>
      <w:p w14:paraId="33467F4B" w14:textId="1363062B" w:rsidR="004D30DC" w:rsidRPr="004D30DC" w:rsidRDefault="004D30DC">
        <w:pPr>
          <w:pStyle w:val="Stopka"/>
          <w:jc w:val="center"/>
          <w:rPr>
            <w:rFonts w:ascii="Arial Nova Cond" w:hAnsi="Arial Nova Cond"/>
          </w:rPr>
        </w:pPr>
        <w:r w:rsidRPr="004D30DC">
          <w:rPr>
            <w:rFonts w:ascii="Arial Nova Cond" w:hAnsi="Arial Nova Cond"/>
          </w:rPr>
          <w:fldChar w:fldCharType="begin"/>
        </w:r>
        <w:r w:rsidRPr="004D30DC">
          <w:rPr>
            <w:rFonts w:ascii="Arial Nova Cond" w:hAnsi="Arial Nova Cond"/>
          </w:rPr>
          <w:instrText>PAGE   \* MERGEFORMAT</w:instrText>
        </w:r>
        <w:r w:rsidRPr="004D30DC">
          <w:rPr>
            <w:rFonts w:ascii="Arial Nova Cond" w:hAnsi="Arial Nova Cond"/>
          </w:rPr>
          <w:fldChar w:fldCharType="separate"/>
        </w:r>
        <w:r w:rsidRPr="004D30DC">
          <w:rPr>
            <w:rFonts w:ascii="Arial Nova Cond" w:hAnsi="Arial Nova Cond"/>
          </w:rPr>
          <w:t>2</w:t>
        </w:r>
        <w:r w:rsidRPr="004D30DC">
          <w:rPr>
            <w:rFonts w:ascii="Arial Nova Cond" w:hAnsi="Arial Nova Cond"/>
          </w:rPr>
          <w:fldChar w:fldCharType="end"/>
        </w:r>
      </w:p>
    </w:sdtContent>
  </w:sdt>
  <w:p w14:paraId="107C8105" w14:textId="77777777" w:rsidR="004D30DC" w:rsidRDefault="004D3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0B30" w14:textId="77777777" w:rsidR="00DF2A1A" w:rsidRDefault="00DF2A1A" w:rsidP="00405C7E">
      <w:pPr>
        <w:spacing w:after="0" w:line="240" w:lineRule="auto"/>
      </w:pPr>
      <w:r>
        <w:separator/>
      </w:r>
    </w:p>
  </w:footnote>
  <w:footnote w:type="continuationSeparator" w:id="0">
    <w:p w14:paraId="7EA2653A" w14:textId="77777777" w:rsidR="00DF2A1A" w:rsidRDefault="00DF2A1A" w:rsidP="0040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9625" w14:textId="196B15EB" w:rsidR="00405C7E" w:rsidRDefault="00405C7E" w:rsidP="00D8552B">
    <w:pPr>
      <w:jc w:val="right"/>
    </w:pPr>
    <w:r w:rsidRPr="00405C7E">
      <w:rPr>
        <w:rFonts w:ascii="Arial Nova Cond" w:hAnsi="Arial Nova Cond"/>
        <w:b/>
        <w:bCs/>
        <w:sz w:val="28"/>
        <w:szCs w:val="28"/>
      </w:rPr>
      <w:t xml:space="preserve">ZAŁĄCZNIK NR </w:t>
    </w:r>
    <w:r w:rsidR="00B86E74">
      <w:rPr>
        <w:rFonts w:ascii="Arial Nova Cond" w:hAnsi="Arial Nova Cond"/>
        <w:b/>
        <w:bCs/>
        <w:sz w:val="28"/>
        <w:szCs w:val="28"/>
      </w:rPr>
      <w:t>3</w:t>
    </w:r>
    <w:r w:rsidRPr="00405C7E">
      <w:rPr>
        <w:rFonts w:ascii="Arial Nova Cond" w:hAnsi="Arial Nova Cond"/>
        <w:b/>
        <w:bCs/>
        <w:sz w:val="28"/>
        <w:szCs w:val="28"/>
      </w:rPr>
      <w:t xml:space="preserve"> DO SWZ</w:t>
    </w:r>
    <w:r w:rsidR="00D8552B">
      <w:rPr>
        <w:rFonts w:ascii="Arial Nova Cond" w:hAnsi="Arial Nova Cond"/>
        <w:b/>
        <w:bCs/>
        <w:sz w:val="28"/>
        <w:szCs w:val="28"/>
      </w:rPr>
      <w:br/>
      <w:t>Postępowanie Nr G</w:t>
    </w:r>
    <w:r w:rsidR="00D8552B" w:rsidRPr="00E95234">
      <w:rPr>
        <w:rFonts w:ascii="Arial Nova Cond" w:hAnsi="Arial Nova Cond"/>
        <w:b/>
        <w:bCs/>
        <w:sz w:val="28"/>
        <w:szCs w:val="28"/>
      </w:rPr>
      <w:t>PA.272.</w:t>
    </w:r>
    <w:r w:rsidR="00027DD9">
      <w:rPr>
        <w:rFonts w:ascii="Arial Nova Cond" w:hAnsi="Arial Nova Cond"/>
        <w:b/>
        <w:bCs/>
        <w:sz w:val="28"/>
        <w:szCs w:val="28"/>
      </w:rPr>
      <w:t>3</w:t>
    </w:r>
    <w:r w:rsidR="00D8552B" w:rsidRPr="00E95234">
      <w:rPr>
        <w:rFonts w:ascii="Arial Nova Cond" w:hAnsi="Arial Nova Cond"/>
        <w:b/>
        <w:bCs/>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41E"/>
    <w:multiLevelType w:val="hybridMultilevel"/>
    <w:tmpl w:val="3078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87DA9"/>
    <w:multiLevelType w:val="hybridMultilevel"/>
    <w:tmpl w:val="2DB4E046"/>
    <w:lvl w:ilvl="0" w:tplc="FFFFFFFF">
      <w:start w:val="1"/>
      <w:numFmt w:val="decimal"/>
      <w:lvlText w:val="%1."/>
      <w:lvlJc w:val="left"/>
      <w:pPr>
        <w:ind w:left="5748" w:hanging="360"/>
      </w:pPr>
      <w:rPr>
        <w:rFonts w:hint="default"/>
        <w:b w:val="0"/>
        <w:bCs w:val="0"/>
      </w:rPr>
    </w:lvl>
    <w:lvl w:ilvl="1" w:tplc="FFFFFFFF" w:tentative="1">
      <w:start w:val="1"/>
      <w:numFmt w:val="lowerLetter"/>
      <w:lvlText w:val="%2."/>
      <w:lvlJc w:val="left"/>
      <w:pPr>
        <w:ind w:left="6468" w:hanging="360"/>
      </w:pPr>
    </w:lvl>
    <w:lvl w:ilvl="2" w:tplc="FFFFFFFF" w:tentative="1">
      <w:start w:val="1"/>
      <w:numFmt w:val="lowerRoman"/>
      <w:lvlText w:val="%3."/>
      <w:lvlJc w:val="right"/>
      <w:pPr>
        <w:ind w:left="7188" w:hanging="180"/>
      </w:pPr>
    </w:lvl>
    <w:lvl w:ilvl="3" w:tplc="FFFFFFFF" w:tentative="1">
      <w:start w:val="1"/>
      <w:numFmt w:val="decimal"/>
      <w:lvlText w:val="%4."/>
      <w:lvlJc w:val="left"/>
      <w:pPr>
        <w:ind w:left="7908" w:hanging="360"/>
      </w:pPr>
    </w:lvl>
    <w:lvl w:ilvl="4" w:tplc="FFFFFFFF" w:tentative="1">
      <w:start w:val="1"/>
      <w:numFmt w:val="lowerLetter"/>
      <w:lvlText w:val="%5."/>
      <w:lvlJc w:val="left"/>
      <w:pPr>
        <w:ind w:left="8628" w:hanging="360"/>
      </w:pPr>
    </w:lvl>
    <w:lvl w:ilvl="5" w:tplc="FFFFFFFF" w:tentative="1">
      <w:start w:val="1"/>
      <w:numFmt w:val="lowerRoman"/>
      <w:lvlText w:val="%6."/>
      <w:lvlJc w:val="right"/>
      <w:pPr>
        <w:ind w:left="9348" w:hanging="180"/>
      </w:pPr>
    </w:lvl>
    <w:lvl w:ilvl="6" w:tplc="FFFFFFFF" w:tentative="1">
      <w:start w:val="1"/>
      <w:numFmt w:val="decimal"/>
      <w:lvlText w:val="%7."/>
      <w:lvlJc w:val="left"/>
      <w:pPr>
        <w:ind w:left="10068" w:hanging="360"/>
      </w:pPr>
    </w:lvl>
    <w:lvl w:ilvl="7" w:tplc="FFFFFFFF" w:tentative="1">
      <w:start w:val="1"/>
      <w:numFmt w:val="lowerLetter"/>
      <w:lvlText w:val="%8."/>
      <w:lvlJc w:val="left"/>
      <w:pPr>
        <w:ind w:left="10788" w:hanging="360"/>
      </w:pPr>
    </w:lvl>
    <w:lvl w:ilvl="8" w:tplc="FFFFFFFF" w:tentative="1">
      <w:start w:val="1"/>
      <w:numFmt w:val="lowerRoman"/>
      <w:lvlText w:val="%9."/>
      <w:lvlJc w:val="right"/>
      <w:pPr>
        <w:ind w:left="11508" w:hanging="180"/>
      </w:pPr>
    </w:lvl>
  </w:abstractNum>
  <w:abstractNum w:abstractNumId="2" w15:restartNumberingAfterBreak="0">
    <w:nsid w:val="13CA62E0"/>
    <w:multiLevelType w:val="hybridMultilevel"/>
    <w:tmpl w:val="2DB4E04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90C8D"/>
    <w:multiLevelType w:val="hybridMultilevel"/>
    <w:tmpl w:val="2DB4E04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379E1"/>
    <w:multiLevelType w:val="hybridMultilevel"/>
    <w:tmpl w:val="B95EF3AE"/>
    <w:lvl w:ilvl="0" w:tplc="DB34ED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3D63000">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22603"/>
    <w:multiLevelType w:val="hybridMultilevel"/>
    <w:tmpl w:val="9DBE26AE"/>
    <w:lvl w:ilvl="0" w:tplc="58089868">
      <w:start w:val="1"/>
      <w:numFmt w:val="decimal"/>
      <w:lvlText w:val="%1."/>
      <w:lvlJc w:val="left"/>
      <w:pPr>
        <w:ind w:left="720" w:hanging="360"/>
      </w:pPr>
      <w:rPr>
        <w:rFonts w:ascii="Arial Nova Cond" w:hAnsi="Arial Nova Cond"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61C"/>
    <w:multiLevelType w:val="hybridMultilevel"/>
    <w:tmpl w:val="91D29B4C"/>
    <w:lvl w:ilvl="0" w:tplc="8D00B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C0F83"/>
    <w:multiLevelType w:val="hybridMultilevel"/>
    <w:tmpl w:val="B5421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E0262"/>
    <w:multiLevelType w:val="hybridMultilevel"/>
    <w:tmpl w:val="2C32C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03B2E"/>
    <w:multiLevelType w:val="hybridMultilevel"/>
    <w:tmpl w:val="3D2C2344"/>
    <w:lvl w:ilvl="0" w:tplc="488CB1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F3A3E"/>
    <w:multiLevelType w:val="hybridMultilevel"/>
    <w:tmpl w:val="942A75A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7680E"/>
    <w:multiLevelType w:val="multilevel"/>
    <w:tmpl w:val="5958DF5C"/>
    <w:styleLink w:val="WWNum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F4E0A4E"/>
    <w:multiLevelType w:val="hybridMultilevel"/>
    <w:tmpl w:val="2C38C9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320D43"/>
    <w:multiLevelType w:val="hybridMultilevel"/>
    <w:tmpl w:val="0A443E2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30C21D6"/>
    <w:multiLevelType w:val="hybridMultilevel"/>
    <w:tmpl w:val="EBE69F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469BC"/>
    <w:multiLevelType w:val="hybridMultilevel"/>
    <w:tmpl w:val="7D768DCE"/>
    <w:lvl w:ilvl="0" w:tplc="F4589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84717"/>
    <w:multiLevelType w:val="hybridMultilevel"/>
    <w:tmpl w:val="071ABB54"/>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64A3B5D"/>
    <w:multiLevelType w:val="hybridMultilevel"/>
    <w:tmpl w:val="2558F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303BAC"/>
    <w:multiLevelType w:val="hybridMultilevel"/>
    <w:tmpl w:val="CD2EFB72"/>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91D2E3D"/>
    <w:multiLevelType w:val="hybridMultilevel"/>
    <w:tmpl w:val="DE1C5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7644AA"/>
    <w:multiLevelType w:val="hybridMultilevel"/>
    <w:tmpl w:val="2DB4E04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493E4F"/>
    <w:multiLevelType w:val="hybridMultilevel"/>
    <w:tmpl w:val="0B82E578"/>
    <w:lvl w:ilvl="0" w:tplc="04150019">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63F7B87"/>
    <w:multiLevelType w:val="hybridMultilevel"/>
    <w:tmpl w:val="17C8D07A"/>
    <w:lvl w:ilvl="0" w:tplc="F3BE6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C5460"/>
    <w:multiLevelType w:val="hybridMultilevel"/>
    <w:tmpl w:val="2DB4E04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F3129B"/>
    <w:multiLevelType w:val="hybridMultilevel"/>
    <w:tmpl w:val="F2684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097DC7"/>
    <w:multiLevelType w:val="hybridMultilevel"/>
    <w:tmpl w:val="DC1A8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B3764"/>
    <w:multiLevelType w:val="hybridMultilevel"/>
    <w:tmpl w:val="DD60423A"/>
    <w:lvl w:ilvl="0" w:tplc="2DC2CC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C0003"/>
    <w:multiLevelType w:val="hybridMultilevel"/>
    <w:tmpl w:val="DDCC956E"/>
    <w:lvl w:ilvl="0" w:tplc="649E9A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35547"/>
    <w:multiLevelType w:val="hybridMultilevel"/>
    <w:tmpl w:val="11F2B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0268B"/>
    <w:multiLevelType w:val="hybridMultilevel"/>
    <w:tmpl w:val="B38A64AC"/>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361DDF"/>
    <w:multiLevelType w:val="hybridMultilevel"/>
    <w:tmpl w:val="C6B834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9F0BCE"/>
    <w:multiLevelType w:val="hybridMultilevel"/>
    <w:tmpl w:val="81DA1B6E"/>
    <w:lvl w:ilvl="0" w:tplc="04150019">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70024901"/>
    <w:multiLevelType w:val="hybridMultilevel"/>
    <w:tmpl w:val="CD8AD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D77C3F"/>
    <w:multiLevelType w:val="hybridMultilevel"/>
    <w:tmpl w:val="C136E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C87B1B"/>
    <w:multiLevelType w:val="hybridMultilevel"/>
    <w:tmpl w:val="2DB4E046"/>
    <w:lvl w:ilvl="0" w:tplc="7C6CCEE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201802"/>
    <w:multiLevelType w:val="hybridMultilevel"/>
    <w:tmpl w:val="2DB4E04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AB3895"/>
    <w:multiLevelType w:val="hybridMultilevel"/>
    <w:tmpl w:val="BCF8E758"/>
    <w:lvl w:ilvl="0" w:tplc="FFFFFFFF">
      <w:start w:val="1"/>
      <w:numFmt w:val="decimal"/>
      <w:lvlText w:val="%1."/>
      <w:lvlJc w:val="left"/>
      <w:pPr>
        <w:tabs>
          <w:tab w:val="num" w:pos="360"/>
        </w:tabs>
        <w:ind w:left="360" w:hanging="360"/>
      </w:pPr>
      <w:rPr>
        <w:rFonts w:hint="default"/>
      </w:rPr>
    </w:lvl>
    <w:lvl w:ilvl="1" w:tplc="D1A8C9B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30108065">
    <w:abstractNumId w:val="11"/>
  </w:num>
  <w:num w:numId="2" w16cid:durableId="1272783185">
    <w:abstractNumId w:val="29"/>
  </w:num>
  <w:num w:numId="3" w16cid:durableId="905457372">
    <w:abstractNumId w:val="14"/>
  </w:num>
  <w:num w:numId="4" w16cid:durableId="721635054">
    <w:abstractNumId w:val="19"/>
  </w:num>
  <w:num w:numId="5" w16cid:durableId="409890241">
    <w:abstractNumId w:val="30"/>
  </w:num>
  <w:num w:numId="6" w16cid:durableId="58749540">
    <w:abstractNumId w:val="5"/>
  </w:num>
  <w:num w:numId="7" w16cid:durableId="1091779520">
    <w:abstractNumId w:val="22"/>
  </w:num>
  <w:num w:numId="8" w16cid:durableId="1444114397">
    <w:abstractNumId w:val="27"/>
  </w:num>
  <w:num w:numId="9" w16cid:durableId="1332490731">
    <w:abstractNumId w:val="6"/>
  </w:num>
  <w:num w:numId="10" w16cid:durableId="907880132">
    <w:abstractNumId w:val="9"/>
  </w:num>
  <w:num w:numId="11" w16cid:durableId="412313005">
    <w:abstractNumId w:val="34"/>
  </w:num>
  <w:num w:numId="12" w16cid:durableId="91709810">
    <w:abstractNumId w:val="1"/>
  </w:num>
  <w:num w:numId="13" w16cid:durableId="46681822">
    <w:abstractNumId w:val="2"/>
  </w:num>
  <w:num w:numId="14" w16cid:durableId="2020232081">
    <w:abstractNumId w:val="20"/>
  </w:num>
  <w:num w:numId="15" w16cid:durableId="786123517">
    <w:abstractNumId w:val="23"/>
  </w:num>
  <w:num w:numId="16" w16cid:durableId="916324463">
    <w:abstractNumId w:val="35"/>
  </w:num>
  <w:num w:numId="17" w16cid:durableId="912740700">
    <w:abstractNumId w:val="3"/>
  </w:num>
  <w:num w:numId="18" w16cid:durableId="1697776446">
    <w:abstractNumId w:val="8"/>
  </w:num>
  <w:num w:numId="19" w16cid:durableId="934245810">
    <w:abstractNumId w:val="25"/>
  </w:num>
  <w:num w:numId="20" w16cid:durableId="789512745">
    <w:abstractNumId w:val="28"/>
  </w:num>
  <w:num w:numId="21" w16cid:durableId="1600412269">
    <w:abstractNumId w:val="17"/>
  </w:num>
  <w:num w:numId="22" w16cid:durableId="1165973826">
    <w:abstractNumId w:val="32"/>
  </w:num>
  <w:num w:numId="23" w16cid:durableId="1250966241">
    <w:abstractNumId w:val="0"/>
  </w:num>
  <w:num w:numId="24" w16cid:durableId="2134710479">
    <w:abstractNumId w:val="33"/>
  </w:num>
  <w:num w:numId="25" w16cid:durableId="1742747520">
    <w:abstractNumId w:val="24"/>
  </w:num>
  <w:num w:numId="26" w16cid:durableId="442774080">
    <w:abstractNumId w:val="15"/>
  </w:num>
  <w:num w:numId="27" w16cid:durableId="604963872">
    <w:abstractNumId w:val="36"/>
  </w:num>
  <w:num w:numId="28" w16cid:durableId="660429009">
    <w:abstractNumId w:val="4"/>
  </w:num>
  <w:num w:numId="29" w16cid:durableId="601037759">
    <w:abstractNumId w:val="13"/>
  </w:num>
  <w:num w:numId="30" w16cid:durableId="729574008">
    <w:abstractNumId w:val="16"/>
  </w:num>
  <w:num w:numId="31" w16cid:durableId="1125345499">
    <w:abstractNumId w:val="18"/>
  </w:num>
  <w:num w:numId="32" w16cid:durableId="2069303121">
    <w:abstractNumId w:val="10"/>
  </w:num>
  <w:num w:numId="33" w16cid:durableId="1185634574">
    <w:abstractNumId w:val="12"/>
  </w:num>
  <w:num w:numId="34" w16cid:durableId="350688667">
    <w:abstractNumId w:val="21"/>
  </w:num>
  <w:num w:numId="35" w16cid:durableId="440271319">
    <w:abstractNumId w:val="31"/>
  </w:num>
  <w:num w:numId="36" w16cid:durableId="577596901">
    <w:abstractNumId w:val="7"/>
  </w:num>
  <w:num w:numId="37" w16cid:durableId="18333712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A"/>
    <w:rsid w:val="00000FBB"/>
    <w:rsid w:val="00002130"/>
    <w:rsid w:val="00004DAE"/>
    <w:rsid w:val="000110EE"/>
    <w:rsid w:val="00014D68"/>
    <w:rsid w:val="0001637C"/>
    <w:rsid w:val="0002029F"/>
    <w:rsid w:val="00024AFB"/>
    <w:rsid w:val="00027DD9"/>
    <w:rsid w:val="00030B64"/>
    <w:rsid w:val="00031454"/>
    <w:rsid w:val="00034956"/>
    <w:rsid w:val="00040788"/>
    <w:rsid w:val="000463C1"/>
    <w:rsid w:val="000549E8"/>
    <w:rsid w:val="00062C81"/>
    <w:rsid w:val="00071DF7"/>
    <w:rsid w:val="000738A5"/>
    <w:rsid w:val="00074B03"/>
    <w:rsid w:val="00075D35"/>
    <w:rsid w:val="00083E38"/>
    <w:rsid w:val="000842CC"/>
    <w:rsid w:val="00085F3C"/>
    <w:rsid w:val="000871D2"/>
    <w:rsid w:val="00096349"/>
    <w:rsid w:val="00097F87"/>
    <w:rsid w:val="000A036F"/>
    <w:rsid w:val="000A0E5E"/>
    <w:rsid w:val="000A11E2"/>
    <w:rsid w:val="000A6E77"/>
    <w:rsid w:val="000B08B5"/>
    <w:rsid w:val="000B2351"/>
    <w:rsid w:val="000B4261"/>
    <w:rsid w:val="000B54B2"/>
    <w:rsid w:val="000B5F3A"/>
    <w:rsid w:val="000C738F"/>
    <w:rsid w:val="000D3C76"/>
    <w:rsid w:val="000D4784"/>
    <w:rsid w:val="000E0220"/>
    <w:rsid w:val="000E0B0A"/>
    <w:rsid w:val="000F41A5"/>
    <w:rsid w:val="001127A0"/>
    <w:rsid w:val="001147BC"/>
    <w:rsid w:val="00115D38"/>
    <w:rsid w:val="00116F29"/>
    <w:rsid w:val="00121950"/>
    <w:rsid w:val="001219FE"/>
    <w:rsid w:val="00122F3D"/>
    <w:rsid w:val="00125FE3"/>
    <w:rsid w:val="00146E0A"/>
    <w:rsid w:val="0015275B"/>
    <w:rsid w:val="00161F22"/>
    <w:rsid w:val="00170A62"/>
    <w:rsid w:val="0018073E"/>
    <w:rsid w:val="001852C2"/>
    <w:rsid w:val="00187147"/>
    <w:rsid w:val="00187F41"/>
    <w:rsid w:val="001914D4"/>
    <w:rsid w:val="001B2DBF"/>
    <w:rsid w:val="001B3082"/>
    <w:rsid w:val="001B73FF"/>
    <w:rsid w:val="001C281E"/>
    <w:rsid w:val="001C3886"/>
    <w:rsid w:val="001D25D1"/>
    <w:rsid w:val="001D4E57"/>
    <w:rsid w:val="001F0481"/>
    <w:rsid w:val="001F5094"/>
    <w:rsid w:val="001F5988"/>
    <w:rsid w:val="001F6238"/>
    <w:rsid w:val="002018D8"/>
    <w:rsid w:val="002061A8"/>
    <w:rsid w:val="00211F96"/>
    <w:rsid w:val="002138DD"/>
    <w:rsid w:val="00221BE7"/>
    <w:rsid w:val="00226A2D"/>
    <w:rsid w:val="002317D4"/>
    <w:rsid w:val="00237893"/>
    <w:rsid w:val="00245EEC"/>
    <w:rsid w:val="0025583D"/>
    <w:rsid w:val="00257247"/>
    <w:rsid w:val="00265B1B"/>
    <w:rsid w:val="00267F5B"/>
    <w:rsid w:val="00276E0E"/>
    <w:rsid w:val="00290153"/>
    <w:rsid w:val="002968B5"/>
    <w:rsid w:val="00296CEB"/>
    <w:rsid w:val="002A1E8E"/>
    <w:rsid w:val="002A4C98"/>
    <w:rsid w:val="002A5069"/>
    <w:rsid w:val="002A75BD"/>
    <w:rsid w:val="002B0264"/>
    <w:rsid w:val="002B0BFF"/>
    <w:rsid w:val="002B2AF8"/>
    <w:rsid w:val="002B5795"/>
    <w:rsid w:val="002C33DD"/>
    <w:rsid w:val="002C647D"/>
    <w:rsid w:val="002C6645"/>
    <w:rsid w:val="002D560B"/>
    <w:rsid w:val="002E03EE"/>
    <w:rsid w:val="002F67BB"/>
    <w:rsid w:val="002F7B5D"/>
    <w:rsid w:val="00300345"/>
    <w:rsid w:val="00305707"/>
    <w:rsid w:val="00307ED3"/>
    <w:rsid w:val="00312F4E"/>
    <w:rsid w:val="00313A60"/>
    <w:rsid w:val="00315A76"/>
    <w:rsid w:val="00326D4D"/>
    <w:rsid w:val="00333E5A"/>
    <w:rsid w:val="0033610D"/>
    <w:rsid w:val="00342D44"/>
    <w:rsid w:val="00351A4B"/>
    <w:rsid w:val="00360082"/>
    <w:rsid w:val="00360952"/>
    <w:rsid w:val="0036227D"/>
    <w:rsid w:val="0036560F"/>
    <w:rsid w:val="00365B6A"/>
    <w:rsid w:val="00371539"/>
    <w:rsid w:val="00371CDB"/>
    <w:rsid w:val="00373481"/>
    <w:rsid w:val="00383457"/>
    <w:rsid w:val="00383746"/>
    <w:rsid w:val="00397B63"/>
    <w:rsid w:val="00397F84"/>
    <w:rsid w:val="003A0140"/>
    <w:rsid w:val="003A15A8"/>
    <w:rsid w:val="003B47ED"/>
    <w:rsid w:val="003B540D"/>
    <w:rsid w:val="003C3749"/>
    <w:rsid w:val="003E7D66"/>
    <w:rsid w:val="003F79C3"/>
    <w:rsid w:val="004044A9"/>
    <w:rsid w:val="00404666"/>
    <w:rsid w:val="00405C7E"/>
    <w:rsid w:val="00432D1E"/>
    <w:rsid w:val="00434C5B"/>
    <w:rsid w:val="00436BD6"/>
    <w:rsid w:val="00441843"/>
    <w:rsid w:val="00446CDF"/>
    <w:rsid w:val="00446E45"/>
    <w:rsid w:val="00447CF9"/>
    <w:rsid w:val="00461B66"/>
    <w:rsid w:val="004621AA"/>
    <w:rsid w:val="00464C50"/>
    <w:rsid w:val="004659DD"/>
    <w:rsid w:val="00476698"/>
    <w:rsid w:val="004900CE"/>
    <w:rsid w:val="004914D5"/>
    <w:rsid w:val="0049453B"/>
    <w:rsid w:val="004B0039"/>
    <w:rsid w:val="004B4EE0"/>
    <w:rsid w:val="004B4F28"/>
    <w:rsid w:val="004B5951"/>
    <w:rsid w:val="004C0FB5"/>
    <w:rsid w:val="004D0830"/>
    <w:rsid w:val="004D30DC"/>
    <w:rsid w:val="004D7B95"/>
    <w:rsid w:val="004E400B"/>
    <w:rsid w:val="004E46D2"/>
    <w:rsid w:val="004F0835"/>
    <w:rsid w:val="004F61CA"/>
    <w:rsid w:val="004F77AA"/>
    <w:rsid w:val="005068C3"/>
    <w:rsid w:val="00511C3E"/>
    <w:rsid w:val="00514A63"/>
    <w:rsid w:val="00537B42"/>
    <w:rsid w:val="00544C0D"/>
    <w:rsid w:val="00553454"/>
    <w:rsid w:val="00556134"/>
    <w:rsid w:val="00560CA8"/>
    <w:rsid w:val="005623C3"/>
    <w:rsid w:val="0057242B"/>
    <w:rsid w:val="00582198"/>
    <w:rsid w:val="0059060D"/>
    <w:rsid w:val="005940DA"/>
    <w:rsid w:val="00597C0C"/>
    <w:rsid w:val="005A2828"/>
    <w:rsid w:val="005A44BD"/>
    <w:rsid w:val="005B1D96"/>
    <w:rsid w:val="005B49EE"/>
    <w:rsid w:val="005C5F4C"/>
    <w:rsid w:val="005D0393"/>
    <w:rsid w:val="005D20B6"/>
    <w:rsid w:val="005E5D9C"/>
    <w:rsid w:val="005F3EC1"/>
    <w:rsid w:val="005F6A3D"/>
    <w:rsid w:val="005F6E3D"/>
    <w:rsid w:val="00600F31"/>
    <w:rsid w:val="00601998"/>
    <w:rsid w:val="00604AA4"/>
    <w:rsid w:val="00604C04"/>
    <w:rsid w:val="00611F46"/>
    <w:rsid w:val="006169CA"/>
    <w:rsid w:val="006213D3"/>
    <w:rsid w:val="006228CA"/>
    <w:rsid w:val="00637044"/>
    <w:rsid w:val="00650289"/>
    <w:rsid w:val="00650B69"/>
    <w:rsid w:val="00651AC8"/>
    <w:rsid w:val="006555C2"/>
    <w:rsid w:val="00662115"/>
    <w:rsid w:val="0067015B"/>
    <w:rsid w:val="00671458"/>
    <w:rsid w:val="006B1F29"/>
    <w:rsid w:val="006B2E43"/>
    <w:rsid w:val="006B4F8A"/>
    <w:rsid w:val="006C7280"/>
    <w:rsid w:val="006D6E01"/>
    <w:rsid w:val="006D6EB7"/>
    <w:rsid w:val="006D6F1B"/>
    <w:rsid w:val="006E2FF8"/>
    <w:rsid w:val="006E73E3"/>
    <w:rsid w:val="006F29A7"/>
    <w:rsid w:val="006F5537"/>
    <w:rsid w:val="00715761"/>
    <w:rsid w:val="00725DDD"/>
    <w:rsid w:val="00726E43"/>
    <w:rsid w:val="00727E0B"/>
    <w:rsid w:val="00737852"/>
    <w:rsid w:val="007437FA"/>
    <w:rsid w:val="007450AF"/>
    <w:rsid w:val="0075026B"/>
    <w:rsid w:val="00752F35"/>
    <w:rsid w:val="00763FB1"/>
    <w:rsid w:val="007640B8"/>
    <w:rsid w:val="007656FD"/>
    <w:rsid w:val="00771E56"/>
    <w:rsid w:val="0077485B"/>
    <w:rsid w:val="00776564"/>
    <w:rsid w:val="00792152"/>
    <w:rsid w:val="007928BF"/>
    <w:rsid w:val="007968DE"/>
    <w:rsid w:val="007B13A6"/>
    <w:rsid w:val="007B349F"/>
    <w:rsid w:val="007B43AD"/>
    <w:rsid w:val="007B61EE"/>
    <w:rsid w:val="007C1EAE"/>
    <w:rsid w:val="007D11BC"/>
    <w:rsid w:val="007D33AE"/>
    <w:rsid w:val="007D580F"/>
    <w:rsid w:val="007D6B65"/>
    <w:rsid w:val="007E3757"/>
    <w:rsid w:val="007E4813"/>
    <w:rsid w:val="007F0C99"/>
    <w:rsid w:val="00804439"/>
    <w:rsid w:val="00825457"/>
    <w:rsid w:val="00842CED"/>
    <w:rsid w:val="00845FB4"/>
    <w:rsid w:val="00850FD9"/>
    <w:rsid w:val="00851554"/>
    <w:rsid w:val="00861FF0"/>
    <w:rsid w:val="00864A68"/>
    <w:rsid w:val="00870C3F"/>
    <w:rsid w:val="008737B5"/>
    <w:rsid w:val="00876CFA"/>
    <w:rsid w:val="00877814"/>
    <w:rsid w:val="00884DFA"/>
    <w:rsid w:val="00894144"/>
    <w:rsid w:val="008965A5"/>
    <w:rsid w:val="008A5606"/>
    <w:rsid w:val="008A7119"/>
    <w:rsid w:val="008A7D71"/>
    <w:rsid w:val="008B0BE2"/>
    <w:rsid w:val="008B49CA"/>
    <w:rsid w:val="008C7359"/>
    <w:rsid w:val="008E086F"/>
    <w:rsid w:val="008E326E"/>
    <w:rsid w:val="008E4F4F"/>
    <w:rsid w:val="008F0941"/>
    <w:rsid w:val="008F1FD4"/>
    <w:rsid w:val="008F4C08"/>
    <w:rsid w:val="008F7303"/>
    <w:rsid w:val="008F7B44"/>
    <w:rsid w:val="00901DF6"/>
    <w:rsid w:val="00903B6A"/>
    <w:rsid w:val="00906346"/>
    <w:rsid w:val="009063C8"/>
    <w:rsid w:val="00907468"/>
    <w:rsid w:val="009151BF"/>
    <w:rsid w:val="00922C19"/>
    <w:rsid w:val="00926379"/>
    <w:rsid w:val="0093051C"/>
    <w:rsid w:val="00931514"/>
    <w:rsid w:val="00933674"/>
    <w:rsid w:val="00934000"/>
    <w:rsid w:val="00934856"/>
    <w:rsid w:val="00936CCF"/>
    <w:rsid w:val="00940EAB"/>
    <w:rsid w:val="009411F9"/>
    <w:rsid w:val="00941732"/>
    <w:rsid w:val="00947AD0"/>
    <w:rsid w:val="00950FE7"/>
    <w:rsid w:val="0096235C"/>
    <w:rsid w:val="00963CD2"/>
    <w:rsid w:val="00964B8B"/>
    <w:rsid w:val="00965F82"/>
    <w:rsid w:val="0097120E"/>
    <w:rsid w:val="00975881"/>
    <w:rsid w:val="00976DA9"/>
    <w:rsid w:val="009A110C"/>
    <w:rsid w:val="009A7778"/>
    <w:rsid w:val="009B0EFB"/>
    <w:rsid w:val="009B21DA"/>
    <w:rsid w:val="009B2642"/>
    <w:rsid w:val="009B3C0C"/>
    <w:rsid w:val="009C3EF9"/>
    <w:rsid w:val="009C705D"/>
    <w:rsid w:val="009D003C"/>
    <w:rsid w:val="009D1BB5"/>
    <w:rsid w:val="009D37D9"/>
    <w:rsid w:val="009D52C8"/>
    <w:rsid w:val="009E75D6"/>
    <w:rsid w:val="009F2133"/>
    <w:rsid w:val="00A05BF3"/>
    <w:rsid w:val="00A215F7"/>
    <w:rsid w:val="00A31231"/>
    <w:rsid w:val="00A42597"/>
    <w:rsid w:val="00A44D73"/>
    <w:rsid w:val="00A456D7"/>
    <w:rsid w:val="00A478FC"/>
    <w:rsid w:val="00A51093"/>
    <w:rsid w:val="00A5740E"/>
    <w:rsid w:val="00A83864"/>
    <w:rsid w:val="00A96A29"/>
    <w:rsid w:val="00AA07BD"/>
    <w:rsid w:val="00AA1437"/>
    <w:rsid w:val="00AA17A5"/>
    <w:rsid w:val="00AA19A0"/>
    <w:rsid w:val="00AB1AAF"/>
    <w:rsid w:val="00AB7414"/>
    <w:rsid w:val="00AC2F5D"/>
    <w:rsid w:val="00AC3A77"/>
    <w:rsid w:val="00AC53ED"/>
    <w:rsid w:val="00AC74F2"/>
    <w:rsid w:val="00AC75EF"/>
    <w:rsid w:val="00AD3D87"/>
    <w:rsid w:val="00AE179E"/>
    <w:rsid w:val="00AE5053"/>
    <w:rsid w:val="00AE5FD1"/>
    <w:rsid w:val="00AF2646"/>
    <w:rsid w:val="00AF5DB1"/>
    <w:rsid w:val="00AF7678"/>
    <w:rsid w:val="00B1251D"/>
    <w:rsid w:val="00B12A48"/>
    <w:rsid w:val="00B16C12"/>
    <w:rsid w:val="00B34964"/>
    <w:rsid w:val="00B40866"/>
    <w:rsid w:val="00B4299B"/>
    <w:rsid w:val="00B45067"/>
    <w:rsid w:val="00B472BC"/>
    <w:rsid w:val="00B4739F"/>
    <w:rsid w:val="00B60D20"/>
    <w:rsid w:val="00B61C33"/>
    <w:rsid w:val="00B76EF6"/>
    <w:rsid w:val="00B81728"/>
    <w:rsid w:val="00B855D1"/>
    <w:rsid w:val="00B856AE"/>
    <w:rsid w:val="00B86E74"/>
    <w:rsid w:val="00B931D0"/>
    <w:rsid w:val="00B97670"/>
    <w:rsid w:val="00BA3036"/>
    <w:rsid w:val="00BA64B6"/>
    <w:rsid w:val="00BA76BA"/>
    <w:rsid w:val="00BB0379"/>
    <w:rsid w:val="00BB51EE"/>
    <w:rsid w:val="00BB6D20"/>
    <w:rsid w:val="00BC3C57"/>
    <w:rsid w:val="00BC6E6E"/>
    <w:rsid w:val="00BD033E"/>
    <w:rsid w:val="00BD49B2"/>
    <w:rsid w:val="00BD573A"/>
    <w:rsid w:val="00BD5D8E"/>
    <w:rsid w:val="00BE0F2A"/>
    <w:rsid w:val="00BF0749"/>
    <w:rsid w:val="00BF704E"/>
    <w:rsid w:val="00C21D1B"/>
    <w:rsid w:val="00C2381D"/>
    <w:rsid w:val="00C27BC9"/>
    <w:rsid w:val="00C34C48"/>
    <w:rsid w:val="00C45CBA"/>
    <w:rsid w:val="00C523C9"/>
    <w:rsid w:val="00C553C2"/>
    <w:rsid w:val="00C6320C"/>
    <w:rsid w:val="00C73D0D"/>
    <w:rsid w:val="00C74FC3"/>
    <w:rsid w:val="00C77E05"/>
    <w:rsid w:val="00C83506"/>
    <w:rsid w:val="00C903A5"/>
    <w:rsid w:val="00C91628"/>
    <w:rsid w:val="00C920B7"/>
    <w:rsid w:val="00C9664F"/>
    <w:rsid w:val="00C9774E"/>
    <w:rsid w:val="00C979B4"/>
    <w:rsid w:val="00C97F01"/>
    <w:rsid w:val="00C97F80"/>
    <w:rsid w:val="00CD4C92"/>
    <w:rsid w:val="00CD5841"/>
    <w:rsid w:val="00CE57AB"/>
    <w:rsid w:val="00CF1B70"/>
    <w:rsid w:val="00D11B94"/>
    <w:rsid w:val="00D20BD0"/>
    <w:rsid w:val="00D217CA"/>
    <w:rsid w:val="00D22AB6"/>
    <w:rsid w:val="00D23857"/>
    <w:rsid w:val="00D23CE1"/>
    <w:rsid w:val="00D26899"/>
    <w:rsid w:val="00D322FB"/>
    <w:rsid w:val="00D3252F"/>
    <w:rsid w:val="00D44754"/>
    <w:rsid w:val="00D50003"/>
    <w:rsid w:val="00D57225"/>
    <w:rsid w:val="00D573FE"/>
    <w:rsid w:val="00D60C94"/>
    <w:rsid w:val="00D63017"/>
    <w:rsid w:val="00D64057"/>
    <w:rsid w:val="00D73078"/>
    <w:rsid w:val="00D7773F"/>
    <w:rsid w:val="00D825F0"/>
    <w:rsid w:val="00D8552B"/>
    <w:rsid w:val="00D86132"/>
    <w:rsid w:val="00D9704D"/>
    <w:rsid w:val="00D97AFB"/>
    <w:rsid w:val="00DA7169"/>
    <w:rsid w:val="00DC3719"/>
    <w:rsid w:val="00DD1911"/>
    <w:rsid w:val="00DD3486"/>
    <w:rsid w:val="00DE3B53"/>
    <w:rsid w:val="00DF2A1A"/>
    <w:rsid w:val="00DF74CE"/>
    <w:rsid w:val="00E03C57"/>
    <w:rsid w:val="00E05D8E"/>
    <w:rsid w:val="00E064CB"/>
    <w:rsid w:val="00E334A3"/>
    <w:rsid w:val="00E46728"/>
    <w:rsid w:val="00E61ABF"/>
    <w:rsid w:val="00E625B5"/>
    <w:rsid w:val="00E66A2A"/>
    <w:rsid w:val="00E804E1"/>
    <w:rsid w:val="00E82468"/>
    <w:rsid w:val="00EA347B"/>
    <w:rsid w:val="00EA53A5"/>
    <w:rsid w:val="00EA7142"/>
    <w:rsid w:val="00EB43B8"/>
    <w:rsid w:val="00ED158C"/>
    <w:rsid w:val="00ED2966"/>
    <w:rsid w:val="00ED5443"/>
    <w:rsid w:val="00EE0874"/>
    <w:rsid w:val="00EE119D"/>
    <w:rsid w:val="00EE3FD1"/>
    <w:rsid w:val="00EE447B"/>
    <w:rsid w:val="00EE7E58"/>
    <w:rsid w:val="00EF0645"/>
    <w:rsid w:val="00EF6FDD"/>
    <w:rsid w:val="00F114FB"/>
    <w:rsid w:val="00F12894"/>
    <w:rsid w:val="00F17CA1"/>
    <w:rsid w:val="00F21AF7"/>
    <w:rsid w:val="00F22830"/>
    <w:rsid w:val="00F25EAF"/>
    <w:rsid w:val="00F31248"/>
    <w:rsid w:val="00F31C22"/>
    <w:rsid w:val="00F47391"/>
    <w:rsid w:val="00F47866"/>
    <w:rsid w:val="00F503CE"/>
    <w:rsid w:val="00F508DE"/>
    <w:rsid w:val="00F5161D"/>
    <w:rsid w:val="00F552C9"/>
    <w:rsid w:val="00F574D2"/>
    <w:rsid w:val="00F60771"/>
    <w:rsid w:val="00F70A2E"/>
    <w:rsid w:val="00F712D2"/>
    <w:rsid w:val="00F7260D"/>
    <w:rsid w:val="00F80329"/>
    <w:rsid w:val="00F81E25"/>
    <w:rsid w:val="00F83878"/>
    <w:rsid w:val="00F85B26"/>
    <w:rsid w:val="00F93CB6"/>
    <w:rsid w:val="00FA08D7"/>
    <w:rsid w:val="00FA0946"/>
    <w:rsid w:val="00FA7435"/>
    <w:rsid w:val="00FB276D"/>
    <w:rsid w:val="00FB5962"/>
    <w:rsid w:val="00FC2A99"/>
    <w:rsid w:val="00FC51BA"/>
    <w:rsid w:val="00FD0756"/>
    <w:rsid w:val="00FD0D0A"/>
    <w:rsid w:val="00FD35A4"/>
    <w:rsid w:val="00FD4DBC"/>
    <w:rsid w:val="00FD6594"/>
    <w:rsid w:val="00FD7058"/>
    <w:rsid w:val="00FE1337"/>
    <w:rsid w:val="00FF5C5A"/>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9757"/>
  <w15:chartTrackingRefBased/>
  <w15:docId w15:val="{C786E81D-DBFA-425A-81B9-AC5F3D22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E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5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5C7E"/>
  </w:style>
  <w:style w:type="paragraph" w:styleId="Stopka">
    <w:name w:val="footer"/>
    <w:basedOn w:val="Normalny"/>
    <w:link w:val="StopkaZnak"/>
    <w:uiPriority w:val="99"/>
    <w:unhideWhenUsed/>
    <w:rsid w:val="00405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5C7E"/>
  </w:style>
  <w:style w:type="paragraph" w:styleId="Akapitzlist">
    <w:name w:val="List Paragraph"/>
    <w:basedOn w:val="Normalny"/>
    <w:uiPriority w:val="34"/>
    <w:qFormat/>
    <w:rsid w:val="0059060D"/>
    <w:pPr>
      <w:ind w:left="720"/>
      <w:contextualSpacing/>
    </w:pPr>
  </w:style>
  <w:style w:type="paragraph" w:styleId="Poprawka">
    <w:name w:val="Revision"/>
    <w:hidden/>
    <w:uiPriority w:val="99"/>
    <w:semiHidden/>
    <w:rsid w:val="00D7773F"/>
    <w:pPr>
      <w:spacing w:after="0" w:line="240" w:lineRule="auto"/>
    </w:pPr>
  </w:style>
  <w:style w:type="numbering" w:customStyle="1" w:styleId="WWNum4">
    <w:name w:val="WWNum4"/>
    <w:basedOn w:val="Bezlisty"/>
    <w:rsid w:val="009C3EF9"/>
    <w:pPr>
      <w:numPr>
        <w:numId w:val="1"/>
      </w:numPr>
    </w:pPr>
  </w:style>
  <w:style w:type="paragraph" w:styleId="Tekstkomentarza">
    <w:name w:val="annotation text"/>
    <w:basedOn w:val="Normalny"/>
    <w:link w:val="TekstkomentarzaZnak"/>
    <w:uiPriority w:val="99"/>
    <w:unhideWhenUsed/>
    <w:rsid w:val="00FD0D0A"/>
    <w:pPr>
      <w:spacing w:line="240" w:lineRule="auto"/>
    </w:pPr>
    <w:rPr>
      <w:sz w:val="20"/>
      <w:szCs w:val="20"/>
    </w:rPr>
  </w:style>
  <w:style w:type="character" w:customStyle="1" w:styleId="TekstkomentarzaZnak">
    <w:name w:val="Tekst komentarza Znak"/>
    <w:basedOn w:val="Domylnaczcionkaakapitu"/>
    <w:link w:val="Tekstkomentarza"/>
    <w:uiPriority w:val="99"/>
    <w:rsid w:val="00FD0D0A"/>
    <w:rPr>
      <w:sz w:val="20"/>
      <w:szCs w:val="20"/>
    </w:rPr>
  </w:style>
  <w:style w:type="character" w:styleId="Tekstzastpczy">
    <w:name w:val="Placeholder Text"/>
    <w:basedOn w:val="Domylnaczcionkaakapitu"/>
    <w:uiPriority w:val="99"/>
    <w:semiHidden/>
    <w:rsid w:val="005D20B6"/>
    <w:rPr>
      <w:color w:val="808080"/>
    </w:rPr>
  </w:style>
  <w:style w:type="character" w:styleId="Hipercze">
    <w:name w:val="Hyperlink"/>
    <w:basedOn w:val="Domylnaczcionkaakapitu"/>
    <w:uiPriority w:val="99"/>
    <w:unhideWhenUsed/>
    <w:rsid w:val="00F25EAF"/>
    <w:rPr>
      <w:color w:val="0563C1" w:themeColor="hyperlink"/>
      <w:u w:val="single"/>
    </w:rPr>
  </w:style>
  <w:style w:type="character" w:styleId="Nierozpoznanawzmianka">
    <w:name w:val="Unresolved Mention"/>
    <w:basedOn w:val="Domylnaczcionkaakapitu"/>
    <w:uiPriority w:val="99"/>
    <w:semiHidden/>
    <w:unhideWhenUsed/>
    <w:rsid w:val="00F25EAF"/>
    <w:rPr>
      <w:color w:val="605E5C"/>
      <w:shd w:val="clear" w:color="auto" w:fill="E1DFDD"/>
    </w:rPr>
  </w:style>
  <w:style w:type="character" w:styleId="Odwoaniedokomentarza">
    <w:name w:val="annotation reference"/>
    <w:basedOn w:val="Domylnaczcionkaakapitu"/>
    <w:uiPriority w:val="99"/>
    <w:semiHidden/>
    <w:unhideWhenUsed/>
    <w:rsid w:val="00C45CBA"/>
    <w:rPr>
      <w:sz w:val="16"/>
      <w:szCs w:val="16"/>
    </w:rPr>
  </w:style>
  <w:style w:type="paragraph" w:styleId="Tematkomentarza">
    <w:name w:val="annotation subject"/>
    <w:basedOn w:val="Tekstkomentarza"/>
    <w:next w:val="Tekstkomentarza"/>
    <w:link w:val="TematkomentarzaZnak"/>
    <w:uiPriority w:val="99"/>
    <w:semiHidden/>
    <w:unhideWhenUsed/>
    <w:rsid w:val="00C45CBA"/>
    <w:rPr>
      <w:b/>
      <w:bCs/>
    </w:rPr>
  </w:style>
  <w:style w:type="character" w:customStyle="1" w:styleId="TematkomentarzaZnak">
    <w:name w:val="Temat komentarza Znak"/>
    <w:basedOn w:val="TekstkomentarzaZnak"/>
    <w:link w:val="Tematkomentarza"/>
    <w:uiPriority w:val="99"/>
    <w:semiHidden/>
    <w:rsid w:val="00C45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14AF-0E0B-4BC6-9B26-EAB090E8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7913</Words>
  <Characters>47481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Kowalczyk</dc:creator>
  <cp:keywords/>
  <dc:description/>
  <cp:lastModifiedBy>Michal Fabisiewicz</cp:lastModifiedBy>
  <cp:revision>3</cp:revision>
  <dcterms:created xsi:type="dcterms:W3CDTF">2023-11-30T09:09:00Z</dcterms:created>
  <dcterms:modified xsi:type="dcterms:W3CDTF">2023-11-30T10:02:00Z</dcterms:modified>
</cp:coreProperties>
</file>