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8EB6C" w14:textId="5F95C4F5" w:rsidR="003B45D3" w:rsidRPr="003B45D3" w:rsidRDefault="003B45D3" w:rsidP="003B45D3">
      <w:pPr>
        <w:tabs>
          <w:tab w:val="left" w:pos="1020"/>
        </w:tabs>
        <w:spacing w:after="120"/>
        <w:jc w:val="right"/>
        <w:rPr>
          <w:rFonts w:ascii="Arial" w:hAnsi="Arial" w:cs="Arial"/>
          <w:szCs w:val="24"/>
        </w:rPr>
      </w:pPr>
      <w:r w:rsidRPr="003B45D3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Załącznik nr </w:t>
      </w:r>
      <w:r w:rsidR="008712C6">
        <w:rPr>
          <w:rFonts w:ascii="Arial" w:hAnsi="Arial" w:cs="Arial"/>
          <w:szCs w:val="24"/>
        </w:rPr>
        <w:t xml:space="preserve">6 c </w:t>
      </w:r>
      <w:r>
        <w:rPr>
          <w:rFonts w:ascii="Arial" w:hAnsi="Arial" w:cs="Arial"/>
          <w:szCs w:val="24"/>
        </w:rPr>
        <w:t>do SWZ</w:t>
      </w:r>
    </w:p>
    <w:p w14:paraId="27E58683" w14:textId="77777777" w:rsidR="003B45D3" w:rsidRDefault="003B45D3" w:rsidP="003B45D3">
      <w:pPr>
        <w:tabs>
          <w:tab w:val="center" w:pos="4536"/>
          <w:tab w:val="right" w:pos="9072"/>
        </w:tabs>
        <w:spacing w:after="120"/>
        <w:jc w:val="center"/>
        <w:rPr>
          <w:rFonts w:ascii="Arial" w:eastAsia="Times New Roman" w:hAnsi="Arial" w:cs="Arial"/>
          <w:b/>
          <w:color w:val="000000"/>
          <w:spacing w:val="30"/>
          <w:szCs w:val="24"/>
          <w:lang w:eastAsia="pl-PL"/>
        </w:rPr>
      </w:pPr>
      <w:r>
        <w:rPr>
          <w:rFonts w:ascii="Arial" w:eastAsia="Times New Roman" w:hAnsi="Arial" w:cs="Arial"/>
          <w:b/>
          <w:color w:val="000000"/>
          <w:spacing w:val="30"/>
          <w:szCs w:val="24"/>
          <w:lang w:eastAsia="pl-PL"/>
        </w:rPr>
        <w:t xml:space="preserve"> Projekt </w:t>
      </w:r>
    </w:p>
    <w:p w14:paraId="35AC5232" w14:textId="06EC076D" w:rsidR="003B45D3" w:rsidRPr="003B45D3" w:rsidRDefault="003B45D3" w:rsidP="003B45D3">
      <w:pPr>
        <w:tabs>
          <w:tab w:val="center" w:pos="4536"/>
          <w:tab w:val="right" w:pos="9072"/>
        </w:tabs>
        <w:spacing w:after="120"/>
        <w:jc w:val="center"/>
        <w:rPr>
          <w:rFonts w:ascii="Arial" w:eastAsia="Times New Roman" w:hAnsi="Arial" w:cs="Arial"/>
          <w:b/>
          <w:color w:val="000000"/>
          <w:spacing w:val="30"/>
          <w:szCs w:val="24"/>
          <w:lang w:eastAsia="pl-PL"/>
        </w:rPr>
      </w:pPr>
      <w:r w:rsidRPr="003B45D3">
        <w:rPr>
          <w:rFonts w:ascii="Arial" w:eastAsia="Times New Roman" w:hAnsi="Arial" w:cs="Arial"/>
          <w:b/>
          <w:color w:val="000000"/>
          <w:spacing w:val="30"/>
          <w:szCs w:val="24"/>
          <w:lang w:eastAsia="pl-PL"/>
        </w:rPr>
        <w:t>Umowa nr …………….</w:t>
      </w:r>
    </w:p>
    <w:p w14:paraId="2EDA1857" w14:textId="7AE1ECE1" w:rsidR="003B45D3" w:rsidRPr="003B45D3" w:rsidRDefault="003B45D3" w:rsidP="003B45D3">
      <w:pPr>
        <w:spacing w:after="120"/>
        <w:jc w:val="center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zawarta w dniu ……………….. r. w </w:t>
      </w:r>
      <w:r>
        <w:rPr>
          <w:rFonts w:ascii="Arial" w:eastAsia="Calibri" w:hAnsi="Arial" w:cs="Arial"/>
          <w:color w:val="000000"/>
          <w:szCs w:val="24"/>
        </w:rPr>
        <w:t>Olecku</w:t>
      </w:r>
    </w:p>
    <w:p w14:paraId="795CCCD9" w14:textId="44CC580E" w:rsidR="003B45D3" w:rsidRPr="003B45D3" w:rsidRDefault="003B45D3" w:rsidP="003B45D3">
      <w:pPr>
        <w:spacing w:after="120"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pomiędzy</w:t>
      </w:r>
      <w:r>
        <w:rPr>
          <w:rFonts w:ascii="Arial" w:eastAsia="Calibri" w:hAnsi="Arial" w:cs="Arial"/>
          <w:color w:val="000000"/>
          <w:szCs w:val="24"/>
        </w:rPr>
        <w:t>:</w:t>
      </w:r>
    </w:p>
    <w:p w14:paraId="442E6D32" w14:textId="74C309D3" w:rsidR="003B45D3" w:rsidRPr="003B45D3" w:rsidRDefault="003B45D3" w:rsidP="003B45D3">
      <w:pPr>
        <w:spacing w:after="120"/>
        <w:rPr>
          <w:rFonts w:ascii="Arial" w:eastAsia="Times New Roman" w:hAnsi="Arial" w:cs="Arial"/>
          <w:bCs/>
          <w:szCs w:val="24"/>
          <w:lang w:eastAsia="pl-PL"/>
        </w:rPr>
      </w:pPr>
      <w:r w:rsidRPr="003B45D3">
        <w:rPr>
          <w:rFonts w:ascii="Arial" w:eastAsia="Times New Roman" w:hAnsi="Arial" w:cs="Arial"/>
          <w:bCs/>
          <w:szCs w:val="24"/>
          <w:lang w:eastAsia="pl-PL"/>
        </w:rPr>
        <w:t xml:space="preserve">Powiatem Oleckim z siedzibą w Starostwie Powiatowym w Olecku, </w:t>
      </w:r>
      <w:r w:rsidRPr="003B45D3">
        <w:rPr>
          <w:rFonts w:ascii="Arial" w:eastAsia="Times New Roman" w:hAnsi="Arial" w:cs="Arial"/>
          <w:bCs/>
          <w:szCs w:val="24"/>
          <w:lang w:eastAsia="pl-PL"/>
        </w:rPr>
        <w:br/>
        <w:t xml:space="preserve">ul. Kolejowa 32, 19-400 Olecko NIP: 847-15-15-765, reprezentowanym </w:t>
      </w:r>
      <w:r w:rsidRPr="003B45D3">
        <w:rPr>
          <w:rFonts w:ascii="Arial" w:eastAsia="Times New Roman" w:hAnsi="Arial" w:cs="Arial"/>
          <w:bCs/>
          <w:szCs w:val="24"/>
          <w:lang w:eastAsia="pl-PL"/>
        </w:rPr>
        <w:br/>
        <w:t xml:space="preserve">przez Zarząd Powiatu w Olecku </w:t>
      </w:r>
    </w:p>
    <w:p w14:paraId="441FDF2C" w14:textId="77777777" w:rsidR="003B45D3" w:rsidRPr="003B45D3" w:rsidRDefault="003B45D3" w:rsidP="003B45D3">
      <w:pPr>
        <w:spacing w:after="120"/>
        <w:jc w:val="both"/>
        <w:rPr>
          <w:rFonts w:ascii="Arial" w:eastAsia="Times New Roman" w:hAnsi="Arial" w:cs="Arial"/>
          <w:bCs/>
          <w:szCs w:val="24"/>
          <w:lang w:eastAsia="pl-PL"/>
        </w:rPr>
      </w:pPr>
      <w:r w:rsidRPr="003B45D3">
        <w:rPr>
          <w:rFonts w:ascii="Arial" w:eastAsia="Times New Roman" w:hAnsi="Arial" w:cs="Arial"/>
          <w:bCs/>
          <w:szCs w:val="24"/>
          <w:lang w:eastAsia="pl-PL"/>
        </w:rPr>
        <w:t>w osobach:</w:t>
      </w:r>
    </w:p>
    <w:p w14:paraId="15C163D1" w14:textId="487BCF92" w:rsidR="003B45D3" w:rsidRPr="003B45D3" w:rsidRDefault="003B45D3" w:rsidP="003B45D3">
      <w:pPr>
        <w:numPr>
          <w:ilvl w:val="0"/>
          <w:numId w:val="21"/>
        </w:numPr>
        <w:suppressAutoHyphens/>
        <w:spacing w:after="120" w:line="240" w:lineRule="auto"/>
        <w:jc w:val="both"/>
        <w:rPr>
          <w:rFonts w:ascii="Arial" w:eastAsia="Times New Roman" w:hAnsi="Arial" w:cs="Arial"/>
          <w:bCs/>
          <w:szCs w:val="24"/>
          <w:lang w:eastAsia="pl-PL"/>
        </w:rPr>
      </w:pPr>
      <w:r>
        <w:rPr>
          <w:rFonts w:ascii="Arial" w:eastAsia="Times New Roman" w:hAnsi="Arial" w:cs="Arial"/>
          <w:bCs/>
          <w:szCs w:val="24"/>
          <w:lang w:eastAsia="pl-PL"/>
        </w:rPr>
        <w:t>Tomasz Kosobudzki</w:t>
      </w:r>
      <w:r w:rsidRPr="003B45D3">
        <w:rPr>
          <w:rFonts w:ascii="Arial" w:eastAsia="Times New Roman" w:hAnsi="Arial" w:cs="Arial"/>
          <w:bCs/>
          <w:szCs w:val="24"/>
          <w:lang w:eastAsia="pl-PL"/>
        </w:rPr>
        <w:t xml:space="preserve"> - Starosta</w:t>
      </w:r>
    </w:p>
    <w:p w14:paraId="2B56D646" w14:textId="1AD9E2D9" w:rsidR="003B45D3" w:rsidRPr="003B45D3" w:rsidRDefault="00616170" w:rsidP="003B45D3">
      <w:pPr>
        <w:numPr>
          <w:ilvl w:val="0"/>
          <w:numId w:val="21"/>
        </w:numPr>
        <w:suppressAutoHyphens/>
        <w:spacing w:after="120" w:line="240" w:lineRule="auto"/>
        <w:jc w:val="both"/>
        <w:rPr>
          <w:rFonts w:ascii="Arial" w:eastAsia="Times New Roman" w:hAnsi="Arial" w:cs="Arial"/>
          <w:bCs/>
          <w:szCs w:val="24"/>
          <w:lang w:eastAsia="pl-PL"/>
        </w:rPr>
      </w:pPr>
      <w:r>
        <w:rPr>
          <w:rFonts w:ascii="Arial" w:eastAsia="Times New Roman" w:hAnsi="Arial" w:cs="Arial"/>
          <w:bCs/>
          <w:szCs w:val="24"/>
          <w:lang w:eastAsia="pl-PL"/>
        </w:rPr>
        <w:t>Beata Makarczuk-Jackowska</w:t>
      </w:r>
      <w:r w:rsidR="00ED7A8D">
        <w:rPr>
          <w:rFonts w:ascii="Arial" w:eastAsia="Times New Roman" w:hAnsi="Arial" w:cs="Arial"/>
          <w:bCs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bCs/>
          <w:szCs w:val="24"/>
          <w:lang w:eastAsia="pl-PL"/>
        </w:rPr>
        <w:t>- Wicestarosta</w:t>
      </w:r>
    </w:p>
    <w:p w14:paraId="4C893C5B" w14:textId="00612F0E" w:rsidR="003B45D3" w:rsidRPr="003B45D3" w:rsidRDefault="003B45D3" w:rsidP="003B45D3">
      <w:pPr>
        <w:spacing w:after="120" w:line="240" w:lineRule="auto"/>
        <w:jc w:val="both"/>
        <w:rPr>
          <w:rFonts w:ascii="Arial" w:eastAsia="Times New Roman" w:hAnsi="Arial" w:cs="Arial"/>
          <w:bCs/>
          <w:szCs w:val="24"/>
          <w:lang w:eastAsia="pl-PL"/>
        </w:rPr>
      </w:pPr>
      <w:r w:rsidRPr="003B45D3">
        <w:rPr>
          <w:rFonts w:ascii="Arial" w:eastAsia="Times New Roman" w:hAnsi="Arial" w:cs="Arial"/>
          <w:bCs/>
          <w:szCs w:val="24"/>
          <w:lang w:eastAsia="pl-PL"/>
        </w:rPr>
        <w:t>przy kontrasygnacie Katarzyny Radzewicz - Skarbnika Powiatu</w:t>
      </w:r>
    </w:p>
    <w:p w14:paraId="123F0ED4" w14:textId="77777777" w:rsidR="003B45D3" w:rsidRPr="003B45D3" w:rsidRDefault="003B45D3" w:rsidP="003B45D3">
      <w:pPr>
        <w:spacing w:after="120"/>
        <w:jc w:val="both"/>
        <w:rPr>
          <w:rFonts w:ascii="Arial" w:eastAsia="Calibri" w:hAnsi="Arial" w:cs="Arial"/>
          <w:color w:val="000000"/>
          <w:szCs w:val="24"/>
        </w:rPr>
      </w:pPr>
    </w:p>
    <w:p w14:paraId="5C39739C" w14:textId="706D5879" w:rsidR="003B45D3" w:rsidRDefault="003B45D3" w:rsidP="003B45D3">
      <w:pPr>
        <w:spacing w:after="120"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a </w:t>
      </w:r>
    </w:p>
    <w:p w14:paraId="2DE817B0" w14:textId="47338656" w:rsidR="003B45D3" w:rsidRDefault="003B45D3" w:rsidP="003B45D3">
      <w:pPr>
        <w:spacing w:after="120"/>
        <w:jc w:val="both"/>
        <w:rPr>
          <w:rFonts w:ascii="Arial" w:eastAsia="Calibri" w:hAnsi="Arial" w:cs="Arial"/>
          <w:color w:val="000000"/>
          <w:szCs w:val="24"/>
        </w:rPr>
      </w:pPr>
      <w:r>
        <w:rPr>
          <w:rFonts w:ascii="Arial" w:eastAsia="Calibri" w:hAnsi="Arial" w:cs="Arial"/>
          <w:color w:val="000000"/>
          <w:szCs w:val="24"/>
        </w:rPr>
        <w:t>…………………………………………….</w:t>
      </w:r>
    </w:p>
    <w:p w14:paraId="1EB55E32" w14:textId="67D458C5" w:rsidR="003B45D3" w:rsidRDefault="003B45D3" w:rsidP="003B45D3">
      <w:pPr>
        <w:spacing w:after="120"/>
        <w:jc w:val="both"/>
        <w:rPr>
          <w:rFonts w:ascii="Arial" w:eastAsia="Calibri" w:hAnsi="Arial" w:cs="Arial"/>
          <w:color w:val="000000"/>
          <w:szCs w:val="24"/>
        </w:rPr>
      </w:pPr>
      <w:r>
        <w:rPr>
          <w:rFonts w:ascii="Arial" w:eastAsia="Calibri" w:hAnsi="Arial" w:cs="Arial"/>
          <w:color w:val="000000"/>
          <w:szCs w:val="24"/>
        </w:rPr>
        <w:t>…………………………………………….</w:t>
      </w:r>
    </w:p>
    <w:p w14:paraId="2D2C95A6" w14:textId="2DF7A6A7" w:rsidR="003B45D3" w:rsidRDefault="003B45D3" w:rsidP="003B45D3">
      <w:pPr>
        <w:spacing w:after="120"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zwanym dalej „Wykonawcą” reprezentowanym przez:</w:t>
      </w:r>
    </w:p>
    <w:p w14:paraId="10C12897" w14:textId="7759C5A5" w:rsidR="00246D1E" w:rsidRPr="003B45D3" w:rsidRDefault="00246D1E" w:rsidP="003B45D3">
      <w:pPr>
        <w:spacing w:after="120"/>
        <w:jc w:val="both"/>
        <w:rPr>
          <w:rFonts w:ascii="Arial" w:eastAsia="Calibri" w:hAnsi="Arial" w:cs="Arial"/>
          <w:color w:val="000000"/>
          <w:szCs w:val="24"/>
        </w:rPr>
      </w:pPr>
      <w:r>
        <w:rPr>
          <w:rFonts w:ascii="Arial" w:eastAsia="Calibri" w:hAnsi="Arial" w:cs="Arial"/>
          <w:color w:val="000000"/>
          <w:szCs w:val="24"/>
        </w:rPr>
        <w:t>…………………………………………….</w:t>
      </w:r>
    </w:p>
    <w:p w14:paraId="5D833390" w14:textId="2A66A829" w:rsidR="003B45D3" w:rsidRDefault="003B45D3" w:rsidP="003B45D3">
      <w:pPr>
        <w:spacing w:after="120"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 wyniku postępowania o udzielenie zamówienia publicznego, przeprowadzonego na podstawie art. 275 pkt 1) </w:t>
      </w:r>
      <w:proofErr w:type="spellStart"/>
      <w:r w:rsidRPr="003B45D3">
        <w:rPr>
          <w:rFonts w:ascii="Arial" w:eastAsia="Calibri" w:hAnsi="Arial" w:cs="Arial"/>
          <w:color w:val="000000"/>
          <w:szCs w:val="24"/>
        </w:rPr>
        <w:t>Pzp</w:t>
      </w:r>
      <w:proofErr w:type="spellEnd"/>
      <w:r w:rsidRPr="003B45D3">
        <w:rPr>
          <w:rFonts w:ascii="Arial" w:eastAsia="Calibri" w:hAnsi="Arial" w:cs="Arial"/>
          <w:color w:val="000000"/>
          <w:szCs w:val="24"/>
        </w:rPr>
        <w:t xml:space="preserve"> w trybie podstawowym bez negocjacji o wartości nie przekraczającej progów unijnych o jakich stanowi art. 3 ustawy z dnia 11 września 2019r. – Prawo zamówień publicznych (Dz. U. z 202</w:t>
      </w:r>
      <w:r w:rsidR="009F437D">
        <w:rPr>
          <w:rFonts w:ascii="Arial" w:eastAsia="Calibri" w:hAnsi="Arial" w:cs="Arial"/>
          <w:color w:val="000000"/>
          <w:szCs w:val="24"/>
        </w:rPr>
        <w:t>4</w:t>
      </w:r>
      <w:r w:rsidRPr="003B45D3">
        <w:rPr>
          <w:rFonts w:ascii="Arial" w:eastAsia="Calibri" w:hAnsi="Arial" w:cs="Arial"/>
          <w:color w:val="000000"/>
          <w:szCs w:val="24"/>
        </w:rPr>
        <w:t>r. poz. 1</w:t>
      </w:r>
      <w:r w:rsidR="009F437D">
        <w:rPr>
          <w:rFonts w:ascii="Arial" w:eastAsia="Calibri" w:hAnsi="Arial" w:cs="Arial"/>
          <w:color w:val="000000"/>
          <w:szCs w:val="24"/>
        </w:rPr>
        <w:t>320</w:t>
      </w:r>
      <w:r w:rsidRPr="003B45D3">
        <w:rPr>
          <w:rFonts w:ascii="Arial" w:eastAsia="Calibri" w:hAnsi="Arial" w:cs="Arial"/>
          <w:color w:val="000000"/>
          <w:szCs w:val="24"/>
        </w:rPr>
        <w:t xml:space="preserve">), pn. </w:t>
      </w:r>
    </w:p>
    <w:p w14:paraId="32212E7C" w14:textId="12C02CE7" w:rsidR="00D37991" w:rsidRDefault="00D37991" w:rsidP="00D37991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eastAsia="Times New Roman" w:hAnsi="Arial" w:cs="Arial"/>
          <w:b/>
          <w:szCs w:val="24"/>
          <w:lang w:eastAsia="pl-PL"/>
        </w:rPr>
      </w:pPr>
      <w:r w:rsidRPr="00D37991">
        <w:rPr>
          <w:rFonts w:ascii="Arial" w:eastAsia="Times New Roman" w:hAnsi="Arial" w:cs="Arial"/>
          <w:b/>
          <w:szCs w:val="24"/>
          <w:lang w:eastAsia="pl-PL"/>
        </w:rPr>
        <w:t>Dostawa urządzeń serwerowych oraz sieciowych wraz z wdrożeniem w ramach projektu grantowego "Cyberbezpieczny Samorząd".</w:t>
      </w:r>
    </w:p>
    <w:p w14:paraId="225ECFB0" w14:textId="77777777" w:rsidR="003B45D3" w:rsidRPr="003B45D3" w:rsidRDefault="003B45D3" w:rsidP="003B45D3">
      <w:pPr>
        <w:spacing w:after="120"/>
        <w:jc w:val="both"/>
        <w:rPr>
          <w:rFonts w:ascii="Arial" w:eastAsia="Calibri" w:hAnsi="Arial" w:cs="Arial"/>
          <w:color w:val="000000"/>
          <w:szCs w:val="24"/>
        </w:rPr>
      </w:pPr>
    </w:p>
    <w:p w14:paraId="0D5E13CD" w14:textId="658F253D" w:rsidR="003B45D3" w:rsidRPr="003B45D3" w:rsidRDefault="00292C38" w:rsidP="00292C38">
      <w:pPr>
        <w:keepNext/>
        <w:keepLines/>
        <w:suppressAutoHyphens/>
        <w:autoSpaceDE w:val="0"/>
        <w:autoSpaceDN w:val="0"/>
        <w:adjustRightInd w:val="0"/>
        <w:spacing w:before="240" w:after="120"/>
        <w:jc w:val="center"/>
        <w:outlineLvl w:val="0"/>
        <w:rPr>
          <w:rFonts w:ascii="Arial" w:eastAsia="Calibri" w:hAnsi="Arial" w:cs="Arial"/>
          <w:b/>
          <w:color w:val="000000"/>
          <w:szCs w:val="24"/>
        </w:rPr>
      </w:pPr>
      <w:r>
        <w:rPr>
          <w:rFonts w:ascii="Arial" w:eastAsia="Calibri" w:hAnsi="Arial" w:cs="Arial"/>
          <w:b/>
          <w:color w:val="000000"/>
          <w:szCs w:val="24"/>
        </w:rPr>
        <w:lastRenderedPageBreak/>
        <w:t xml:space="preserve">§1 </w:t>
      </w:r>
      <w:r w:rsidR="003B45D3" w:rsidRPr="003B45D3">
        <w:rPr>
          <w:rFonts w:ascii="Arial" w:eastAsia="Calibri" w:hAnsi="Arial" w:cs="Arial"/>
          <w:b/>
          <w:color w:val="000000"/>
          <w:szCs w:val="24"/>
        </w:rPr>
        <w:t>Przedmiot umowy</w:t>
      </w:r>
    </w:p>
    <w:p w14:paraId="6D2A55F1" w14:textId="3354D312" w:rsidR="003B45D3" w:rsidRPr="003B45D3" w:rsidRDefault="003B45D3" w:rsidP="00D37991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Strony oświadczają, że Umowa została zawarta w wyniku udzielenia zamówienia publicznego w trybie podstawowym bez negocjacji o numerze: </w:t>
      </w:r>
      <w:r w:rsidR="00285526">
        <w:rPr>
          <w:rFonts w:ascii="Arial" w:eastAsia="Calibri" w:hAnsi="Arial" w:cs="Arial"/>
          <w:color w:val="000000"/>
          <w:szCs w:val="24"/>
        </w:rPr>
        <w:t>OR</w:t>
      </w:r>
      <w:r w:rsidRPr="003B45D3">
        <w:rPr>
          <w:rFonts w:ascii="Arial" w:eastAsia="Calibri" w:hAnsi="Arial" w:cs="Arial"/>
          <w:color w:val="000000"/>
          <w:szCs w:val="24"/>
        </w:rPr>
        <w:t>.</w:t>
      </w:r>
      <w:r w:rsidR="00285526">
        <w:rPr>
          <w:rFonts w:ascii="Arial" w:eastAsia="Calibri" w:hAnsi="Arial" w:cs="Arial"/>
          <w:color w:val="000000"/>
          <w:szCs w:val="24"/>
        </w:rPr>
        <w:t>272.</w:t>
      </w:r>
      <w:r w:rsidR="008712C6">
        <w:rPr>
          <w:rFonts w:ascii="Arial" w:eastAsia="Calibri" w:hAnsi="Arial" w:cs="Arial"/>
          <w:color w:val="000000"/>
          <w:szCs w:val="24"/>
        </w:rPr>
        <w:t>5</w:t>
      </w:r>
      <w:r w:rsidR="00285526">
        <w:rPr>
          <w:rFonts w:ascii="Arial" w:eastAsia="Calibri" w:hAnsi="Arial" w:cs="Arial"/>
          <w:color w:val="000000"/>
          <w:szCs w:val="24"/>
        </w:rPr>
        <w:t>.2024</w:t>
      </w:r>
    </w:p>
    <w:p w14:paraId="3D1946E5" w14:textId="19DDD743" w:rsidR="003B45D3" w:rsidRPr="000560CB" w:rsidRDefault="003B45D3" w:rsidP="00292C38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Times New Roman" w:hAnsi="Arial" w:cs="Arial"/>
          <w:b/>
          <w:szCs w:val="24"/>
          <w:lang w:eastAsia="pl-PL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Zamówienie, o którym mowa w ust. 1 obejmuje </w:t>
      </w:r>
      <w:r w:rsidR="009F437D">
        <w:rPr>
          <w:rFonts w:ascii="Arial" w:eastAsia="Calibri" w:hAnsi="Arial" w:cs="Arial"/>
          <w:b/>
          <w:color w:val="000000"/>
          <w:szCs w:val="24"/>
        </w:rPr>
        <w:t>Dostawę 5 szt</w:t>
      </w:r>
      <w:r w:rsidR="00CB2023">
        <w:rPr>
          <w:rFonts w:ascii="Arial" w:eastAsia="Calibri" w:hAnsi="Arial" w:cs="Arial"/>
          <w:b/>
          <w:color w:val="000000"/>
          <w:szCs w:val="24"/>
        </w:rPr>
        <w:t>.</w:t>
      </w:r>
      <w:r w:rsidR="009F437D">
        <w:rPr>
          <w:rFonts w:ascii="Arial" w:eastAsia="Calibri" w:hAnsi="Arial" w:cs="Arial"/>
          <w:b/>
          <w:color w:val="000000"/>
          <w:szCs w:val="24"/>
        </w:rPr>
        <w:t xml:space="preserve"> Monitorów</w:t>
      </w:r>
      <w:r w:rsidR="000560CB">
        <w:rPr>
          <w:rFonts w:ascii="Arial" w:eastAsia="Calibri" w:hAnsi="Arial" w:cs="Arial"/>
          <w:b/>
          <w:color w:val="000000"/>
          <w:szCs w:val="24"/>
        </w:rPr>
        <w:t xml:space="preserve"> Część III</w:t>
      </w:r>
      <w:bookmarkStart w:id="0" w:name="_GoBack"/>
      <w:bookmarkEnd w:id="0"/>
      <w:r w:rsidRPr="000560CB">
        <w:rPr>
          <w:rFonts w:ascii="Arial" w:eastAsia="Calibri" w:hAnsi="Arial" w:cs="Arial"/>
          <w:color w:val="000000"/>
          <w:szCs w:val="24"/>
        </w:rPr>
        <w:t xml:space="preserve">zwanej dalej „przedmiotem umowy”, zgodnie z załącznikiem nr </w:t>
      </w:r>
      <w:r w:rsidR="00292C38" w:rsidRPr="000560CB">
        <w:rPr>
          <w:rFonts w:ascii="Arial" w:eastAsia="Calibri" w:hAnsi="Arial" w:cs="Arial"/>
          <w:color w:val="000000"/>
          <w:szCs w:val="24"/>
        </w:rPr>
        <w:t>2c</w:t>
      </w:r>
      <w:r w:rsidRPr="000560CB">
        <w:rPr>
          <w:rFonts w:ascii="Arial" w:eastAsia="Calibri" w:hAnsi="Arial" w:cs="Arial"/>
          <w:color w:val="000000"/>
          <w:szCs w:val="24"/>
        </w:rPr>
        <w:t xml:space="preserve"> do SWZ – Opis</w:t>
      </w:r>
      <w:r w:rsidR="00292C38" w:rsidRPr="000560CB">
        <w:rPr>
          <w:rFonts w:ascii="Arial" w:eastAsia="Calibri" w:hAnsi="Arial" w:cs="Arial"/>
          <w:color w:val="000000"/>
          <w:szCs w:val="24"/>
        </w:rPr>
        <w:t xml:space="preserve"> </w:t>
      </w:r>
      <w:r w:rsidRPr="000560CB">
        <w:rPr>
          <w:rFonts w:ascii="Arial" w:eastAsia="Calibri" w:hAnsi="Arial" w:cs="Arial"/>
          <w:color w:val="000000"/>
          <w:szCs w:val="24"/>
        </w:rPr>
        <w:t>Przedmiotu Zamówienia.</w:t>
      </w:r>
    </w:p>
    <w:p w14:paraId="53D13F57" w14:textId="77777777" w:rsidR="003B45D3" w:rsidRPr="003B45D3" w:rsidRDefault="003B45D3" w:rsidP="00D37991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Integralną częścią niniejszej umowy są: </w:t>
      </w:r>
    </w:p>
    <w:p w14:paraId="1D77D415" w14:textId="77777777" w:rsidR="003B45D3" w:rsidRPr="003B45D3" w:rsidRDefault="003B45D3" w:rsidP="00D37991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120"/>
        <w:ind w:left="284" w:hanging="284"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Specyfikacja warunków zamówienia, </w:t>
      </w:r>
    </w:p>
    <w:p w14:paraId="190FFD8D" w14:textId="77777777" w:rsidR="003B45D3" w:rsidRPr="003B45D3" w:rsidRDefault="003B45D3" w:rsidP="00D37991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120"/>
        <w:ind w:left="284" w:hanging="284"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Oferta złożona przez Wykonawcę.</w:t>
      </w:r>
    </w:p>
    <w:p w14:paraId="157ECE7C" w14:textId="24B5FD4C" w:rsidR="003B45D3" w:rsidRPr="003B45D3" w:rsidRDefault="003B45D3" w:rsidP="00292C38">
      <w:pPr>
        <w:keepNext/>
        <w:keepLines/>
        <w:tabs>
          <w:tab w:val="left" w:pos="3402"/>
          <w:tab w:val="left" w:pos="3544"/>
        </w:tabs>
        <w:suppressAutoHyphens/>
        <w:autoSpaceDE w:val="0"/>
        <w:autoSpaceDN w:val="0"/>
        <w:adjustRightInd w:val="0"/>
        <w:spacing w:before="240" w:after="120"/>
        <w:jc w:val="center"/>
        <w:outlineLvl w:val="0"/>
        <w:rPr>
          <w:rFonts w:ascii="Arial" w:eastAsia="Calibri" w:hAnsi="Arial" w:cs="Arial"/>
          <w:b/>
          <w:color w:val="000000"/>
          <w:szCs w:val="24"/>
        </w:rPr>
      </w:pPr>
      <w:r>
        <w:rPr>
          <w:rFonts w:ascii="Arial" w:eastAsia="Calibri" w:hAnsi="Arial" w:cs="Arial"/>
          <w:b/>
          <w:color w:val="000000"/>
          <w:szCs w:val="24"/>
        </w:rPr>
        <w:t xml:space="preserve">§ 2 </w:t>
      </w:r>
      <w:r w:rsidRPr="003B45D3">
        <w:rPr>
          <w:rFonts w:ascii="Arial" w:eastAsia="Calibri" w:hAnsi="Arial" w:cs="Arial"/>
          <w:b/>
          <w:color w:val="000000"/>
          <w:szCs w:val="24"/>
        </w:rPr>
        <w:t>Terminy</w:t>
      </w:r>
    </w:p>
    <w:p w14:paraId="3CC430BB" w14:textId="77777777" w:rsidR="003B45D3" w:rsidRPr="003B45D3" w:rsidRDefault="003B45D3" w:rsidP="00292C38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Termin rozpoczęcia realizacji przedmiotu umowy - od dnia podpisania umowy.</w:t>
      </w:r>
    </w:p>
    <w:p w14:paraId="08C0DB89" w14:textId="606D6C1E" w:rsidR="00292C38" w:rsidRDefault="003B45D3" w:rsidP="00292C38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Termin zakończenia realizacji i odbioru końcowego prac objętych przedmiotem umowy</w:t>
      </w:r>
      <w:r w:rsidR="00CB2023">
        <w:rPr>
          <w:rFonts w:ascii="Arial" w:eastAsia="Calibri" w:hAnsi="Arial" w:cs="Arial"/>
          <w:color w:val="000000"/>
          <w:szCs w:val="24"/>
        </w:rPr>
        <w:t xml:space="preserve"> </w:t>
      </w:r>
      <w:r w:rsidR="00292C38">
        <w:rPr>
          <w:rFonts w:ascii="Arial" w:eastAsia="Calibri" w:hAnsi="Arial" w:cs="Arial"/>
          <w:color w:val="000000"/>
          <w:szCs w:val="24"/>
        </w:rPr>
        <w:t>- 15 dni od dnia podpisania umowy.</w:t>
      </w:r>
    </w:p>
    <w:p w14:paraId="76566C88" w14:textId="77777777" w:rsidR="00292C38" w:rsidRDefault="00292C38" w:rsidP="00292C38">
      <w:pPr>
        <w:suppressAutoHyphens/>
        <w:autoSpaceDE w:val="0"/>
        <w:autoSpaceDN w:val="0"/>
        <w:adjustRightInd w:val="0"/>
        <w:spacing w:after="120"/>
        <w:ind w:left="284"/>
        <w:contextualSpacing/>
        <w:jc w:val="center"/>
        <w:rPr>
          <w:rFonts w:ascii="Arial" w:eastAsia="Calibri" w:hAnsi="Arial" w:cs="Arial"/>
          <w:b/>
          <w:color w:val="000000"/>
          <w:szCs w:val="24"/>
        </w:rPr>
      </w:pPr>
    </w:p>
    <w:p w14:paraId="237C2154" w14:textId="5E15687D" w:rsidR="003B45D3" w:rsidRPr="00292C38" w:rsidRDefault="00292C38" w:rsidP="00292C38">
      <w:pPr>
        <w:suppressAutoHyphens/>
        <w:autoSpaceDE w:val="0"/>
        <w:autoSpaceDN w:val="0"/>
        <w:adjustRightInd w:val="0"/>
        <w:spacing w:after="120"/>
        <w:ind w:left="284"/>
        <w:contextualSpacing/>
        <w:jc w:val="center"/>
        <w:rPr>
          <w:rFonts w:ascii="Arial" w:eastAsia="Calibri" w:hAnsi="Arial" w:cs="Arial"/>
          <w:color w:val="000000"/>
          <w:szCs w:val="24"/>
        </w:rPr>
      </w:pPr>
      <w:r>
        <w:rPr>
          <w:rFonts w:ascii="Arial" w:eastAsia="Calibri" w:hAnsi="Arial" w:cs="Arial"/>
          <w:b/>
          <w:color w:val="000000"/>
          <w:szCs w:val="24"/>
        </w:rPr>
        <w:t xml:space="preserve">§3 </w:t>
      </w:r>
      <w:r w:rsidR="003B45D3" w:rsidRPr="00292C38">
        <w:rPr>
          <w:rFonts w:ascii="Arial" w:eastAsia="Calibri" w:hAnsi="Arial" w:cs="Arial"/>
          <w:b/>
          <w:color w:val="000000"/>
          <w:szCs w:val="24"/>
        </w:rPr>
        <w:t>Zobowiązania Wykonawcy</w:t>
      </w:r>
    </w:p>
    <w:p w14:paraId="6C1748DD" w14:textId="77777777" w:rsidR="003B45D3" w:rsidRPr="003B45D3" w:rsidRDefault="003B45D3" w:rsidP="00292C38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zobowiązuje się do współpracy z Zamawiającym na każdym etapie wykonania przedmiotu umowy.</w:t>
      </w:r>
    </w:p>
    <w:p w14:paraId="54532CB6" w14:textId="77777777" w:rsidR="003B45D3" w:rsidRPr="003B45D3" w:rsidRDefault="003B45D3" w:rsidP="00292C38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 przypadku zmiany danych osobowych i teleadresowych którejkolwiek ze Stron, zobowiązują się one niezwłocznie poinformować na piśmie o tym drugą Stronę.</w:t>
      </w:r>
    </w:p>
    <w:p w14:paraId="15E727A6" w14:textId="434A2A66" w:rsidR="003B45D3" w:rsidRPr="003B45D3" w:rsidRDefault="003B45D3" w:rsidP="00292C38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Na żądanie Zamawiającego Wykonawca zobowiązuje się do udzielenia każdorazowo pełnej informacji na temat stanu realizacji przedmiotu umowy, tj. nie później niż w terminie 3 dni roboczych od dnia zgłoszenia żądania w formie pisemnej za pośrednictwem poczty elektronicznej na adres e-mail: …………………………</w:t>
      </w:r>
    </w:p>
    <w:p w14:paraId="5AF80F04" w14:textId="7E163656" w:rsidR="003B45D3" w:rsidRPr="003B45D3" w:rsidRDefault="003B45D3" w:rsidP="00292C38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oświadcza, że nie zachodzą wobec niego / oraz podwykonawcy / oraz podmiotu udostępniającego zasoby / przesłanki wykluczenia z postępowania, o</w:t>
      </w:r>
      <w:r w:rsidR="0008582D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 xml:space="preserve">którym mowa w art. 7 ust. 1 ustawy z dnia 13 kwietnia 2022 r. o szczególnych rozwiązaniach w zakresie przeciwdziałania wspieraniu agresji na Ukrainę oraz służących ochronie bezpieczeństwa narodowego. </w:t>
      </w:r>
    </w:p>
    <w:p w14:paraId="30AF883A" w14:textId="3272414E" w:rsidR="003B45D3" w:rsidRPr="00292C38" w:rsidRDefault="00292C38" w:rsidP="00292C38">
      <w:pPr>
        <w:keepNext/>
        <w:keepLines/>
        <w:suppressAutoHyphens/>
        <w:autoSpaceDE w:val="0"/>
        <w:autoSpaceDN w:val="0"/>
        <w:adjustRightInd w:val="0"/>
        <w:spacing w:before="240" w:after="120"/>
        <w:jc w:val="center"/>
        <w:outlineLvl w:val="0"/>
        <w:rPr>
          <w:rFonts w:ascii="Arial" w:eastAsia="Calibri" w:hAnsi="Arial" w:cs="Arial"/>
          <w:b/>
          <w:color w:val="000000"/>
          <w:szCs w:val="24"/>
        </w:rPr>
      </w:pPr>
      <w:r w:rsidRPr="00292C38">
        <w:rPr>
          <w:rFonts w:ascii="Arial" w:eastAsia="Calibri" w:hAnsi="Arial" w:cs="Arial"/>
          <w:b/>
          <w:color w:val="000000"/>
          <w:szCs w:val="24"/>
        </w:rPr>
        <w:lastRenderedPageBreak/>
        <w:t xml:space="preserve">§4 </w:t>
      </w:r>
      <w:r w:rsidR="003B45D3" w:rsidRPr="00292C38">
        <w:rPr>
          <w:rFonts w:ascii="Arial" w:eastAsia="Calibri" w:hAnsi="Arial" w:cs="Arial"/>
          <w:b/>
          <w:color w:val="000000"/>
          <w:szCs w:val="24"/>
        </w:rPr>
        <w:t>Gwarancja</w:t>
      </w:r>
    </w:p>
    <w:p w14:paraId="5909EB6A" w14:textId="33E06AA9" w:rsidR="003B45D3" w:rsidRPr="003B45D3" w:rsidRDefault="003B45D3" w:rsidP="00616170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udziela Zamawiającemu gwarancji na bezawaryjne działanie przedmiotu zamówienia tj</w:t>
      </w:r>
      <w:r w:rsidR="00ED7A8D">
        <w:rPr>
          <w:rFonts w:ascii="Arial" w:eastAsia="Calibri" w:hAnsi="Arial" w:cs="Arial"/>
          <w:color w:val="000000"/>
          <w:szCs w:val="24"/>
        </w:rPr>
        <w:t>.</w:t>
      </w:r>
      <w:r w:rsidRPr="003B45D3">
        <w:rPr>
          <w:rFonts w:ascii="Arial" w:eastAsia="Calibri" w:hAnsi="Arial" w:cs="Arial"/>
          <w:color w:val="000000"/>
          <w:szCs w:val="24"/>
        </w:rPr>
        <w:t>:</w:t>
      </w:r>
      <w:r w:rsidR="00292C38">
        <w:rPr>
          <w:rFonts w:ascii="Arial" w:eastAsia="Calibri" w:hAnsi="Arial" w:cs="Arial"/>
          <w:color w:val="000000"/>
          <w:szCs w:val="24"/>
        </w:rPr>
        <w:t xml:space="preserve"> 5 szt</w:t>
      </w:r>
      <w:r w:rsidR="00CB2023">
        <w:rPr>
          <w:rFonts w:ascii="Arial" w:eastAsia="Calibri" w:hAnsi="Arial" w:cs="Arial"/>
          <w:color w:val="000000"/>
          <w:szCs w:val="24"/>
        </w:rPr>
        <w:t>.</w:t>
      </w:r>
      <w:r w:rsidR="00292C38">
        <w:rPr>
          <w:rFonts w:ascii="Arial" w:eastAsia="Calibri" w:hAnsi="Arial" w:cs="Arial"/>
          <w:color w:val="000000"/>
          <w:szCs w:val="24"/>
        </w:rPr>
        <w:t xml:space="preserve"> Monitorów </w:t>
      </w:r>
      <w:r w:rsidR="00616170">
        <w:rPr>
          <w:rFonts w:ascii="Arial" w:eastAsia="Calibri" w:hAnsi="Arial" w:cs="Arial"/>
          <w:color w:val="000000"/>
          <w:szCs w:val="24"/>
        </w:rPr>
        <w:t>na okres………………………….</w:t>
      </w:r>
    </w:p>
    <w:p w14:paraId="7706B503" w14:textId="77777777" w:rsidR="003B45D3" w:rsidRPr="003B45D3" w:rsidRDefault="003B45D3" w:rsidP="00616170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Termin gwarancji biegnie od daty podpisania Protokołu Odbioru Końcowego.</w:t>
      </w:r>
    </w:p>
    <w:p w14:paraId="602E7BC9" w14:textId="408A0CEB" w:rsidR="003B45D3" w:rsidRPr="00911940" w:rsidRDefault="00911940" w:rsidP="00911940">
      <w:pPr>
        <w:keepNext/>
        <w:keepLines/>
        <w:suppressAutoHyphens/>
        <w:autoSpaceDE w:val="0"/>
        <w:autoSpaceDN w:val="0"/>
        <w:adjustRightInd w:val="0"/>
        <w:spacing w:before="240" w:after="120"/>
        <w:jc w:val="center"/>
        <w:outlineLvl w:val="0"/>
        <w:rPr>
          <w:rFonts w:ascii="Arial" w:eastAsia="Calibri" w:hAnsi="Arial" w:cs="Arial"/>
          <w:b/>
          <w:color w:val="000000"/>
          <w:szCs w:val="24"/>
        </w:rPr>
      </w:pPr>
      <w:r w:rsidRPr="00911940">
        <w:rPr>
          <w:rFonts w:ascii="Arial" w:eastAsia="Calibri" w:hAnsi="Arial" w:cs="Arial"/>
          <w:b/>
          <w:color w:val="000000"/>
          <w:szCs w:val="24"/>
        </w:rPr>
        <w:t xml:space="preserve">§5 </w:t>
      </w:r>
      <w:r w:rsidR="003B45D3" w:rsidRPr="00911940">
        <w:rPr>
          <w:rFonts w:ascii="Arial" w:eastAsia="Calibri" w:hAnsi="Arial" w:cs="Arial"/>
          <w:b/>
          <w:color w:val="000000"/>
          <w:szCs w:val="24"/>
        </w:rPr>
        <w:t>Warunki płatności i rozliczenia</w:t>
      </w:r>
    </w:p>
    <w:p w14:paraId="77A1F52A" w14:textId="4368A857" w:rsidR="003B45D3" w:rsidRPr="00911940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Wynagrodzenie ryczałtowe należne Wykonawcy za cały przedmiot umowy płatne jednorazowo po podpisaniu protokołu dokonania odbioru ostatecznego na podstawie faktury VAT wynosi:</w:t>
      </w:r>
      <w:r w:rsidR="00911940">
        <w:rPr>
          <w:rFonts w:ascii="Arial" w:eastAsia="Calibri" w:hAnsi="Arial" w:cs="Arial"/>
          <w:color w:val="000000"/>
          <w:szCs w:val="24"/>
        </w:rPr>
        <w:t>………</w:t>
      </w:r>
      <w:r w:rsidR="00616170">
        <w:rPr>
          <w:rFonts w:ascii="Arial" w:eastAsia="Calibri" w:hAnsi="Arial" w:cs="Arial"/>
          <w:color w:val="000000"/>
          <w:szCs w:val="24"/>
        </w:rPr>
        <w:t>……..</w:t>
      </w:r>
      <w:r w:rsidR="00911940">
        <w:rPr>
          <w:rFonts w:ascii="Arial" w:eastAsia="Calibri" w:hAnsi="Arial" w:cs="Arial"/>
          <w:color w:val="000000"/>
          <w:szCs w:val="24"/>
        </w:rPr>
        <w:t>…</w:t>
      </w:r>
      <w:r w:rsidRPr="00911940">
        <w:rPr>
          <w:rFonts w:ascii="Arial" w:eastAsia="Calibri" w:hAnsi="Arial" w:cs="Arial"/>
          <w:color w:val="000000"/>
          <w:szCs w:val="24"/>
        </w:rPr>
        <w:t>zł</w:t>
      </w:r>
      <w:r w:rsidR="00616170">
        <w:rPr>
          <w:rFonts w:ascii="Arial" w:eastAsia="Calibri" w:hAnsi="Arial" w:cs="Arial"/>
          <w:color w:val="000000"/>
          <w:szCs w:val="24"/>
        </w:rPr>
        <w:t xml:space="preserve"> netto </w:t>
      </w:r>
      <w:r w:rsidRPr="00911940">
        <w:rPr>
          <w:rFonts w:ascii="Arial" w:eastAsia="Calibri" w:hAnsi="Arial" w:cs="Arial"/>
          <w:color w:val="000000"/>
          <w:szCs w:val="24"/>
        </w:rPr>
        <w:t>(słownie złotych</w:t>
      </w:r>
      <w:r w:rsidR="00616170">
        <w:rPr>
          <w:rFonts w:ascii="Arial" w:eastAsia="Calibri" w:hAnsi="Arial" w:cs="Arial"/>
          <w:color w:val="000000"/>
          <w:szCs w:val="24"/>
        </w:rPr>
        <w:t xml:space="preserve"> netto</w:t>
      </w:r>
      <w:r w:rsidRPr="00911940">
        <w:rPr>
          <w:rFonts w:ascii="Arial" w:eastAsia="Calibri" w:hAnsi="Arial" w:cs="Arial"/>
          <w:color w:val="000000"/>
          <w:szCs w:val="24"/>
        </w:rPr>
        <w:t xml:space="preserve">: ………………………. </w:t>
      </w:r>
      <w:r w:rsidR="00733945" w:rsidRPr="00911940">
        <w:rPr>
          <w:rFonts w:ascii="Arial" w:eastAsia="Calibri" w:hAnsi="Arial" w:cs="Arial"/>
          <w:color w:val="000000"/>
          <w:szCs w:val="24"/>
        </w:rPr>
        <w:t>I</w:t>
      </w:r>
      <w:r w:rsidR="00733945">
        <w:rPr>
          <w:rFonts w:ascii="Arial" w:eastAsia="Calibri" w:hAnsi="Arial" w:cs="Arial"/>
          <w:color w:val="000000"/>
          <w:szCs w:val="24"/>
        </w:rPr>
        <w:t> </w:t>
      </w:r>
      <w:r w:rsidRPr="00911940">
        <w:rPr>
          <w:rFonts w:ascii="Arial" w:eastAsia="Calibri" w:hAnsi="Arial" w:cs="Arial"/>
          <w:color w:val="000000"/>
          <w:szCs w:val="24"/>
        </w:rPr>
        <w:t>00/100), w tym</w:t>
      </w:r>
      <w:r w:rsidR="00616170">
        <w:rPr>
          <w:rFonts w:ascii="Arial" w:eastAsia="Calibri" w:hAnsi="Arial" w:cs="Arial"/>
          <w:color w:val="000000"/>
          <w:szCs w:val="24"/>
        </w:rPr>
        <w:t xml:space="preserve"> podatek VAT 23% tj.</w:t>
      </w:r>
      <w:r w:rsidRPr="00911940">
        <w:rPr>
          <w:rFonts w:ascii="Arial" w:eastAsia="Calibri" w:hAnsi="Arial" w:cs="Arial"/>
          <w:color w:val="000000"/>
          <w:szCs w:val="24"/>
        </w:rPr>
        <w:t xml:space="preserve"> …………….zł </w:t>
      </w:r>
      <w:r w:rsidR="00616170">
        <w:rPr>
          <w:rFonts w:ascii="Arial" w:eastAsia="Calibri" w:hAnsi="Arial" w:cs="Arial"/>
          <w:color w:val="000000"/>
          <w:szCs w:val="24"/>
        </w:rPr>
        <w:t>, tj</w:t>
      </w:r>
      <w:r w:rsidR="00ED7A8D">
        <w:rPr>
          <w:rFonts w:ascii="Arial" w:eastAsia="Calibri" w:hAnsi="Arial" w:cs="Arial"/>
          <w:color w:val="000000"/>
          <w:szCs w:val="24"/>
        </w:rPr>
        <w:t>.</w:t>
      </w:r>
      <w:r w:rsidR="00616170">
        <w:rPr>
          <w:rFonts w:ascii="Arial" w:eastAsia="Calibri" w:hAnsi="Arial" w:cs="Arial"/>
          <w:color w:val="000000"/>
          <w:szCs w:val="24"/>
        </w:rPr>
        <w:t xml:space="preserve"> brutto………………………………..zł ( słownie brutto:…………………………………..)</w:t>
      </w:r>
    </w:p>
    <w:p w14:paraId="1B47481E" w14:textId="77777777" w:rsidR="003B45D3" w:rsidRPr="003B45D3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Dokumentem potwierdzającym odbiór przedmiotu umowy będzie Protokół Odbioru Końcowego, sporządzony przez Wykonawcę.</w:t>
      </w:r>
    </w:p>
    <w:p w14:paraId="18A6641E" w14:textId="7D41CC69" w:rsidR="003B45D3" w:rsidRPr="003B45D3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Integralną częścią protokołów odbioru stanowić będą wymagane dokumentacje, certyfikaty jakości, dokumentacje techniczne</w:t>
      </w:r>
      <w:r w:rsidR="00911940">
        <w:rPr>
          <w:rFonts w:ascii="Arial" w:eastAsia="Calibri" w:hAnsi="Arial" w:cs="Arial"/>
          <w:color w:val="000000"/>
          <w:szCs w:val="24"/>
        </w:rPr>
        <w:t xml:space="preserve"> opisujące sprzęt</w:t>
      </w:r>
      <w:r w:rsidRPr="003B45D3">
        <w:rPr>
          <w:rFonts w:ascii="Arial" w:eastAsia="Calibri" w:hAnsi="Arial" w:cs="Arial"/>
          <w:color w:val="000000"/>
          <w:szCs w:val="24"/>
        </w:rPr>
        <w:t xml:space="preserve"> itp.</w:t>
      </w:r>
    </w:p>
    <w:p w14:paraId="425B95BC" w14:textId="77777777" w:rsidR="003B45D3" w:rsidRPr="003B45D3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 przypadku zastrzeżeń Zamawiającego przy odbiorze przedmiotu umowy określonego w § 1, Zamawiający wskaże w protokole odbioru przyczyny odmowy odbioru wraz z określeniem nowego terminu jego dostarczenia w terminie nie dłuższymi niż 14 dni. </w:t>
      </w:r>
    </w:p>
    <w:p w14:paraId="4E8C2809" w14:textId="77777777" w:rsidR="003B45D3" w:rsidRPr="003B45D3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Za dzień zapłaty uważany będzie dzień złożenia przez Zamawiającego dyspozycji obciążenia rachunku Zamawiającego kwotą wynagrodzenia po podpisaniu protokołu dokonania odbioru ostatecznego.</w:t>
      </w:r>
    </w:p>
    <w:p w14:paraId="71E8B9D5" w14:textId="77777777" w:rsidR="003B45D3" w:rsidRPr="003B45D3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Podatek VAT zostanie zapłacony zgodnie z obowiązującymi przepisami, ustawodawstwem.</w:t>
      </w:r>
    </w:p>
    <w:p w14:paraId="6AEA19CA" w14:textId="76A56209" w:rsidR="003B45D3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284" w:hanging="284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zobowiązuje się do wystawiania faktur zawierających następujące dane:</w:t>
      </w:r>
    </w:p>
    <w:p w14:paraId="2A4F20FE" w14:textId="77777777" w:rsidR="00911940" w:rsidRPr="00911940" w:rsidRDefault="00911940" w:rsidP="00911940">
      <w:pPr>
        <w:pStyle w:val="Akapitzlist"/>
        <w:widowControl w:val="0"/>
        <w:autoSpaceDE w:val="0"/>
        <w:spacing w:after="0" w:line="276" w:lineRule="auto"/>
        <w:jc w:val="both"/>
        <w:rPr>
          <w:rFonts w:ascii="Arial" w:eastAsia="Times New Roman" w:hAnsi="Arial" w:cs="Arial"/>
          <w:kern w:val="1"/>
          <w:sz w:val="22"/>
          <w:lang w:eastAsia="hi-IN" w:bidi="hi-IN"/>
        </w:rPr>
      </w:pPr>
      <w:r w:rsidRPr="00911940">
        <w:rPr>
          <w:rFonts w:ascii="Arial" w:eastAsia="Times New Roman" w:hAnsi="Arial" w:cs="Arial"/>
          <w:kern w:val="1"/>
          <w:sz w:val="22"/>
          <w:lang w:eastAsia="hi-IN" w:bidi="hi-IN"/>
        </w:rPr>
        <w:t xml:space="preserve">NABYWCA:  Powiat Olecki, ul. Kolejowa 32, 19-400 Olecko </w:t>
      </w:r>
      <w:r w:rsidRPr="00911940">
        <w:rPr>
          <w:rFonts w:ascii="Arial" w:eastAsia="Times New Roman" w:hAnsi="Arial" w:cs="Arial"/>
          <w:bCs/>
          <w:sz w:val="22"/>
          <w:lang w:eastAsia="pl-PL"/>
        </w:rPr>
        <w:t>NIP: 847-15-15-765</w:t>
      </w:r>
    </w:p>
    <w:p w14:paraId="19479A04" w14:textId="456F9D7F" w:rsidR="003B45D3" w:rsidRDefault="00911940" w:rsidP="00616170">
      <w:pPr>
        <w:pStyle w:val="Akapitzlist"/>
        <w:widowControl w:val="0"/>
        <w:autoSpaceDE w:val="0"/>
        <w:spacing w:after="0" w:line="276" w:lineRule="auto"/>
        <w:jc w:val="both"/>
        <w:rPr>
          <w:rFonts w:ascii="Arial" w:eastAsia="Times New Roman" w:hAnsi="Arial" w:cs="Arial"/>
          <w:kern w:val="1"/>
          <w:sz w:val="22"/>
          <w:lang w:eastAsia="hi-IN" w:bidi="hi-IN"/>
        </w:rPr>
      </w:pPr>
      <w:r w:rsidRPr="00911940">
        <w:rPr>
          <w:rFonts w:ascii="Arial" w:eastAsia="Times New Roman" w:hAnsi="Arial" w:cs="Arial"/>
          <w:kern w:val="1"/>
          <w:sz w:val="22"/>
          <w:lang w:eastAsia="hi-IN" w:bidi="hi-IN"/>
        </w:rPr>
        <w:t>ODBIORCA: Starostwo Powiatowe w Olecku, ul. Kolejowa 32, 19-400 Olecko</w:t>
      </w:r>
    </w:p>
    <w:p w14:paraId="65F9FD7B" w14:textId="77777777" w:rsidR="00616170" w:rsidRPr="00616170" w:rsidRDefault="00616170" w:rsidP="00616170">
      <w:pPr>
        <w:pStyle w:val="Akapitzlist"/>
        <w:widowControl w:val="0"/>
        <w:autoSpaceDE w:val="0"/>
        <w:spacing w:after="0" w:line="276" w:lineRule="auto"/>
        <w:jc w:val="both"/>
        <w:rPr>
          <w:rFonts w:ascii="Arial" w:eastAsia="Times New Roman" w:hAnsi="Arial" w:cs="Arial"/>
          <w:kern w:val="1"/>
          <w:sz w:val="22"/>
          <w:lang w:eastAsia="hi-IN" w:bidi="hi-IN"/>
        </w:rPr>
      </w:pPr>
    </w:p>
    <w:p w14:paraId="6AEC587A" w14:textId="77777777" w:rsidR="003B45D3" w:rsidRPr="003B45D3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 przypadku przedstawienia przez Wykonawcę nieprawidłowej faktury Zamawiający odmówi jej przyjęcia.</w:t>
      </w:r>
    </w:p>
    <w:p w14:paraId="080B418A" w14:textId="54DB610B" w:rsidR="003B45D3" w:rsidRPr="003B45D3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lastRenderedPageBreak/>
        <w:t>Należność będąca przedmiotem umowy, zapłacona będzie w terminie 30 dni licząc od dnia przekazania Zamawiającemu prawidłowo wystawionej faktury VAT, na</w:t>
      </w:r>
      <w:r w:rsidR="00ED7A8D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>konto wskazane na fakturze.</w:t>
      </w:r>
    </w:p>
    <w:p w14:paraId="32DDF4B8" w14:textId="22DFCBE1" w:rsidR="003B45D3" w:rsidRPr="003B45D3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Kwota określona w ust. 1 zawiera całkowity koszt realizacji przedmiotu umowy jest stała i obowiązuje do końca jej realizacji. Kwota zawiera wszelkie opłaty i</w:t>
      </w:r>
      <w:r w:rsidR="00691EE3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>wynagrodzenia autorskie za licencje.</w:t>
      </w:r>
    </w:p>
    <w:p w14:paraId="513007CA" w14:textId="2C4628B2" w:rsidR="003B45D3" w:rsidRPr="00911940" w:rsidRDefault="003B45D3" w:rsidP="0091194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Wynagrodzenie Wykonawcy jest wynagrodzeniem ryczałtowym, zgodnym z ceną przedstawioną w ofercie. Cena ryczałtowa obejmuje wszystkie koszty niezbędne do całkowitego i efektywnego wykonania przedmiotu umowy.</w:t>
      </w:r>
    </w:p>
    <w:p w14:paraId="3AA7B9E2" w14:textId="3AF7C12A" w:rsidR="003B45D3" w:rsidRPr="003B45D3" w:rsidRDefault="00911940" w:rsidP="00911940">
      <w:pPr>
        <w:keepNext/>
        <w:keepLines/>
        <w:suppressAutoHyphens/>
        <w:autoSpaceDE w:val="0"/>
        <w:autoSpaceDN w:val="0"/>
        <w:adjustRightInd w:val="0"/>
        <w:spacing w:before="240" w:after="120"/>
        <w:jc w:val="center"/>
        <w:outlineLvl w:val="0"/>
        <w:rPr>
          <w:rFonts w:ascii="Arial" w:eastAsia="Calibri" w:hAnsi="Arial" w:cs="Arial"/>
          <w:b/>
          <w:color w:val="000000"/>
          <w:szCs w:val="24"/>
        </w:rPr>
      </w:pPr>
      <w:r>
        <w:rPr>
          <w:rFonts w:ascii="Arial" w:eastAsia="Calibri" w:hAnsi="Arial" w:cs="Arial"/>
          <w:b/>
          <w:color w:val="000000"/>
          <w:szCs w:val="24"/>
        </w:rPr>
        <w:t xml:space="preserve">§6 </w:t>
      </w:r>
      <w:r w:rsidR="003B45D3" w:rsidRPr="003B45D3">
        <w:rPr>
          <w:rFonts w:ascii="Arial" w:eastAsia="Calibri" w:hAnsi="Arial" w:cs="Arial"/>
          <w:b/>
          <w:color w:val="000000"/>
          <w:szCs w:val="24"/>
        </w:rPr>
        <w:t>Podwykonawstwo</w:t>
      </w:r>
    </w:p>
    <w:p w14:paraId="4F92E359" w14:textId="77777777" w:rsidR="003B45D3" w:rsidRPr="003B45D3" w:rsidRDefault="003B45D3" w:rsidP="00911940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będzie realizował przedmiot umowy wyłącznie siłami własnymi /powierzy wykonanie przedmiotu umowy podwykonawcom wskazanym w ofercie.</w:t>
      </w:r>
    </w:p>
    <w:p w14:paraId="5128BBC7" w14:textId="0AB8522D" w:rsidR="003B45D3" w:rsidRPr="003B45D3" w:rsidRDefault="003B45D3" w:rsidP="00911940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zobowiązany jest do uzyskania uprzedniej zgody Zamawiającego na powierzenie części przedmiotu zamówienia do wykonania podwykonawcom innym niż wskazani w ofercie. Zgoda dotyczyć musi zarówno osoby podwykonawcy, jak</w:t>
      </w:r>
      <w:r w:rsidR="00195E7E">
        <w:rPr>
          <w:rFonts w:ascii="Arial" w:eastAsia="Calibri" w:hAnsi="Arial" w:cs="Arial"/>
          <w:color w:val="000000"/>
          <w:szCs w:val="24"/>
        </w:rPr>
        <w:t xml:space="preserve"> </w:t>
      </w:r>
      <w:r w:rsidRPr="003B45D3">
        <w:rPr>
          <w:rFonts w:ascii="Arial" w:eastAsia="Calibri" w:hAnsi="Arial" w:cs="Arial"/>
          <w:color w:val="000000"/>
          <w:szCs w:val="24"/>
        </w:rPr>
        <w:t>i zakresu powierzonych mu do wykonania zadań.</w:t>
      </w:r>
    </w:p>
    <w:p w14:paraId="22B89118" w14:textId="21A4E5E5" w:rsidR="003B45D3" w:rsidRPr="003B45D3" w:rsidRDefault="003B45D3" w:rsidP="00911940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ponosi odpowiedzialność za działania i zaniechania podwykonawców jak również osób, którymi posługuje się przy wykonywaniu zamówienia, jak za</w:t>
      </w:r>
      <w:r w:rsidR="00195E7E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>swoje własne działania i zaniechania.</w:t>
      </w:r>
    </w:p>
    <w:p w14:paraId="1DA30A5B" w14:textId="6031FBF6" w:rsidR="003B45D3" w:rsidRPr="003B45D3" w:rsidRDefault="00911940" w:rsidP="00911940">
      <w:pPr>
        <w:keepNext/>
        <w:keepLines/>
        <w:suppressAutoHyphens/>
        <w:autoSpaceDE w:val="0"/>
        <w:autoSpaceDN w:val="0"/>
        <w:adjustRightInd w:val="0"/>
        <w:spacing w:before="240" w:after="120"/>
        <w:jc w:val="center"/>
        <w:outlineLvl w:val="0"/>
        <w:rPr>
          <w:rFonts w:ascii="Arial" w:eastAsia="Calibri" w:hAnsi="Arial" w:cs="Arial"/>
          <w:b/>
          <w:color w:val="000000"/>
          <w:szCs w:val="24"/>
        </w:rPr>
      </w:pPr>
      <w:r>
        <w:rPr>
          <w:rFonts w:ascii="Arial" w:eastAsia="Calibri" w:hAnsi="Arial" w:cs="Arial"/>
          <w:b/>
          <w:color w:val="000000"/>
          <w:szCs w:val="24"/>
        </w:rPr>
        <w:t xml:space="preserve">§7 </w:t>
      </w:r>
      <w:r w:rsidR="003B45D3" w:rsidRPr="003B45D3">
        <w:rPr>
          <w:rFonts w:ascii="Arial" w:eastAsia="Calibri" w:hAnsi="Arial" w:cs="Arial"/>
          <w:b/>
          <w:color w:val="000000"/>
          <w:szCs w:val="24"/>
        </w:rPr>
        <w:t>Kary umowne</w:t>
      </w:r>
    </w:p>
    <w:p w14:paraId="12D10739" w14:textId="77777777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zapłaci Zamawiającemu karę umowną:</w:t>
      </w:r>
    </w:p>
    <w:p w14:paraId="780ED817" w14:textId="5FBBFE32" w:rsidR="003B45D3" w:rsidRPr="003B45D3" w:rsidRDefault="007879E3" w:rsidP="00195E7E">
      <w:pPr>
        <w:numPr>
          <w:ilvl w:val="0"/>
          <w:numId w:val="12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>
        <w:rPr>
          <w:rFonts w:ascii="Arial" w:eastAsia="Calibri" w:hAnsi="Arial" w:cs="Arial"/>
          <w:color w:val="000000"/>
          <w:szCs w:val="24"/>
        </w:rPr>
        <w:t>w</w:t>
      </w:r>
      <w:r w:rsidR="003B45D3" w:rsidRPr="003B45D3">
        <w:rPr>
          <w:rFonts w:ascii="Arial" w:eastAsia="Calibri" w:hAnsi="Arial" w:cs="Arial"/>
          <w:color w:val="000000"/>
          <w:szCs w:val="24"/>
        </w:rPr>
        <w:t xml:space="preserve"> przypadku nieuzasadnionego zerwania umowy przez Wykonawcę, w wysokości 10% całkowitej ceny brutto za realizację przedmiotu umowy uwidocznionej w</w:t>
      </w:r>
      <w:r>
        <w:rPr>
          <w:rFonts w:ascii="Arial" w:eastAsia="Calibri" w:hAnsi="Arial" w:cs="Arial"/>
          <w:color w:val="000000"/>
          <w:szCs w:val="24"/>
        </w:rPr>
        <w:t> </w:t>
      </w:r>
      <w:r w:rsidR="003B45D3" w:rsidRPr="003B45D3">
        <w:rPr>
          <w:rFonts w:ascii="Arial" w:eastAsia="Calibri" w:hAnsi="Arial" w:cs="Arial"/>
          <w:color w:val="000000"/>
          <w:szCs w:val="24"/>
        </w:rPr>
        <w:t>§</w:t>
      </w:r>
      <w:r>
        <w:rPr>
          <w:rFonts w:ascii="Arial" w:eastAsia="Calibri" w:hAnsi="Arial" w:cs="Arial"/>
          <w:color w:val="000000"/>
          <w:szCs w:val="24"/>
        </w:rPr>
        <w:t> </w:t>
      </w:r>
      <w:r w:rsidR="003B45D3" w:rsidRPr="003B45D3">
        <w:rPr>
          <w:rFonts w:ascii="Arial" w:eastAsia="Calibri" w:hAnsi="Arial" w:cs="Arial"/>
          <w:color w:val="000000"/>
          <w:szCs w:val="24"/>
        </w:rPr>
        <w:t>5</w:t>
      </w:r>
      <w:r w:rsidR="00195E7E">
        <w:rPr>
          <w:rFonts w:ascii="Arial" w:eastAsia="Calibri" w:hAnsi="Arial" w:cs="Arial"/>
          <w:color w:val="000000"/>
          <w:szCs w:val="24"/>
        </w:rPr>
        <w:t> </w:t>
      </w:r>
      <w:r w:rsidR="003B45D3" w:rsidRPr="003B45D3">
        <w:rPr>
          <w:rFonts w:ascii="Arial" w:eastAsia="Calibri" w:hAnsi="Arial" w:cs="Arial"/>
          <w:color w:val="000000"/>
          <w:szCs w:val="24"/>
        </w:rPr>
        <w:t>ust. 1 niniejszej umowy;</w:t>
      </w:r>
    </w:p>
    <w:p w14:paraId="6C84E802" w14:textId="7210CAF3" w:rsidR="003B45D3" w:rsidRPr="003B45D3" w:rsidRDefault="003B45D3" w:rsidP="00911940">
      <w:pPr>
        <w:numPr>
          <w:ilvl w:val="0"/>
          <w:numId w:val="12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 wysokości </w:t>
      </w:r>
      <w:r w:rsidRPr="00911940">
        <w:rPr>
          <w:rFonts w:ascii="Arial" w:eastAsia="Calibri" w:hAnsi="Arial" w:cs="Arial"/>
          <w:color w:val="000000"/>
          <w:szCs w:val="24"/>
        </w:rPr>
        <w:t>0,2%</w:t>
      </w:r>
      <w:r w:rsidRPr="003B45D3">
        <w:rPr>
          <w:rFonts w:ascii="Arial" w:eastAsia="Calibri" w:hAnsi="Arial" w:cs="Arial"/>
          <w:color w:val="000000"/>
          <w:szCs w:val="24"/>
        </w:rPr>
        <w:t xml:space="preserve"> całkowitej ceny brutto za realizację przedmiotu umowy określonej w § 5 ust. 1 niniejszej umowy za każdy dzień zwłoki</w:t>
      </w:r>
      <w:r w:rsidR="007879E3">
        <w:rPr>
          <w:rFonts w:ascii="Arial" w:eastAsia="Calibri" w:hAnsi="Arial" w:cs="Arial"/>
          <w:color w:val="000000"/>
          <w:szCs w:val="24"/>
        </w:rPr>
        <w:t>;</w:t>
      </w:r>
    </w:p>
    <w:p w14:paraId="41C58618" w14:textId="11B70345" w:rsidR="003B45D3" w:rsidRPr="003B45D3" w:rsidRDefault="003B45D3" w:rsidP="00911940">
      <w:pPr>
        <w:numPr>
          <w:ilvl w:val="0"/>
          <w:numId w:val="12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kara umowna z tytułu zwłoki przysługuje za każdy rozpoczęty dzień zwłoki i jest wymagalna od dnia następnego po upływie terminu jej zapłaty</w:t>
      </w:r>
      <w:r w:rsidR="007879E3">
        <w:rPr>
          <w:rFonts w:ascii="Arial" w:eastAsia="Calibri" w:hAnsi="Arial" w:cs="Arial"/>
          <w:color w:val="000000"/>
          <w:szCs w:val="24"/>
        </w:rPr>
        <w:t>;</w:t>
      </w:r>
    </w:p>
    <w:p w14:paraId="51B619D0" w14:textId="23AD8319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lastRenderedPageBreak/>
        <w:t>Zamawiającemu przysługuje prawo do odszkodowania w pełnej wysokości poniesionej szkody na zasadach ogólnych, jeżeli wartość kary umownej jest wyższa od poniesionej szkody</w:t>
      </w:r>
      <w:r w:rsidR="007879E3">
        <w:rPr>
          <w:rFonts w:ascii="Arial" w:eastAsia="Calibri" w:hAnsi="Arial" w:cs="Arial"/>
          <w:color w:val="000000"/>
          <w:szCs w:val="24"/>
        </w:rPr>
        <w:t>;</w:t>
      </w:r>
    </w:p>
    <w:p w14:paraId="52092B42" w14:textId="77777777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Zamawiający zapłaci Wykonawcy kary umowne:</w:t>
      </w:r>
    </w:p>
    <w:p w14:paraId="44CD75FE" w14:textId="7248E77C" w:rsidR="003B45D3" w:rsidRPr="003B45D3" w:rsidRDefault="003B45D3" w:rsidP="00911940">
      <w:pPr>
        <w:numPr>
          <w:ilvl w:val="0"/>
          <w:numId w:val="13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 tytułu odstąpienia od umowy z przyczyn leżących po stronie Zamawiającego w</w:t>
      </w:r>
      <w:r w:rsidR="007879E3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>wysokości 10% wynagrodzenia. Kara nie przysługuje, jeżeli odstąpienie od</w:t>
      </w:r>
      <w:r w:rsidR="007879E3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 xml:space="preserve">Umowy nastąpi z przyczyn, o których mowa w art. 456 ustawy </w:t>
      </w:r>
      <w:proofErr w:type="spellStart"/>
      <w:r w:rsidRPr="003B45D3">
        <w:rPr>
          <w:rFonts w:ascii="Arial" w:eastAsia="Calibri" w:hAnsi="Arial" w:cs="Arial"/>
          <w:color w:val="000000"/>
          <w:szCs w:val="24"/>
        </w:rPr>
        <w:t>Pzp</w:t>
      </w:r>
      <w:proofErr w:type="spellEnd"/>
      <w:r w:rsidRPr="003B45D3">
        <w:rPr>
          <w:rFonts w:ascii="Arial" w:eastAsia="Calibri" w:hAnsi="Arial" w:cs="Arial"/>
          <w:color w:val="000000"/>
          <w:szCs w:val="24"/>
        </w:rPr>
        <w:t>,</w:t>
      </w:r>
    </w:p>
    <w:p w14:paraId="19346426" w14:textId="77777777" w:rsidR="003B45D3" w:rsidRPr="003B45D3" w:rsidRDefault="003B45D3" w:rsidP="00911940">
      <w:pPr>
        <w:numPr>
          <w:ilvl w:val="0"/>
          <w:numId w:val="13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za każdy dzień zwłoki w zapłacie należności za prace będące przedmiotem umowy określone w § 1 zapłaci Wykonawcy odsetki ustawowe.</w:t>
      </w:r>
    </w:p>
    <w:p w14:paraId="09F2B53D" w14:textId="749D3338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Łączna maksymalna wartość kar umownych, którą mogą dochodzić strony – </w:t>
      </w:r>
      <w:r w:rsidR="00EB6D33">
        <w:rPr>
          <w:rFonts w:ascii="Arial" w:eastAsia="Calibri" w:hAnsi="Arial" w:cs="Arial"/>
          <w:color w:val="000000"/>
          <w:szCs w:val="24"/>
        </w:rPr>
        <w:t>3</w:t>
      </w:r>
      <w:r w:rsidRPr="003B45D3">
        <w:rPr>
          <w:rFonts w:ascii="Arial" w:eastAsia="Calibri" w:hAnsi="Arial" w:cs="Arial"/>
          <w:color w:val="000000"/>
          <w:szCs w:val="24"/>
        </w:rPr>
        <w:t>0% wartości umowy określonej w § 5 ust. 1 niniejszej umowy.</w:t>
      </w:r>
    </w:p>
    <w:p w14:paraId="3F1F97D0" w14:textId="77777777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Termin zapłaty kary umownej wynosi 14 dni od dnia wezwania.</w:t>
      </w:r>
    </w:p>
    <w:p w14:paraId="3A0FD84F" w14:textId="6DD53BB1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Należności z tytułu kar umownych Zamawiający ma prawo potrącić z</w:t>
      </w:r>
      <w:r w:rsidR="00E654F9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>wierzytelnościami wynikającymi z faktur wystawionych przez Wykonawcę.</w:t>
      </w:r>
    </w:p>
    <w:p w14:paraId="0CEA2F0F" w14:textId="03A7EFA2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Zapłata kary przez Wykonawcę lub odliczenie przez Zamawiającego kwoty kary z</w:t>
      </w:r>
      <w:r w:rsidR="00E654F9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>płatności należnej Wykonawcy nie zwalnia Wykonawcy z obowiązku ukończenia prac lub innych zobowiązań wynikających z Umowy.</w:t>
      </w:r>
    </w:p>
    <w:p w14:paraId="0F1C1C8E" w14:textId="77777777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nie może odmówić usunięcia wad, bez względu na wysokość związanych z tym kosztów.</w:t>
      </w:r>
    </w:p>
    <w:p w14:paraId="44803FB7" w14:textId="77777777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 przypadku uzgodnienia zmiany terminów realizacji kara umowna będzie liczona od nowych terminów.</w:t>
      </w:r>
    </w:p>
    <w:p w14:paraId="071917F1" w14:textId="77777777" w:rsidR="003B45D3" w:rsidRPr="003B45D3" w:rsidRDefault="003B45D3" w:rsidP="0091194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Stronom przysługuje ponadto prawo dochodzenia odszkodowania na zasadach ogólnych prawa cywilnego, jeżeli poniesiona szkoda przekroczy wysokość zastrzeżonych kar umownych.</w:t>
      </w:r>
    </w:p>
    <w:p w14:paraId="5E312BF9" w14:textId="407FF91C" w:rsidR="00911940" w:rsidRPr="00616170" w:rsidRDefault="003B45D3" w:rsidP="00616170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wyraża zgodę na potracenie kar z sum należnych Wykonawcy.</w:t>
      </w:r>
    </w:p>
    <w:p w14:paraId="0B606B2A" w14:textId="0E1813F6" w:rsidR="003B45D3" w:rsidRPr="00911940" w:rsidRDefault="00911940" w:rsidP="00911940">
      <w:pPr>
        <w:keepNext/>
        <w:keepLines/>
        <w:suppressAutoHyphens/>
        <w:autoSpaceDE w:val="0"/>
        <w:autoSpaceDN w:val="0"/>
        <w:adjustRightInd w:val="0"/>
        <w:spacing w:before="240" w:after="120"/>
        <w:jc w:val="center"/>
        <w:outlineLvl w:val="0"/>
        <w:rPr>
          <w:rFonts w:ascii="Arial" w:eastAsia="Calibri" w:hAnsi="Arial" w:cs="Arial"/>
          <w:b/>
          <w:color w:val="000000"/>
          <w:szCs w:val="24"/>
        </w:rPr>
      </w:pPr>
      <w:r w:rsidRPr="00911940">
        <w:rPr>
          <w:rFonts w:ascii="Arial" w:eastAsia="Calibri" w:hAnsi="Arial" w:cs="Arial"/>
          <w:b/>
          <w:color w:val="000000"/>
          <w:szCs w:val="24"/>
        </w:rPr>
        <w:t xml:space="preserve">§8 </w:t>
      </w:r>
      <w:r w:rsidR="003B45D3" w:rsidRPr="00911940">
        <w:rPr>
          <w:rFonts w:ascii="Arial" w:eastAsia="Calibri" w:hAnsi="Arial" w:cs="Arial"/>
          <w:b/>
          <w:color w:val="000000"/>
          <w:szCs w:val="24"/>
        </w:rPr>
        <w:t>Zmiana umowy</w:t>
      </w:r>
    </w:p>
    <w:p w14:paraId="0CFBDB0A" w14:textId="77777777" w:rsidR="003B45D3" w:rsidRPr="003B45D3" w:rsidRDefault="003B45D3" w:rsidP="00911940">
      <w:pPr>
        <w:numPr>
          <w:ilvl w:val="0"/>
          <w:numId w:val="14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Zmiana postanowień niniejszej umowy może nastąpić za zgodą obydwu stron wyrażoną na piśmie, w formie aneksu do umowy z zachowaniem formy pisemnej pod rygorem nieważności takiej zmiany.</w:t>
      </w:r>
    </w:p>
    <w:p w14:paraId="350ECBA0" w14:textId="1EF7CC71" w:rsidR="003B45D3" w:rsidRPr="003B45D3" w:rsidRDefault="003B45D3" w:rsidP="00911940">
      <w:pPr>
        <w:numPr>
          <w:ilvl w:val="0"/>
          <w:numId w:val="14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Zmiany umowy, o których mowa w ust. 1 muszą być dokonywane zgodnie z</w:t>
      </w:r>
      <w:r w:rsidR="00E654F9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 xml:space="preserve">zachowaniem przepisu art. 455 ustawy </w:t>
      </w:r>
      <w:proofErr w:type="spellStart"/>
      <w:r w:rsidRPr="003B45D3">
        <w:rPr>
          <w:rFonts w:ascii="Arial" w:eastAsia="Calibri" w:hAnsi="Arial" w:cs="Arial"/>
          <w:color w:val="000000"/>
          <w:szCs w:val="24"/>
        </w:rPr>
        <w:t>Pzp</w:t>
      </w:r>
      <w:proofErr w:type="spellEnd"/>
      <w:r w:rsidRPr="003B45D3">
        <w:rPr>
          <w:rFonts w:ascii="Arial" w:eastAsia="Calibri" w:hAnsi="Arial" w:cs="Arial"/>
          <w:color w:val="000000"/>
          <w:szCs w:val="24"/>
        </w:rPr>
        <w:t xml:space="preserve">, w szczególności: </w:t>
      </w:r>
    </w:p>
    <w:p w14:paraId="13A68D6C" w14:textId="77777777" w:rsidR="003B45D3" w:rsidRPr="003B45D3" w:rsidRDefault="003B45D3" w:rsidP="00911940">
      <w:pPr>
        <w:numPr>
          <w:ilvl w:val="0"/>
          <w:numId w:val="15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lastRenderedPageBreak/>
        <w:t>wstrzymania realizacji umowy przez Zamawiającego,</w:t>
      </w:r>
    </w:p>
    <w:p w14:paraId="778C28F8" w14:textId="77777777" w:rsidR="003B45D3" w:rsidRPr="003B45D3" w:rsidRDefault="003B45D3" w:rsidP="00911940">
      <w:pPr>
        <w:numPr>
          <w:ilvl w:val="0"/>
          <w:numId w:val="15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działania siły wyższej (np. klęski żywiołowe, strajki generalne lub lokalne), mającej bezpośredni wpływ na terminowość wykonywania prac, </w:t>
      </w:r>
    </w:p>
    <w:p w14:paraId="570CAFE6" w14:textId="77777777" w:rsidR="003B45D3" w:rsidRPr="003B45D3" w:rsidRDefault="003B45D3" w:rsidP="00911940">
      <w:pPr>
        <w:numPr>
          <w:ilvl w:val="0"/>
          <w:numId w:val="15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wystąpienia okoliczności, których strony umowy nie były w stanie przewidzieć, pomimo zachowania należytej staranności, </w:t>
      </w:r>
    </w:p>
    <w:p w14:paraId="1CC4E37F" w14:textId="77777777" w:rsidR="003B45D3" w:rsidRPr="003B45D3" w:rsidRDefault="003B45D3" w:rsidP="00911940">
      <w:pPr>
        <w:numPr>
          <w:ilvl w:val="0"/>
          <w:numId w:val="15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 przypadku zmiany technologii, jakości lub parametrów charakterystycznych dla danego elementu, wprowadzanych na wniosek wykonawcy,</w:t>
      </w:r>
    </w:p>
    <w:p w14:paraId="485849EA" w14:textId="77777777" w:rsidR="003B45D3" w:rsidRPr="003B45D3" w:rsidRDefault="003B45D3" w:rsidP="00911940">
      <w:pPr>
        <w:numPr>
          <w:ilvl w:val="0"/>
          <w:numId w:val="15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na skutek działań osób trzecich lub organów władzy publicznej, które spowodują przerwanie lub czasowe zawieszenie realizacji zamówienia, </w:t>
      </w:r>
    </w:p>
    <w:p w14:paraId="7E187A7C" w14:textId="77777777" w:rsidR="003B45D3" w:rsidRPr="003B45D3" w:rsidRDefault="003B45D3" w:rsidP="00911940">
      <w:pPr>
        <w:numPr>
          <w:ilvl w:val="0"/>
          <w:numId w:val="14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Zakazuje się istotnych zmian postanowień zawartej umowy w stosunku do treści oferty na podstawie, której dokonano wyboru wykonawcy, chyba że zmiana będzie dotyczyła następujących zdarzeń:</w:t>
      </w:r>
    </w:p>
    <w:p w14:paraId="0C1FD725" w14:textId="77777777" w:rsidR="003B45D3" w:rsidRPr="003B45D3" w:rsidRDefault="003B45D3" w:rsidP="00911940">
      <w:pPr>
        <w:numPr>
          <w:ilvl w:val="0"/>
          <w:numId w:val="16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Wystąpienia zmian powszechnie obowiązujących przepisów prawa w zakresie mającym wpływ na realizację przedmiotu umowy, </w:t>
      </w:r>
    </w:p>
    <w:p w14:paraId="3C8D4FBA" w14:textId="77777777" w:rsidR="003B45D3" w:rsidRPr="003B45D3" w:rsidRDefault="003B45D3" w:rsidP="00911940">
      <w:pPr>
        <w:numPr>
          <w:ilvl w:val="0"/>
          <w:numId w:val="16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Wyniknięcia rozbieżności lub niejasności w rozumieniu pojęć użytych w umowie, których nie można usunąć w inny sposób, a zmiana będzie umożliwiać usunięcie rozbieżności i doprecyzowanie umowy w celu jednoznacznej interpretacji jej zapisów przez strony. </w:t>
      </w:r>
    </w:p>
    <w:p w14:paraId="14386FA2" w14:textId="77777777" w:rsidR="003B45D3" w:rsidRPr="003B45D3" w:rsidRDefault="003B45D3" w:rsidP="00911940">
      <w:pPr>
        <w:numPr>
          <w:ilvl w:val="0"/>
          <w:numId w:val="16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 przypadku urzędowej zmiany stawki VAT strony zobowiązują się do zawarcia aneksu do umowy regulującego wysokość VAT, tym samym zmiany wynagrodzenia określonego w § 5 ust. 1 umowy. Koszty wzrostu podatku VAT obciążają Wykonawcę.</w:t>
      </w:r>
    </w:p>
    <w:p w14:paraId="541F6441" w14:textId="77777777" w:rsidR="003B45D3" w:rsidRPr="003B45D3" w:rsidRDefault="003B45D3" w:rsidP="00911940">
      <w:pPr>
        <w:numPr>
          <w:ilvl w:val="0"/>
          <w:numId w:val="16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wystąpienia oczywistych omyłek pisarskich i rachunkowych w treści umowy.</w:t>
      </w:r>
    </w:p>
    <w:p w14:paraId="5355F99D" w14:textId="77777777" w:rsidR="003B45D3" w:rsidRPr="003B45D3" w:rsidRDefault="003B45D3" w:rsidP="00911940">
      <w:pPr>
        <w:numPr>
          <w:ilvl w:val="0"/>
          <w:numId w:val="14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 przedstawionych w ust. 2 pkt. 1) - 5), przypadkach wystąpienia opóźnień, strony ustalą nowe terminy, z tym, że maksymalny okres przesunięcia terminu zakończenia realizacji przedmiotu umowy równy będzie okresowi przerwy lub przestoju. Przesunięcie terminu będzie musiało być szczegółowo uzasadnione przez Wykonawcę i zaakceptowane przez Zamawiającego, z wyjątkiem zaistnienia okoliczności, o których mowa w ust. 2 pkt. 1) umowy.</w:t>
      </w:r>
    </w:p>
    <w:p w14:paraId="2455DA5F" w14:textId="77777777" w:rsidR="003B45D3" w:rsidRPr="003B45D3" w:rsidRDefault="003B45D3" w:rsidP="00911940">
      <w:pPr>
        <w:numPr>
          <w:ilvl w:val="0"/>
          <w:numId w:val="14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Jeżeli z jakiejkolwiek przyczyny, która nie uprawnia Wykonawcy do przedłużenia terminu wykonania prac lub ich części, tempo prac według Zamawiającego nie </w:t>
      </w:r>
      <w:r w:rsidRPr="003B45D3">
        <w:rPr>
          <w:rFonts w:ascii="Arial" w:eastAsia="Calibri" w:hAnsi="Arial" w:cs="Arial"/>
          <w:color w:val="000000"/>
          <w:szCs w:val="24"/>
        </w:rPr>
        <w:lastRenderedPageBreak/>
        <w:t xml:space="preserve">pozwoli na terminowe ich zakończenie, Zamawiający może polecić Wykonawcy podjęcie działań dla przyspieszenia tempa prac. Wszystkie koszty związane z podjętymi działaniami obciążają Wykonawcę. </w:t>
      </w:r>
    </w:p>
    <w:p w14:paraId="06C0AB31" w14:textId="15A57325" w:rsidR="003B45D3" w:rsidRPr="00911940" w:rsidRDefault="00911940" w:rsidP="00911940">
      <w:pPr>
        <w:keepNext/>
        <w:keepLines/>
        <w:suppressAutoHyphens/>
        <w:autoSpaceDE w:val="0"/>
        <w:autoSpaceDN w:val="0"/>
        <w:adjustRightInd w:val="0"/>
        <w:spacing w:before="240" w:after="120"/>
        <w:jc w:val="center"/>
        <w:outlineLvl w:val="0"/>
        <w:rPr>
          <w:rFonts w:ascii="Arial" w:eastAsia="Calibri" w:hAnsi="Arial" w:cs="Arial"/>
          <w:b/>
          <w:color w:val="000000"/>
          <w:szCs w:val="24"/>
        </w:rPr>
      </w:pPr>
      <w:r w:rsidRPr="00911940">
        <w:rPr>
          <w:rFonts w:ascii="Arial" w:eastAsia="Calibri" w:hAnsi="Arial" w:cs="Arial"/>
          <w:b/>
          <w:color w:val="000000"/>
          <w:szCs w:val="24"/>
        </w:rPr>
        <w:t xml:space="preserve">§9 </w:t>
      </w:r>
      <w:r w:rsidR="003B45D3" w:rsidRPr="00911940">
        <w:rPr>
          <w:rFonts w:ascii="Arial" w:eastAsia="Calibri" w:hAnsi="Arial" w:cs="Arial"/>
          <w:b/>
          <w:color w:val="000000"/>
          <w:szCs w:val="24"/>
        </w:rPr>
        <w:t>Odstąpienie od umowy</w:t>
      </w:r>
    </w:p>
    <w:p w14:paraId="28743525" w14:textId="77777777" w:rsidR="003B45D3" w:rsidRPr="003B45D3" w:rsidRDefault="003B45D3" w:rsidP="00911940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Zamawiający jest uprawniony do odstąpienia od Umowy, jeżeli Wykonawca: </w:t>
      </w:r>
    </w:p>
    <w:p w14:paraId="0D2784B7" w14:textId="77777777" w:rsidR="003B45D3" w:rsidRPr="003B45D3" w:rsidRDefault="003B45D3" w:rsidP="00911940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wykonuje prace niezgodnie z umową, powodując ich wadliwość i nie dokona ich naprawy, pomimo pisemnego powiadomienia Zamawiającego określającego ich rodzaj i wyznaczającego odpowiedni termin do ich usunięcia; </w:t>
      </w:r>
    </w:p>
    <w:p w14:paraId="401B23C4" w14:textId="53079C99" w:rsidR="003B45D3" w:rsidRPr="003B45D3" w:rsidRDefault="003B45D3" w:rsidP="00911940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bez uzasadnionej przyczyny przerwał wykonywanie prac na okres dłuższy niż 10 dni i pomimo dodatkowego pisemnego wezwania Zamawiającego nie podjął ich w</w:t>
      </w:r>
      <w:r w:rsidR="00E654F9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>okresie 5 dni od dodatkowego wezwania;</w:t>
      </w:r>
    </w:p>
    <w:p w14:paraId="6C37F463" w14:textId="77777777" w:rsidR="003B45D3" w:rsidRPr="003B45D3" w:rsidRDefault="003B45D3" w:rsidP="00911940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jeżeli suma kar umownych za zwłokę, należnych od Wykonawcy przekroczy 20% ceny ofertowej brutto;</w:t>
      </w:r>
    </w:p>
    <w:p w14:paraId="39A7602B" w14:textId="77777777" w:rsidR="003B45D3" w:rsidRPr="003B45D3" w:rsidRDefault="003B45D3" w:rsidP="00911940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 razie zaistnienia istotnej zmiany okoliczności powodującej, że wykonanie umowy nie leży w interesie publicznym, czego nie można było przewidzieć w chwili zawarcia umowy, Zamawiający może odstąpić od Umowy w terminie 30 dni od powzięcia wiadomości o powyższych okolicznościach; w tym przypadku Wykonawca może żądać wyłącznie wynagrodzenia należnego z tytułu wykonania części Umowy;</w:t>
      </w:r>
    </w:p>
    <w:p w14:paraId="6521222B" w14:textId="77777777" w:rsidR="003B45D3" w:rsidRPr="003B45D3" w:rsidRDefault="003B45D3" w:rsidP="00911940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zostanie wydany nakaz zajęcia całego majątku Wykonawcy;</w:t>
      </w:r>
    </w:p>
    <w:p w14:paraId="4328AF93" w14:textId="1502CD1D" w:rsidR="003B45D3" w:rsidRPr="003B45D3" w:rsidRDefault="003B45D3" w:rsidP="00911940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nie rozpoczął realizacji przedmiotu umowy bez uzasadnionych przyczyn oraz nie kontynuuje ich pomimo wezwania przez Zamawiającego złożonego na piśmie w</w:t>
      </w:r>
      <w:r w:rsidR="00F12E29">
        <w:rPr>
          <w:rFonts w:ascii="Arial" w:eastAsia="Calibri" w:hAnsi="Arial" w:cs="Arial"/>
          <w:color w:val="000000"/>
          <w:szCs w:val="24"/>
        </w:rPr>
        <w:t> </w:t>
      </w:r>
      <w:r w:rsidRPr="003B45D3">
        <w:rPr>
          <w:rFonts w:ascii="Arial" w:eastAsia="Calibri" w:hAnsi="Arial" w:cs="Arial"/>
          <w:color w:val="000000"/>
          <w:szCs w:val="24"/>
        </w:rPr>
        <w:t>okresie 5 dni od dodatkowego wezwania, z przyczyn leżących po stronie Wykonawcy;</w:t>
      </w:r>
    </w:p>
    <w:p w14:paraId="0AE48015" w14:textId="77777777" w:rsidR="003B45D3" w:rsidRPr="003B45D3" w:rsidRDefault="003B45D3" w:rsidP="00911940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Wykonawca udziela rękojmi i gwarancji, jakości w zakresie określonym w umowie na część zobowiązania wykonaną przed odstąpieniem od umowy. </w:t>
      </w:r>
    </w:p>
    <w:p w14:paraId="7B126BC2" w14:textId="77777777" w:rsidR="003B45D3" w:rsidRPr="003B45D3" w:rsidRDefault="003B45D3" w:rsidP="00911940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Odstąpienie od umowy następuje listem poleconym za potwierdzeniem odbioru lub pismem złożonym w siedzibie Wykonawcy za pokwitowaniem, z chwilą otrzymania oświadczenia o odstąpieniu przez Wykonawcę. </w:t>
      </w:r>
    </w:p>
    <w:p w14:paraId="0CBCF248" w14:textId="77777777" w:rsidR="003B45D3" w:rsidRPr="003B45D3" w:rsidRDefault="003B45D3" w:rsidP="00911940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Wykonawca będzie uprawniony do odstąpienia od umowy, jeżeli: </w:t>
      </w:r>
    </w:p>
    <w:p w14:paraId="47A770EC" w14:textId="77777777" w:rsidR="003B45D3" w:rsidRPr="003B45D3" w:rsidRDefault="003B45D3" w:rsidP="00911940">
      <w:pPr>
        <w:numPr>
          <w:ilvl w:val="0"/>
          <w:numId w:val="19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lastRenderedPageBreak/>
        <w:t xml:space="preserve">Wykonawca nie otrzyma kwoty należnej według protokołu odbioru i załączonego do niego zestawienia wartości wykonanych prac w terminie 30 dni od upływu terminu płatności, z wyjątkiem uzasadnionych potrąceń w szczególności z tytułu roszczeń Zamawiającego lub kar umownych; </w:t>
      </w:r>
    </w:p>
    <w:p w14:paraId="7DA3F37C" w14:textId="0A2FA18A" w:rsidR="003B45D3" w:rsidRPr="003B45D3" w:rsidRDefault="003B45D3" w:rsidP="00911940">
      <w:pPr>
        <w:numPr>
          <w:ilvl w:val="0"/>
          <w:numId w:val="19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Na skutek polecenia Zamawiającego (bez szczególnego powodu) przerwa lub opóźnienie w wykonywaniu prac trwa dłużej niż 30 dni; </w:t>
      </w:r>
    </w:p>
    <w:p w14:paraId="15C0CF84" w14:textId="77777777" w:rsidR="003B45D3" w:rsidRPr="003B45D3" w:rsidRDefault="003B45D3" w:rsidP="00911940">
      <w:pPr>
        <w:numPr>
          <w:ilvl w:val="0"/>
          <w:numId w:val="19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Wykonawca może odstąpić od Umowy w terminie 30 dni od dnia powzięcia wiadomości </w:t>
      </w:r>
      <w:r w:rsidRPr="003B45D3">
        <w:rPr>
          <w:rFonts w:ascii="Arial" w:eastAsia="Calibri" w:hAnsi="Arial" w:cs="Arial"/>
          <w:color w:val="000000"/>
          <w:szCs w:val="24"/>
        </w:rPr>
        <w:br/>
        <w:t xml:space="preserve">o przyczynie odstąpienia oraz po bezskutecznym upływie terminu dodatkowego wyznaczonego w wezwaniu Zamawiającemu do spełnienia zobowiązania. </w:t>
      </w:r>
    </w:p>
    <w:p w14:paraId="20E5AAFC" w14:textId="77777777" w:rsidR="003B45D3" w:rsidRPr="003B45D3" w:rsidRDefault="003B45D3" w:rsidP="00911940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Odstąpienie od Umowy następuje listem poleconym za potwierdzeniem odbioru lub pismem złożonym w siedzibie Zamawiającego za pokwitowaniem, z chwilą otrzymania oświadczeni o odstąpieniu przez Zamawiającego.</w:t>
      </w:r>
    </w:p>
    <w:p w14:paraId="25DD4995" w14:textId="77777777" w:rsidR="003B45D3" w:rsidRPr="003B45D3" w:rsidRDefault="003B45D3" w:rsidP="0091194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 przypadku odstąpienia od umowy Wykonawcę i Zamawiającego obciążają następujące obowiązki szczegółowe:</w:t>
      </w:r>
    </w:p>
    <w:p w14:paraId="355CB046" w14:textId="77777777" w:rsidR="003B45D3" w:rsidRPr="003B45D3" w:rsidRDefault="003B45D3" w:rsidP="00911940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 xml:space="preserve">W terminie 14 dni od daty odstąpienia od umowy Wykonawca przy udziale Zamawiającego sporządzi szczegółowy protokół inwentaryzacji prac w toku wg stanu na dzień odstąpienia, </w:t>
      </w:r>
    </w:p>
    <w:p w14:paraId="3FE32A6C" w14:textId="77777777" w:rsidR="003B45D3" w:rsidRPr="003B45D3" w:rsidRDefault="003B45D3" w:rsidP="00911940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Wykonawca zabezpieczy przerwane dostawy w zakresie obustronnie uzgodnionym na koszt strony, z której winy nastąpiło odstąpienie od umowy.</w:t>
      </w:r>
    </w:p>
    <w:p w14:paraId="08DF4588" w14:textId="77777777" w:rsidR="003B45D3" w:rsidRPr="003B45D3" w:rsidRDefault="003B45D3" w:rsidP="0091194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Zamawiający w razie odstąpienia od umowy z przyczyn, za które Wykonawca nie ponosi odpowiedzialności, zobowiązany jest do dokonania odbioru prac przerwanych oraz zapłaty wynagrodzenia za dostawy, które zostały wykonane do dnia odstąpienia.</w:t>
      </w:r>
    </w:p>
    <w:p w14:paraId="2965E9E2" w14:textId="70DB535F" w:rsidR="003B45D3" w:rsidRPr="00AD4E48" w:rsidRDefault="003B45D3" w:rsidP="00AD4E48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Zamawiający w razie odstąpienia od umowy z przyczyn, za które Wykonawca ponosi odpowiedzialność, zobowiązuje się do dokonania odbioru prac przerwanych oraz zapłaty wynagrodzenia za wykonane prace, po potrąceniu przez Wykonawcę kary umownej.</w:t>
      </w:r>
    </w:p>
    <w:p w14:paraId="45CA5C0B" w14:textId="6F6DEEF3" w:rsidR="003B45D3" w:rsidRPr="003B45D3" w:rsidRDefault="00911940" w:rsidP="00911940">
      <w:pPr>
        <w:widowControl w:val="0"/>
        <w:suppressAutoHyphens/>
        <w:autoSpaceDE w:val="0"/>
        <w:autoSpaceDN w:val="0"/>
        <w:adjustRightInd w:val="0"/>
        <w:spacing w:before="240" w:after="120"/>
        <w:jc w:val="center"/>
        <w:outlineLvl w:val="0"/>
        <w:rPr>
          <w:rFonts w:ascii="Arial" w:eastAsia="Calibri" w:hAnsi="Arial" w:cs="Arial"/>
          <w:b/>
          <w:color w:val="000000"/>
          <w:szCs w:val="24"/>
        </w:rPr>
      </w:pPr>
      <w:r>
        <w:rPr>
          <w:rFonts w:ascii="Arial" w:eastAsia="Calibri" w:hAnsi="Arial" w:cs="Arial"/>
          <w:b/>
          <w:color w:val="000000"/>
          <w:szCs w:val="24"/>
        </w:rPr>
        <w:t xml:space="preserve">§10 </w:t>
      </w:r>
      <w:r w:rsidR="003B45D3" w:rsidRPr="003B45D3">
        <w:rPr>
          <w:rFonts w:ascii="Arial" w:eastAsia="Calibri" w:hAnsi="Arial" w:cs="Arial"/>
          <w:b/>
          <w:color w:val="000000"/>
          <w:szCs w:val="24"/>
        </w:rPr>
        <w:t>Postanowienia końcowe</w:t>
      </w:r>
    </w:p>
    <w:p w14:paraId="7F39DCC5" w14:textId="77777777" w:rsidR="003B45D3" w:rsidRPr="003B45D3" w:rsidRDefault="003B45D3" w:rsidP="00911940">
      <w:pPr>
        <w:widowControl w:val="0"/>
        <w:spacing w:after="120"/>
        <w:ind w:left="426" w:hanging="426"/>
        <w:contextualSpacing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1.</w:t>
      </w:r>
      <w:r w:rsidRPr="003B45D3">
        <w:rPr>
          <w:rFonts w:ascii="Arial" w:eastAsia="Calibri" w:hAnsi="Arial" w:cs="Arial"/>
          <w:color w:val="000000"/>
          <w:szCs w:val="24"/>
        </w:rPr>
        <w:tab/>
        <w:t xml:space="preserve">Ewentualne spory, wynikłe w związku z realizacją przedmiotu umowy, strony zobowiązuję się rozwiązywać na drodze wspólnych negocjacji, a przypadku </w:t>
      </w:r>
      <w:r w:rsidRPr="003B45D3">
        <w:rPr>
          <w:rFonts w:ascii="Arial" w:eastAsia="Calibri" w:hAnsi="Arial" w:cs="Arial"/>
          <w:color w:val="000000"/>
          <w:szCs w:val="24"/>
        </w:rPr>
        <w:lastRenderedPageBreak/>
        <w:t>niemożności ustalenia kompromisu spory będą rozstrzygane przez Sąd Powszechny właściwy dla siedziby Zamawiającego.</w:t>
      </w:r>
    </w:p>
    <w:p w14:paraId="69D77C68" w14:textId="77777777" w:rsidR="003B45D3" w:rsidRPr="003B45D3" w:rsidRDefault="003B45D3" w:rsidP="00911940">
      <w:pPr>
        <w:widowControl w:val="0"/>
        <w:spacing w:after="120"/>
        <w:ind w:left="426" w:hanging="426"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2.</w:t>
      </w:r>
      <w:r w:rsidRPr="003B45D3">
        <w:rPr>
          <w:rFonts w:ascii="Arial" w:eastAsia="Calibri" w:hAnsi="Arial" w:cs="Arial"/>
          <w:color w:val="000000"/>
          <w:szCs w:val="24"/>
        </w:rPr>
        <w:tab/>
        <w:t>Wszelkie polecenia wydawane Wykonawcy przez Zamawiającego, jak również zapytania i odpowiedzi dotyczące realizacji niniejszej umowy wymagają formy pisemnej.</w:t>
      </w:r>
    </w:p>
    <w:p w14:paraId="0ACC91F4" w14:textId="77777777" w:rsidR="003B45D3" w:rsidRPr="003B45D3" w:rsidRDefault="003B45D3" w:rsidP="00911940">
      <w:pPr>
        <w:spacing w:after="120"/>
        <w:ind w:left="426" w:hanging="426"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3.</w:t>
      </w:r>
      <w:r w:rsidRPr="003B45D3">
        <w:rPr>
          <w:rFonts w:ascii="Arial" w:eastAsia="Calibri" w:hAnsi="Arial" w:cs="Arial"/>
          <w:color w:val="000000"/>
          <w:szCs w:val="24"/>
        </w:rPr>
        <w:tab/>
        <w:t>Językiem Umowy, wszelkiej korespondencji, faktur i dokumentów sporządzonych przez Wykonawcę jest język polski.</w:t>
      </w:r>
    </w:p>
    <w:p w14:paraId="6507EDE4" w14:textId="7F1A66DE" w:rsidR="003B45D3" w:rsidRPr="003B45D3" w:rsidRDefault="003B45D3" w:rsidP="00911940">
      <w:pPr>
        <w:spacing w:after="120"/>
        <w:ind w:left="426" w:hanging="426"/>
        <w:jc w:val="both"/>
        <w:rPr>
          <w:rFonts w:ascii="Arial" w:eastAsia="Calibri" w:hAnsi="Arial" w:cs="Arial"/>
          <w:color w:val="000000"/>
          <w:szCs w:val="24"/>
        </w:rPr>
      </w:pPr>
      <w:r w:rsidRPr="003B45D3">
        <w:rPr>
          <w:rFonts w:ascii="Arial" w:eastAsia="Calibri" w:hAnsi="Arial" w:cs="Arial"/>
          <w:color w:val="000000"/>
          <w:szCs w:val="24"/>
        </w:rPr>
        <w:t>4.</w:t>
      </w:r>
      <w:r w:rsidRPr="003B45D3">
        <w:rPr>
          <w:rFonts w:ascii="Arial" w:eastAsia="Calibri" w:hAnsi="Arial" w:cs="Arial"/>
          <w:color w:val="000000"/>
          <w:szCs w:val="24"/>
        </w:rPr>
        <w:tab/>
        <w:t xml:space="preserve">Umowa została sporządzona w </w:t>
      </w:r>
      <w:r w:rsidR="00911940">
        <w:rPr>
          <w:rFonts w:ascii="Arial" w:eastAsia="Calibri" w:hAnsi="Arial" w:cs="Arial"/>
          <w:color w:val="000000"/>
          <w:szCs w:val="24"/>
        </w:rPr>
        <w:t xml:space="preserve">trzech </w:t>
      </w:r>
      <w:r w:rsidRPr="003B45D3">
        <w:rPr>
          <w:rFonts w:ascii="Arial" w:eastAsia="Calibri" w:hAnsi="Arial" w:cs="Arial"/>
          <w:color w:val="000000"/>
          <w:szCs w:val="24"/>
        </w:rPr>
        <w:t xml:space="preserve"> jednobrzmiących egzemplarzach, </w:t>
      </w:r>
      <w:r w:rsidR="00911940">
        <w:rPr>
          <w:rFonts w:ascii="Arial" w:eastAsia="Calibri" w:hAnsi="Arial" w:cs="Arial"/>
          <w:color w:val="000000"/>
          <w:szCs w:val="24"/>
        </w:rPr>
        <w:t>2 dla Zamawiającego, 1 dla Wykonawcy.</w:t>
      </w:r>
    </w:p>
    <w:p w14:paraId="7C3E4321" w14:textId="77777777" w:rsidR="003B45D3" w:rsidRPr="003B45D3" w:rsidRDefault="003B45D3" w:rsidP="003B45D3">
      <w:pPr>
        <w:spacing w:after="120"/>
        <w:ind w:left="709" w:hanging="425"/>
        <w:jc w:val="both"/>
        <w:rPr>
          <w:rFonts w:ascii="Arial" w:eastAsia="Calibri" w:hAnsi="Arial" w:cs="Arial"/>
          <w:color w:val="000000"/>
          <w:szCs w:val="24"/>
        </w:rPr>
      </w:pPr>
    </w:p>
    <w:p w14:paraId="7BA23A20" w14:textId="77777777" w:rsidR="003B45D3" w:rsidRPr="003B45D3" w:rsidRDefault="003B45D3" w:rsidP="003B45D3">
      <w:pPr>
        <w:tabs>
          <w:tab w:val="center" w:pos="1843"/>
          <w:tab w:val="center" w:pos="7371"/>
        </w:tabs>
        <w:spacing w:after="120"/>
        <w:rPr>
          <w:rFonts w:ascii="Arial" w:eastAsia="Calibri" w:hAnsi="Arial" w:cs="Arial"/>
          <w:b/>
          <w:color w:val="000000"/>
          <w:szCs w:val="24"/>
        </w:rPr>
      </w:pPr>
      <w:r w:rsidRPr="003B45D3">
        <w:rPr>
          <w:rFonts w:ascii="Arial" w:eastAsia="Calibri" w:hAnsi="Arial" w:cs="Arial"/>
          <w:b/>
          <w:color w:val="000000"/>
          <w:szCs w:val="24"/>
        </w:rPr>
        <w:tab/>
        <w:t>ZAMAWIAJĄCY</w:t>
      </w:r>
      <w:r w:rsidRPr="003B45D3">
        <w:rPr>
          <w:rFonts w:ascii="Arial" w:eastAsia="Calibri" w:hAnsi="Arial" w:cs="Arial"/>
          <w:b/>
          <w:color w:val="000000"/>
          <w:szCs w:val="24"/>
        </w:rPr>
        <w:tab/>
        <w:t>WYKONAWCA</w:t>
      </w:r>
    </w:p>
    <w:p w14:paraId="199CE89F" w14:textId="77777777" w:rsidR="003B45D3" w:rsidRPr="003B45D3" w:rsidRDefault="003B45D3" w:rsidP="003B45D3">
      <w:pPr>
        <w:spacing w:after="120"/>
        <w:rPr>
          <w:rFonts w:ascii="Arial" w:eastAsia="Times New Roman" w:hAnsi="Arial" w:cs="Arial"/>
          <w:b/>
          <w:color w:val="000000"/>
          <w:spacing w:val="30"/>
          <w:szCs w:val="24"/>
          <w:lang w:eastAsia="pl-PL"/>
        </w:rPr>
      </w:pPr>
    </w:p>
    <w:p w14:paraId="3394CD24" w14:textId="77777777" w:rsidR="003B45D3" w:rsidRPr="003B45D3" w:rsidRDefault="003B45D3" w:rsidP="003B45D3">
      <w:pPr>
        <w:tabs>
          <w:tab w:val="left" w:pos="4678"/>
        </w:tabs>
        <w:spacing w:after="120"/>
        <w:ind w:firstLine="4678"/>
        <w:jc w:val="both"/>
        <w:rPr>
          <w:rFonts w:ascii="Arial" w:eastAsia="Times New Roman" w:hAnsi="Arial" w:cs="Arial"/>
          <w:color w:val="000000"/>
          <w:szCs w:val="24"/>
        </w:rPr>
      </w:pPr>
    </w:p>
    <w:p w14:paraId="6E8EAC73" w14:textId="77777777" w:rsidR="003B45D3" w:rsidRPr="003B45D3" w:rsidRDefault="003B45D3" w:rsidP="003B45D3">
      <w:pPr>
        <w:spacing w:after="120"/>
        <w:rPr>
          <w:rFonts w:ascii="Arial" w:eastAsia="Calibri" w:hAnsi="Arial" w:cs="Arial"/>
          <w:szCs w:val="24"/>
        </w:rPr>
      </w:pPr>
    </w:p>
    <w:p w14:paraId="348D3730" w14:textId="77777777" w:rsidR="003B45D3" w:rsidRPr="003B45D3" w:rsidRDefault="003B45D3" w:rsidP="003B45D3">
      <w:pPr>
        <w:spacing w:after="120"/>
        <w:rPr>
          <w:rFonts w:ascii="Arial" w:hAnsi="Arial" w:cs="Arial"/>
          <w:szCs w:val="24"/>
        </w:rPr>
      </w:pPr>
    </w:p>
    <w:sectPr w:rsidR="003B45D3" w:rsidRPr="003B45D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CD8FA" w14:textId="77777777" w:rsidR="003B45D3" w:rsidRDefault="003B45D3" w:rsidP="003B45D3">
      <w:pPr>
        <w:spacing w:after="0" w:line="240" w:lineRule="auto"/>
      </w:pPr>
      <w:r>
        <w:separator/>
      </w:r>
    </w:p>
  </w:endnote>
  <w:endnote w:type="continuationSeparator" w:id="0">
    <w:p w14:paraId="5BA87BAB" w14:textId="77777777" w:rsidR="003B45D3" w:rsidRDefault="003B45D3" w:rsidP="003B4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53FAC" w14:textId="77777777" w:rsidR="003B45D3" w:rsidRDefault="003B45D3" w:rsidP="003B45D3">
      <w:pPr>
        <w:spacing w:after="0" w:line="240" w:lineRule="auto"/>
      </w:pPr>
      <w:r>
        <w:separator/>
      </w:r>
    </w:p>
  </w:footnote>
  <w:footnote w:type="continuationSeparator" w:id="0">
    <w:p w14:paraId="02D619B3" w14:textId="77777777" w:rsidR="003B45D3" w:rsidRDefault="003B45D3" w:rsidP="003B4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1DF0A" w14:textId="552D7249" w:rsidR="001E7151" w:rsidRDefault="001E7151" w:rsidP="001E7151">
    <w:pPr>
      <w:pStyle w:val="Nagwek"/>
      <w:spacing w:before="120" w:after="240" w:line="288" w:lineRule="auto"/>
      <w:ind w:left="1191"/>
    </w:pPr>
    <w:r>
      <w:rPr>
        <w:noProof/>
        <w:sz w:val="22"/>
      </w:rPr>
      <w:drawing>
        <wp:anchor distT="0" distB="0" distL="114300" distR="114300" simplePos="0" relativeHeight="251659264" behindDoc="1" locked="0" layoutInCell="1" allowOverlap="1" wp14:anchorId="685EB8BB" wp14:editId="7A84D6B2">
          <wp:simplePos x="0" y="0"/>
          <wp:positionH relativeFrom="column">
            <wp:posOffset>76200</wp:posOffset>
          </wp:positionH>
          <wp:positionV relativeFrom="paragraph">
            <wp:posOffset>83820</wp:posOffset>
          </wp:positionV>
          <wp:extent cx="574040" cy="629285"/>
          <wp:effectExtent l="0" t="0" r="0" b="0"/>
          <wp:wrapTight wrapText="bothSides">
            <wp:wrapPolygon edited="0">
              <wp:start x="0" y="0"/>
              <wp:lineTo x="0" y="20924"/>
              <wp:lineTo x="20788" y="20924"/>
              <wp:lineTo x="20788" y="0"/>
              <wp:lineTo x="0" y="0"/>
            </wp:wrapPolygon>
          </wp:wrapTight>
          <wp:docPr id="1" name="Obraz 1" descr="Herb Powiatu Oleckiego. Przedstawia głowę orła z dziobem i koroną na szyi pomiędzy 2 konarami lipy, z których każdy ma 4 liśc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 Powiatu Oleckiego. Przedstawia głowę orła z dziobem i koroną na szyi pomiędzy 2 konarami lipy, z których każdy ma 4 liśc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Starostwo Powiatowe w Olecku, </w:t>
    </w:r>
    <w:r>
      <w:t>19-400 Olecko, ul. Kolejowa 32</w:t>
    </w:r>
    <w:r>
      <w:br/>
      <w:t xml:space="preserve">tel. 87 739 18 65, faks 87 520 32 19, </w:t>
    </w:r>
    <w:hyperlink r:id="rId2" w:history="1">
      <w:r>
        <w:rPr>
          <w:rStyle w:val="Hipercze"/>
          <w:b/>
        </w:rPr>
        <w:t>starostwo@powiat.olecko.pl</w:t>
      </w:r>
    </w:hyperlink>
    <w:r>
      <w:br/>
    </w:r>
    <w:hyperlink r:id="rId3" w:history="1">
      <w:r>
        <w:rPr>
          <w:rStyle w:val="Hipercze"/>
          <w:b/>
        </w:rPr>
        <w:t>www.powiat.olecko.pl</w:t>
      </w:r>
    </w:hyperlink>
    <w:r>
      <w:t xml:space="preserve">, </w:t>
    </w:r>
    <w:hyperlink r:id="rId4" w:history="1">
      <w:r>
        <w:rPr>
          <w:rStyle w:val="Hipercze"/>
          <w:b/>
        </w:rPr>
        <w:t>www.egoturystyka.pl</w:t>
      </w:r>
    </w:hyperlink>
  </w:p>
  <w:p w14:paraId="7DE52D35" w14:textId="77777777" w:rsidR="001E7151" w:rsidRDefault="001E71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55"/>
    <w:multiLevelType w:val="multilevel"/>
    <w:tmpl w:val="360CEC52"/>
    <w:lvl w:ilvl="0">
      <w:start w:val="1"/>
      <w:numFmt w:val="decimal"/>
      <w:lvlText w:val="§ %1."/>
      <w:lvlJc w:val="left"/>
      <w:pPr>
        <w:tabs>
          <w:tab w:val="num" w:pos="2626"/>
        </w:tabs>
        <w:ind w:left="2626" w:hanging="357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729"/>
        </w:tabs>
        <w:ind w:left="567" w:hanging="198"/>
      </w:pPr>
      <w:rPr>
        <w:rFonts w:ascii="Palatino Linotype" w:hAnsi="Palatino Linotype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" w15:restartNumberingAfterBreak="0">
    <w:nsid w:val="04542A5E"/>
    <w:multiLevelType w:val="hybridMultilevel"/>
    <w:tmpl w:val="43D0D6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E4EA6"/>
    <w:multiLevelType w:val="multilevel"/>
    <w:tmpl w:val="C91008F6"/>
    <w:lvl w:ilvl="0">
      <w:start w:val="1"/>
      <w:numFmt w:val="decimal"/>
      <w:lvlText w:val="§ %1."/>
      <w:lvlJc w:val="left"/>
      <w:pPr>
        <w:tabs>
          <w:tab w:val="num" w:pos="2626"/>
        </w:tabs>
        <w:ind w:left="2626" w:hanging="357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729"/>
        </w:tabs>
        <w:ind w:left="567" w:hanging="198"/>
      </w:pPr>
      <w:rPr>
        <w:sz w:val="20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" w15:restartNumberingAfterBreak="0">
    <w:nsid w:val="07AE3FAF"/>
    <w:multiLevelType w:val="hybridMultilevel"/>
    <w:tmpl w:val="B8949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30658"/>
    <w:multiLevelType w:val="hybridMultilevel"/>
    <w:tmpl w:val="00343C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50E61"/>
    <w:multiLevelType w:val="hybridMultilevel"/>
    <w:tmpl w:val="AF783C0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21C6F9D"/>
    <w:multiLevelType w:val="multilevel"/>
    <w:tmpl w:val="F67EC910"/>
    <w:lvl w:ilvl="0">
      <w:start w:val="5"/>
      <w:numFmt w:val="decimal"/>
      <w:lvlText w:val="§ %1."/>
      <w:lvlJc w:val="left"/>
      <w:pPr>
        <w:tabs>
          <w:tab w:val="num" w:pos="2626"/>
        </w:tabs>
        <w:ind w:left="2626" w:hanging="357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729"/>
        </w:tabs>
        <w:ind w:left="567" w:hanging="198"/>
      </w:pPr>
      <w:rPr>
        <w:sz w:val="20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7" w15:restartNumberingAfterBreak="0">
    <w:nsid w:val="1CD7213C"/>
    <w:multiLevelType w:val="hybridMultilevel"/>
    <w:tmpl w:val="6D1C527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D382757"/>
    <w:multiLevelType w:val="hybridMultilevel"/>
    <w:tmpl w:val="44FCD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226BA"/>
    <w:multiLevelType w:val="hybridMultilevel"/>
    <w:tmpl w:val="AE4C13F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D763545"/>
    <w:multiLevelType w:val="hybridMultilevel"/>
    <w:tmpl w:val="02584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75C3C"/>
    <w:multiLevelType w:val="hybridMultilevel"/>
    <w:tmpl w:val="66CC09D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B23C1D"/>
    <w:multiLevelType w:val="hybridMultilevel"/>
    <w:tmpl w:val="B69E6254"/>
    <w:lvl w:ilvl="0" w:tplc="F3E2CB16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B1A39"/>
    <w:multiLevelType w:val="hybridMultilevel"/>
    <w:tmpl w:val="3DF2E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17581"/>
    <w:multiLevelType w:val="hybridMultilevel"/>
    <w:tmpl w:val="6A46583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E33867"/>
    <w:multiLevelType w:val="hybridMultilevel"/>
    <w:tmpl w:val="BAAAB9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5242C"/>
    <w:multiLevelType w:val="hybridMultilevel"/>
    <w:tmpl w:val="548E61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B5E09"/>
    <w:multiLevelType w:val="hybridMultilevel"/>
    <w:tmpl w:val="59604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BB3E91"/>
    <w:multiLevelType w:val="hybridMultilevel"/>
    <w:tmpl w:val="0CF0B1A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64052DF"/>
    <w:multiLevelType w:val="hybridMultilevel"/>
    <w:tmpl w:val="DFF8E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635299"/>
    <w:multiLevelType w:val="hybridMultilevel"/>
    <w:tmpl w:val="F5DEC8B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CB"/>
    <w:rsid w:val="000560CB"/>
    <w:rsid w:val="0008582D"/>
    <w:rsid w:val="0012501E"/>
    <w:rsid w:val="00195E7E"/>
    <w:rsid w:val="001E7151"/>
    <w:rsid w:val="00246D1E"/>
    <w:rsid w:val="00285526"/>
    <w:rsid w:val="00292531"/>
    <w:rsid w:val="00292C38"/>
    <w:rsid w:val="003B45D3"/>
    <w:rsid w:val="005549CB"/>
    <w:rsid w:val="00616170"/>
    <w:rsid w:val="00691EE3"/>
    <w:rsid w:val="00733945"/>
    <w:rsid w:val="007879E3"/>
    <w:rsid w:val="008307E3"/>
    <w:rsid w:val="008712C6"/>
    <w:rsid w:val="00911940"/>
    <w:rsid w:val="009F437D"/>
    <w:rsid w:val="00AD4E48"/>
    <w:rsid w:val="00CB2023"/>
    <w:rsid w:val="00D37991"/>
    <w:rsid w:val="00D93BCA"/>
    <w:rsid w:val="00E654F9"/>
    <w:rsid w:val="00EB6D33"/>
    <w:rsid w:val="00ED7A8D"/>
    <w:rsid w:val="00F1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011AB2"/>
  <w15:chartTrackingRefBased/>
  <w15:docId w15:val="{9E3A38DE-DAA2-49DE-B986-C355573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45D3"/>
    <w:pPr>
      <w:spacing w:line="360" w:lineRule="auto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4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45D3"/>
    <w:rPr>
      <w:sz w:val="24"/>
    </w:rPr>
  </w:style>
  <w:style w:type="paragraph" w:styleId="Akapitzlist">
    <w:name w:val="List Paragraph"/>
    <w:basedOn w:val="Normalny"/>
    <w:uiPriority w:val="34"/>
    <w:qFormat/>
    <w:rsid w:val="009F437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CB2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2023"/>
    <w:rPr>
      <w:sz w:val="24"/>
    </w:rPr>
  </w:style>
  <w:style w:type="character" w:styleId="Hipercze">
    <w:name w:val="Hyperlink"/>
    <w:uiPriority w:val="99"/>
    <w:semiHidden/>
    <w:unhideWhenUsed/>
    <w:rsid w:val="001E71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13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wiat.olecko.pl/" TargetMode="External"/><Relationship Id="rId2" Type="http://schemas.openxmlformats.org/officeDocument/2006/relationships/hyperlink" Target="mailto:starostwo@powiat.olecko.pl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egoturystyk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2010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Surażyńska</dc:creator>
  <cp:keywords/>
  <dc:description/>
  <cp:lastModifiedBy>Patrycja Surażyńska</cp:lastModifiedBy>
  <cp:revision>19</cp:revision>
  <dcterms:created xsi:type="dcterms:W3CDTF">2024-07-19T07:20:00Z</dcterms:created>
  <dcterms:modified xsi:type="dcterms:W3CDTF">2024-11-25T13:19:00Z</dcterms:modified>
</cp:coreProperties>
</file>