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9761BC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4AE894F7" w:rsidR="00517052" w:rsidRPr="009761BC" w:rsidRDefault="00517052" w:rsidP="00517052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color w:val="323E4F" w:themeColor="text2" w:themeShade="BF"/>
          <w:kern w:val="1"/>
          <w:sz w:val="20"/>
          <w:szCs w:val="20"/>
          <w:lang w:eastAsia="hi-IN" w:bidi="hi-IN"/>
        </w:rPr>
      </w:pPr>
      <w:r w:rsidRPr="009761BC">
        <w:rPr>
          <w:rFonts w:asciiTheme="majorHAnsi" w:eastAsia="Calibri" w:hAnsiTheme="majorHAnsi" w:cstheme="majorHAnsi"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1929C7" w:rsidRPr="009761BC">
        <w:rPr>
          <w:rFonts w:asciiTheme="majorHAnsi" w:eastAsia="Calibri" w:hAnsiTheme="majorHAnsi" w:cstheme="majorHAnsi"/>
          <w:color w:val="323E4F" w:themeColor="text2" w:themeShade="BF"/>
          <w:kern w:val="1"/>
          <w:sz w:val="20"/>
          <w:szCs w:val="20"/>
          <w:lang w:eastAsia="hi-IN" w:bidi="hi-IN"/>
        </w:rPr>
        <w:t>2</w:t>
      </w:r>
      <w:r w:rsidRPr="009761BC">
        <w:rPr>
          <w:rFonts w:asciiTheme="majorHAnsi" w:eastAsia="Calibri" w:hAnsiTheme="majorHAnsi" w:cstheme="majorHAnsi"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9761BC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23750FBC" w14:textId="77777777" w:rsidR="00517052" w:rsidRPr="009761BC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9761BC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9761BC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9761BC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9761BC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9761BC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9761BC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 w:rsidRPr="009761BC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9761BC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9761BC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 w:rsidRPr="009761BC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9761BC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      </w:t>
      </w:r>
    </w:p>
    <w:p w14:paraId="3BF31E69" w14:textId="77777777" w:rsidR="009761BC" w:rsidRDefault="009761BC" w:rsidP="00517052">
      <w:pPr>
        <w:tabs>
          <w:tab w:val="left" w:pos="3210"/>
          <w:tab w:val="center" w:pos="4536"/>
        </w:tabs>
        <w:suppressAutoHyphens/>
        <w:spacing w:after="0" w:line="360" w:lineRule="auto"/>
        <w:ind w:left="5103" w:hanging="141"/>
        <w:contextualSpacing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11332E93" w14:textId="05AC3ED5" w:rsidR="00517052" w:rsidRPr="009761BC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ind w:left="5103" w:hanging="141"/>
        <w:contextualSpacing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Zamawiający: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ab/>
      </w:r>
    </w:p>
    <w:p w14:paraId="738E6749" w14:textId="77777777" w:rsidR="00994A69" w:rsidRPr="009761BC" w:rsidRDefault="00994A69" w:rsidP="005744BD">
      <w:pPr>
        <w:spacing w:after="0" w:line="264" w:lineRule="auto"/>
        <w:ind w:left="4962"/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</w:pPr>
      <w:r w:rsidRPr="009761BC"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  <w:t>PGKIM - SPÓŁKA Z OGRANICZONĄ ODPOWIEDZIALNOŚCIĄ</w:t>
      </w:r>
    </w:p>
    <w:p w14:paraId="391D49F7" w14:textId="77777777" w:rsidR="00994A69" w:rsidRPr="009761BC" w:rsidRDefault="00994A69" w:rsidP="005744BD">
      <w:pPr>
        <w:spacing w:after="0" w:line="264" w:lineRule="auto"/>
        <w:ind w:left="4962"/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</w:pPr>
      <w:r w:rsidRPr="009761BC"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  <w:t>66-530 Drezdenko</w:t>
      </w:r>
    </w:p>
    <w:p w14:paraId="33AB58AE" w14:textId="77777777" w:rsidR="00994A69" w:rsidRPr="009761BC" w:rsidRDefault="00994A69" w:rsidP="005744BD">
      <w:pPr>
        <w:spacing w:after="0" w:line="264" w:lineRule="auto"/>
        <w:ind w:left="4962"/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</w:pPr>
      <w:r w:rsidRPr="009761BC"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  <w:t>ul. Pierwszej Brygady 21a</w:t>
      </w:r>
    </w:p>
    <w:p w14:paraId="4F75DDC8" w14:textId="77777777" w:rsidR="00517052" w:rsidRPr="009761BC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77CA21F0" w14:textId="32F8D6AC" w:rsidR="00517052" w:rsidRPr="009761BC" w:rsidRDefault="00517052" w:rsidP="005744BD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>Pełnomocnik Zamawiającego:</w:t>
      </w:r>
    </w:p>
    <w:p w14:paraId="2084DDB0" w14:textId="5AFF0E93" w:rsidR="00517052" w:rsidRPr="009761BC" w:rsidRDefault="00517052" w:rsidP="005744BD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 xml:space="preserve">Enmedia </w:t>
      </w:r>
      <w:r w:rsidR="006D789F"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>Aleksandra Adamska</w:t>
      </w:r>
    </w:p>
    <w:p w14:paraId="24397930" w14:textId="77777777" w:rsidR="00517052" w:rsidRPr="009761BC" w:rsidRDefault="00517052" w:rsidP="005744BD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>ul. Hetmańska 26/3</w:t>
      </w:r>
    </w:p>
    <w:p w14:paraId="4BEAEE85" w14:textId="77777777" w:rsidR="00517052" w:rsidRPr="009761BC" w:rsidRDefault="00517052" w:rsidP="005744BD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>60-252 Poznań</w:t>
      </w:r>
    </w:p>
    <w:p w14:paraId="0ECD341E" w14:textId="77777777" w:rsidR="00517052" w:rsidRPr="009761BC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6E8CB380" w14:textId="77777777" w:rsidR="00423B73" w:rsidRPr="009761BC" w:rsidRDefault="00423B73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bookmarkStart w:id="0" w:name="_Hlk62454254"/>
    </w:p>
    <w:p w14:paraId="275F3B34" w14:textId="7F40A87D" w:rsidR="00AB52D2" w:rsidRPr="009761BC" w:rsidRDefault="006A219F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9761BC">
        <w:rPr>
          <w:rFonts w:asciiTheme="majorHAnsi" w:eastAsia="Times New Roman" w:hAnsiTheme="majorHAnsi" w:cstheme="majorHAnsi"/>
          <w:sz w:val="20"/>
          <w:szCs w:val="20"/>
        </w:rPr>
        <w:t>Formularz ofertowy</w:t>
      </w:r>
    </w:p>
    <w:bookmarkEnd w:id="0"/>
    <w:p w14:paraId="6A3E9EF2" w14:textId="6C1C7462" w:rsidR="009518ED" w:rsidRPr="009518ED" w:rsidRDefault="00517052" w:rsidP="00574019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9761BC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9761BC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9761BC">
        <w:rPr>
          <w:rFonts w:asciiTheme="majorHAnsi" w:hAnsiTheme="majorHAnsi" w:cstheme="majorHAnsi"/>
          <w:sz w:val="20"/>
          <w:szCs w:val="20"/>
        </w:rPr>
        <w:t xml:space="preserve"> </w:t>
      </w:r>
      <w:r w:rsidR="009518ED" w:rsidRPr="009518ED">
        <w:rPr>
          <w:rFonts w:asciiTheme="majorHAnsi" w:eastAsia="Times New Roman" w:hAnsiTheme="majorHAnsi" w:cstheme="majorHAnsi"/>
          <w:sz w:val="20"/>
          <w:szCs w:val="20"/>
        </w:rPr>
        <w:t>„Dostawa koparko-ładowarki”</w:t>
      </w:r>
    </w:p>
    <w:p w14:paraId="59C4B749" w14:textId="2C145DBD" w:rsidR="00517052" w:rsidRPr="009761BC" w:rsidRDefault="00517052" w:rsidP="00574019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62F2424D" w14:textId="018E9AD4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12ACA4C2" w14:textId="42C6FA09" w:rsidR="009518ED" w:rsidRPr="009518ED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C</w:t>
      </w:r>
      <w:r w:rsidRPr="009518ED">
        <w:rPr>
          <w:rFonts w:asciiTheme="majorHAnsi" w:eastAsia="Times New Roman" w:hAnsiTheme="majorHAnsi" w:cstheme="majorHAnsi"/>
          <w:sz w:val="20"/>
          <w:szCs w:val="20"/>
          <w:lang w:eastAsia="zh-CN"/>
        </w:rPr>
        <w:t>en</w:t>
      </w: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a</w:t>
      </w:r>
      <w:r w:rsidRPr="009518ED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NETTO:        </w:t>
      </w: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……………………………..……</w:t>
      </w:r>
      <w:r w:rsidRPr="009518ED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………. zł  </w:t>
      </w:r>
    </w:p>
    <w:p w14:paraId="04394EB8" w14:textId="6538403E" w:rsidR="009518ED" w:rsidRPr="009518ED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Podatek</w:t>
      </w:r>
      <w:r w:rsidRPr="009518ED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VAT:       </w:t>
      </w: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…………………………………..</w:t>
      </w:r>
      <w:r w:rsidRPr="009518ED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………. zł  </w:t>
      </w:r>
    </w:p>
    <w:p w14:paraId="042771D5" w14:textId="35599393" w:rsidR="004633FA" w:rsidRPr="009761BC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9518ED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</w:t>
      </w:r>
      <w:r w:rsidRPr="009518ED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9518ED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…….</w:t>
      </w:r>
      <w:r w:rsidRPr="009518ED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……. zł  (słownie: 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………………………………………………………………………………..</w:t>
      </w:r>
      <w:r w:rsidRPr="009518ED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……….)</w:t>
      </w:r>
    </w:p>
    <w:p w14:paraId="65C25AA6" w14:textId="77777777" w:rsidR="00574019" w:rsidRDefault="00574019" w:rsidP="00864B53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2B176C63" w14:textId="17B7158C" w:rsidR="00864B53" w:rsidRPr="009761BC" w:rsidRDefault="00864B53" w:rsidP="00864B53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5C7837">
        <w:rPr>
          <w:rFonts w:asciiTheme="majorHAnsi" w:hAnsiTheme="majorHAnsi" w:cstheme="majorHAnsi"/>
          <w:iCs/>
          <w:color w:val="000000"/>
          <w:sz w:val="20"/>
          <w:szCs w:val="20"/>
        </w:rPr>
        <w:t>UWAGA:</w:t>
      </w:r>
      <w:r w:rsidR="00E2022A" w:rsidRPr="005C7837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ceny, </w:t>
      </w:r>
      <w:r w:rsidRPr="005C7837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obliczenia należy podać z dokładnością do dwóch miejsc po przecinku, przy zachowaniu matematycznej zasady zaokrąglania liczb.</w:t>
      </w:r>
    </w:p>
    <w:p w14:paraId="19D447A6" w14:textId="6BD4A7F9" w:rsidR="00583608" w:rsidRPr="009761BC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z zapisami w załączniku nr </w:t>
      </w:r>
      <w:r w:rsidR="005C7837">
        <w:rPr>
          <w:rFonts w:asciiTheme="majorHAnsi" w:hAnsiTheme="majorHAnsi" w:cstheme="majorHAnsi"/>
          <w:sz w:val="20"/>
          <w:szCs w:val="20"/>
        </w:rPr>
        <w:t>3</w:t>
      </w:r>
      <w:r w:rsidRPr="009761BC">
        <w:rPr>
          <w:rFonts w:asciiTheme="majorHAnsi" w:hAnsiTheme="majorHAnsi" w:cstheme="majorHAnsi"/>
          <w:sz w:val="20"/>
          <w:szCs w:val="20"/>
        </w:rPr>
        <w:t xml:space="preserve"> do SWZ – </w:t>
      </w:r>
      <w:r w:rsidR="00864B53" w:rsidRPr="009761BC">
        <w:rPr>
          <w:rFonts w:asciiTheme="majorHAnsi" w:hAnsiTheme="majorHAnsi" w:cstheme="majorHAnsi"/>
          <w:sz w:val="20"/>
          <w:szCs w:val="20"/>
        </w:rPr>
        <w:t>Proje</w:t>
      </w:r>
      <w:r w:rsidR="009761BC">
        <w:rPr>
          <w:rFonts w:asciiTheme="majorHAnsi" w:hAnsiTheme="majorHAnsi" w:cstheme="majorHAnsi"/>
          <w:sz w:val="20"/>
          <w:szCs w:val="20"/>
        </w:rPr>
        <w:t>ktowane postanowienia umowy</w:t>
      </w:r>
      <w:r w:rsidRPr="009761BC">
        <w:rPr>
          <w:rFonts w:asciiTheme="majorHAnsi" w:hAnsiTheme="majorHAnsi" w:cstheme="majorHAnsi"/>
          <w:sz w:val="20"/>
          <w:szCs w:val="20"/>
        </w:rPr>
        <w:t>, oraz wyjaśnień do SWZ i jej modyfikacji.</w:t>
      </w:r>
    </w:p>
    <w:p w14:paraId="676980B0" w14:textId="0155146B" w:rsidR="00864B53" w:rsidRPr="009761BC" w:rsidRDefault="00583608" w:rsidP="00864B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63764802"/>
      <w:r w:rsidRPr="009761BC">
        <w:rPr>
          <w:rFonts w:asciiTheme="majorHAnsi" w:hAnsiTheme="majorHAnsi" w:cstheme="majorHAnsi"/>
          <w:sz w:val="20"/>
          <w:szCs w:val="20"/>
        </w:rPr>
        <w:t xml:space="preserve">Zobowiązuję się, w przypadku wyboru mojej oferty, do zawarcia umowy zgodnej z  </w:t>
      </w:r>
      <w:r w:rsidR="009761BC"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9761BC">
        <w:rPr>
          <w:rFonts w:asciiTheme="majorHAnsi" w:hAnsiTheme="majorHAnsi" w:cstheme="majorHAnsi"/>
          <w:sz w:val="20"/>
          <w:szCs w:val="20"/>
        </w:rPr>
        <w:t xml:space="preserve">, </w:t>
      </w:r>
      <w:r w:rsidR="00864B53" w:rsidRPr="009761BC">
        <w:rPr>
          <w:rFonts w:asciiTheme="majorHAnsi" w:hAnsiTheme="majorHAnsi" w:cstheme="majorHAnsi"/>
          <w:sz w:val="20"/>
          <w:szCs w:val="20"/>
        </w:rPr>
        <w:t>zapisami w SWZ, niniejszą ofertą w terminie wyznaczonym przez Zamawiającego.</w:t>
      </w:r>
    </w:p>
    <w:bookmarkEnd w:id="1"/>
    <w:p w14:paraId="08C4C1C6" w14:textId="557ADF04" w:rsidR="00583608" w:rsidRPr="009761BC" w:rsidRDefault="00583608" w:rsidP="00031BE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lastRenderedPageBreak/>
        <w:t>Oświadczamy, że zapoznaliśmy się ze SWZ i nie wnosimy do niej żadnych zastrzeżeń.</w:t>
      </w:r>
    </w:p>
    <w:p w14:paraId="7F4A88B1" w14:textId="77777777" w:rsidR="00583608" w:rsidRPr="009761BC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Pr="009761BC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Oświadczamy, że uważamy się za związanych niniejszą ofertą przez czas wskazany w SWZ.</w:t>
      </w:r>
    </w:p>
    <w:p w14:paraId="3E2C4220" w14:textId="0FAADFA4" w:rsidR="005962D1" w:rsidRPr="001D372D" w:rsidRDefault="00583608" w:rsidP="001D372D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372D">
        <w:rPr>
          <w:rFonts w:asciiTheme="majorHAnsi" w:hAnsiTheme="majorHAnsi" w:cstheme="majorHAnsi"/>
          <w:sz w:val="20"/>
          <w:szCs w:val="20"/>
        </w:rPr>
        <w:t>Wynagrodzenie płatne będzie przez Zamawiającego</w:t>
      </w:r>
      <w:r w:rsidR="005962D1" w:rsidRPr="001D372D">
        <w:rPr>
          <w:rFonts w:asciiTheme="majorHAnsi" w:hAnsiTheme="majorHAnsi" w:cstheme="majorHAnsi"/>
          <w:sz w:val="20"/>
          <w:szCs w:val="20"/>
        </w:rPr>
        <w:t xml:space="preserve"> przelewem</w:t>
      </w:r>
      <w:r w:rsidR="001D372D">
        <w:rPr>
          <w:rFonts w:asciiTheme="majorHAnsi" w:hAnsiTheme="majorHAnsi" w:cstheme="majorHAnsi"/>
          <w:sz w:val="20"/>
          <w:szCs w:val="20"/>
        </w:rPr>
        <w:t>,</w:t>
      </w:r>
      <w:r w:rsidR="005962D1" w:rsidRPr="001D372D">
        <w:rPr>
          <w:rFonts w:asciiTheme="majorHAnsi" w:hAnsiTheme="majorHAnsi" w:cstheme="majorHAnsi"/>
          <w:sz w:val="20"/>
          <w:szCs w:val="20"/>
        </w:rPr>
        <w:t xml:space="preserve"> </w:t>
      </w:r>
      <w:r w:rsidRPr="001D372D">
        <w:rPr>
          <w:rFonts w:asciiTheme="majorHAnsi" w:hAnsiTheme="majorHAnsi" w:cstheme="majorHAnsi"/>
          <w:sz w:val="20"/>
          <w:szCs w:val="20"/>
        </w:rPr>
        <w:t xml:space="preserve"> </w:t>
      </w:r>
      <w:r w:rsidR="001D372D" w:rsidRPr="001D372D">
        <w:rPr>
          <w:rFonts w:asciiTheme="majorHAnsi" w:hAnsiTheme="majorHAnsi" w:cstheme="majorHAnsi"/>
          <w:sz w:val="20"/>
          <w:szCs w:val="20"/>
        </w:rPr>
        <w:t>w terminie 21 dni od dnia otrzymania przez  Zamawiającego prawidłowo wystawionej faktury</w:t>
      </w:r>
      <w:r w:rsidR="001D372D">
        <w:rPr>
          <w:rFonts w:asciiTheme="majorHAnsi" w:hAnsiTheme="majorHAnsi" w:cstheme="majorHAnsi"/>
          <w:sz w:val="20"/>
          <w:szCs w:val="20"/>
        </w:rPr>
        <w:t xml:space="preserve"> Vat.</w:t>
      </w:r>
    </w:p>
    <w:p w14:paraId="0A740AA1" w14:textId="42F18EAE" w:rsidR="00583608" w:rsidRPr="005962D1" w:rsidRDefault="00583608" w:rsidP="00701E9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5962D1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5962D1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5962D1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9761BC" w14:paraId="4A47C723" w14:textId="77777777" w:rsidTr="009761BC">
        <w:trPr>
          <w:cantSplit/>
          <w:trHeight w:val="3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9761B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9761BC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9761B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9761B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9761B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9761BC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9761BC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9761BC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9761BC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9761BC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42274038" w:rsidR="00583608" w:rsidRPr="009761BC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9761BC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2BB79A6" w14:textId="1DF0CF1D" w:rsidR="003C51F9" w:rsidRPr="009761BC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9761BC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9761BC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7DE5A20D" w14:textId="77777777" w:rsidR="00DD092C" w:rsidRDefault="00DD092C" w:rsidP="00DD092C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2B7DCE39" w14:textId="73B10435" w:rsidR="00583608" w:rsidRPr="00DD092C" w:rsidRDefault="00DD092C" w:rsidP="00DD092C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DD092C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DD092C">
        <w:rPr>
          <w:rFonts w:ascii="Tahoma" w:hAnsi="Tahoma" w:cs="Tahoma"/>
          <w:sz w:val="20"/>
          <w:szCs w:val="20"/>
          <w:lang w:eastAsia="zh-CN"/>
        </w:rPr>
        <w:t>⃣</w:t>
      </w:r>
      <w:r w:rsidRPr="00DD092C">
        <w:rPr>
          <w:rFonts w:asciiTheme="majorHAnsi" w:hAnsiTheme="majorHAnsi" w:cstheme="majorHAnsi"/>
          <w:sz w:val="20"/>
          <w:szCs w:val="20"/>
          <w:lang w:eastAsia="zh-CN"/>
        </w:rPr>
        <w:tab/>
      </w:r>
      <w:r w:rsidR="00583608" w:rsidRPr="00DD092C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48FB57AE" w:rsidR="00583608" w:rsidRPr="009761BC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</w:t>
      </w:r>
      <w:r w:rsidR="00423B73" w:rsidRPr="009761BC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9761BC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9761BC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9761BC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9761BC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7C725387" w:rsidR="00423B73" w:rsidRPr="00DD092C" w:rsidRDefault="00DD092C" w:rsidP="00DD092C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DD092C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DD092C">
        <w:rPr>
          <w:rFonts w:ascii="Tahoma" w:hAnsi="Tahoma" w:cs="Tahoma"/>
          <w:sz w:val="20"/>
          <w:szCs w:val="20"/>
          <w:lang w:eastAsia="zh-CN"/>
        </w:rPr>
        <w:t>⃣</w:t>
      </w:r>
      <w:r w:rsidRPr="00DD092C">
        <w:rPr>
          <w:rFonts w:asciiTheme="majorHAnsi" w:hAnsiTheme="majorHAnsi" w:cstheme="majorHAnsi"/>
          <w:sz w:val="20"/>
          <w:szCs w:val="20"/>
          <w:lang w:eastAsia="zh-CN"/>
        </w:rPr>
        <w:tab/>
      </w:r>
      <w:r w:rsidR="00583608" w:rsidRPr="00DD092C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DD092C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9761BC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*zaznaczyć krzyżykiem odpowiednio</w:t>
      </w:r>
    </w:p>
    <w:p w14:paraId="6F241A37" w14:textId="416ECA26" w:rsidR="00583608" w:rsidRPr="009761BC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9761BC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9761BC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45534532"/>
      <w:r w:rsidRPr="009761BC">
        <w:rPr>
          <w:rFonts w:asciiTheme="majorHAnsi" w:hAnsiTheme="majorHAnsi" w:cstheme="majorHAnsi"/>
          <w:sz w:val="20"/>
          <w:szCs w:val="20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</w:t>
      </w:r>
      <w:r w:rsidRPr="009761BC">
        <w:rPr>
          <w:rFonts w:asciiTheme="majorHAnsi" w:hAnsiTheme="majorHAnsi" w:cstheme="majorHAnsi"/>
          <w:sz w:val="20"/>
          <w:szCs w:val="20"/>
          <w:lang w:eastAsia="pl-PL"/>
        </w:rPr>
        <w:lastRenderedPageBreak/>
        <w:t>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9761BC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0FADC585" w:rsidR="003C51F9" w:rsidRPr="009761BC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9761BC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9761BC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9761BC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9761BC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9761BC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sz w:val="20"/>
          <w:szCs w:val="20"/>
        </w:rPr>
      </w:pPr>
    </w:p>
    <w:p w14:paraId="3D77D979" w14:textId="28CF131C" w:rsidR="00583608" w:rsidRPr="009761BC" w:rsidRDefault="003C3812" w:rsidP="00583608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bookmarkStart w:id="3" w:name="_Hlk67931733"/>
      <w:bookmarkEnd w:id="2"/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</w:t>
      </w:r>
      <w:r w:rsidR="00B068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3C51F9"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583608"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="00583608"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E87DF20" w14:textId="72FCA101" w:rsidR="003C3812" w:rsidRPr="003C3812" w:rsidRDefault="00DD092C" w:rsidP="003C3812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D092C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DD092C">
        <w:rPr>
          <w:rFonts w:ascii="Tahoma" w:hAnsi="Tahoma" w:cs="Tahoma"/>
          <w:noProof/>
          <w:sz w:val="20"/>
          <w:szCs w:val="20"/>
        </w:rPr>
        <w:t>⃣</w:t>
      </w:r>
      <w:r w:rsidRPr="00DD092C">
        <w:rPr>
          <w:rFonts w:asciiTheme="majorHAnsi" w:hAnsiTheme="majorHAnsi" w:cstheme="majorHAnsi"/>
          <w:noProof/>
          <w:sz w:val="20"/>
          <w:szCs w:val="20"/>
        </w:rPr>
        <w:tab/>
      </w:r>
      <w:r w:rsidR="003C3812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>mikroprzedsiębiorst</w:t>
      </w:r>
      <w:r w:rsidR="003C3812">
        <w:rPr>
          <w:rFonts w:asciiTheme="majorHAnsi" w:hAnsiTheme="majorHAnsi" w:cstheme="majorHAnsi"/>
          <w:sz w:val="20"/>
          <w:szCs w:val="20"/>
          <w:lang w:eastAsia="zh-CN"/>
        </w:rPr>
        <w:t>wem</w:t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D87A28B" w14:textId="1223A437" w:rsidR="003C3812" w:rsidRPr="003C3812" w:rsidRDefault="00DD092C" w:rsidP="003C3812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D092C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DD092C">
        <w:rPr>
          <w:rFonts w:ascii="Tahoma" w:hAnsi="Tahoma" w:cs="Tahoma"/>
          <w:noProof/>
          <w:sz w:val="20"/>
          <w:szCs w:val="20"/>
        </w:rPr>
        <w:t>⃣</w:t>
      </w:r>
      <w:r w:rsidRPr="00DD092C">
        <w:rPr>
          <w:rFonts w:asciiTheme="majorHAnsi" w:hAnsiTheme="majorHAnsi" w:cstheme="majorHAnsi"/>
          <w:noProof/>
          <w:sz w:val="20"/>
          <w:szCs w:val="20"/>
        </w:rPr>
        <w:tab/>
      </w:r>
      <w:r w:rsidR="00953FF1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>mał</w:t>
      </w:r>
      <w:r w:rsidR="003C3812">
        <w:rPr>
          <w:rFonts w:asciiTheme="majorHAnsi" w:hAnsiTheme="majorHAnsi" w:cstheme="majorHAnsi"/>
          <w:sz w:val="20"/>
          <w:szCs w:val="20"/>
          <w:lang w:eastAsia="zh-CN"/>
        </w:rPr>
        <w:t>ym</w:t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przedsiębiorst</w:t>
      </w:r>
      <w:r w:rsidR="003C3812">
        <w:rPr>
          <w:rFonts w:asciiTheme="majorHAnsi" w:hAnsiTheme="majorHAnsi" w:cstheme="majorHAnsi"/>
          <w:sz w:val="20"/>
          <w:szCs w:val="20"/>
          <w:lang w:eastAsia="zh-CN"/>
        </w:rPr>
        <w:t>wem</w:t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5773991E" w14:textId="5774FD02" w:rsidR="003C3812" w:rsidRPr="003C3812" w:rsidRDefault="00DD092C" w:rsidP="003C3812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D092C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DD092C">
        <w:rPr>
          <w:rFonts w:ascii="Tahoma" w:hAnsi="Tahoma" w:cs="Tahoma"/>
          <w:noProof/>
          <w:sz w:val="20"/>
          <w:szCs w:val="20"/>
        </w:rPr>
        <w:t>⃣</w:t>
      </w:r>
      <w:r w:rsidRPr="00DD092C">
        <w:rPr>
          <w:rFonts w:asciiTheme="majorHAnsi" w:hAnsiTheme="majorHAnsi" w:cstheme="majorHAnsi"/>
          <w:noProof/>
          <w:sz w:val="20"/>
          <w:szCs w:val="20"/>
        </w:rPr>
        <w:tab/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średn</w:t>
      </w:r>
      <w:r w:rsidR="003C3812">
        <w:rPr>
          <w:rFonts w:asciiTheme="majorHAnsi" w:hAnsiTheme="majorHAnsi" w:cstheme="majorHAnsi"/>
          <w:sz w:val="20"/>
          <w:szCs w:val="20"/>
          <w:lang w:eastAsia="zh-CN"/>
        </w:rPr>
        <w:t>im</w:t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przedsiębiors</w:t>
      </w:r>
      <w:r w:rsidR="003C3812">
        <w:rPr>
          <w:rFonts w:asciiTheme="majorHAnsi" w:hAnsiTheme="majorHAnsi" w:cstheme="majorHAnsi"/>
          <w:sz w:val="20"/>
          <w:szCs w:val="20"/>
          <w:lang w:eastAsia="zh-CN"/>
        </w:rPr>
        <w:t>twem</w:t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08C60006" w14:textId="6A67E13D" w:rsidR="003C3812" w:rsidRPr="003C3812" w:rsidRDefault="00DD092C" w:rsidP="003C3812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D092C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DD092C">
        <w:rPr>
          <w:rFonts w:ascii="Tahoma" w:hAnsi="Tahoma" w:cs="Tahoma"/>
          <w:sz w:val="20"/>
          <w:szCs w:val="20"/>
          <w:lang w:eastAsia="zh-CN"/>
        </w:rPr>
        <w:t>⃣</w:t>
      </w:r>
      <w:r w:rsidRPr="00DD092C">
        <w:rPr>
          <w:rFonts w:asciiTheme="majorHAnsi" w:hAnsiTheme="majorHAnsi" w:cstheme="majorHAnsi"/>
          <w:sz w:val="20"/>
          <w:szCs w:val="20"/>
          <w:lang w:eastAsia="zh-CN"/>
        </w:rPr>
        <w:tab/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jednoosobow</w:t>
      </w:r>
      <w:r w:rsidR="003C3812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</w:t>
      </w:r>
      <w:r w:rsidR="003C3812">
        <w:rPr>
          <w:rFonts w:asciiTheme="majorHAnsi" w:hAnsiTheme="majorHAnsi" w:cstheme="majorHAnsi"/>
          <w:sz w:val="20"/>
          <w:szCs w:val="20"/>
          <w:lang w:eastAsia="zh-CN"/>
        </w:rPr>
        <w:t>cią</w:t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gospodarcz</w:t>
      </w:r>
      <w:r w:rsidR="003C3812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2EFB9DC7" w14:textId="6EFF62E9" w:rsidR="003C3812" w:rsidRPr="003C3812" w:rsidRDefault="00DD092C" w:rsidP="003C3812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D092C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DD092C">
        <w:rPr>
          <w:rFonts w:ascii="Tahoma" w:hAnsi="Tahoma" w:cs="Tahoma"/>
          <w:sz w:val="20"/>
          <w:szCs w:val="20"/>
          <w:lang w:eastAsia="zh-CN"/>
        </w:rPr>
        <w:t>⃣</w:t>
      </w:r>
      <w:r w:rsidRPr="00DD092C">
        <w:rPr>
          <w:rFonts w:asciiTheme="majorHAnsi" w:hAnsiTheme="majorHAnsi" w:cstheme="majorHAnsi"/>
          <w:sz w:val="20"/>
          <w:szCs w:val="20"/>
          <w:lang w:eastAsia="zh-CN"/>
        </w:rPr>
        <w:tab/>
      </w:r>
      <w:r w:rsidR="003C3812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3C3812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3C3812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3C3812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05E0AC98" w14:textId="5EC68AA2" w:rsidR="003C3812" w:rsidRPr="003C3812" w:rsidRDefault="00DD092C" w:rsidP="003C3812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D092C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DD092C">
        <w:rPr>
          <w:rFonts w:ascii="Tahoma" w:hAnsi="Tahoma" w:cs="Tahoma"/>
          <w:sz w:val="20"/>
          <w:szCs w:val="20"/>
          <w:lang w:eastAsia="zh-CN"/>
        </w:rPr>
        <w:t>⃣</w:t>
      </w:r>
      <w:r w:rsidRPr="00DD092C">
        <w:rPr>
          <w:rFonts w:asciiTheme="majorHAnsi" w:hAnsiTheme="majorHAnsi" w:cstheme="majorHAnsi"/>
          <w:sz w:val="20"/>
          <w:szCs w:val="20"/>
          <w:lang w:eastAsia="zh-CN"/>
        </w:rPr>
        <w:tab/>
      </w:r>
      <w:r w:rsidR="003C3812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>inny</w:t>
      </w:r>
      <w:r w:rsidR="003C3812">
        <w:rPr>
          <w:rFonts w:asciiTheme="majorHAnsi" w:hAnsiTheme="majorHAnsi" w:cstheme="majorHAnsi"/>
          <w:sz w:val="20"/>
          <w:szCs w:val="20"/>
          <w:lang w:eastAsia="zh-CN"/>
        </w:rPr>
        <w:t>m</w:t>
      </w:r>
      <w:r w:rsidR="003C3812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rodzaj.</w:t>
      </w:r>
    </w:p>
    <w:p w14:paraId="342531F9" w14:textId="5BDA970A" w:rsidR="00583608" w:rsidRDefault="00583608" w:rsidP="0058360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3C51F9"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zaznaczyć krzyżykiem odpowiednio   </w:t>
      </w:r>
    </w:p>
    <w:bookmarkEnd w:id="3"/>
    <w:p w14:paraId="7F8AF626" w14:textId="34D5B67F" w:rsidR="009518ED" w:rsidRDefault="009518ED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Spełnienie warunków zamówienia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652"/>
        <w:gridCol w:w="1418"/>
        <w:gridCol w:w="1417"/>
      </w:tblGrid>
      <w:tr w:rsidR="009518ED" w:rsidRPr="009518ED" w14:paraId="5746BD98" w14:textId="77777777" w:rsidTr="006618E1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B834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808D" w14:textId="3BA2B045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7D02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Spełnia warunki*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A31F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Nie spełnia warunków*</w:t>
            </w:r>
          </w:p>
        </w:tc>
      </w:tr>
      <w:tr w:rsidR="009518ED" w:rsidRPr="009518ED" w14:paraId="03B2165C" w14:textId="77777777" w:rsidTr="006618E1">
        <w:trPr>
          <w:trHeight w:val="26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482F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a)  charakterystyka techniczna:</w:t>
            </w:r>
          </w:p>
        </w:tc>
      </w:tr>
      <w:tr w:rsidR="009518ED" w:rsidRPr="009518ED" w14:paraId="5E0EAFD9" w14:textId="77777777" w:rsidTr="006618E1">
        <w:trPr>
          <w:trHeight w:val="7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6E62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90D3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koparko-ładowarka kołowa spełniająca wymagania pojazdu dopuszczonego do poruszania się po drogach publicznych zgodnie z obowiązującymi przepisami ustawy Prawo o Ruchu Drogowym,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C5B8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003C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7BB2373C" w14:textId="77777777" w:rsidTr="006618E1">
        <w:trPr>
          <w:trHeight w:val="5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FE8E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8EE9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 xml:space="preserve">silnik wysokoprężny turbodoładowany o pojemności minimum 3,6l i mocy znamionowej brutto minimum 81 kW, spełniający aktualne normy emisji spalin STAGE V,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6E44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F6A7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48798B65" w14:textId="77777777" w:rsidTr="006618E1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FF71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7B9F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napęd koparko-ładowarki na dwie osie, możliwość napędu na jedną oś,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806A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53E1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40362639" w14:textId="77777777" w:rsidTr="006618E1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856B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5C78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koła przednie min 20” i tylne w rozmiarze 26-28”,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5883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693D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045B98FC" w14:textId="77777777" w:rsidTr="006618E1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231C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D12C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przednia oś wychylna, przednie koła skrętne,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6352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0E90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73B658D7" w14:textId="77777777" w:rsidTr="00DD092C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B9E3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1819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 xml:space="preserve">skrzynia biegów maszyny typu </w:t>
            </w:r>
            <w:proofErr w:type="spellStart"/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PowerShift</w:t>
            </w:r>
            <w:proofErr w:type="spellEnd"/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 xml:space="preserve">, przełączalna pod obciążeniem, minimum cztery biegi w przód, minimum trzy biegi w tył,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60BB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C444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753FAADD" w14:textId="77777777" w:rsidTr="00DD092C">
        <w:trPr>
          <w:trHeight w:val="6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1EED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3673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układ hydrauliczny zasilany pompą wielotłoczkową o wydajności min 165 litry/min i ciśnieniu roboczym minimum 250 bar,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B723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9FFF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372AADA9" w14:textId="77777777" w:rsidTr="00DD092C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C717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78ED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stabilizatory tylne niezależne, wysuwane hydraulicznie(automatyczny wysuw, poziomowanie maszyny, automatyczne chowanie),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DF16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114E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2DD43854" w14:textId="77777777" w:rsidTr="006618E1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FB71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1018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błotniki kół przednich i tylnych, skrzynka narzędziowa, immobiliser,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2DE1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DD51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1A66555D" w14:textId="77777777" w:rsidTr="006618E1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C86E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FC9A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kabina operatora z obrotowym fotelem pneumatycznym, spełniająca wymagania konstrukcji ochronnej ROPS i FOPS, poziom hałasu w kabinie do 75dB,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7537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8D94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0077FD97" w14:textId="77777777" w:rsidTr="006618E1">
        <w:trPr>
          <w:trHeight w:val="4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8828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494A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System automatycznego przełączania z napędu z 4WD na 2WD,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5ECB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7373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72B54864" w14:textId="77777777" w:rsidTr="006618E1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322B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6AD2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System automatycznego wyłączania maszyny podczas bezczynności operatora,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DF67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428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38963993" w14:textId="77777777" w:rsidTr="006618E1">
        <w:trPr>
          <w:trHeight w:val="26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19D1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b) osprzęt ładowarkowy koparko-ładowarki:</w:t>
            </w:r>
          </w:p>
        </w:tc>
      </w:tr>
      <w:tr w:rsidR="009518ED" w:rsidRPr="009518ED" w14:paraId="292E0D34" w14:textId="77777777" w:rsidTr="006618E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7D4A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542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 xml:space="preserve">sterowanie ramieniem ładowarkowym za pomocą joysticków elektrohydraulicznych umieszczonych w podłokietnikach fotela operatora,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8C0A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273D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5500F3B7" w14:textId="77777777" w:rsidTr="006618E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46A6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4871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 xml:space="preserve">musi posiadać system zapewniający </w:t>
            </w:r>
            <w:proofErr w:type="spellStart"/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samopoziomowanie</w:t>
            </w:r>
            <w:proofErr w:type="spellEnd"/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 xml:space="preserve"> łyżki ładowarkowej oraz układ stabilizacji łyżki ładowarkowej,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CD60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A9CD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1A131E90" w14:textId="77777777" w:rsidTr="006618E1">
        <w:trPr>
          <w:trHeight w:val="4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8FF2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FF0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musi posiadać układ powrotu łyżki ładowarkowej do pozycji ładowania,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866E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054D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52A8FA5A" w14:textId="77777777" w:rsidTr="006618E1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27A4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BAAA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łyżka ładowarkowa montowana dzielona (otwierana), wielofunkcyjna: 6 w 1,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B771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3FEA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6133F8B1" w14:textId="77777777" w:rsidTr="006618E1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42C3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F42E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widły do palet zamontowane na łyżce ładowarkowej,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4B2C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B53E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76BDDD7B" w14:textId="77777777" w:rsidTr="006618E1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912B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E38F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pojemność łyżki ładowarki minimum 1,0 m</w:t>
            </w:r>
            <w:r w:rsidRPr="009518ED">
              <w:rPr>
                <w:rFonts w:ascii="Calibri Light" w:eastAsia="Wingdings" w:hAnsi="Calibri Light" w:cs="Calibri Light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9518ED">
              <w:rPr>
                <w:rFonts w:ascii="Calibri Light" w:eastAsia="Wingdings" w:hAnsi="Calibri Light" w:cs="Calibri Light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9C9E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5808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5322B526" w14:textId="77777777" w:rsidTr="006618E1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A8D3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8B47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łyżka wyposażona w dodatkowy lemiesz,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20E6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E5EE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24D4EB8D" w14:textId="77777777" w:rsidTr="006618E1">
        <w:trPr>
          <w:trHeight w:val="26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5CE6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c) osprzęt koparkowy podsiębierny koparko-ładowarki:</w:t>
            </w:r>
          </w:p>
        </w:tc>
      </w:tr>
      <w:tr w:rsidR="009518ED" w:rsidRPr="009518ED" w14:paraId="4DC02D31" w14:textId="77777777" w:rsidTr="006618E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4DC7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7EB1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sterowanie ramieniem koparkowym za pomocą dwóch joysticków elektrohydraulicznych umieszczonych w podłokietnikach fotela operatora,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3D5D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CBD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498E9353" w14:textId="77777777" w:rsidTr="006618E1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82EC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7491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musi posiadać możliwość przesuwu bocznego wysięgnika koparkowego,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E0E7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CC11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54C3A23F" w14:textId="77777777" w:rsidTr="006618E1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A73F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22C1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łyżka koparkowa o szerokości 600 mm ± 20 mm,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4484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6634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3A48AA9A" w14:textId="77777777" w:rsidTr="006618E1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1E0E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F0C1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łyżka koparkowa o szerokości 350 mm ± 20 mm,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E4B9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410F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4A864A2F" w14:textId="77777777" w:rsidTr="006618E1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9ABC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C809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łyżka skarpowa hydrauliczna o szerokości 1500mm ± 20 mm,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BB69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A98C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508A5336" w14:textId="77777777" w:rsidTr="006618E1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BD40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015D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szybkozłącze koparkowe mechaniczne,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20B4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8405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7AC8CCC2" w14:textId="77777777" w:rsidTr="006618E1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1C94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4211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ramię koparkowe o zmiennej długości, rozsuwane hydraulicznie (teleskopowe),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5A05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5578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6E8F6774" w14:textId="77777777" w:rsidTr="006618E1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2B89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E064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głębokość kopania minimum 5,7 m,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29F4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5660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7EEDB3BA" w14:textId="77777777" w:rsidTr="006618E1">
        <w:trPr>
          <w:trHeight w:val="26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D164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d)   wymagania dodatkowe:</w:t>
            </w:r>
          </w:p>
        </w:tc>
      </w:tr>
      <w:tr w:rsidR="009518ED" w:rsidRPr="009518ED" w14:paraId="4CC8898C" w14:textId="77777777" w:rsidTr="006618E1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F4F0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5329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gwarancja na oferowaną koparko-ładowarkę musi wynosić co najmniej 36 miesięcy lub 3000mth,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19AC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B16E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30612552" w14:textId="77777777" w:rsidTr="006618E1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AFBA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53AE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osłony tylnych świateł,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FD47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FB6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679C3C97" w14:textId="77777777" w:rsidTr="006618E1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8A37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2822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instalacja hydrauliczna wysokiego przepływu(młota),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9D7B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5EB5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73FFF9AA" w14:textId="77777777" w:rsidTr="00DD092C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49D7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6E8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instalacja hydrauliczna niskiego przepływu(</w:t>
            </w:r>
            <w:proofErr w:type="spellStart"/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skarpówki</w:t>
            </w:r>
            <w:proofErr w:type="spellEnd"/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),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D809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D599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51EE4747" w14:textId="77777777" w:rsidTr="00DD092C">
        <w:trPr>
          <w:trHeight w:val="4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D99B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EA0D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oświetlenie robocze LED(8 sztuk),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A6EE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A065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5B64C4B8" w14:textId="77777777" w:rsidTr="00DD092C">
        <w:trPr>
          <w:trHeight w:val="4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4556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C637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dwie lampy LED na ramieniu kopiącym,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FAE2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6DD7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599EAE3A" w14:textId="77777777" w:rsidTr="006618E1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AB2C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9924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 xml:space="preserve">dwie lampy LED z boku kabiny,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D1F8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F368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35BC84AF" w14:textId="77777777" w:rsidTr="006618E1">
        <w:trPr>
          <w:trHeight w:val="7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D1EB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FEF5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dostawca powinien być producentem lub autoryzowanym przedstawicielem producenta oferowanej koparko-ładowarki co poświadczy stosownym oświadczeniem producenta,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EE00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262E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37062E5D" w14:textId="77777777" w:rsidTr="0015731F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FC7A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9210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bookmarkStart w:id="4" w:name="RANGE!B42"/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dostawca musi przedstawić „Deklarację zgodności z CE” na oferowaną koparko-ładowarkę,</w:t>
            </w:r>
            <w:r w:rsidRPr="009518ED">
              <w:rPr>
                <w:rFonts w:ascii="Calibri Light" w:eastAsia="Wingdings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3D10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7311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0E7D6250" w14:textId="77777777" w:rsidTr="0015731F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81CD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4B0D" w14:textId="7031F5E3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sz w:val="20"/>
                <w:szCs w:val="20"/>
                <w:lang w:eastAsia="pl-PL"/>
              </w:rPr>
              <w:t xml:space="preserve">dostawca zapewni </w:t>
            </w:r>
            <w:r w:rsidR="006673F7">
              <w:rPr>
                <w:rFonts w:ascii="Calibri Light" w:eastAsia="Wingdings" w:hAnsi="Calibri Light" w:cs="Wingdings"/>
                <w:sz w:val="20"/>
                <w:szCs w:val="20"/>
                <w:lang w:eastAsia="pl-PL"/>
              </w:rPr>
              <w:t xml:space="preserve">odpłatny </w:t>
            </w:r>
            <w:r w:rsidRPr="009518ED">
              <w:rPr>
                <w:rFonts w:ascii="Calibri Light" w:eastAsia="Wingdings" w:hAnsi="Calibri Light" w:cs="Wingdings"/>
                <w:sz w:val="20"/>
                <w:szCs w:val="20"/>
                <w:lang w:eastAsia="pl-PL"/>
              </w:rPr>
              <w:t>autoryzowany serwis gwarancyjny i pogwarancyjny koparko-ładowarki  stacjonarny i mobilny,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E055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E69A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66C07C25" w14:textId="77777777" w:rsidTr="0015731F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4BA9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96DF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sz w:val="20"/>
                <w:szCs w:val="20"/>
                <w:lang w:eastAsia="pl-PL"/>
              </w:rPr>
              <w:t>odległość stacjonarnego punktu gwarancyjnego wyniesie nie więcej niż 190 km do siedziby zamawiającego (</w:t>
            </w:r>
            <w:proofErr w:type="spellStart"/>
            <w:r w:rsidRPr="009518ED">
              <w:rPr>
                <w:rFonts w:ascii="Calibri Light" w:eastAsia="Wingdings" w:hAnsi="Calibri Light" w:cs="Wingdings"/>
                <w:sz w:val="20"/>
                <w:szCs w:val="20"/>
                <w:lang w:eastAsia="pl-PL"/>
              </w:rPr>
              <w:t>PGKiM</w:t>
            </w:r>
            <w:proofErr w:type="spellEnd"/>
            <w:r w:rsidRPr="009518ED">
              <w:rPr>
                <w:rFonts w:ascii="Calibri Light" w:eastAsia="Wingdings" w:hAnsi="Calibri Light" w:cs="Wingdings"/>
                <w:sz w:val="20"/>
                <w:szCs w:val="20"/>
                <w:lang w:eastAsia="pl-PL"/>
              </w:rPr>
              <w:t xml:space="preserve"> spółka z ograniczoną odpowiedzialnością w Drezdenku),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A1E2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2FC6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41E2E535" w14:textId="77777777" w:rsidTr="006618E1">
        <w:trPr>
          <w:trHeight w:val="6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0A5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EE50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 xml:space="preserve">oferowana maszyna musi być wyposażona w  fabryczne radio z Blue </w:t>
            </w:r>
            <w:proofErr w:type="spellStart"/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Tooth</w:t>
            </w:r>
            <w:proofErr w:type="spellEnd"/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, fabryczny immobiliser oraz w pakiet podstawowy składający się z gaśnicy, trójkąta ostrzegawczego oraz instrukcji obsługi operatora w języku polskim,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71FF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F71E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6679BA13" w14:textId="77777777" w:rsidTr="006618E1">
        <w:trPr>
          <w:trHeight w:val="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FBA5" w14:textId="77777777" w:rsidR="009518ED" w:rsidRPr="009518ED" w:rsidRDefault="009518ED" w:rsidP="00951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B72B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Wingdings" w:hAnsi="Calibri Light" w:cs="Wingdings"/>
                <w:color w:val="000000"/>
                <w:sz w:val="20"/>
                <w:szCs w:val="20"/>
                <w:lang w:eastAsia="pl-PL"/>
              </w:rPr>
              <w:t>dostawca  przeszkoli w cenie dostawy dwóch operatorów Zamawiającego w zakresie budowy  i obsługi koparko ładowarki.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B860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06DA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18ED" w:rsidRPr="009518ED" w14:paraId="2A2BE18B" w14:textId="77777777" w:rsidTr="006618E1">
        <w:trPr>
          <w:trHeight w:val="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465C8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0D0F5" w14:textId="583CFAC2" w:rsid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18E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* właściwe proszę zaznaczyć X</w:t>
            </w:r>
          </w:p>
          <w:p w14:paraId="366CD5B2" w14:textId="77777777" w:rsidR="005C7837" w:rsidRDefault="005C7837" w:rsidP="009518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321A5A9" w14:textId="2148E333" w:rsidR="006618E1" w:rsidRPr="009518ED" w:rsidRDefault="006618E1" w:rsidP="009518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D35D7" w14:textId="77777777" w:rsidR="009518ED" w:rsidRPr="009518ED" w:rsidRDefault="009518ED" w:rsidP="009518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72CBB" w14:textId="77777777" w:rsidR="009518ED" w:rsidRPr="009518ED" w:rsidRDefault="009518ED" w:rsidP="0095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C2DC17E" w14:textId="62B7C38B" w:rsidR="009518ED" w:rsidRDefault="009518ED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Do oferty dołączam następujące dokumenty:……………………………………………………………………………………….………</w:t>
      </w:r>
    </w:p>
    <w:p w14:paraId="05C6ED53" w14:textId="6182901A" w:rsidR="009518ED" w:rsidRDefault="009518ED" w:rsidP="009518ED">
      <w:pPr>
        <w:pStyle w:val="Akapitzlist"/>
        <w:tabs>
          <w:tab w:val="left" w:pos="0"/>
          <w:tab w:val="left" w:pos="851"/>
        </w:tabs>
        <w:suppressAutoHyphens/>
        <w:spacing w:after="200" w:line="264" w:lineRule="auto"/>
        <w:ind w:left="0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………………………………………</w:t>
      </w:r>
    </w:p>
    <w:p w14:paraId="208CBDF2" w14:textId="77777777" w:rsidR="0015731F" w:rsidRDefault="0015731F" w:rsidP="0015731F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71186AFD" w:rsidR="009518ED" w:rsidRPr="009518ED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6618E1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6618E1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6618E1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6618E1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9761BC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9761BC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Pr="009761BC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E193103" w14:textId="77777777" w:rsidR="003C51F9" w:rsidRPr="009761BC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9761BC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nieważności, w formie elektronicznej lub w postaci elektronicznej opatrzonej podpisem zaufanym lub podpisem osobistym.</w:t>
      </w:r>
    </w:p>
    <w:sectPr w:rsidR="003C51F9" w:rsidRPr="009761BC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FE75" w14:textId="77777777" w:rsidR="00477272" w:rsidRDefault="00477272" w:rsidP="00517052">
      <w:pPr>
        <w:spacing w:after="0" w:line="240" w:lineRule="auto"/>
      </w:pPr>
      <w:r>
        <w:separator/>
      </w:r>
    </w:p>
  </w:endnote>
  <w:endnote w:type="continuationSeparator" w:id="0">
    <w:p w14:paraId="607DE77F" w14:textId="77777777" w:rsidR="00477272" w:rsidRDefault="00477272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477272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6ED5" w14:textId="77777777" w:rsidR="00477272" w:rsidRDefault="00477272" w:rsidP="00517052">
      <w:pPr>
        <w:spacing w:after="0" w:line="240" w:lineRule="auto"/>
      </w:pPr>
      <w:r>
        <w:separator/>
      </w:r>
    </w:p>
  </w:footnote>
  <w:footnote w:type="continuationSeparator" w:id="0">
    <w:p w14:paraId="6A3393F1" w14:textId="77777777" w:rsidR="00477272" w:rsidRDefault="00477272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64E079F6" w14:textId="77777777" w:rsidR="00583608" w:rsidRPr="003C51F9" w:rsidRDefault="00583608" w:rsidP="0058360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12B3C17D" w14:textId="77777777" w:rsidR="00583608" w:rsidRPr="003C51F9" w:rsidRDefault="00583608" w:rsidP="0058360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5129A33" w14:textId="77777777" w:rsidR="00583608" w:rsidRPr="003C51F9" w:rsidRDefault="00583608" w:rsidP="0058360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05B25C70" w14:textId="77777777" w:rsidR="00583608" w:rsidRPr="003C51F9" w:rsidRDefault="00583608" w:rsidP="0058360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690FA39" w14:textId="77777777" w:rsidR="00583608" w:rsidRPr="003C51F9" w:rsidRDefault="00583608" w:rsidP="00583608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2DC25C4" w14:textId="77777777" w:rsidR="00583608" w:rsidRPr="003C51F9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6EF6" w14:textId="77777777" w:rsidR="009518ED" w:rsidRPr="009518ED" w:rsidRDefault="009518ED" w:rsidP="009518ED">
    <w:pPr>
      <w:pStyle w:val="Nagwek"/>
      <w:jc w:val="center"/>
    </w:pPr>
    <w:r w:rsidRPr="009518ED">
      <w:t>„Dostawa koparko-ładowarki”</w:t>
    </w:r>
  </w:p>
  <w:p w14:paraId="5ED6181A" w14:textId="08614422" w:rsidR="00C27250" w:rsidRPr="009518ED" w:rsidRDefault="00C27250" w:rsidP="009518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50378"/>
    <w:rsid w:val="000A1A45"/>
    <w:rsid w:val="000A2E30"/>
    <w:rsid w:val="000A3E8E"/>
    <w:rsid w:val="000E51A6"/>
    <w:rsid w:val="001061EF"/>
    <w:rsid w:val="00125819"/>
    <w:rsid w:val="00133AAA"/>
    <w:rsid w:val="00136CB8"/>
    <w:rsid w:val="001452A2"/>
    <w:rsid w:val="0015731F"/>
    <w:rsid w:val="0016265C"/>
    <w:rsid w:val="00172B8A"/>
    <w:rsid w:val="00173BB2"/>
    <w:rsid w:val="00183DFE"/>
    <w:rsid w:val="00184674"/>
    <w:rsid w:val="0018701E"/>
    <w:rsid w:val="001929C7"/>
    <w:rsid w:val="001C1DC6"/>
    <w:rsid w:val="001C6ECE"/>
    <w:rsid w:val="001D372D"/>
    <w:rsid w:val="001F5A65"/>
    <w:rsid w:val="00201E7B"/>
    <w:rsid w:val="0022249A"/>
    <w:rsid w:val="00245471"/>
    <w:rsid w:val="00260571"/>
    <w:rsid w:val="00265982"/>
    <w:rsid w:val="00267680"/>
    <w:rsid w:val="00276124"/>
    <w:rsid w:val="00285AAC"/>
    <w:rsid w:val="002A3999"/>
    <w:rsid w:val="002B01F8"/>
    <w:rsid w:val="002D7D7F"/>
    <w:rsid w:val="002F21C0"/>
    <w:rsid w:val="002F7A05"/>
    <w:rsid w:val="00300332"/>
    <w:rsid w:val="00304157"/>
    <w:rsid w:val="00315DB7"/>
    <w:rsid w:val="003174B0"/>
    <w:rsid w:val="00333D2A"/>
    <w:rsid w:val="0036039D"/>
    <w:rsid w:val="00360857"/>
    <w:rsid w:val="00381C5A"/>
    <w:rsid w:val="003B2414"/>
    <w:rsid w:val="003B68D3"/>
    <w:rsid w:val="003C3812"/>
    <w:rsid w:val="003C51F9"/>
    <w:rsid w:val="003D67EF"/>
    <w:rsid w:val="003E0F71"/>
    <w:rsid w:val="003E6991"/>
    <w:rsid w:val="00411F5F"/>
    <w:rsid w:val="00415A03"/>
    <w:rsid w:val="00423B73"/>
    <w:rsid w:val="004272CC"/>
    <w:rsid w:val="0044390D"/>
    <w:rsid w:val="00455C42"/>
    <w:rsid w:val="004633FA"/>
    <w:rsid w:val="00463A61"/>
    <w:rsid w:val="00464E49"/>
    <w:rsid w:val="00465230"/>
    <w:rsid w:val="00473E72"/>
    <w:rsid w:val="00477272"/>
    <w:rsid w:val="004B5271"/>
    <w:rsid w:val="004C7441"/>
    <w:rsid w:val="00517052"/>
    <w:rsid w:val="005230CB"/>
    <w:rsid w:val="005233FE"/>
    <w:rsid w:val="00525092"/>
    <w:rsid w:val="005617E2"/>
    <w:rsid w:val="00562D85"/>
    <w:rsid w:val="00574019"/>
    <w:rsid w:val="005743C7"/>
    <w:rsid w:val="005744BD"/>
    <w:rsid w:val="00576AD9"/>
    <w:rsid w:val="00583608"/>
    <w:rsid w:val="005962D1"/>
    <w:rsid w:val="005963C8"/>
    <w:rsid w:val="005B57E2"/>
    <w:rsid w:val="005C1CC5"/>
    <w:rsid w:val="005C3792"/>
    <w:rsid w:val="005C7837"/>
    <w:rsid w:val="005D4C61"/>
    <w:rsid w:val="005D7531"/>
    <w:rsid w:val="005E631C"/>
    <w:rsid w:val="00627A7B"/>
    <w:rsid w:val="00641AD8"/>
    <w:rsid w:val="006430EC"/>
    <w:rsid w:val="00660781"/>
    <w:rsid w:val="00660A3A"/>
    <w:rsid w:val="006618E1"/>
    <w:rsid w:val="006673F7"/>
    <w:rsid w:val="006972C7"/>
    <w:rsid w:val="006A219F"/>
    <w:rsid w:val="006B6C5B"/>
    <w:rsid w:val="006D789F"/>
    <w:rsid w:val="006F18DB"/>
    <w:rsid w:val="00722B39"/>
    <w:rsid w:val="007273F8"/>
    <w:rsid w:val="007359FF"/>
    <w:rsid w:val="007522CA"/>
    <w:rsid w:val="007545BA"/>
    <w:rsid w:val="00764620"/>
    <w:rsid w:val="007A3F32"/>
    <w:rsid w:val="007A4472"/>
    <w:rsid w:val="007B5D05"/>
    <w:rsid w:val="007B6BE8"/>
    <w:rsid w:val="007B79C5"/>
    <w:rsid w:val="007F201E"/>
    <w:rsid w:val="0084565E"/>
    <w:rsid w:val="0086411C"/>
    <w:rsid w:val="00864B53"/>
    <w:rsid w:val="008713C9"/>
    <w:rsid w:val="008746E9"/>
    <w:rsid w:val="00882D5B"/>
    <w:rsid w:val="00883092"/>
    <w:rsid w:val="008C2DBB"/>
    <w:rsid w:val="008C73A6"/>
    <w:rsid w:val="008C7405"/>
    <w:rsid w:val="008E30F8"/>
    <w:rsid w:val="00933061"/>
    <w:rsid w:val="009439F7"/>
    <w:rsid w:val="009518ED"/>
    <w:rsid w:val="00953FF1"/>
    <w:rsid w:val="009761BC"/>
    <w:rsid w:val="009806C8"/>
    <w:rsid w:val="009840F7"/>
    <w:rsid w:val="0098730C"/>
    <w:rsid w:val="00994A69"/>
    <w:rsid w:val="009A7D3E"/>
    <w:rsid w:val="009C0CDA"/>
    <w:rsid w:val="009D3309"/>
    <w:rsid w:val="009D5DD5"/>
    <w:rsid w:val="00A17BFF"/>
    <w:rsid w:val="00A56E66"/>
    <w:rsid w:val="00A700E5"/>
    <w:rsid w:val="00A75754"/>
    <w:rsid w:val="00A76FEA"/>
    <w:rsid w:val="00A85B56"/>
    <w:rsid w:val="00A8798E"/>
    <w:rsid w:val="00AA210C"/>
    <w:rsid w:val="00AA63EE"/>
    <w:rsid w:val="00AB2CAD"/>
    <w:rsid w:val="00AB52D2"/>
    <w:rsid w:val="00AC69AF"/>
    <w:rsid w:val="00AD0AD7"/>
    <w:rsid w:val="00B068BC"/>
    <w:rsid w:val="00B30DAE"/>
    <w:rsid w:val="00B32BD9"/>
    <w:rsid w:val="00B531D8"/>
    <w:rsid w:val="00B74F5A"/>
    <w:rsid w:val="00B977E2"/>
    <w:rsid w:val="00BB4F46"/>
    <w:rsid w:val="00BD4A2A"/>
    <w:rsid w:val="00C26E90"/>
    <w:rsid w:val="00C27250"/>
    <w:rsid w:val="00C2751D"/>
    <w:rsid w:val="00C31E8A"/>
    <w:rsid w:val="00C42AE4"/>
    <w:rsid w:val="00CA53B1"/>
    <w:rsid w:val="00D17B6C"/>
    <w:rsid w:val="00D2662D"/>
    <w:rsid w:val="00D2664B"/>
    <w:rsid w:val="00D348C9"/>
    <w:rsid w:val="00D62D9E"/>
    <w:rsid w:val="00D90D1E"/>
    <w:rsid w:val="00D9577F"/>
    <w:rsid w:val="00DB6C4D"/>
    <w:rsid w:val="00DD092C"/>
    <w:rsid w:val="00DD7615"/>
    <w:rsid w:val="00DE4ACC"/>
    <w:rsid w:val="00E15B07"/>
    <w:rsid w:val="00E2022A"/>
    <w:rsid w:val="00E561D0"/>
    <w:rsid w:val="00E63E1E"/>
    <w:rsid w:val="00E82D6D"/>
    <w:rsid w:val="00E9165A"/>
    <w:rsid w:val="00EA238C"/>
    <w:rsid w:val="00EA797D"/>
    <w:rsid w:val="00EE15FA"/>
    <w:rsid w:val="00EE3DF8"/>
    <w:rsid w:val="00F34BB6"/>
    <w:rsid w:val="00F3627A"/>
    <w:rsid w:val="00F723A7"/>
    <w:rsid w:val="00F824C5"/>
    <w:rsid w:val="00F85EDE"/>
    <w:rsid w:val="00FA45A9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11</cp:revision>
  <dcterms:created xsi:type="dcterms:W3CDTF">2021-03-18T07:01:00Z</dcterms:created>
  <dcterms:modified xsi:type="dcterms:W3CDTF">2021-05-20T10:08:00Z</dcterms:modified>
</cp:coreProperties>
</file>