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42"/>
        <w:gridCol w:w="3230"/>
      </w:tblGrid>
      <w:tr w:rsidR="00985D0F" w:rsidRPr="0047638A" w14:paraId="3E66B6AF" w14:textId="77777777" w:rsidTr="00D4442B">
        <w:trPr>
          <w:trHeight w:val="1525"/>
        </w:trPr>
        <w:tc>
          <w:tcPr>
            <w:tcW w:w="6242" w:type="dxa"/>
            <w:vAlign w:val="center"/>
          </w:tcPr>
          <w:p w14:paraId="1E2D4900" w14:textId="77777777" w:rsidR="00715FF6" w:rsidRPr="006C26DD" w:rsidRDefault="00715FF6" w:rsidP="00715FF6">
            <w:pPr>
              <w:tabs>
                <w:tab w:val="center" w:pos="4536"/>
                <w:tab w:val="right" w:pos="9072"/>
              </w:tabs>
              <w:rPr>
                <w:rFonts w:ascii="Garamond" w:hAnsi="Garamond" w:cs="Garamond"/>
                <w:b/>
                <w:bCs/>
                <w:sz w:val="20"/>
                <w:szCs w:val="20"/>
              </w:rPr>
            </w:pPr>
            <w:r w:rsidRPr="006C26DD">
              <w:rPr>
                <w:rFonts w:ascii="Garamond" w:hAnsi="Garamond" w:cs="Garamond"/>
                <w:b/>
                <w:bCs/>
                <w:sz w:val="20"/>
                <w:szCs w:val="20"/>
              </w:rPr>
              <w:t>DZIAŁ ZAMÓWIEŃ PUBLICZNYCH</w:t>
            </w:r>
          </w:p>
          <w:p w14:paraId="4A564211" w14:textId="77777777" w:rsidR="00715FF6" w:rsidRPr="006C26DD" w:rsidRDefault="00715FF6" w:rsidP="00715FF6">
            <w:pPr>
              <w:tabs>
                <w:tab w:val="center" w:pos="4536"/>
                <w:tab w:val="right" w:pos="9072"/>
              </w:tabs>
              <w:rPr>
                <w:rFonts w:ascii="Garamond" w:hAnsi="Garamond" w:cs="Garamond"/>
                <w:b/>
                <w:bCs/>
                <w:sz w:val="20"/>
                <w:szCs w:val="20"/>
              </w:rPr>
            </w:pPr>
            <w:r w:rsidRPr="006C26DD">
              <w:rPr>
                <w:rFonts w:ascii="Garamond" w:hAnsi="Garamond" w:cs="Garamond"/>
                <w:b/>
                <w:bCs/>
                <w:sz w:val="20"/>
                <w:szCs w:val="20"/>
              </w:rPr>
              <w:t>UNIWERSYTETU JAGIELLOŃSKIEGO</w:t>
            </w:r>
          </w:p>
          <w:p w14:paraId="6A316170" w14:textId="77777777" w:rsidR="00715FF6" w:rsidRPr="006C26DD" w:rsidRDefault="00715FF6" w:rsidP="00715FF6">
            <w:pPr>
              <w:tabs>
                <w:tab w:val="center" w:pos="4536"/>
                <w:tab w:val="right" w:pos="9072"/>
              </w:tabs>
              <w:rPr>
                <w:rFonts w:ascii="Garamond" w:hAnsi="Garamond" w:cs="Garamond"/>
                <w:b/>
                <w:bCs/>
                <w:sz w:val="20"/>
                <w:szCs w:val="20"/>
              </w:rPr>
            </w:pPr>
            <w:r w:rsidRPr="006C26DD">
              <w:rPr>
                <w:rFonts w:ascii="Garamond" w:hAnsi="Garamond"/>
                <w:sz w:val="20"/>
                <w:szCs w:val="20"/>
              </w:rPr>
              <w:t>ul. Straszewskiego 25/3 i 4, 31-113 Kraków</w:t>
            </w:r>
          </w:p>
          <w:p w14:paraId="0373E8AC" w14:textId="77777777" w:rsidR="00715FF6" w:rsidRPr="006C26DD" w:rsidRDefault="00715FF6" w:rsidP="00715FF6">
            <w:pPr>
              <w:tabs>
                <w:tab w:val="center" w:pos="4536"/>
                <w:tab w:val="right" w:pos="9072"/>
              </w:tabs>
              <w:rPr>
                <w:rFonts w:ascii="Garamond" w:hAnsi="Garamond" w:cs="Garamond"/>
                <w:sz w:val="20"/>
                <w:szCs w:val="20"/>
                <w:lang w:val="pt-BR"/>
              </w:rPr>
            </w:pPr>
            <w:r w:rsidRPr="006C26DD">
              <w:rPr>
                <w:rFonts w:ascii="Garamond" w:hAnsi="Garamond" w:cs="Garamond"/>
                <w:b/>
                <w:bCs/>
                <w:sz w:val="20"/>
                <w:szCs w:val="20"/>
                <w:lang w:val="pt-BR"/>
              </w:rPr>
              <w:t>tel.</w:t>
            </w:r>
            <w:r w:rsidRPr="006C26DD">
              <w:rPr>
                <w:rFonts w:ascii="Garamond" w:hAnsi="Garamond" w:cs="Garamond"/>
                <w:sz w:val="20"/>
                <w:szCs w:val="20"/>
                <w:lang w:val="pt-BR"/>
              </w:rPr>
              <w:t xml:space="preserve"> +4812-663-39-03</w:t>
            </w:r>
          </w:p>
          <w:p w14:paraId="10B1BFF1" w14:textId="1B1007EA" w:rsidR="00715FF6" w:rsidRPr="006C26DD" w:rsidRDefault="00715FF6" w:rsidP="00715FF6">
            <w:pPr>
              <w:tabs>
                <w:tab w:val="center" w:pos="4536"/>
                <w:tab w:val="right" w:pos="9072"/>
              </w:tabs>
              <w:rPr>
                <w:rFonts w:ascii="Garamond" w:hAnsi="Garamond" w:cs="Garamond"/>
                <w:b/>
                <w:bCs/>
                <w:sz w:val="20"/>
                <w:szCs w:val="20"/>
                <w:lang w:val="pt-BR"/>
              </w:rPr>
            </w:pPr>
            <w:r w:rsidRPr="006C26DD">
              <w:rPr>
                <w:rFonts w:ascii="Garamond" w:hAnsi="Garamond" w:cs="Garamond"/>
                <w:b/>
                <w:bCs/>
                <w:sz w:val="20"/>
                <w:szCs w:val="20"/>
                <w:lang w:val="pt-BR"/>
              </w:rPr>
              <w:t xml:space="preserve">e-mail: </w:t>
            </w:r>
            <w:hyperlink r:id="rId11" w:history="1">
              <w:r w:rsidRPr="006C26DD">
                <w:rPr>
                  <w:rFonts w:ascii="Garamond" w:hAnsi="Garamond" w:cs="Garamond"/>
                  <w:b/>
                  <w:bCs/>
                  <w:color w:val="0000FF"/>
                  <w:sz w:val="20"/>
                  <w:szCs w:val="20"/>
                  <w:u w:val="single"/>
                  <w:lang w:val="pt-BR"/>
                </w:rPr>
                <w:t>bzp@uj.edu.pl</w:t>
              </w:r>
            </w:hyperlink>
          </w:p>
          <w:p w14:paraId="0E1D2F89" w14:textId="510C613E" w:rsidR="00715FF6" w:rsidRPr="006C26DD" w:rsidRDefault="008027F0" w:rsidP="00715FF6">
            <w:pPr>
              <w:tabs>
                <w:tab w:val="center" w:pos="4536"/>
                <w:tab w:val="right" w:pos="9072"/>
              </w:tabs>
              <w:rPr>
                <w:rFonts w:ascii="Garamond" w:hAnsi="Garamond" w:cs="Garamond"/>
                <w:b/>
                <w:bCs/>
                <w:sz w:val="20"/>
                <w:szCs w:val="20"/>
                <w:lang w:val="pt-BR"/>
              </w:rPr>
            </w:pPr>
            <w:hyperlink r:id="rId12" w:history="1">
              <w:r w:rsidR="00715FF6" w:rsidRPr="006C26DD">
                <w:rPr>
                  <w:rFonts w:ascii="Garamond" w:hAnsi="Garamond" w:cs="Garamond"/>
                  <w:b/>
                  <w:bCs/>
                  <w:color w:val="0000FF"/>
                  <w:sz w:val="20"/>
                  <w:szCs w:val="20"/>
                  <w:u w:val="single"/>
                  <w:lang w:val="pt-BR"/>
                </w:rPr>
                <w:t>https://www.uj.edu.pl</w:t>
              </w:r>
            </w:hyperlink>
            <w:r w:rsidR="00715FF6" w:rsidRPr="006C26DD">
              <w:rPr>
                <w:rFonts w:ascii="Garamond" w:hAnsi="Garamond" w:cs="Garamond"/>
                <w:b/>
                <w:bCs/>
                <w:sz w:val="20"/>
                <w:szCs w:val="20"/>
                <w:lang w:val="pt-BR"/>
              </w:rPr>
              <w:t xml:space="preserve"> ; </w:t>
            </w:r>
            <w:hyperlink r:id="rId13" w:history="1">
              <w:r w:rsidR="00715FF6" w:rsidRPr="006C26DD">
                <w:rPr>
                  <w:rFonts w:ascii="Garamond" w:hAnsi="Garamond" w:cs="Garamond"/>
                  <w:b/>
                  <w:bCs/>
                  <w:color w:val="0000FF"/>
                  <w:sz w:val="20"/>
                  <w:szCs w:val="20"/>
                  <w:u w:val="single"/>
                  <w:lang w:val="pt-BR"/>
                </w:rPr>
                <w:t>https://przetargi.uj.edu.pl</w:t>
              </w:r>
            </w:hyperlink>
          </w:p>
          <w:p w14:paraId="19421306" w14:textId="35FBF686" w:rsidR="00985D0F" w:rsidRPr="00755AD9" w:rsidRDefault="00985D0F">
            <w:pPr>
              <w:pStyle w:val="Nagwek"/>
              <w:spacing w:line="240" w:lineRule="auto"/>
              <w:jc w:val="center"/>
              <w:rPr>
                <w:rFonts w:ascii="Garamond" w:hAnsi="Garamond" w:cs="Garamond"/>
                <w:sz w:val="20"/>
                <w:lang w:val="pt-BR"/>
              </w:rPr>
            </w:pPr>
          </w:p>
        </w:tc>
        <w:tc>
          <w:tcPr>
            <w:tcW w:w="3230" w:type="dxa"/>
          </w:tcPr>
          <w:p w14:paraId="16E0854E" w14:textId="77777777" w:rsidR="00985D0F" w:rsidRPr="00CC63BB" w:rsidRDefault="000A332A" w:rsidP="00F7549C">
            <w:pPr>
              <w:pStyle w:val="Nagwek"/>
              <w:jc w:val="center"/>
              <w:rPr>
                <w:lang w:val="pt-BR"/>
              </w:rPr>
            </w:pPr>
            <w:r w:rsidRPr="00D26602">
              <w:rPr>
                <w:b/>
                <w:noProof/>
              </w:rPr>
              <w:drawing>
                <wp:anchor distT="0" distB="0" distL="114300" distR="114300" simplePos="0" relativeHeight="251658240" behindDoc="1" locked="0" layoutInCell="1" allowOverlap="1" wp14:anchorId="69699ECF" wp14:editId="572A8972">
                  <wp:simplePos x="0" y="0"/>
                  <wp:positionH relativeFrom="column">
                    <wp:posOffset>587375</wp:posOffset>
                  </wp:positionH>
                  <wp:positionV relativeFrom="paragraph">
                    <wp:posOffset>77470</wp:posOffset>
                  </wp:positionV>
                  <wp:extent cx="771525" cy="800100"/>
                  <wp:effectExtent l="0" t="0" r="9525" b="0"/>
                  <wp:wrapTight wrapText="bothSides">
                    <wp:wrapPolygon edited="0">
                      <wp:start x="0" y="0"/>
                      <wp:lineTo x="0" y="21086"/>
                      <wp:lineTo x="21333" y="21086"/>
                      <wp:lineTo x="2133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800100"/>
                          </a:xfrm>
                          <a:prstGeom prst="rect">
                            <a:avLst/>
                          </a:prstGeom>
                          <a:noFill/>
                          <a:ln>
                            <a:noFill/>
                          </a:ln>
                        </pic:spPr>
                      </pic:pic>
                    </a:graphicData>
                  </a:graphic>
                </wp:anchor>
              </w:drawing>
            </w:r>
          </w:p>
        </w:tc>
      </w:tr>
    </w:tbl>
    <w:p w14:paraId="057B3E01" w14:textId="1440483F" w:rsidR="00BE302C" w:rsidRPr="00B22539" w:rsidRDefault="00BC05B0">
      <w:pPr>
        <w:widowControl/>
        <w:suppressAutoHyphens w:val="0"/>
        <w:ind w:left="360"/>
        <w:jc w:val="right"/>
        <w:outlineLvl w:val="0"/>
        <w:rPr>
          <w:sz w:val="22"/>
          <w:szCs w:val="22"/>
        </w:rPr>
      </w:pPr>
      <w:r w:rsidRPr="00B22539">
        <w:rPr>
          <w:sz w:val="22"/>
          <w:szCs w:val="22"/>
          <w:lang w:val="pt-BR"/>
        </w:rPr>
        <w:t xml:space="preserve">       </w:t>
      </w:r>
      <w:r w:rsidR="00C1331F" w:rsidRPr="00B22539">
        <w:rPr>
          <w:sz w:val="22"/>
          <w:szCs w:val="22"/>
          <w:lang w:val="pt-BR"/>
        </w:rPr>
        <w:t xml:space="preserve"> </w:t>
      </w:r>
      <w:r w:rsidR="00E233F8" w:rsidRPr="00B22539">
        <w:rPr>
          <w:sz w:val="22"/>
          <w:szCs w:val="22"/>
          <w:lang w:val="pt-BR"/>
        </w:rPr>
        <w:t xml:space="preserve"> </w:t>
      </w:r>
      <w:r w:rsidR="00C83C90" w:rsidRPr="00B22539">
        <w:rPr>
          <w:sz w:val="22"/>
          <w:szCs w:val="22"/>
          <w:lang w:val="pt-BR"/>
        </w:rPr>
        <w:t xml:space="preserve"> </w:t>
      </w:r>
      <w:r w:rsidR="00751C2E" w:rsidRPr="00B22539">
        <w:rPr>
          <w:sz w:val="22"/>
          <w:szCs w:val="22"/>
          <w:lang w:val="pt-BR"/>
        </w:rPr>
        <w:t xml:space="preserve">  </w:t>
      </w:r>
      <w:r w:rsidR="00BE302C" w:rsidRPr="00B22539">
        <w:rPr>
          <w:sz w:val="22"/>
          <w:szCs w:val="22"/>
        </w:rPr>
        <w:t>Kraków, dnia</w:t>
      </w:r>
      <w:r w:rsidR="00D210EF">
        <w:rPr>
          <w:sz w:val="22"/>
          <w:szCs w:val="22"/>
        </w:rPr>
        <w:t xml:space="preserve"> </w:t>
      </w:r>
      <w:r w:rsidR="003F5C28">
        <w:rPr>
          <w:sz w:val="22"/>
          <w:szCs w:val="22"/>
        </w:rPr>
        <w:t>8</w:t>
      </w:r>
      <w:r w:rsidR="00D210EF">
        <w:rPr>
          <w:sz w:val="22"/>
          <w:szCs w:val="22"/>
        </w:rPr>
        <w:t xml:space="preserve"> sierpnia</w:t>
      </w:r>
      <w:r w:rsidR="00542716">
        <w:rPr>
          <w:sz w:val="22"/>
          <w:szCs w:val="22"/>
        </w:rPr>
        <w:t xml:space="preserve"> </w:t>
      </w:r>
      <w:r w:rsidR="001232D5" w:rsidRPr="00B22539">
        <w:rPr>
          <w:sz w:val="22"/>
          <w:szCs w:val="22"/>
        </w:rPr>
        <w:t>202</w:t>
      </w:r>
      <w:r w:rsidR="00B22539" w:rsidRPr="00B22539">
        <w:rPr>
          <w:sz w:val="22"/>
          <w:szCs w:val="22"/>
        </w:rPr>
        <w:t>3</w:t>
      </w:r>
      <w:r w:rsidR="005A442D" w:rsidRPr="00B22539">
        <w:rPr>
          <w:sz w:val="22"/>
          <w:szCs w:val="22"/>
        </w:rPr>
        <w:t xml:space="preserve"> </w:t>
      </w:r>
      <w:r w:rsidR="00BE302C" w:rsidRPr="00B22539">
        <w:rPr>
          <w:sz w:val="22"/>
          <w:szCs w:val="22"/>
        </w:rPr>
        <w:t>r.</w:t>
      </w:r>
    </w:p>
    <w:p w14:paraId="64066B73" w14:textId="77777777" w:rsidR="00703E8B" w:rsidRDefault="00703E8B">
      <w:pPr>
        <w:widowControl/>
        <w:suppressAutoHyphens w:val="0"/>
        <w:ind w:left="360"/>
        <w:outlineLvl w:val="0"/>
        <w:rPr>
          <w:b/>
          <w:bCs/>
          <w:u w:val="single"/>
        </w:rPr>
      </w:pPr>
    </w:p>
    <w:p w14:paraId="655518BB" w14:textId="77777777" w:rsidR="00BE302C" w:rsidRDefault="00BE302C">
      <w:pPr>
        <w:widowControl/>
        <w:suppressAutoHyphens w:val="0"/>
        <w:ind w:left="360"/>
        <w:outlineLvl w:val="0"/>
        <w:rPr>
          <w:b/>
          <w:bCs/>
          <w:u w:val="single"/>
        </w:rPr>
      </w:pPr>
      <w:r>
        <w:rPr>
          <w:b/>
          <w:bCs/>
          <w:u w:val="single"/>
        </w:rPr>
        <w:t xml:space="preserve">SPECYFIKACJA  WARUNKÓW  ZAMÓWIENIA  </w:t>
      </w:r>
    </w:p>
    <w:p w14:paraId="0CA2A4BD" w14:textId="77777777" w:rsidR="00BE302C" w:rsidRDefault="00BE302C">
      <w:pPr>
        <w:widowControl/>
        <w:suppressAutoHyphens w:val="0"/>
        <w:ind w:left="360"/>
        <w:rPr>
          <w:b/>
          <w:bCs/>
          <w:u w:val="single"/>
        </w:rPr>
      </w:pPr>
      <w:r>
        <w:rPr>
          <w:b/>
          <w:bCs/>
          <w:u w:val="single"/>
        </w:rPr>
        <w:t>zwana dalej w skrócie SWZ</w:t>
      </w:r>
    </w:p>
    <w:p w14:paraId="5696A23A" w14:textId="77777777" w:rsidR="00954005" w:rsidRDefault="00954005">
      <w:pPr>
        <w:widowControl/>
        <w:suppressAutoHyphens w:val="0"/>
        <w:ind w:left="360"/>
        <w:rPr>
          <w:b/>
          <w:bCs/>
          <w:u w:val="single"/>
        </w:rPr>
      </w:pPr>
    </w:p>
    <w:p w14:paraId="6BDA746B" w14:textId="77777777" w:rsidR="00527DEF" w:rsidRPr="00F05941" w:rsidRDefault="008463F6" w:rsidP="004C4022">
      <w:pPr>
        <w:widowControl/>
        <w:suppressAutoHyphens w:val="0"/>
        <w:jc w:val="both"/>
        <w:rPr>
          <w:b/>
          <w:bCs/>
          <w:sz w:val="22"/>
          <w:szCs w:val="22"/>
        </w:rPr>
      </w:pPr>
      <w:r w:rsidRPr="00F05941">
        <w:rPr>
          <w:b/>
          <w:bCs/>
          <w:sz w:val="22"/>
          <w:szCs w:val="22"/>
        </w:rPr>
        <w:t xml:space="preserve">Rozdział I - </w:t>
      </w:r>
      <w:r w:rsidR="00527DEF" w:rsidRPr="00F05941">
        <w:rPr>
          <w:b/>
          <w:bCs/>
          <w:sz w:val="22"/>
          <w:szCs w:val="22"/>
        </w:rPr>
        <w:t>Nazwa (firma) oraz adres Zamawiającego.</w:t>
      </w:r>
    </w:p>
    <w:p w14:paraId="36B1158C" w14:textId="77777777" w:rsidR="00527DEF" w:rsidRPr="003F2522" w:rsidRDefault="00527DEF" w:rsidP="009E50C1">
      <w:pPr>
        <w:widowControl/>
        <w:numPr>
          <w:ilvl w:val="1"/>
          <w:numId w:val="2"/>
        </w:numPr>
        <w:tabs>
          <w:tab w:val="clear" w:pos="644"/>
          <w:tab w:val="num" w:pos="426"/>
        </w:tabs>
        <w:suppressAutoHyphens w:val="0"/>
        <w:ind w:left="426" w:hanging="426"/>
        <w:jc w:val="both"/>
        <w:rPr>
          <w:sz w:val="22"/>
          <w:szCs w:val="22"/>
        </w:rPr>
      </w:pPr>
      <w:r w:rsidRPr="003F2522">
        <w:rPr>
          <w:sz w:val="22"/>
          <w:szCs w:val="22"/>
        </w:rPr>
        <w:t>Uniwersytet Jagielloński, ul. Gołębia 24, 31-007 Kraków.</w:t>
      </w:r>
    </w:p>
    <w:p w14:paraId="11B57CC7" w14:textId="77777777" w:rsidR="00715FF6" w:rsidRPr="003F2522" w:rsidRDefault="00527DEF" w:rsidP="009E50C1">
      <w:pPr>
        <w:widowControl/>
        <w:numPr>
          <w:ilvl w:val="1"/>
          <w:numId w:val="2"/>
        </w:numPr>
        <w:tabs>
          <w:tab w:val="clear" w:pos="644"/>
          <w:tab w:val="num" w:pos="426"/>
        </w:tabs>
        <w:suppressAutoHyphens w:val="0"/>
        <w:ind w:left="426" w:hanging="426"/>
        <w:jc w:val="both"/>
        <w:rPr>
          <w:sz w:val="22"/>
          <w:szCs w:val="22"/>
        </w:rPr>
      </w:pPr>
      <w:r w:rsidRPr="003F2522">
        <w:rPr>
          <w:sz w:val="22"/>
          <w:szCs w:val="22"/>
          <w:u w:val="single"/>
        </w:rPr>
        <w:t>Jednostka prowadząca sprawę:</w:t>
      </w:r>
    </w:p>
    <w:p w14:paraId="7B411D5F" w14:textId="1BDB4774" w:rsidR="00715FF6" w:rsidRPr="003F2522" w:rsidRDefault="00527DEF" w:rsidP="009E50C1">
      <w:pPr>
        <w:pStyle w:val="Akapitzlist"/>
        <w:numPr>
          <w:ilvl w:val="1"/>
          <w:numId w:val="29"/>
        </w:numPr>
        <w:rPr>
          <w:sz w:val="22"/>
          <w:szCs w:val="22"/>
        </w:rPr>
      </w:pPr>
      <w:r w:rsidRPr="003F2522">
        <w:rPr>
          <w:sz w:val="22"/>
          <w:szCs w:val="22"/>
        </w:rPr>
        <w:t>Dział Zamówień Publicznych UJ, ul. Straszewskiego 25/</w:t>
      </w:r>
      <w:r w:rsidR="00525733" w:rsidRPr="003F2522">
        <w:rPr>
          <w:sz w:val="22"/>
          <w:szCs w:val="22"/>
        </w:rPr>
        <w:t>3 i 4</w:t>
      </w:r>
      <w:r w:rsidRPr="003F2522">
        <w:rPr>
          <w:sz w:val="22"/>
          <w:szCs w:val="22"/>
        </w:rPr>
        <w:t>, 31-113 Kraków</w:t>
      </w:r>
      <w:r w:rsidR="00F05941" w:rsidRPr="003F2522">
        <w:rPr>
          <w:sz w:val="22"/>
          <w:szCs w:val="22"/>
        </w:rPr>
        <w:t>,</w:t>
      </w:r>
      <w:r w:rsidR="00C1331F" w:rsidRPr="003F2522">
        <w:rPr>
          <w:sz w:val="22"/>
          <w:szCs w:val="22"/>
        </w:rPr>
        <w:t xml:space="preserve"> </w:t>
      </w:r>
      <w:r w:rsidR="00267408" w:rsidRPr="003F2522">
        <w:rPr>
          <w:sz w:val="22"/>
          <w:szCs w:val="22"/>
        </w:rPr>
        <w:br/>
      </w:r>
      <w:r w:rsidR="00C1331F" w:rsidRPr="00965903">
        <w:rPr>
          <w:bCs/>
          <w:sz w:val="22"/>
          <w:szCs w:val="22"/>
        </w:rPr>
        <w:t>tel.: +48</w:t>
      </w:r>
      <w:r w:rsidR="007E39AB" w:rsidRPr="00965903">
        <w:rPr>
          <w:bCs/>
          <w:sz w:val="22"/>
          <w:szCs w:val="22"/>
        </w:rPr>
        <w:t xml:space="preserve"> </w:t>
      </w:r>
      <w:r w:rsidR="00C1331F" w:rsidRPr="00965903">
        <w:rPr>
          <w:bCs/>
          <w:sz w:val="22"/>
          <w:szCs w:val="22"/>
        </w:rPr>
        <w:t>12 663-39-03;</w:t>
      </w:r>
      <w:r w:rsidR="00715FF6" w:rsidRPr="00965903">
        <w:rPr>
          <w:bCs/>
          <w:sz w:val="22"/>
          <w:szCs w:val="22"/>
        </w:rPr>
        <w:t xml:space="preserve"> </w:t>
      </w:r>
      <w:r w:rsidR="00C1331F" w:rsidRPr="003F2522">
        <w:rPr>
          <w:sz w:val="22"/>
          <w:szCs w:val="22"/>
        </w:rPr>
        <w:t xml:space="preserve">godziny urzędowania: poniedziałek-piątek; 7:30 do 15:30; </w:t>
      </w:r>
      <w:r w:rsidR="003F2522">
        <w:rPr>
          <w:sz w:val="22"/>
          <w:szCs w:val="22"/>
        </w:rPr>
        <w:br/>
      </w:r>
      <w:r w:rsidR="00C1331F" w:rsidRPr="003F2522">
        <w:rPr>
          <w:sz w:val="22"/>
          <w:szCs w:val="22"/>
        </w:rPr>
        <w:t>z wyłączeniem sobót oraz dni ustawowo wolnych od pracy;</w:t>
      </w:r>
    </w:p>
    <w:p w14:paraId="381708EB" w14:textId="62FB5B11" w:rsidR="00715FF6" w:rsidRPr="003F2522" w:rsidRDefault="00C1331F" w:rsidP="009E50C1">
      <w:pPr>
        <w:pStyle w:val="Akapitzlist"/>
        <w:numPr>
          <w:ilvl w:val="1"/>
          <w:numId w:val="29"/>
        </w:numPr>
        <w:rPr>
          <w:sz w:val="22"/>
          <w:szCs w:val="22"/>
        </w:rPr>
      </w:pPr>
      <w:r w:rsidRPr="003F2522">
        <w:rPr>
          <w:sz w:val="22"/>
          <w:szCs w:val="22"/>
        </w:rPr>
        <w:t xml:space="preserve">strona internetowa (adres url): </w:t>
      </w:r>
      <w:hyperlink r:id="rId15" w:history="1">
        <w:r w:rsidRPr="003F2522">
          <w:rPr>
            <w:sz w:val="22"/>
            <w:szCs w:val="22"/>
          </w:rPr>
          <w:t>https://www.uj.edu.pl/</w:t>
        </w:r>
      </w:hyperlink>
      <w:r w:rsidRPr="003F2522">
        <w:rPr>
          <w:sz w:val="22"/>
          <w:szCs w:val="22"/>
        </w:rPr>
        <w:t xml:space="preserve">; </w:t>
      </w:r>
      <w:hyperlink r:id="rId16" w:history="1">
        <w:r w:rsidRPr="003F2522">
          <w:rPr>
            <w:sz w:val="22"/>
            <w:szCs w:val="22"/>
          </w:rPr>
          <w:t>https://przetargi.uj.edu.pl/</w:t>
        </w:r>
      </w:hyperlink>
    </w:p>
    <w:p w14:paraId="7DA1E113" w14:textId="77777777" w:rsidR="00715FF6" w:rsidRPr="003F2522" w:rsidRDefault="00C1331F" w:rsidP="009E50C1">
      <w:pPr>
        <w:pStyle w:val="Akapitzlist"/>
        <w:numPr>
          <w:ilvl w:val="1"/>
          <w:numId w:val="29"/>
        </w:numPr>
        <w:rPr>
          <w:sz w:val="22"/>
          <w:szCs w:val="22"/>
        </w:rPr>
      </w:pPr>
      <w:r w:rsidRPr="003F2522">
        <w:rPr>
          <w:sz w:val="22"/>
          <w:szCs w:val="22"/>
        </w:rPr>
        <w:t xml:space="preserve">narzędzie komercyjne do prowadzenia postępowania: </w:t>
      </w:r>
      <w:bookmarkStart w:id="0" w:name="_Hlk92882941"/>
      <w:r w:rsidRPr="003F2522">
        <w:rPr>
          <w:sz w:val="22"/>
          <w:szCs w:val="22"/>
        </w:rPr>
        <w:fldChar w:fldCharType="begin"/>
      </w:r>
      <w:r w:rsidRPr="003F2522">
        <w:rPr>
          <w:sz w:val="22"/>
          <w:szCs w:val="22"/>
        </w:rPr>
        <w:instrText xml:space="preserve"> HYPERLINK "https://platformazakupowa.pl" </w:instrText>
      </w:r>
      <w:r w:rsidRPr="003F2522">
        <w:rPr>
          <w:sz w:val="22"/>
          <w:szCs w:val="22"/>
        </w:rPr>
      </w:r>
      <w:r w:rsidRPr="003F2522">
        <w:rPr>
          <w:sz w:val="22"/>
          <w:szCs w:val="22"/>
        </w:rPr>
        <w:fldChar w:fldCharType="separate"/>
      </w:r>
      <w:r w:rsidRPr="003F2522">
        <w:rPr>
          <w:sz w:val="22"/>
          <w:szCs w:val="22"/>
        </w:rPr>
        <w:t>https://platformazakupowa.pl</w:t>
      </w:r>
      <w:r w:rsidRPr="003F2522">
        <w:rPr>
          <w:sz w:val="22"/>
          <w:szCs w:val="22"/>
        </w:rPr>
        <w:fldChar w:fldCharType="end"/>
      </w:r>
      <w:bookmarkEnd w:id="0"/>
    </w:p>
    <w:p w14:paraId="11F11221" w14:textId="13D8C247" w:rsidR="00C1331F" w:rsidRPr="003F2522" w:rsidRDefault="00C1331F" w:rsidP="009E50C1">
      <w:pPr>
        <w:pStyle w:val="Akapitzlist"/>
        <w:numPr>
          <w:ilvl w:val="1"/>
          <w:numId w:val="29"/>
        </w:numPr>
        <w:rPr>
          <w:sz w:val="22"/>
          <w:szCs w:val="22"/>
        </w:rPr>
      </w:pPr>
      <w:r w:rsidRPr="003F2522">
        <w:rPr>
          <w:sz w:val="22"/>
          <w:szCs w:val="22"/>
        </w:rPr>
        <w:t xml:space="preserve">adres strony internetowej prowadzonego postępowania, na której udostępniane będą zmiany i wyjaśnienia treści SWZ oraz inne dokumenty zamówienia bezpośrednio związane z postępowaniem (adres profilu nabywcy): </w:t>
      </w:r>
      <w:hyperlink r:id="rId17" w:history="1">
        <w:r w:rsidRPr="003F2522">
          <w:rPr>
            <w:sz w:val="22"/>
            <w:szCs w:val="22"/>
          </w:rPr>
          <w:t>https://platformazakupowa.pl/pn/uj_edu</w:t>
        </w:r>
      </w:hyperlink>
    </w:p>
    <w:p w14:paraId="57917182" w14:textId="051CB4FD" w:rsidR="00527DEF" w:rsidRPr="00C1331F" w:rsidRDefault="001D6D29" w:rsidP="00C1331F">
      <w:pPr>
        <w:rPr>
          <w:sz w:val="22"/>
          <w:szCs w:val="22"/>
        </w:rPr>
      </w:pPr>
      <w:r w:rsidRPr="001D6D29">
        <w:rPr>
          <w:sz w:val="22"/>
          <w:szCs w:val="22"/>
        </w:rPr>
        <w:t xml:space="preserve"> </w:t>
      </w:r>
    </w:p>
    <w:p w14:paraId="01BC6345" w14:textId="77777777" w:rsidR="001232D5" w:rsidRPr="00F05941" w:rsidRDefault="008463F6" w:rsidP="004C4022">
      <w:pPr>
        <w:widowControl/>
        <w:suppressAutoHyphens w:val="0"/>
        <w:jc w:val="both"/>
        <w:rPr>
          <w:sz w:val="22"/>
          <w:szCs w:val="22"/>
        </w:rPr>
      </w:pPr>
      <w:r w:rsidRPr="00F05941">
        <w:rPr>
          <w:b/>
          <w:bCs/>
          <w:sz w:val="22"/>
          <w:szCs w:val="22"/>
        </w:rPr>
        <w:t xml:space="preserve">Rozdział II - </w:t>
      </w:r>
      <w:r w:rsidR="00527DEF" w:rsidRPr="00F05941">
        <w:rPr>
          <w:b/>
          <w:bCs/>
          <w:sz w:val="22"/>
          <w:szCs w:val="22"/>
        </w:rPr>
        <w:t>Tryb udzielenia zamówienia.</w:t>
      </w:r>
    </w:p>
    <w:p w14:paraId="3338F5C8" w14:textId="3E0C7EA7" w:rsidR="00527DEF" w:rsidRPr="00F05941" w:rsidRDefault="001232D5" w:rsidP="009E50C1">
      <w:pPr>
        <w:widowControl/>
        <w:numPr>
          <w:ilvl w:val="3"/>
          <w:numId w:val="2"/>
        </w:numPr>
        <w:tabs>
          <w:tab w:val="clear" w:pos="2880"/>
          <w:tab w:val="left" w:pos="426"/>
        </w:tabs>
        <w:suppressAutoHyphens w:val="0"/>
        <w:ind w:left="426" w:hanging="426"/>
        <w:jc w:val="both"/>
        <w:rPr>
          <w:sz w:val="22"/>
          <w:szCs w:val="22"/>
        </w:rPr>
      </w:pPr>
      <w:r w:rsidRPr="00F05941">
        <w:rPr>
          <w:sz w:val="22"/>
          <w:szCs w:val="22"/>
        </w:rPr>
        <w:t xml:space="preserve">Postępowanie prowadzone jest w </w:t>
      </w:r>
      <w:r w:rsidRPr="00F05941">
        <w:rPr>
          <w:b/>
          <w:sz w:val="22"/>
          <w:szCs w:val="22"/>
        </w:rPr>
        <w:t xml:space="preserve">trybie podstawowym </w:t>
      </w:r>
      <w:r w:rsidR="0088101E" w:rsidRPr="00F05941">
        <w:rPr>
          <w:b/>
          <w:sz w:val="22"/>
          <w:szCs w:val="22"/>
        </w:rPr>
        <w:t xml:space="preserve">bez możliwości negocjacji </w:t>
      </w:r>
      <w:r w:rsidRPr="00F05941">
        <w:rPr>
          <w:sz w:val="22"/>
          <w:szCs w:val="22"/>
        </w:rPr>
        <w:t>na pod</w:t>
      </w:r>
      <w:r w:rsidR="0088101E" w:rsidRPr="00F05941">
        <w:rPr>
          <w:sz w:val="22"/>
          <w:szCs w:val="22"/>
        </w:rPr>
        <w:t>stawie</w:t>
      </w:r>
      <w:r w:rsidR="00A264F1" w:rsidRPr="00F05941">
        <w:rPr>
          <w:sz w:val="22"/>
          <w:szCs w:val="22"/>
        </w:rPr>
        <w:t xml:space="preserve"> </w:t>
      </w:r>
      <w:r w:rsidRPr="00F05941">
        <w:rPr>
          <w:sz w:val="22"/>
          <w:szCs w:val="22"/>
        </w:rPr>
        <w:t>art. 275 pkt. 1 ustawy z dnia 11</w:t>
      </w:r>
      <w:r w:rsidRPr="00F05941">
        <w:rPr>
          <w:spacing w:val="-13"/>
          <w:sz w:val="22"/>
          <w:szCs w:val="22"/>
        </w:rPr>
        <w:t xml:space="preserve"> </w:t>
      </w:r>
      <w:r w:rsidRPr="00F05941">
        <w:rPr>
          <w:sz w:val="22"/>
          <w:szCs w:val="22"/>
        </w:rPr>
        <w:t>września</w:t>
      </w:r>
      <w:r w:rsidRPr="00F05941">
        <w:rPr>
          <w:spacing w:val="47"/>
          <w:sz w:val="22"/>
          <w:szCs w:val="22"/>
        </w:rPr>
        <w:t xml:space="preserve"> </w:t>
      </w:r>
      <w:r w:rsidRPr="00F05941">
        <w:rPr>
          <w:sz w:val="22"/>
          <w:szCs w:val="22"/>
        </w:rPr>
        <w:t xml:space="preserve">2019 r. </w:t>
      </w:r>
      <w:r w:rsidR="00DF50DD">
        <w:rPr>
          <w:sz w:val="22"/>
          <w:szCs w:val="22"/>
        </w:rPr>
        <w:t xml:space="preserve">– </w:t>
      </w:r>
      <w:r w:rsidRPr="00F05941">
        <w:rPr>
          <w:sz w:val="22"/>
          <w:szCs w:val="22"/>
        </w:rPr>
        <w:t>Prawo zamówień publicznych</w:t>
      </w:r>
      <w:r w:rsidR="00A264F1" w:rsidRPr="00F05941">
        <w:rPr>
          <w:sz w:val="22"/>
          <w:szCs w:val="22"/>
        </w:rPr>
        <w:t xml:space="preserve"> </w:t>
      </w:r>
      <w:r w:rsidR="0086135A">
        <w:rPr>
          <w:sz w:val="22"/>
          <w:szCs w:val="22"/>
        </w:rPr>
        <w:br/>
      </w:r>
      <w:r w:rsidR="00A264F1" w:rsidRPr="00F05941">
        <w:rPr>
          <w:sz w:val="22"/>
          <w:szCs w:val="22"/>
        </w:rPr>
        <w:t>(</w:t>
      </w:r>
      <w:r w:rsidR="00715FF6" w:rsidRPr="00715FF6">
        <w:rPr>
          <w:sz w:val="22"/>
          <w:szCs w:val="22"/>
        </w:rPr>
        <w:t>Dz. U. z 202</w:t>
      </w:r>
      <w:r w:rsidR="00965903">
        <w:rPr>
          <w:sz w:val="22"/>
          <w:szCs w:val="22"/>
        </w:rPr>
        <w:t>2</w:t>
      </w:r>
      <w:r w:rsidR="00715FF6" w:rsidRPr="00715FF6">
        <w:rPr>
          <w:sz w:val="22"/>
          <w:szCs w:val="22"/>
        </w:rPr>
        <w:t xml:space="preserve"> r. poz. 1</w:t>
      </w:r>
      <w:r w:rsidR="00965903">
        <w:rPr>
          <w:sz w:val="22"/>
          <w:szCs w:val="22"/>
        </w:rPr>
        <w:t>710</w:t>
      </w:r>
      <w:r w:rsidR="00715FF6" w:rsidRPr="00715FF6">
        <w:rPr>
          <w:sz w:val="22"/>
          <w:szCs w:val="22"/>
        </w:rPr>
        <w:t>, z późn. zm.</w:t>
      </w:r>
      <w:r w:rsidR="00A264F1" w:rsidRPr="00F05941">
        <w:rPr>
          <w:sz w:val="22"/>
          <w:szCs w:val="22"/>
        </w:rPr>
        <w:t>)</w:t>
      </w:r>
      <w:r w:rsidR="000F6733" w:rsidRPr="00F05941">
        <w:rPr>
          <w:sz w:val="22"/>
          <w:szCs w:val="22"/>
        </w:rPr>
        <w:t>, zwan</w:t>
      </w:r>
      <w:r w:rsidR="00F05A2A" w:rsidRPr="00F05941">
        <w:rPr>
          <w:sz w:val="22"/>
          <w:szCs w:val="22"/>
        </w:rPr>
        <w:t>ej</w:t>
      </w:r>
      <w:r w:rsidR="000F6733" w:rsidRPr="00F05941">
        <w:rPr>
          <w:sz w:val="22"/>
          <w:szCs w:val="22"/>
        </w:rPr>
        <w:t xml:space="preserve"> dalej ustawą PZP, </w:t>
      </w:r>
      <w:r w:rsidRPr="00F05941">
        <w:rPr>
          <w:sz w:val="22"/>
          <w:szCs w:val="22"/>
        </w:rPr>
        <w:t>oraz</w:t>
      </w:r>
      <w:r w:rsidR="00A264F1" w:rsidRPr="00F05941">
        <w:rPr>
          <w:sz w:val="22"/>
          <w:szCs w:val="22"/>
        </w:rPr>
        <w:t xml:space="preserve"> </w:t>
      </w:r>
      <w:r w:rsidRPr="00F05941">
        <w:rPr>
          <w:sz w:val="22"/>
          <w:szCs w:val="22"/>
        </w:rPr>
        <w:t>zgodnie z wymogami określonymi w niniejszej Specyfikacji Warunków Zamówienia, zwanej dalej</w:t>
      </w:r>
      <w:r w:rsidRPr="00F05941">
        <w:rPr>
          <w:spacing w:val="-15"/>
          <w:sz w:val="22"/>
          <w:szCs w:val="22"/>
        </w:rPr>
        <w:t xml:space="preserve"> </w:t>
      </w:r>
      <w:r w:rsidRPr="00F05941">
        <w:rPr>
          <w:sz w:val="22"/>
          <w:szCs w:val="22"/>
        </w:rPr>
        <w:t>„SWZ”</w:t>
      </w:r>
      <w:r w:rsidR="00527DEF" w:rsidRPr="00F05941">
        <w:rPr>
          <w:sz w:val="22"/>
          <w:szCs w:val="22"/>
        </w:rPr>
        <w:t>.</w:t>
      </w:r>
    </w:p>
    <w:p w14:paraId="2B39B77A" w14:textId="3A7047F0" w:rsidR="00527DEF" w:rsidRPr="00F05941" w:rsidRDefault="00527DEF" w:rsidP="009E50C1">
      <w:pPr>
        <w:widowControl/>
        <w:numPr>
          <w:ilvl w:val="3"/>
          <w:numId w:val="2"/>
        </w:numPr>
        <w:tabs>
          <w:tab w:val="clear" w:pos="2880"/>
          <w:tab w:val="left" w:pos="426"/>
        </w:tabs>
        <w:suppressAutoHyphens w:val="0"/>
        <w:ind w:left="426" w:hanging="426"/>
        <w:jc w:val="both"/>
        <w:rPr>
          <w:sz w:val="22"/>
          <w:szCs w:val="22"/>
        </w:rPr>
      </w:pPr>
      <w:r w:rsidRPr="00F05941">
        <w:rPr>
          <w:sz w:val="22"/>
          <w:szCs w:val="22"/>
        </w:rPr>
        <w:t xml:space="preserve">Do czynności podejmowanych przez Zamawiającego i Wykonawców w postępowaniu </w:t>
      </w:r>
      <w:r w:rsidRPr="00F05941">
        <w:rPr>
          <w:sz w:val="22"/>
          <w:szCs w:val="22"/>
        </w:rPr>
        <w:br/>
        <w:t>o udzielenie zamówienia stosuje się przepisy powołanej ustawy PZP oraz aktów wykonawczych wydanych na jej podstawie, a w sprawach nieuregulowanych przepisy ustawy z dnia 23 kwietnia 1964 r. - Kodeks cywilny (</w:t>
      </w:r>
      <w:r w:rsidR="00715FF6" w:rsidRPr="00715FF6">
        <w:rPr>
          <w:sz w:val="22"/>
          <w:szCs w:val="22"/>
        </w:rPr>
        <w:t>Dz. U. 2022 poz. 1360 ze zm.</w:t>
      </w:r>
      <w:r w:rsidRPr="00F05941">
        <w:rPr>
          <w:sz w:val="22"/>
          <w:szCs w:val="22"/>
        </w:rPr>
        <w:t>).</w:t>
      </w:r>
    </w:p>
    <w:p w14:paraId="6040882E" w14:textId="77777777" w:rsidR="00985D0F" w:rsidRPr="00F05941" w:rsidRDefault="00985D0F" w:rsidP="00951008">
      <w:pPr>
        <w:widowControl/>
        <w:tabs>
          <w:tab w:val="num" w:pos="2880"/>
        </w:tabs>
        <w:suppressAutoHyphens w:val="0"/>
        <w:ind w:left="567"/>
        <w:jc w:val="both"/>
        <w:rPr>
          <w:sz w:val="22"/>
          <w:szCs w:val="22"/>
        </w:rPr>
      </w:pPr>
    </w:p>
    <w:p w14:paraId="26B523C8" w14:textId="77777777" w:rsidR="00BE302C" w:rsidRPr="00F05941" w:rsidRDefault="008463F6" w:rsidP="00951008">
      <w:pPr>
        <w:widowControl/>
        <w:suppressAutoHyphens w:val="0"/>
        <w:jc w:val="both"/>
        <w:rPr>
          <w:b/>
          <w:bCs/>
          <w:sz w:val="22"/>
          <w:szCs w:val="22"/>
        </w:rPr>
      </w:pPr>
      <w:r w:rsidRPr="00F05941">
        <w:rPr>
          <w:b/>
          <w:bCs/>
          <w:sz w:val="22"/>
          <w:szCs w:val="22"/>
        </w:rPr>
        <w:t xml:space="preserve">Rozdział III - </w:t>
      </w:r>
      <w:r w:rsidR="00BE302C" w:rsidRPr="00F05941">
        <w:rPr>
          <w:b/>
          <w:bCs/>
          <w:sz w:val="22"/>
          <w:szCs w:val="22"/>
        </w:rPr>
        <w:t>Opis przedmiotu zamówienia.</w:t>
      </w:r>
    </w:p>
    <w:p w14:paraId="7156C387" w14:textId="7B379AEC" w:rsidR="00715FF6" w:rsidRPr="00715FF6" w:rsidRDefault="00715FF6" w:rsidP="009E50C1">
      <w:pPr>
        <w:pStyle w:val="Akapitzlist"/>
        <w:numPr>
          <w:ilvl w:val="0"/>
          <w:numId w:val="11"/>
        </w:numPr>
        <w:tabs>
          <w:tab w:val="clear" w:pos="644"/>
        </w:tabs>
        <w:ind w:left="360"/>
        <w:rPr>
          <w:rFonts w:eastAsia="Times New Roman"/>
          <w:sz w:val="22"/>
          <w:szCs w:val="22"/>
          <w:lang w:eastAsia="pl-PL"/>
        </w:rPr>
      </w:pPr>
      <w:bookmarkStart w:id="1" w:name="_Hlk79048605"/>
      <w:r w:rsidRPr="00715FF6">
        <w:rPr>
          <w:rFonts w:eastAsia="Times New Roman"/>
          <w:sz w:val="22"/>
          <w:szCs w:val="22"/>
          <w:lang w:eastAsia="pl-PL"/>
        </w:rPr>
        <w:t>Przedmiotem postępowania i zamówienia jest dostaw</w:t>
      </w:r>
      <w:r w:rsidR="00194695">
        <w:rPr>
          <w:rFonts w:eastAsia="Times New Roman"/>
          <w:sz w:val="22"/>
          <w:szCs w:val="22"/>
          <w:lang w:eastAsia="pl-PL"/>
        </w:rPr>
        <w:t>a</w:t>
      </w:r>
      <w:r w:rsidRPr="00715FF6">
        <w:rPr>
          <w:rFonts w:eastAsia="Times New Roman"/>
          <w:sz w:val="22"/>
          <w:szCs w:val="22"/>
          <w:lang w:eastAsia="pl-PL"/>
        </w:rPr>
        <w:t xml:space="preserve"> wyposażenia meblowego</w:t>
      </w:r>
      <w:r w:rsidR="002D5E7F">
        <w:rPr>
          <w:rFonts w:eastAsia="Times New Roman"/>
          <w:sz w:val="22"/>
          <w:szCs w:val="22"/>
          <w:lang w:eastAsia="pl-PL"/>
        </w:rPr>
        <w:t xml:space="preserve"> wraz z montażem</w:t>
      </w:r>
      <w:r w:rsidRPr="00715FF6">
        <w:rPr>
          <w:rFonts w:eastAsia="Times New Roman"/>
          <w:sz w:val="22"/>
          <w:szCs w:val="22"/>
          <w:lang w:eastAsia="pl-PL"/>
        </w:rPr>
        <w:t xml:space="preserve"> </w:t>
      </w:r>
      <w:bookmarkStart w:id="2" w:name="_Hlk123732052"/>
      <w:r w:rsidRPr="00715FF6">
        <w:rPr>
          <w:rFonts w:eastAsia="Times New Roman"/>
          <w:sz w:val="22"/>
          <w:szCs w:val="22"/>
          <w:lang w:eastAsia="pl-PL"/>
        </w:rPr>
        <w:t>na potrzeby Narodowego Centrum Promieniowania Synchrotronowego SOLARIS</w:t>
      </w:r>
      <w:r w:rsidR="003F2522">
        <w:rPr>
          <w:rFonts w:eastAsia="Times New Roman"/>
          <w:sz w:val="22"/>
          <w:szCs w:val="22"/>
          <w:lang w:eastAsia="pl-PL"/>
        </w:rPr>
        <w:t xml:space="preserve"> </w:t>
      </w:r>
      <w:r w:rsidR="003F2522" w:rsidRPr="003F2522">
        <w:rPr>
          <w:rFonts w:eastAsia="Times New Roman"/>
          <w:sz w:val="22"/>
          <w:szCs w:val="22"/>
          <w:lang w:eastAsia="pl-PL"/>
        </w:rPr>
        <w:t>(adres dostawy: NCPS SOLARIS, ul. Czerwone Maki 98, Kraków)</w:t>
      </w:r>
      <w:bookmarkEnd w:id="2"/>
      <w:r w:rsidR="001F1439">
        <w:rPr>
          <w:rFonts w:eastAsia="Times New Roman"/>
          <w:sz w:val="22"/>
          <w:szCs w:val="22"/>
          <w:lang w:eastAsia="pl-PL"/>
        </w:rPr>
        <w:t xml:space="preserve">, </w:t>
      </w:r>
      <w:r w:rsidRPr="00715FF6">
        <w:rPr>
          <w:rFonts w:eastAsia="Times New Roman"/>
          <w:sz w:val="22"/>
          <w:szCs w:val="22"/>
          <w:lang w:eastAsia="pl-PL"/>
        </w:rPr>
        <w:t xml:space="preserve">w podziale na </w:t>
      </w:r>
      <w:r w:rsidR="00EE07C8">
        <w:rPr>
          <w:rFonts w:eastAsia="Times New Roman"/>
          <w:sz w:val="22"/>
          <w:szCs w:val="22"/>
          <w:lang w:eastAsia="pl-PL"/>
        </w:rPr>
        <w:t>6</w:t>
      </w:r>
      <w:r w:rsidRPr="00715FF6">
        <w:rPr>
          <w:rFonts w:eastAsia="Times New Roman"/>
          <w:sz w:val="22"/>
          <w:szCs w:val="22"/>
          <w:lang w:eastAsia="pl-PL"/>
        </w:rPr>
        <w:t xml:space="preserve"> części.</w:t>
      </w:r>
      <w:r w:rsidR="0016259D">
        <w:rPr>
          <w:rFonts w:eastAsia="Times New Roman"/>
          <w:sz w:val="22"/>
          <w:szCs w:val="22"/>
          <w:lang w:eastAsia="pl-PL"/>
        </w:rPr>
        <w:t xml:space="preserve"> </w:t>
      </w:r>
      <w:r w:rsidR="0016259D" w:rsidRPr="0016259D">
        <w:rPr>
          <w:rFonts w:eastAsia="Times New Roman"/>
          <w:sz w:val="22"/>
          <w:szCs w:val="22"/>
          <w:lang w:eastAsia="pl-PL"/>
        </w:rPr>
        <w:t>Szczegółowy opis przedmiotu zamówienia został zawarty w załączniku A do SWZ.</w:t>
      </w:r>
    </w:p>
    <w:p w14:paraId="28A6A5A3" w14:textId="6BA80553" w:rsidR="001C44D7" w:rsidRDefault="001C44D7" w:rsidP="001C44D7">
      <w:pPr>
        <w:ind w:left="720" w:hanging="360"/>
        <w:jc w:val="both"/>
        <w:rPr>
          <w:b/>
          <w:bCs/>
          <w:sz w:val="22"/>
          <w:szCs w:val="22"/>
        </w:rPr>
      </w:pPr>
      <w:r w:rsidRPr="001C44D7">
        <w:rPr>
          <w:b/>
          <w:bCs/>
          <w:sz w:val="22"/>
          <w:szCs w:val="22"/>
        </w:rPr>
        <w:t>Część I - Dostawa i montaż mebli biurowych</w:t>
      </w:r>
    </w:p>
    <w:p w14:paraId="0E28D648" w14:textId="198544A1" w:rsidR="001C44D7" w:rsidRPr="001F1439" w:rsidRDefault="1766ECE5" w:rsidP="001C44D7">
      <w:pPr>
        <w:ind w:left="720" w:hanging="360"/>
        <w:jc w:val="both"/>
        <w:rPr>
          <w:b/>
          <w:bCs/>
          <w:sz w:val="22"/>
          <w:szCs w:val="22"/>
        </w:rPr>
      </w:pPr>
      <w:r w:rsidRPr="000A2C94">
        <w:rPr>
          <w:b/>
          <w:bCs/>
          <w:sz w:val="22"/>
          <w:szCs w:val="22"/>
        </w:rPr>
        <w:t>Część II</w:t>
      </w:r>
      <w:r w:rsidR="64C59355" w:rsidRPr="000A2C94">
        <w:rPr>
          <w:b/>
          <w:bCs/>
          <w:sz w:val="22"/>
          <w:szCs w:val="22"/>
        </w:rPr>
        <w:t xml:space="preserve"> - </w:t>
      </w:r>
      <w:r w:rsidR="001C44D7" w:rsidRPr="00084559">
        <w:rPr>
          <w:b/>
          <w:bCs/>
          <w:sz w:val="22"/>
          <w:szCs w:val="22"/>
        </w:rPr>
        <w:t xml:space="preserve">Dostawa i montaż mebli </w:t>
      </w:r>
      <w:r w:rsidR="001C44D7">
        <w:rPr>
          <w:b/>
          <w:bCs/>
          <w:sz w:val="22"/>
          <w:szCs w:val="22"/>
        </w:rPr>
        <w:t>stalowych</w:t>
      </w:r>
    </w:p>
    <w:p w14:paraId="7A47EBB7" w14:textId="006395CD" w:rsidR="001C44D7" w:rsidRDefault="3453BB80" w:rsidP="001C44D7">
      <w:pPr>
        <w:ind w:left="720" w:hanging="360"/>
        <w:jc w:val="both"/>
        <w:rPr>
          <w:b/>
          <w:bCs/>
          <w:sz w:val="22"/>
          <w:szCs w:val="22"/>
        </w:rPr>
      </w:pPr>
      <w:r w:rsidRPr="001C44D7">
        <w:rPr>
          <w:b/>
          <w:bCs/>
          <w:sz w:val="22"/>
          <w:szCs w:val="22"/>
        </w:rPr>
        <w:t>Część II</w:t>
      </w:r>
      <w:r w:rsidR="1766ECE5" w:rsidRPr="001C44D7">
        <w:rPr>
          <w:b/>
          <w:bCs/>
          <w:sz w:val="22"/>
          <w:szCs w:val="22"/>
        </w:rPr>
        <w:t>I</w:t>
      </w:r>
      <w:r w:rsidRPr="001C44D7">
        <w:rPr>
          <w:b/>
          <w:bCs/>
          <w:sz w:val="22"/>
          <w:szCs w:val="22"/>
        </w:rPr>
        <w:t xml:space="preserve"> – </w:t>
      </w:r>
      <w:r w:rsidR="001C44D7" w:rsidRPr="001C44D7">
        <w:rPr>
          <w:b/>
          <w:bCs/>
          <w:sz w:val="22"/>
          <w:szCs w:val="22"/>
        </w:rPr>
        <w:t>Dostawa i montaż mebli laboratoryjnych i specjalnego przeznaczenia</w:t>
      </w:r>
    </w:p>
    <w:p w14:paraId="077697BE" w14:textId="22EFD56E" w:rsidR="00965903" w:rsidRDefault="00965903" w:rsidP="001C44D7">
      <w:pPr>
        <w:ind w:left="720" w:hanging="360"/>
        <w:jc w:val="both"/>
        <w:rPr>
          <w:b/>
          <w:bCs/>
          <w:sz w:val="22"/>
          <w:szCs w:val="22"/>
        </w:rPr>
      </w:pPr>
      <w:r>
        <w:rPr>
          <w:b/>
          <w:bCs/>
          <w:sz w:val="22"/>
          <w:szCs w:val="22"/>
        </w:rPr>
        <w:t xml:space="preserve">Część IV </w:t>
      </w:r>
      <w:r w:rsidR="00B14F6A">
        <w:rPr>
          <w:b/>
          <w:bCs/>
          <w:sz w:val="22"/>
          <w:szCs w:val="22"/>
        </w:rPr>
        <w:t>–</w:t>
      </w:r>
      <w:r>
        <w:rPr>
          <w:b/>
          <w:bCs/>
          <w:sz w:val="22"/>
          <w:szCs w:val="22"/>
        </w:rPr>
        <w:t xml:space="preserve"> </w:t>
      </w:r>
      <w:r w:rsidR="00B14F6A">
        <w:rPr>
          <w:b/>
          <w:bCs/>
          <w:sz w:val="22"/>
          <w:szCs w:val="22"/>
        </w:rPr>
        <w:t>Dostawa mebli tapicerowanych</w:t>
      </w:r>
    </w:p>
    <w:p w14:paraId="340FE10D" w14:textId="77777777" w:rsidR="00EE07C8" w:rsidRPr="00EE07C8" w:rsidRDefault="00EE07C8" w:rsidP="00EE07C8">
      <w:pPr>
        <w:ind w:left="720" w:hanging="360"/>
        <w:jc w:val="both"/>
        <w:rPr>
          <w:b/>
          <w:bCs/>
          <w:sz w:val="22"/>
          <w:szCs w:val="22"/>
        </w:rPr>
      </w:pPr>
      <w:r w:rsidRPr="00EE07C8">
        <w:rPr>
          <w:b/>
          <w:bCs/>
          <w:sz w:val="22"/>
          <w:szCs w:val="22"/>
        </w:rPr>
        <w:t>Część V – Dostawa i montaż mebli biurowych</w:t>
      </w:r>
    </w:p>
    <w:p w14:paraId="062C401E" w14:textId="77777777" w:rsidR="00EE07C8" w:rsidRPr="00EE07C8" w:rsidRDefault="00EE07C8" w:rsidP="00EE07C8">
      <w:pPr>
        <w:ind w:left="720" w:hanging="360"/>
        <w:jc w:val="both"/>
        <w:rPr>
          <w:b/>
          <w:bCs/>
          <w:sz w:val="22"/>
          <w:szCs w:val="22"/>
        </w:rPr>
      </w:pPr>
      <w:r w:rsidRPr="00EE07C8">
        <w:rPr>
          <w:b/>
          <w:bCs/>
          <w:sz w:val="22"/>
          <w:szCs w:val="22"/>
        </w:rPr>
        <w:t>Część VI - Dostawa i montaż mebli specjalnego przeznaczenia</w:t>
      </w:r>
    </w:p>
    <w:p w14:paraId="0458B31B" w14:textId="475FBC9C" w:rsidR="00715FF6" w:rsidRPr="00951008" w:rsidRDefault="00715FF6" w:rsidP="00951008">
      <w:pPr>
        <w:pStyle w:val="Akapitzlist"/>
        <w:numPr>
          <w:ilvl w:val="0"/>
          <w:numId w:val="0"/>
        </w:numPr>
        <w:ind w:left="360"/>
        <w:rPr>
          <w:rFonts w:eastAsia="Times New Roman"/>
          <w:sz w:val="22"/>
          <w:szCs w:val="22"/>
          <w:lang w:eastAsia="pl-PL"/>
        </w:rPr>
      </w:pPr>
      <w:r w:rsidRPr="00715FF6">
        <w:rPr>
          <w:rFonts w:eastAsia="Times New Roman"/>
          <w:sz w:val="22"/>
          <w:szCs w:val="22"/>
          <w:lang w:eastAsia="pl-PL"/>
        </w:rPr>
        <w:t xml:space="preserve">Dostawa obejmuje również wniesienie, złożenie i rozdysponowanie wyposażenia meblowego </w:t>
      </w:r>
      <w:r w:rsidR="00951008">
        <w:rPr>
          <w:rFonts w:eastAsia="Times New Roman"/>
          <w:sz w:val="22"/>
          <w:szCs w:val="22"/>
          <w:lang w:eastAsia="pl-PL"/>
        </w:rPr>
        <w:br/>
      </w:r>
      <w:r w:rsidRPr="00951008">
        <w:rPr>
          <w:rFonts w:eastAsia="Times New Roman"/>
          <w:sz w:val="22"/>
          <w:szCs w:val="22"/>
          <w:lang w:eastAsia="pl-PL"/>
        </w:rPr>
        <w:t>w  pomieszczeniach NCPS Solaris zgodnie ze wskazaniami Zamawiającego.</w:t>
      </w:r>
    </w:p>
    <w:p w14:paraId="13301731" w14:textId="5FFB765C" w:rsidR="003F2522" w:rsidRDefault="00715FF6" w:rsidP="00951008">
      <w:pPr>
        <w:pStyle w:val="Akapitzlist"/>
        <w:numPr>
          <w:ilvl w:val="0"/>
          <w:numId w:val="0"/>
        </w:numPr>
        <w:ind w:left="360"/>
        <w:rPr>
          <w:rFonts w:eastAsia="Times New Roman"/>
          <w:sz w:val="22"/>
          <w:szCs w:val="22"/>
          <w:lang w:eastAsia="pl-PL"/>
        </w:rPr>
      </w:pPr>
      <w:r w:rsidRPr="00715FF6">
        <w:rPr>
          <w:rFonts w:eastAsia="Times New Roman"/>
          <w:sz w:val="22"/>
          <w:szCs w:val="22"/>
          <w:lang w:eastAsia="pl-PL"/>
        </w:rPr>
        <w:t>Szczegółowy opis przedmiotu zamówienia wraz ze wskazaniem minimalnych parametrów technicznych i funkcjonalnych zawiera Załącznik A do SWZ.</w:t>
      </w:r>
      <w:bookmarkEnd w:id="1"/>
      <w:r w:rsidR="001F1439">
        <w:rPr>
          <w:rFonts w:eastAsia="Times New Roman"/>
          <w:sz w:val="22"/>
          <w:szCs w:val="22"/>
          <w:lang w:eastAsia="pl-PL"/>
        </w:rPr>
        <w:t xml:space="preserve"> </w:t>
      </w:r>
    </w:p>
    <w:p w14:paraId="2434D084" w14:textId="716758BA" w:rsidR="00C518F1" w:rsidRPr="00C518F1" w:rsidRDefault="00C518F1" w:rsidP="00C518F1">
      <w:pPr>
        <w:pStyle w:val="Akapitzlist"/>
        <w:numPr>
          <w:ilvl w:val="0"/>
          <w:numId w:val="0"/>
        </w:numPr>
        <w:ind w:left="360" w:hanging="360"/>
        <w:rPr>
          <w:rFonts w:eastAsia="Times New Roman"/>
          <w:i/>
          <w:iCs/>
          <w:sz w:val="22"/>
          <w:szCs w:val="22"/>
          <w:lang w:eastAsia="pl-PL"/>
        </w:rPr>
      </w:pPr>
      <w:r w:rsidRPr="00E83E84">
        <w:rPr>
          <w:rFonts w:eastAsia="Times New Roman"/>
          <w:i/>
          <w:iCs/>
          <w:sz w:val="22"/>
          <w:szCs w:val="22"/>
          <w:lang w:eastAsia="pl-PL"/>
        </w:rPr>
        <w:t>1.1. Zamówienie finansowane ze środków MEiN przyznanych na podstawie umowy nr 1/SOL/2021/2 z dnia 17 grudnia 2021 r., zawartej ze Skarbem Państwa - Ministrem Edukacji i Nauki, w kwocie 199 998 723,10 zł.</w:t>
      </w:r>
    </w:p>
    <w:p w14:paraId="10EE014B" w14:textId="1E2ED2FA" w:rsidR="006D6E53" w:rsidRDefault="00715FF6" w:rsidP="009E50C1">
      <w:pPr>
        <w:pStyle w:val="Akapitzlist"/>
        <w:numPr>
          <w:ilvl w:val="0"/>
          <w:numId w:val="11"/>
        </w:numPr>
        <w:tabs>
          <w:tab w:val="clear" w:pos="644"/>
        </w:tabs>
        <w:ind w:left="360"/>
        <w:rPr>
          <w:rFonts w:eastAsia="Times New Roman"/>
          <w:b/>
          <w:bCs/>
          <w:sz w:val="22"/>
          <w:szCs w:val="22"/>
          <w:lang w:eastAsia="pl-PL"/>
        </w:rPr>
      </w:pPr>
      <w:r w:rsidRPr="00715FF6">
        <w:rPr>
          <w:rFonts w:eastAsia="Times New Roman"/>
          <w:b/>
          <w:bCs/>
          <w:sz w:val="22"/>
          <w:szCs w:val="22"/>
          <w:lang w:eastAsia="pl-PL"/>
        </w:rPr>
        <w:t>Wymagania ogólne dla całości zamówienia (dotyczy wszystkich części):</w:t>
      </w:r>
    </w:p>
    <w:p w14:paraId="39563D94" w14:textId="26E8F380" w:rsidR="00715FF6" w:rsidRPr="0016259D" w:rsidRDefault="00715FF6" w:rsidP="009E50C1">
      <w:pPr>
        <w:pStyle w:val="Akapitzlist"/>
        <w:numPr>
          <w:ilvl w:val="1"/>
          <w:numId w:val="11"/>
        </w:numPr>
        <w:rPr>
          <w:rFonts w:eastAsia="Times New Roman"/>
          <w:sz w:val="22"/>
          <w:szCs w:val="22"/>
          <w:lang w:eastAsia="pl-PL"/>
        </w:rPr>
      </w:pPr>
      <w:r w:rsidRPr="0016259D">
        <w:rPr>
          <w:rFonts w:eastAsia="Times New Roman"/>
          <w:sz w:val="22"/>
          <w:szCs w:val="22"/>
          <w:lang w:eastAsia="pl-PL"/>
        </w:rPr>
        <w:t xml:space="preserve">Wykonawca musi zaoferować przedmiot zamówienia zgodny z wymogami Zamawiającego określonymi w SWZ </w:t>
      </w:r>
      <w:r w:rsidR="00F43964" w:rsidRPr="0016259D">
        <w:rPr>
          <w:rFonts w:eastAsia="Times New Roman"/>
          <w:sz w:val="22"/>
          <w:szCs w:val="22"/>
          <w:lang w:eastAsia="pl-PL"/>
        </w:rPr>
        <w:t>oraz jej załącznikach</w:t>
      </w:r>
      <w:r w:rsidRPr="0016259D">
        <w:rPr>
          <w:sz w:val="22"/>
          <w:szCs w:val="22"/>
        </w:rPr>
        <w:t>.</w:t>
      </w:r>
      <w:r w:rsidR="00BD7DFF" w:rsidRPr="0016259D">
        <w:rPr>
          <w:sz w:val="22"/>
          <w:szCs w:val="22"/>
        </w:rPr>
        <w:t xml:space="preserve"> </w:t>
      </w:r>
    </w:p>
    <w:p w14:paraId="3C8516FB" w14:textId="307402B5" w:rsidR="00715FF6" w:rsidRPr="00BD7DFF" w:rsidRDefault="00715FF6" w:rsidP="009E50C1">
      <w:pPr>
        <w:pStyle w:val="Akapitzlist"/>
        <w:numPr>
          <w:ilvl w:val="1"/>
          <w:numId w:val="11"/>
        </w:numPr>
        <w:rPr>
          <w:rFonts w:eastAsia="Times New Roman"/>
          <w:sz w:val="22"/>
          <w:szCs w:val="22"/>
          <w:lang w:eastAsia="pl-PL"/>
        </w:rPr>
      </w:pPr>
      <w:r w:rsidRPr="00715FF6">
        <w:rPr>
          <w:rFonts w:eastAsia="Times New Roman"/>
          <w:sz w:val="22"/>
          <w:szCs w:val="22"/>
          <w:lang w:eastAsia="pl-PL"/>
        </w:rPr>
        <w:lastRenderedPageBreak/>
        <w:t xml:space="preserve">Wykonawca winien podać cenę w Załączniku nr 2 do Formularza oferty „Kalkulacja cenowa oferty” za całościową realizację zamówienia dla poszczególnych części zamówienia. Wykonawca musi skalkulować w cenie oferty wszystkie elementy zamawianych mebli oraz </w:t>
      </w:r>
      <w:r w:rsidRPr="00BD7DFF">
        <w:rPr>
          <w:rFonts w:eastAsia="Times New Roman"/>
          <w:sz w:val="22"/>
          <w:szCs w:val="22"/>
          <w:lang w:eastAsia="pl-PL"/>
        </w:rPr>
        <w:t xml:space="preserve">koszty transportu i dostawy do jednostki organizacyjnej Zamawiającego, wskazanej </w:t>
      </w:r>
      <w:r w:rsidR="0082012F" w:rsidRPr="00BD7DFF">
        <w:rPr>
          <w:rFonts w:eastAsia="Times New Roman"/>
          <w:sz w:val="22"/>
          <w:szCs w:val="22"/>
          <w:lang w:eastAsia="pl-PL"/>
        </w:rPr>
        <w:br/>
      </w:r>
      <w:r w:rsidRPr="00BD7DFF">
        <w:rPr>
          <w:rFonts w:eastAsia="Times New Roman"/>
          <w:sz w:val="22"/>
          <w:szCs w:val="22"/>
          <w:lang w:eastAsia="pl-PL"/>
        </w:rPr>
        <w:t>w ust. 1 powyżej oraz koszty wniesienia,</w:t>
      </w:r>
      <w:r w:rsidR="002D5E7F" w:rsidRPr="00BD7DFF">
        <w:rPr>
          <w:rFonts w:eastAsia="Times New Roman"/>
          <w:sz w:val="22"/>
          <w:szCs w:val="22"/>
          <w:lang w:eastAsia="pl-PL"/>
        </w:rPr>
        <w:t xml:space="preserve"> montażu,</w:t>
      </w:r>
      <w:r w:rsidRPr="00BD7DFF">
        <w:rPr>
          <w:rFonts w:eastAsia="Times New Roman"/>
          <w:sz w:val="22"/>
          <w:szCs w:val="22"/>
          <w:lang w:eastAsia="pl-PL"/>
        </w:rPr>
        <w:t xml:space="preserve"> złożenia i rozdysponowania mebli.</w:t>
      </w:r>
    </w:p>
    <w:p w14:paraId="58CF6835" w14:textId="6B22671F" w:rsidR="00715FF6" w:rsidRDefault="00715FF6" w:rsidP="009E50C1">
      <w:pPr>
        <w:pStyle w:val="Akapitzlist"/>
        <w:numPr>
          <w:ilvl w:val="1"/>
          <w:numId w:val="11"/>
        </w:numPr>
        <w:rPr>
          <w:rFonts w:eastAsia="Times New Roman"/>
          <w:sz w:val="22"/>
          <w:szCs w:val="22"/>
          <w:lang w:eastAsia="pl-PL"/>
        </w:rPr>
      </w:pPr>
      <w:r w:rsidRPr="00715FF6">
        <w:rPr>
          <w:rFonts w:eastAsia="Times New Roman"/>
          <w:sz w:val="22"/>
          <w:szCs w:val="22"/>
          <w:lang w:eastAsia="pl-PL"/>
        </w:rPr>
        <w:t>Zamawiający wymaga od Wykonawcy udzielenia minimum 36 miesięcznej gwarancji na zaoferowany przedmiot zamówienia, licząc od daty wykonania umowy, tj. od daty odbioru przedmiotu umowy, potwierdzonego protokołem odbioru bez zastrzeżeń</w:t>
      </w:r>
      <w:r w:rsidR="00A25177">
        <w:rPr>
          <w:rFonts w:eastAsia="Times New Roman"/>
          <w:sz w:val="22"/>
          <w:szCs w:val="22"/>
          <w:lang w:eastAsia="pl-PL"/>
        </w:rPr>
        <w:t>.</w:t>
      </w:r>
    </w:p>
    <w:p w14:paraId="7D85C766" w14:textId="5794BF22" w:rsidR="00F172D6" w:rsidRPr="00F172D6" w:rsidRDefault="00F172D6" w:rsidP="009E50C1">
      <w:pPr>
        <w:pStyle w:val="Akapitzlist"/>
        <w:numPr>
          <w:ilvl w:val="1"/>
          <w:numId w:val="11"/>
        </w:numPr>
        <w:rPr>
          <w:rFonts w:eastAsia="Times New Roman"/>
          <w:sz w:val="22"/>
          <w:szCs w:val="22"/>
          <w:lang w:eastAsia="pl-PL"/>
        </w:rPr>
      </w:pPr>
      <w:r w:rsidRPr="00F172D6">
        <w:rPr>
          <w:rFonts w:eastAsia="Times New Roman"/>
          <w:sz w:val="22"/>
          <w:szCs w:val="22"/>
          <w:lang w:eastAsia="pl-PL"/>
        </w:rPr>
        <w:t xml:space="preserve">Wykonawca </w:t>
      </w:r>
      <w:r>
        <w:rPr>
          <w:rFonts w:eastAsia="Times New Roman"/>
          <w:sz w:val="22"/>
          <w:szCs w:val="22"/>
          <w:lang w:eastAsia="pl-PL"/>
        </w:rPr>
        <w:t xml:space="preserve">jest zobowiązany do </w:t>
      </w:r>
      <w:r w:rsidRPr="00F172D6">
        <w:rPr>
          <w:rFonts w:eastAsia="Times New Roman"/>
          <w:sz w:val="22"/>
          <w:szCs w:val="22"/>
          <w:lang w:eastAsia="pl-PL"/>
        </w:rPr>
        <w:t>uporząd</w:t>
      </w:r>
      <w:r>
        <w:rPr>
          <w:rFonts w:eastAsia="Times New Roman"/>
          <w:sz w:val="22"/>
          <w:szCs w:val="22"/>
          <w:lang w:eastAsia="pl-PL"/>
        </w:rPr>
        <w:t>kowania</w:t>
      </w:r>
      <w:r w:rsidRPr="00F172D6">
        <w:rPr>
          <w:rFonts w:eastAsia="Times New Roman"/>
          <w:sz w:val="22"/>
          <w:szCs w:val="22"/>
          <w:lang w:eastAsia="pl-PL"/>
        </w:rPr>
        <w:t xml:space="preserve"> miejsc</w:t>
      </w:r>
      <w:r>
        <w:rPr>
          <w:rFonts w:eastAsia="Times New Roman"/>
          <w:sz w:val="22"/>
          <w:szCs w:val="22"/>
          <w:lang w:eastAsia="pl-PL"/>
        </w:rPr>
        <w:t>a dostawy/montażu/ustawienia mebli</w:t>
      </w:r>
      <w:r w:rsidRPr="00F172D6">
        <w:rPr>
          <w:rFonts w:eastAsia="Times New Roman"/>
          <w:sz w:val="22"/>
          <w:szCs w:val="22"/>
          <w:lang w:eastAsia="pl-PL"/>
        </w:rPr>
        <w:t xml:space="preserve"> </w:t>
      </w:r>
      <w:r>
        <w:rPr>
          <w:rFonts w:eastAsia="Times New Roman"/>
          <w:sz w:val="22"/>
          <w:szCs w:val="22"/>
          <w:lang w:eastAsia="pl-PL"/>
        </w:rPr>
        <w:t xml:space="preserve">oraz </w:t>
      </w:r>
      <w:r w:rsidRPr="00F172D6">
        <w:rPr>
          <w:rFonts w:eastAsia="Times New Roman"/>
          <w:sz w:val="22"/>
          <w:szCs w:val="22"/>
          <w:lang w:eastAsia="pl-PL"/>
        </w:rPr>
        <w:t>wywiez</w:t>
      </w:r>
      <w:r>
        <w:rPr>
          <w:rFonts w:eastAsia="Times New Roman"/>
          <w:sz w:val="22"/>
          <w:szCs w:val="22"/>
          <w:lang w:eastAsia="pl-PL"/>
        </w:rPr>
        <w:t>ienia</w:t>
      </w:r>
      <w:r w:rsidRPr="00F172D6">
        <w:rPr>
          <w:rFonts w:eastAsia="Times New Roman"/>
          <w:sz w:val="22"/>
          <w:szCs w:val="22"/>
          <w:lang w:eastAsia="pl-PL"/>
        </w:rPr>
        <w:t xml:space="preserve"> i </w:t>
      </w:r>
      <w:r>
        <w:rPr>
          <w:rFonts w:eastAsia="Times New Roman"/>
          <w:sz w:val="22"/>
          <w:szCs w:val="22"/>
          <w:lang w:eastAsia="pl-PL"/>
        </w:rPr>
        <w:t>utylizacji</w:t>
      </w:r>
      <w:r w:rsidRPr="00F172D6">
        <w:rPr>
          <w:rFonts w:eastAsia="Times New Roman"/>
          <w:sz w:val="22"/>
          <w:szCs w:val="22"/>
          <w:lang w:eastAsia="pl-PL"/>
        </w:rPr>
        <w:t xml:space="preserve"> na własny koszt odpad</w:t>
      </w:r>
      <w:r>
        <w:rPr>
          <w:rFonts w:eastAsia="Times New Roman"/>
          <w:sz w:val="22"/>
          <w:szCs w:val="22"/>
          <w:lang w:eastAsia="pl-PL"/>
        </w:rPr>
        <w:t>ów</w:t>
      </w:r>
      <w:r w:rsidRPr="00F172D6">
        <w:rPr>
          <w:rFonts w:eastAsia="Times New Roman"/>
          <w:sz w:val="22"/>
          <w:szCs w:val="22"/>
          <w:lang w:eastAsia="pl-PL"/>
        </w:rPr>
        <w:t xml:space="preserve"> powstał</w:t>
      </w:r>
      <w:r>
        <w:rPr>
          <w:rFonts w:eastAsia="Times New Roman"/>
          <w:sz w:val="22"/>
          <w:szCs w:val="22"/>
          <w:lang w:eastAsia="pl-PL"/>
        </w:rPr>
        <w:t>ych</w:t>
      </w:r>
      <w:r w:rsidRPr="00F172D6">
        <w:rPr>
          <w:rFonts w:eastAsia="Times New Roman"/>
          <w:sz w:val="22"/>
          <w:szCs w:val="22"/>
          <w:lang w:eastAsia="pl-PL"/>
        </w:rPr>
        <w:t xml:space="preserve"> </w:t>
      </w:r>
      <w:r w:rsidRPr="00F172D6">
        <w:rPr>
          <w:sz w:val="22"/>
          <w:szCs w:val="22"/>
        </w:rPr>
        <w:t>w wyniku przeprowadzenia prac.</w:t>
      </w:r>
    </w:p>
    <w:p w14:paraId="27DDAEF8" w14:textId="77777777" w:rsidR="00715FF6" w:rsidRPr="00715FF6" w:rsidRDefault="00715FF6" w:rsidP="009E50C1">
      <w:pPr>
        <w:pStyle w:val="Akapitzlist"/>
        <w:numPr>
          <w:ilvl w:val="1"/>
          <w:numId w:val="11"/>
        </w:numPr>
        <w:rPr>
          <w:rFonts w:eastAsia="Times New Roman"/>
          <w:sz w:val="22"/>
          <w:szCs w:val="22"/>
          <w:lang w:eastAsia="pl-PL"/>
        </w:rPr>
      </w:pPr>
      <w:r w:rsidRPr="00715FF6">
        <w:rPr>
          <w:rFonts w:eastAsia="Times New Roman"/>
          <w:sz w:val="22"/>
          <w:szCs w:val="22"/>
          <w:lang w:eastAsia="pl-PL"/>
        </w:rPr>
        <w:t>W przypadku, gdy w zapisach SWZ zostały wskazane znaki towarowe, patenty lub pochodzenie, źródła lub szczególny proces, który charakteryzuje produkty lub usługi dostarczane przez konkretnego Wykonawcę Zamawiający dopuszcza rozwiązania równoważne o takich samych lub lepszych parametrach techniczno-użytkowych.</w:t>
      </w:r>
    </w:p>
    <w:p w14:paraId="2D9FA20C" w14:textId="5D31F05F" w:rsidR="00715FF6" w:rsidRPr="00715FF6" w:rsidRDefault="00715FF6" w:rsidP="009E50C1">
      <w:pPr>
        <w:pStyle w:val="Akapitzlist"/>
        <w:numPr>
          <w:ilvl w:val="1"/>
          <w:numId w:val="11"/>
        </w:numPr>
        <w:rPr>
          <w:rFonts w:eastAsia="Times New Roman"/>
          <w:sz w:val="22"/>
          <w:szCs w:val="22"/>
          <w:lang w:eastAsia="pl-PL"/>
        </w:rPr>
      </w:pPr>
      <w:r w:rsidRPr="00715FF6">
        <w:rPr>
          <w:rFonts w:eastAsia="Times New Roman"/>
          <w:sz w:val="22"/>
          <w:szCs w:val="22"/>
          <w:lang w:eastAsia="pl-PL"/>
        </w:rPr>
        <w:t xml:space="preserve">W przypadku, gdy opis przedmiotu zamówienia odnosi się do norm, ocen technicznych, specyfikacji technicznych i systemów referencji technicznych, Zamawiający nie odrzuci oferty tylko dlatego, że oferowane dostawy nie są zgodne z normami, ocenami technicznymi, specyfikacjami technicznymi i systemami referencji technicznych, do których opis przedmiotu zamówienia się odnosi, pod warunkiem, że Wykonawca udowodni w ofercie, </w:t>
      </w:r>
      <w:r w:rsidRPr="00715FF6">
        <w:rPr>
          <w:sz w:val="22"/>
          <w:szCs w:val="22"/>
        </w:rPr>
        <w:t xml:space="preserve">w szczególności za pomocą przedmiotowych środków dowodowych, że proponowane rozwiązania </w:t>
      </w:r>
      <w:r w:rsidR="0082012F">
        <w:rPr>
          <w:sz w:val="22"/>
          <w:szCs w:val="22"/>
        </w:rPr>
        <w:br/>
      </w:r>
      <w:r w:rsidRPr="00715FF6">
        <w:rPr>
          <w:sz w:val="22"/>
          <w:szCs w:val="22"/>
        </w:rPr>
        <w:t>w równoważnym stopniu spełniają wymagania określone w opisie przedmiotu zamówienia.</w:t>
      </w:r>
    </w:p>
    <w:p w14:paraId="1D4B1FB7" w14:textId="4515F81D" w:rsidR="006C493A" w:rsidRPr="006C493A" w:rsidRDefault="7D592D02" w:rsidP="009E50C1">
      <w:pPr>
        <w:pStyle w:val="Akapitzlist"/>
        <w:numPr>
          <w:ilvl w:val="1"/>
          <w:numId w:val="11"/>
        </w:numPr>
        <w:rPr>
          <w:rFonts w:eastAsia="Times New Roman"/>
          <w:sz w:val="22"/>
          <w:szCs w:val="22"/>
          <w:lang w:eastAsia="pl-PL"/>
        </w:rPr>
      </w:pPr>
      <w:r w:rsidRPr="414D0B47">
        <w:rPr>
          <w:rFonts w:eastAsia="Times New Roman"/>
          <w:sz w:val="22"/>
          <w:szCs w:val="22"/>
          <w:lang w:eastAsia="pl-PL"/>
        </w:rPr>
        <w:t xml:space="preserve">Opis przedmiotu zamówienia zgodny z nomenklaturą Wspólnego Słownika Zamówień </w:t>
      </w:r>
      <w:r w:rsidRPr="414D0B47">
        <w:rPr>
          <w:sz w:val="22"/>
          <w:szCs w:val="22"/>
        </w:rPr>
        <w:t>CPV:</w:t>
      </w:r>
    </w:p>
    <w:p w14:paraId="08D3ECED" w14:textId="2D87F75F" w:rsidR="006C493A" w:rsidRDefault="7D592D02" w:rsidP="0023299F">
      <w:pPr>
        <w:ind w:firstLine="708"/>
        <w:jc w:val="both"/>
        <w:rPr>
          <w:b/>
          <w:bCs/>
          <w:sz w:val="22"/>
          <w:szCs w:val="22"/>
        </w:rPr>
      </w:pPr>
      <w:r w:rsidRPr="414D0B47">
        <w:rPr>
          <w:b/>
          <w:bCs/>
          <w:sz w:val="22"/>
          <w:szCs w:val="22"/>
        </w:rPr>
        <w:t>Część I zamówienia</w:t>
      </w:r>
      <w:r w:rsidR="198EBD84" w:rsidRPr="414D0B47">
        <w:rPr>
          <w:b/>
          <w:bCs/>
          <w:sz w:val="22"/>
          <w:szCs w:val="22"/>
        </w:rPr>
        <w:t xml:space="preserve"> - Dostawa </w:t>
      </w:r>
      <w:r w:rsidR="00141831">
        <w:rPr>
          <w:b/>
          <w:bCs/>
          <w:sz w:val="22"/>
          <w:szCs w:val="22"/>
        </w:rPr>
        <w:t>i montaż mebli biurowych</w:t>
      </w:r>
    </w:p>
    <w:p w14:paraId="545E581D" w14:textId="77777777" w:rsidR="00141831" w:rsidRPr="006C493A"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39121100-7 – Biurka</w:t>
      </w:r>
    </w:p>
    <w:p w14:paraId="42672B59" w14:textId="77777777" w:rsidR="00141831" w:rsidRPr="006C493A"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39134100-1 – Stoły komputerowe</w:t>
      </w:r>
    </w:p>
    <w:p w14:paraId="0AF6D4DF" w14:textId="77777777" w:rsidR="00141831" w:rsidRPr="006C493A"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39112000-0 – Krzesła</w:t>
      </w:r>
    </w:p>
    <w:p w14:paraId="3A5112D4" w14:textId="77777777" w:rsidR="00141831" w:rsidRPr="006C493A"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39113100-</w:t>
      </w:r>
      <w:r>
        <w:rPr>
          <w:rFonts w:eastAsia="Times New Roman"/>
          <w:sz w:val="22"/>
          <w:szCs w:val="22"/>
          <w:lang w:eastAsia="pl-PL"/>
        </w:rPr>
        <w:t>8</w:t>
      </w:r>
      <w:r w:rsidRPr="006C493A">
        <w:rPr>
          <w:rFonts w:eastAsia="Times New Roman"/>
          <w:sz w:val="22"/>
          <w:szCs w:val="22"/>
          <w:lang w:eastAsia="pl-PL"/>
        </w:rPr>
        <w:t xml:space="preserve"> – Fotele</w:t>
      </w:r>
    </w:p>
    <w:p w14:paraId="534C221C" w14:textId="77777777" w:rsidR="00141831" w:rsidRPr="006C493A"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39130000-2 – Meble biurowe</w:t>
      </w:r>
    </w:p>
    <w:p w14:paraId="3E41EDA1" w14:textId="77777777" w:rsidR="00141831" w:rsidRPr="001F1439" w:rsidRDefault="00141831" w:rsidP="00141831">
      <w:pPr>
        <w:widowControl/>
        <w:suppressAutoHyphens w:val="0"/>
        <w:ind w:firstLine="708"/>
        <w:jc w:val="both"/>
        <w:rPr>
          <w:b/>
          <w:bCs/>
          <w:sz w:val="22"/>
          <w:szCs w:val="22"/>
        </w:rPr>
      </w:pPr>
      <w:r w:rsidRPr="73CFA51F">
        <w:rPr>
          <w:b/>
          <w:bCs/>
          <w:sz w:val="22"/>
          <w:szCs w:val="22"/>
        </w:rPr>
        <w:t xml:space="preserve">Część </w:t>
      </w:r>
      <w:r>
        <w:rPr>
          <w:b/>
          <w:bCs/>
          <w:sz w:val="22"/>
          <w:szCs w:val="22"/>
        </w:rPr>
        <w:t>II</w:t>
      </w:r>
      <w:r w:rsidRPr="73CFA51F">
        <w:rPr>
          <w:b/>
          <w:bCs/>
          <w:sz w:val="22"/>
          <w:szCs w:val="22"/>
        </w:rPr>
        <w:t xml:space="preserve"> - </w:t>
      </w:r>
      <w:r w:rsidRPr="00084559">
        <w:rPr>
          <w:b/>
          <w:bCs/>
          <w:sz w:val="22"/>
          <w:szCs w:val="22"/>
        </w:rPr>
        <w:t xml:space="preserve">Dostawa i montaż mebli </w:t>
      </w:r>
      <w:r>
        <w:rPr>
          <w:b/>
          <w:bCs/>
          <w:sz w:val="22"/>
          <w:szCs w:val="22"/>
        </w:rPr>
        <w:t>stalowych</w:t>
      </w:r>
    </w:p>
    <w:p w14:paraId="047D3B85" w14:textId="77777777" w:rsidR="00141831" w:rsidRPr="006C493A"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39180000-7 – Meble laboratoryjne</w:t>
      </w:r>
    </w:p>
    <w:p w14:paraId="536108B3" w14:textId="77777777" w:rsidR="00141831" w:rsidRPr="006C493A"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39141100-3 – Regały</w:t>
      </w:r>
    </w:p>
    <w:p w14:paraId="222DD951" w14:textId="77777777" w:rsidR="00141831" w:rsidRDefault="00141831" w:rsidP="58AE1CD6">
      <w:pPr>
        <w:pStyle w:val="Akapitzlist"/>
        <w:numPr>
          <w:ilvl w:val="0"/>
          <w:numId w:val="0"/>
        </w:numPr>
        <w:ind w:left="720"/>
        <w:rPr>
          <w:rFonts w:eastAsia="Times New Roman"/>
          <w:b/>
          <w:bCs/>
          <w:sz w:val="22"/>
          <w:szCs w:val="22"/>
          <w:lang w:eastAsia="pl-PL"/>
        </w:rPr>
      </w:pPr>
      <w:r w:rsidRPr="00141831">
        <w:rPr>
          <w:rFonts w:eastAsia="Times New Roman"/>
          <w:b/>
          <w:bCs/>
          <w:sz w:val="22"/>
          <w:szCs w:val="22"/>
          <w:lang w:eastAsia="pl-PL"/>
        </w:rPr>
        <w:t>Część III - Dostawa i montaż mebli laboratoryjnych i specjalnego przeznaczenia</w:t>
      </w:r>
    </w:p>
    <w:p w14:paraId="3A6CA03C" w14:textId="5A809530" w:rsidR="00141831" w:rsidRDefault="00141831" w:rsidP="00141831">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39180000-7 – Meble laboratoryjne</w:t>
      </w:r>
    </w:p>
    <w:p w14:paraId="11E83D23" w14:textId="418662DF" w:rsidR="00B644C0" w:rsidRDefault="00B644C0" w:rsidP="00141831">
      <w:pPr>
        <w:pStyle w:val="Akapitzlist"/>
        <w:numPr>
          <w:ilvl w:val="0"/>
          <w:numId w:val="0"/>
        </w:numPr>
        <w:ind w:left="720"/>
        <w:rPr>
          <w:rFonts w:eastAsia="Times New Roman"/>
          <w:b/>
          <w:bCs/>
          <w:sz w:val="22"/>
          <w:szCs w:val="22"/>
          <w:lang w:eastAsia="pl-PL"/>
        </w:rPr>
      </w:pPr>
      <w:r w:rsidRPr="00B644C0">
        <w:rPr>
          <w:rFonts w:eastAsia="Times New Roman"/>
          <w:b/>
          <w:bCs/>
          <w:sz w:val="22"/>
          <w:szCs w:val="22"/>
          <w:lang w:eastAsia="pl-PL"/>
        </w:rPr>
        <w:t>Część IV – Dostawa mebli tapicerowanych</w:t>
      </w:r>
    </w:p>
    <w:p w14:paraId="6D3C1DBC" w14:textId="77765071" w:rsidR="009E50C1" w:rsidRDefault="009E50C1" w:rsidP="009E50C1">
      <w:pPr>
        <w:pStyle w:val="Akapitzlist"/>
        <w:numPr>
          <w:ilvl w:val="0"/>
          <w:numId w:val="0"/>
        </w:numPr>
        <w:ind w:left="720"/>
        <w:rPr>
          <w:rFonts w:eastAsia="Times New Roman"/>
          <w:sz w:val="22"/>
          <w:szCs w:val="22"/>
          <w:lang w:eastAsia="pl-PL"/>
        </w:rPr>
      </w:pPr>
      <w:r>
        <w:rPr>
          <w:rFonts w:eastAsia="Times New Roman"/>
          <w:sz w:val="22"/>
          <w:szCs w:val="22"/>
          <w:lang w:eastAsia="pl-PL"/>
        </w:rPr>
        <w:t>CPV: 39516100-3 – Meble tapicerowane</w:t>
      </w:r>
    </w:p>
    <w:p w14:paraId="488369E4" w14:textId="3248E59E" w:rsidR="00215F50" w:rsidRDefault="00215F50" w:rsidP="00215F50">
      <w:pPr>
        <w:pStyle w:val="Akapitzlist"/>
        <w:numPr>
          <w:ilvl w:val="0"/>
          <w:numId w:val="0"/>
        </w:numPr>
        <w:ind w:left="720"/>
        <w:rPr>
          <w:rFonts w:eastAsia="Times New Roman"/>
          <w:b/>
          <w:bCs/>
          <w:sz w:val="22"/>
          <w:szCs w:val="22"/>
          <w:lang w:eastAsia="pl-PL"/>
        </w:rPr>
      </w:pPr>
      <w:r w:rsidRPr="00B644C0">
        <w:rPr>
          <w:rFonts w:eastAsia="Times New Roman"/>
          <w:b/>
          <w:bCs/>
          <w:sz w:val="22"/>
          <w:szCs w:val="22"/>
          <w:lang w:eastAsia="pl-PL"/>
        </w:rPr>
        <w:t xml:space="preserve">Część V – Dostawa </w:t>
      </w:r>
      <w:r>
        <w:rPr>
          <w:rFonts w:eastAsia="Times New Roman"/>
          <w:b/>
          <w:bCs/>
          <w:sz w:val="22"/>
          <w:szCs w:val="22"/>
          <w:lang w:eastAsia="pl-PL"/>
        </w:rPr>
        <w:t>i montaż mebli biurowych</w:t>
      </w:r>
    </w:p>
    <w:p w14:paraId="3772C843" w14:textId="77777777" w:rsidR="00215F50" w:rsidRPr="006C493A" w:rsidRDefault="00215F50" w:rsidP="00215F50">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39121100-7 – Biurka</w:t>
      </w:r>
    </w:p>
    <w:p w14:paraId="49797E51" w14:textId="77777777" w:rsidR="00215F50" w:rsidRPr="006C493A" w:rsidRDefault="00215F50" w:rsidP="00215F50">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39134100-1 – Stoły komputerowe</w:t>
      </w:r>
    </w:p>
    <w:p w14:paraId="54EFCA4F" w14:textId="77777777" w:rsidR="00215F50" w:rsidRPr="006C493A" w:rsidRDefault="00215F50" w:rsidP="00215F50">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39112000-0 – Krzesła</w:t>
      </w:r>
    </w:p>
    <w:p w14:paraId="0E310D39" w14:textId="77777777" w:rsidR="00215F50" w:rsidRPr="006C493A" w:rsidRDefault="00215F50" w:rsidP="00215F50">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39113100-</w:t>
      </w:r>
      <w:r>
        <w:rPr>
          <w:rFonts w:eastAsia="Times New Roman"/>
          <w:sz w:val="22"/>
          <w:szCs w:val="22"/>
          <w:lang w:eastAsia="pl-PL"/>
        </w:rPr>
        <w:t>8</w:t>
      </w:r>
      <w:r w:rsidRPr="006C493A">
        <w:rPr>
          <w:rFonts w:eastAsia="Times New Roman"/>
          <w:sz w:val="22"/>
          <w:szCs w:val="22"/>
          <w:lang w:eastAsia="pl-PL"/>
        </w:rPr>
        <w:t xml:space="preserve"> – Fotele</w:t>
      </w:r>
    </w:p>
    <w:p w14:paraId="0AD4F2FE" w14:textId="77777777" w:rsidR="00215F50" w:rsidRPr="006C493A" w:rsidRDefault="00215F50" w:rsidP="00215F50">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39130000-2 – Meble biurowe</w:t>
      </w:r>
    </w:p>
    <w:p w14:paraId="3B3D3263" w14:textId="6B9B9733" w:rsidR="00EE07C8" w:rsidRPr="006C493A" w:rsidRDefault="00EE07C8" w:rsidP="00EE07C8">
      <w:pPr>
        <w:pStyle w:val="Akapitzlist"/>
        <w:numPr>
          <w:ilvl w:val="0"/>
          <w:numId w:val="0"/>
        </w:numPr>
        <w:ind w:left="720"/>
        <w:rPr>
          <w:rFonts w:eastAsia="Times New Roman"/>
          <w:b/>
          <w:bCs/>
          <w:sz w:val="22"/>
          <w:szCs w:val="22"/>
          <w:lang w:eastAsia="pl-PL"/>
        </w:rPr>
      </w:pPr>
      <w:r w:rsidRPr="414D0B47">
        <w:rPr>
          <w:rFonts w:eastAsia="Times New Roman"/>
          <w:b/>
          <w:bCs/>
          <w:sz w:val="22"/>
          <w:szCs w:val="22"/>
          <w:lang w:eastAsia="pl-PL"/>
        </w:rPr>
        <w:t xml:space="preserve">Część </w:t>
      </w:r>
      <w:r>
        <w:rPr>
          <w:rFonts w:eastAsia="Times New Roman"/>
          <w:b/>
          <w:bCs/>
          <w:sz w:val="22"/>
          <w:szCs w:val="22"/>
          <w:lang w:eastAsia="pl-PL"/>
        </w:rPr>
        <w:t>VI</w:t>
      </w:r>
      <w:r w:rsidRPr="414D0B47">
        <w:rPr>
          <w:rFonts w:eastAsia="Times New Roman"/>
          <w:b/>
          <w:bCs/>
          <w:sz w:val="22"/>
          <w:szCs w:val="22"/>
          <w:lang w:eastAsia="pl-PL"/>
        </w:rPr>
        <w:t xml:space="preserve"> - Dostawa i montaż mebli specjalnego przeznaczenia</w:t>
      </w:r>
    </w:p>
    <w:p w14:paraId="35C2DBAE" w14:textId="77777777" w:rsidR="00EE07C8" w:rsidRPr="006C493A" w:rsidRDefault="00EE07C8" w:rsidP="00EE07C8">
      <w:pPr>
        <w:pStyle w:val="Akapitzlist"/>
        <w:numPr>
          <w:ilvl w:val="0"/>
          <w:numId w:val="0"/>
        </w:numPr>
        <w:ind w:left="720"/>
        <w:rPr>
          <w:rFonts w:eastAsia="Times New Roman"/>
          <w:sz w:val="22"/>
          <w:szCs w:val="22"/>
          <w:lang w:eastAsia="pl-PL"/>
        </w:rPr>
      </w:pPr>
      <w:r w:rsidRPr="006C493A">
        <w:rPr>
          <w:rFonts w:eastAsia="Times New Roman"/>
          <w:sz w:val="22"/>
          <w:szCs w:val="22"/>
          <w:lang w:eastAsia="pl-PL"/>
        </w:rPr>
        <w:t>CPV: 39180000-7 – Meble laboratoryjne</w:t>
      </w:r>
    </w:p>
    <w:p w14:paraId="0F726247" w14:textId="77777777" w:rsidR="00EE07C8" w:rsidRPr="006C493A" w:rsidRDefault="00EE07C8" w:rsidP="00EE07C8">
      <w:pPr>
        <w:pStyle w:val="Akapitzlist"/>
        <w:numPr>
          <w:ilvl w:val="0"/>
          <w:numId w:val="0"/>
        </w:numPr>
        <w:ind w:left="720"/>
        <w:rPr>
          <w:rFonts w:eastAsia="Times New Roman"/>
          <w:b/>
          <w:bCs/>
          <w:sz w:val="22"/>
          <w:szCs w:val="22"/>
          <w:lang w:eastAsia="pl-PL"/>
        </w:rPr>
      </w:pPr>
      <w:r w:rsidRPr="414D0B47">
        <w:rPr>
          <w:rFonts w:eastAsia="Times New Roman"/>
          <w:sz w:val="22"/>
          <w:szCs w:val="22"/>
          <w:lang w:eastAsia="pl-PL"/>
        </w:rPr>
        <w:t>CPV: 39141100-3 – Regały</w:t>
      </w:r>
    </w:p>
    <w:p w14:paraId="6967D7E9" w14:textId="77777777" w:rsidR="00FA7403" w:rsidRPr="00715FF6" w:rsidRDefault="00FA7403" w:rsidP="003F2522">
      <w:pPr>
        <w:pStyle w:val="Akapitzlist"/>
        <w:numPr>
          <w:ilvl w:val="0"/>
          <w:numId w:val="0"/>
        </w:numPr>
        <w:ind w:left="360"/>
        <w:rPr>
          <w:rFonts w:eastAsia="Times New Roman"/>
          <w:b/>
          <w:bCs/>
          <w:sz w:val="22"/>
          <w:szCs w:val="22"/>
          <w:lang w:eastAsia="pl-PL"/>
        </w:rPr>
      </w:pPr>
    </w:p>
    <w:p w14:paraId="15B467A6" w14:textId="3010113C" w:rsidR="00B63566" w:rsidRPr="00B14F6A" w:rsidRDefault="00B63566" w:rsidP="00B63566">
      <w:pPr>
        <w:widowControl/>
        <w:suppressAutoHyphens w:val="0"/>
        <w:jc w:val="both"/>
        <w:rPr>
          <w:b/>
          <w:bCs/>
          <w:sz w:val="22"/>
          <w:szCs w:val="22"/>
        </w:rPr>
      </w:pPr>
      <w:r w:rsidRPr="00B14F6A">
        <w:rPr>
          <w:b/>
          <w:bCs/>
          <w:sz w:val="22"/>
          <w:szCs w:val="22"/>
        </w:rPr>
        <w:t>Rozdział IV – Przedmiotowe środki dowodowe</w:t>
      </w:r>
      <w:r w:rsidR="00BF5B56" w:rsidRPr="00B14F6A">
        <w:rPr>
          <w:b/>
          <w:bCs/>
          <w:sz w:val="22"/>
          <w:szCs w:val="22"/>
        </w:rPr>
        <w:t>.</w:t>
      </w:r>
    </w:p>
    <w:p w14:paraId="6ADD2E98" w14:textId="77777777" w:rsidR="00B1577C" w:rsidRPr="00B14F6A" w:rsidRDefault="34ECE88D" w:rsidP="009E50C1">
      <w:pPr>
        <w:pStyle w:val="Akapitzlist"/>
        <w:numPr>
          <w:ilvl w:val="0"/>
          <w:numId w:val="67"/>
        </w:numPr>
        <w:rPr>
          <w:sz w:val="22"/>
          <w:szCs w:val="22"/>
        </w:rPr>
      </w:pPr>
      <w:r w:rsidRPr="4F0F2800">
        <w:rPr>
          <w:sz w:val="22"/>
          <w:szCs w:val="22"/>
        </w:rPr>
        <w:t>Zamawiający wymaga złożenia wraz z ofertą przedmiotowych środków dowodowych:</w:t>
      </w:r>
    </w:p>
    <w:p w14:paraId="48EF8D0C" w14:textId="7403D2F3" w:rsidR="00B1577C" w:rsidRPr="00B14F6A" w:rsidRDefault="0A62E940" w:rsidP="00B14F6A">
      <w:pPr>
        <w:pStyle w:val="Akapitzlist"/>
        <w:numPr>
          <w:ilvl w:val="0"/>
          <w:numId w:val="72"/>
        </w:numPr>
        <w:rPr>
          <w:sz w:val="22"/>
          <w:szCs w:val="22"/>
        </w:rPr>
      </w:pPr>
      <w:r w:rsidRPr="4F0F2800">
        <w:rPr>
          <w:b/>
          <w:bCs/>
          <w:sz w:val="22"/>
          <w:szCs w:val="22"/>
        </w:rPr>
        <w:t>W przypadku wytworzenia mebli we własnym zakresie:</w:t>
      </w:r>
      <w:r w:rsidRPr="4F0F2800">
        <w:rPr>
          <w:sz w:val="22"/>
          <w:szCs w:val="22"/>
        </w:rPr>
        <w:t xml:space="preserve"> </w:t>
      </w:r>
      <w:r w:rsidR="34ECE88D" w:rsidRPr="4F0F2800">
        <w:rPr>
          <w:sz w:val="22"/>
          <w:szCs w:val="22"/>
        </w:rPr>
        <w:t xml:space="preserve">wypełnionego załącznika nr </w:t>
      </w:r>
      <w:r w:rsidR="535A11CA" w:rsidRPr="4F0F2800">
        <w:rPr>
          <w:sz w:val="22"/>
          <w:szCs w:val="22"/>
        </w:rPr>
        <w:t>2</w:t>
      </w:r>
      <w:r w:rsidR="34ECE88D" w:rsidRPr="4F0F2800">
        <w:rPr>
          <w:sz w:val="22"/>
          <w:szCs w:val="22"/>
        </w:rPr>
        <w:t>b do formularza oferty</w:t>
      </w:r>
      <w:r w:rsidRPr="4F0F2800">
        <w:rPr>
          <w:sz w:val="22"/>
          <w:szCs w:val="22"/>
        </w:rPr>
        <w:t>;</w:t>
      </w:r>
    </w:p>
    <w:p w14:paraId="0E363373" w14:textId="2DCAD49C" w:rsidR="00B14F6A" w:rsidRPr="00B14F6A" w:rsidRDefault="0A62E940" w:rsidP="00B14F6A">
      <w:pPr>
        <w:pStyle w:val="Akapitzlist"/>
        <w:numPr>
          <w:ilvl w:val="0"/>
          <w:numId w:val="72"/>
        </w:numPr>
        <w:rPr>
          <w:sz w:val="22"/>
          <w:szCs w:val="22"/>
        </w:rPr>
      </w:pPr>
      <w:r w:rsidRPr="4F0F2800">
        <w:rPr>
          <w:b/>
          <w:bCs/>
          <w:sz w:val="22"/>
          <w:szCs w:val="22"/>
        </w:rPr>
        <w:t xml:space="preserve">W przypadku zaoferowania mebli katalogowych określonego producenta: </w:t>
      </w:r>
      <w:r w:rsidRPr="4F0F2800">
        <w:rPr>
          <w:sz w:val="22"/>
          <w:szCs w:val="22"/>
        </w:rPr>
        <w:t xml:space="preserve">wraz z ofertą należy złożyć karty katalogowe lub inne specyfikacje techniczne potwierdzające wymagania określone w opisie przedmiotu zamówienia – załącznik </w:t>
      </w:r>
      <w:r w:rsidR="00F87F15">
        <w:rPr>
          <w:sz w:val="22"/>
          <w:szCs w:val="22"/>
        </w:rPr>
        <w:t>A</w:t>
      </w:r>
      <w:r w:rsidRPr="4F0F2800">
        <w:rPr>
          <w:sz w:val="22"/>
          <w:szCs w:val="22"/>
        </w:rPr>
        <w:t xml:space="preserve"> do SWZ</w:t>
      </w:r>
      <w:r w:rsidR="00042A2F" w:rsidRPr="00042A2F">
        <w:t xml:space="preserve"> </w:t>
      </w:r>
      <w:r w:rsidR="00042A2F" w:rsidRPr="00042A2F">
        <w:rPr>
          <w:sz w:val="22"/>
          <w:szCs w:val="22"/>
        </w:rPr>
        <w:t>wraz ze zdjęciami w formacie .tiff, nie mniejszym niż 3000x2000 pikseli dotyczącymi oferowanego modelu</w:t>
      </w:r>
      <w:r w:rsidRPr="4F0F2800">
        <w:rPr>
          <w:sz w:val="22"/>
          <w:szCs w:val="22"/>
        </w:rPr>
        <w:t xml:space="preserve">. </w:t>
      </w:r>
      <w:r w:rsidRPr="006876BA">
        <w:rPr>
          <w:sz w:val="22"/>
          <w:szCs w:val="22"/>
          <w:u w:val="single"/>
        </w:rPr>
        <w:t>Nie należy wówczas wypełniać załącznika 2b do formularza oferty.</w:t>
      </w:r>
    </w:p>
    <w:p w14:paraId="33277309" w14:textId="588A7047" w:rsidR="000D6D1D" w:rsidRPr="00B14F6A" w:rsidRDefault="00B1577C" w:rsidP="009E50C1">
      <w:pPr>
        <w:pStyle w:val="Akapitzlist"/>
        <w:numPr>
          <w:ilvl w:val="0"/>
          <w:numId w:val="67"/>
        </w:numPr>
        <w:rPr>
          <w:sz w:val="22"/>
          <w:szCs w:val="22"/>
        </w:rPr>
      </w:pPr>
      <w:r w:rsidRPr="00B14F6A">
        <w:rPr>
          <w:sz w:val="22"/>
          <w:szCs w:val="22"/>
        </w:rPr>
        <w:lastRenderedPageBreak/>
        <w:t xml:space="preserve">W przypadku, gdy zaproponowane przez Wykonawcę rozwiązania w równoważnym stopniu spełniają wymagania określone w opisie przedmiotu zamówienia, Wykonawca musi udowodnić </w:t>
      </w:r>
      <w:r w:rsidRPr="00B14F6A">
        <w:rPr>
          <w:sz w:val="22"/>
          <w:szCs w:val="22"/>
        </w:rPr>
        <w:br/>
        <w:t xml:space="preserve">w ofercie, w szczególności za pomocą przedmiotowych środków dowodowych, że oferowane </w:t>
      </w:r>
      <w:r w:rsidR="00334640" w:rsidRPr="00B14F6A">
        <w:rPr>
          <w:sz w:val="22"/>
          <w:szCs w:val="22"/>
        </w:rPr>
        <w:t>produkty</w:t>
      </w:r>
      <w:r w:rsidRPr="00B14F6A">
        <w:rPr>
          <w:sz w:val="22"/>
          <w:szCs w:val="22"/>
        </w:rPr>
        <w:t xml:space="preserve"> spełniają określone przez Zamawiającego wymagania, cechy lub kryteria.</w:t>
      </w:r>
    </w:p>
    <w:p w14:paraId="7DCB2997" w14:textId="520228D6" w:rsidR="000D6D1D" w:rsidRPr="00B14F6A" w:rsidRDefault="00B1577C" w:rsidP="009E50C1">
      <w:pPr>
        <w:pStyle w:val="Akapitzlist"/>
        <w:numPr>
          <w:ilvl w:val="0"/>
          <w:numId w:val="67"/>
        </w:numPr>
        <w:rPr>
          <w:sz w:val="22"/>
          <w:szCs w:val="22"/>
        </w:rPr>
      </w:pPr>
      <w:r w:rsidRPr="00B14F6A">
        <w:rPr>
          <w:sz w:val="22"/>
          <w:szCs w:val="22"/>
        </w:rPr>
        <w:t xml:space="preserve">Jeżeli Wykonawca nie złożył przedmiotowych środków dowodowych lub złożone przedmiotowe środki dowodowe są niekompletne, Zamawiający wzywa do ich złożenia lub uzupełnienia </w:t>
      </w:r>
      <w:r w:rsidR="00334640" w:rsidRPr="00B14F6A">
        <w:rPr>
          <w:sz w:val="22"/>
          <w:szCs w:val="22"/>
        </w:rPr>
        <w:br/>
      </w:r>
      <w:r w:rsidRPr="00B14F6A">
        <w:rPr>
          <w:sz w:val="22"/>
          <w:szCs w:val="22"/>
        </w:rPr>
        <w:t>w wyznaczonym terminie, nie krótszym niż dwa (2) dni robocze. Powyższe nie dotyczy przedmiotowych środków dowodowych obligatoryjnie składanych wraz z ofertą na potwierdzenie równoważności.</w:t>
      </w:r>
    </w:p>
    <w:p w14:paraId="4FBE5579" w14:textId="77777777" w:rsidR="000D6D1D" w:rsidRPr="00B14F6A" w:rsidRDefault="00B1577C" w:rsidP="009E50C1">
      <w:pPr>
        <w:pStyle w:val="Akapitzlist"/>
        <w:numPr>
          <w:ilvl w:val="0"/>
          <w:numId w:val="67"/>
        </w:numPr>
        <w:rPr>
          <w:sz w:val="22"/>
          <w:szCs w:val="22"/>
        </w:rPr>
      </w:pPr>
      <w:r w:rsidRPr="00B14F6A">
        <w:rPr>
          <w:sz w:val="22"/>
          <w:szCs w:val="22"/>
        </w:rPr>
        <w:t>Przepisu ust. 3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69DC01EC" w14:textId="21E6952C" w:rsidR="006C493A" w:rsidRPr="00B14F6A" w:rsidRDefault="00B1577C" w:rsidP="009E50C1">
      <w:pPr>
        <w:pStyle w:val="Akapitzlist"/>
        <w:numPr>
          <w:ilvl w:val="0"/>
          <w:numId w:val="67"/>
        </w:numPr>
        <w:rPr>
          <w:sz w:val="22"/>
          <w:szCs w:val="22"/>
        </w:rPr>
      </w:pPr>
      <w:r w:rsidRPr="00B14F6A">
        <w:rPr>
          <w:sz w:val="22"/>
          <w:szCs w:val="22"/>
        </w:rPr>
        <w:t>Zamawiający może żądać od Wykonawców wyjaśnień dotyczących treści przedmiotowych środków dowodowych.</w:t>
      </w:r>
    </w:p>
    <w:p w14:paraId="682DA91E" w14:textId="77777777" w:rsidR="001F1439" w:rsidRDefault="001F1439" w:rsidP="006C493A">
      <w:pPr>
        <w:pStyle w:val="Akapitzlist"/>
        <w:numPr>
          <w:ilvl w:val="0"/>
          <w:numId w:val="0"/>
        </w:numPr>
        <w:ind w:left="1800"/>
        <w:rPr>
          <w:bCs/>
          <w:sz w:val="22"/>
        </w:rPr>
      </w:pPr>
    </w:p>
    <w:p w14:paraId="1F193C3E" w14:textId="09BAC847" w:rsidR="00BE302C" w:rsidRPr="00F05941" w:rsidRDefault="008463F6" w:rsidP="004C4022">
      <w:pPr>
        <w:widowControl/>
        <w:suppressAutoHyphens w:val="0"/>
        <w:jc w:val="both"/>
        <w:rPr>
          <w:b/>
          <w:bCs/>
          <w:sz w:val="22"/>
          <w:szCs w:val="22"/>
        </w:rPr>
      </w:pPr>
      <w:r w:rsidRPr="00F05941">
        <w:rPr>
          <w:b/>
          <w:bCs/>
          <w:sz w:val="22"/>
          <w:szCs w:val="22"/>
        </w:rPr>
        <w:t>R</w:t>
      </w:r>
      <w:r w:rsidR="00B63566" w:rsidRPr="00F05941">
        <w:rPr>
          <w:b/>
          <w:bCs/>
          <w:sz w:val="22"/>
          <w:szCs w:val="22"/>
        </w:rPr>
        <w:t xml:space="preserve">ozdział </w:t>
      </w:r>
      <w:r w:rsidRPr="00F05941">
        <w:rPr>
          <w:b/>
          <w:bCs/>
          <w:sz w:val="22"/>
          <w:szCs w:val="22"/>
        </w:rPr>
        <w:t xml:space="preserve">V - </w:t>
      </w:r>
      <w:r w:rsidR="00BE302C" w:rsidRPr="00F05941">
        <w:rPr>
          <w:b/>
          <w:bCs/>
          <w:sz w:val="22"/>
          <w:szCs w:val="22"/>
        </w:rPr>
        <w:t>Termin wykonania zamówienia</w:t>
      </w:r>
      <w:r w:rsidR="006C493A">
        <w:rPr>
          <w:b/>
          <w:bCs/>
          <w:sz w:val="22"/>
          <w:szCs w:val="22"/>
        </w:rPr>
        <w:t xml:space="preserve"> </w:t>
      </w:r>
      <w:bookmarkStart w:id="3" w:name="_Hlk114576920"/>
      <w:r w:rsidR="006C493A" w:rsidRPr="006C493A">
        <w:rPr>
          <w:b/>
          <w:bCs/>
          <w:sz w:val="22"/>
          <w:szCs w:val="22"/>
        </w:rPr>
        <w:t>(dotyczy wszystkich części)</w:t>
      </w:r>
      <w:r w:rsidR="00BE302C" w:rsidRPr="00F05941">
        <w:rPr>
          <w:b/>
          <w:bCs/>
          <w:sz w:val="22"/>
          <w:szCs w:val="22"/>
        </w:rPr>
        <w:t xml:space="preserve">. </w:t>
      </w:r>
      <w:bookmarkEnd w:id="3"/>
    </w:p>
    <w:p w14:paraId="4EB57709" w14:textId="77777777" w:rsidR="006C493A" w:rsidRPr="006C493A" w:rsidRDefault="006C493A" w:rsidP="00AC7C83">
      <w:pPr>
        <w:pStyle w:val="Akapitzlist1"/>
        <w:rPr>
          <w:rFonts w:cs="Times New Roman"/>
          <w:sz w:val="22"/>
          <w:szCs w:val="22"/>
          <w:u w:val="single"/>
        </w:rPr>
      </w:pPr>
      <w:r w:rsidRPr="006C493A">
        <w:rPr>
          <w:rFonts w:cs="Times New Roman"/>
          <w:sz w:val="22"/>
          <w:szCs w:val="22"/>
          <w:u w:val="single"/>
        </w:rPr>
        <w:t>Przedmiot zamówienia musi zostać wykonany w terminie do 2 (dwóch) miesięcy od udzielenia zamówienia, tj. od dnia zawarcia umowy.</w:t>
      </w:r>
    </w:p>
    <w:p w14:paraId="22A460B3" w14:textId="77777777" w:rsidR="006C493A" w:rsidRPr="006C493A" w:rsidRDefault="006C493A" w:rsidP="00AC7C83">
      <w:pPr>
        <w:pStyle w:val="Akapitzlist1"/>
        <w:rPr>
          <w:rFonts w:cs="Times New Roman"/>
          <w:sz w:val="22"/>
          <w:szCs w:val="22"/>
        </w:rPr>
      </w:pPr>
      <w:r w:rsidRPr="006C493A">
        <w:rPr>
          <w:rFonts w:cs="Times New Roman"/>
          <w:sz w:val="22"/>
          <w:szCs w:val="22"/>
        </w:rPr>
        <w:t>Wykonawca zapewnia gotowość do realizacji zamówienia w dniu zawarcia umowy.</w:t>
      </w:r>
    </w:p>
    <w:p w14:paraId="171E70FF" w14:textId="77777777" w:rsidR="006C493A" w:rsidRPr="006C493A" w:rsidRDefault="006C493A" w:rsidP="00AC7C83">
      <w:pPr>
        <w:pStyle w:val="Akapitzlist1"/>
        <w:rPr>
          <w:rFonts w:cs="Times New Roman"/>
          <w:sz w:val="22"/>
          <w:szCs w:val="22"/>
        </w:rPr>
      </w:pPr>
      <w:r w:rsidRPr="006C493A">
        <w:rPr>
          <w:rFonts w:cs="Times New Roman"/>
          <w:sz w:val="22"/>
          <w:szCs w:val="22"/>
        </w:rPr>
        <w:t>Zamawiający dopuszcza wcześniejszą realizację zamówienia.</w:t>
      </w:r>
    </w:p>
    <w:p w14:paraId="74524476" w14:textId="77777777" w:rsidR="00BA16B7" w:rsidRDefault="00BA16B7" w:rsidP="00BA16B7">
      <w:pPr>
        <w:pStyle w:val="Akapitzlist1"/>
        <w:numPr>
          <w:ilvl w:val="0"/>
          <w:numId w:val="0"/>
        </w:numPr>
        <w:rPr>
          <w:rFonts w:cs="Times New Roman"/>
          <w:sz w:val="22"/>
          <w:szCs w:val="22"/>
        </w:rPr>
      </w:pPr>
    </w:p>
    <w:p w14:paraId="16CBB362" w14:textId="6247AE72" w:rsidR="0027030D" w:rsidRDefault="008463F6" w:rsidP="008F5173">
      <w:pPr>
        <w:widowControl/>
        <w:suppressAutoHyphens w:val="0"/>
        <w:jc w:val="both"/>
        <w:rPr>
          <w:b/>
          <w:bCs/>
          <w:sz w:val="22"/>
          <w:szCs w:val="22"/>
        </w:rPr>
      </w:pPr>
      <w:r w:rsidRPr="00BA16B7">
        <w:rPr>
          <w:b/>
          <w:bCs/>
          <w:sz w:val="22"/>
          <w:szCs w:val="22"/>
        </w:rPr>
        <w:t>Rozdział V</w:t>
      </w:r>
      <w:r w:rsidR="006562A7" w:rsidRPr="00BA16B7">
        <w:rPr>
          <w:b/>
          <w:bCs/>
          <w:sz w:val="22"/>
          <w:szCs w:val="22"/>
        </w:rPr>
        <w:t>I</w:t>
      </w:r>
      <w:r w:rsidRPr="00BA16B7">
        <w:rPr>
          <w:b/>
          <w:bCs/>
          <w:sz w:val="22"/>
          <w:szCs w:val="22"/>
        </w:rPr>
        <w:t xml:space="preserve"> - </w:t>
      </w:r>
      <w:r w:rsidR="008D155A" w:rsidRPr="00BA16B7">
        <w:rPr>
          <w:b/>
          <w:bCs/>
          <w:sz w:val="22"/>
          <w:szCs w:val="22"/>
        </w:rPr>
        <w:t>Opis warunków podmiotowych udziału w postępowaniu</w:t>
      </w:r>
      <w:r w:rsidR="00E36248">
        <w:rPr>
          <w:b/>
          <w:bCs/>
          <w:sz w:val="22"/>
          <w:szCs w:val="22"/>
        </w:rPr>
        <w:t xml:space="preserve"> </w:t>
      </w:r>
      <w:r w:rsidR="00E36248" w:rsidRPr="00E36248">
        <w:rPr>
          <w:b/>
          <w:bCs/>
          <w:sz w:val="22"/>
          <w:szCs w:val="22"/>
        </w:rPr>
        <w:t>(dotyczy wszystkich części)</w:t>
      </w:r>
      <w:r w:rsidR="0027030D">
        <w:rPr>
          <w:b/>
          <w:bCs/>
          <w:sz w:val="22"/>
          <w:szCs w:val="22"/>
        </w:rPr>
        <w:t>.</w:t>
      </w:r>
    </w:p>
    <w:p w14:paraId="5CA8DB0E" w14:textId="11F2C868" w:rsidR="00F61608" w:rsidRPr="00F05941" w:rsidRDefault="00F61608" w:rsidP="009E50C1">
      <w:pPr>
        <w:pStyle w:val="Akapitzlist1"/>
        <w:numPr>
          <w:ilvl w:val="0"/>
          <w:numId w:val="19"/>
        </w:numPr>
        <w:ind w:left="426" w:hanging="426"/>
        <w:rPr>
          <w:rFonts w:cs="Times New Roman"/>
          <w:sz w:val="22"/>
          <w:szCs w:val="22"/>
        </w:rPr>
      </w:pPr>
      <w:r w:rsidRPr="00F05941">
        <w:rPr>
          <w:rFonts w:eastAsia="Calibri" w:cs="Times New Roman"/>
          <w:sz w:val="22"/>
          <w:szCs w:val="22"/>
        </w:rPr>
        <w:t>Zdolność do występowania w obrocie gospodarczym – Zamawiający nie wyznacza warunku w tym zakresie,</w:t>
      </w:r>
    </w:p>
    <w:p w14:paraId="54E897A7" w14:textId="77777777" w:rsidR="005518A1" w:rsidRPr="00F05941" w:rsidRDefault="00F61608" w:rsidP="009E50C1">
      <w:pPr>
        <w:pStyle w:val="Akapitzlist1"/>
        <w:numPr>
          <w:ilvl w:val="0"/>
          <w:numId w:val="19"/>
        </w:numPr>
        <w:ind w:left="426" w:hanging="426"/>
        <w:rPr>
          <w:rFonts w:eastAsia="Calibri" w:cs="Times New Roman"/>
          <w:sz w:val="22"/>
          <w:szCs w:val="22"/>
        </w:rPr>
      </w:pPr>
      <w:r w:rsidRPr="00F05941">
        <w:rPr>
          <w:rFonts w:eastAsia="Calibri" w:cs="Times New Roman"/>
          <w:sz w:val="22"/>
          <w:szCs w:val="22"/>
        </w:rPr>
        <w:t>Uprawnienia do prowadzenia określonej działalności gospodarczej lub zawodowej, o ile wynika to z odrębnych przepisów</w:t>
      </w:r>
      <w:r w:rsidRPr="00F05941" w:rsidDel="00F61608">
        <w:rPr>
          <w:rFonts w:eastAsia="Calibri" w:cs="Times New Roman"/>
          <w:sz w:val="22"/>
          <w:szCs w:val="22"/>
        </w:rPr>
        <w:t xml:space="preserve"> </w:t>
      </w:r>
      <w:r w:rsidR="005518A1" w:rsidRPr="00F05941">
        <w:rPr>
          <w:rFonts w:eastAsia="Calibri" w:cs="Times New Roman"/>
          <w:sz w:val="22"/>
          <w:szCs w:val="22"/>
        </w:rPr>
        <w:t xml:space="preserve">– Zamawiający nie wyznacza warunku w tym zakresie, </w:t>
      </w:r>
    </w:p>
    <w:p w14:paraId="7A0ECD43" w14:textId="45BA24C1" w:rsidR="0041766E" w:rsidRPr="00F05941" w:rsidRDefault="008D155A" w:rsidP="009E50C1">
      <w:pPr>
        <w:pStyle w:val="Akapitzlist1"/>
        <w:numPr>
          <w:ilvl w:val="0"/>
          <w:numId w:val="19"/>
        </w:numPr>
        <w:ind w:left="426" w:hanging="426"/>
        <w:rPr>
          <w:rFonts w:eastAsia="Calibri" w:cs="Times New Roman"/>
          <w:sz w:val="22"/>
          <w:szCs w:val="22"/>
        </w:rPr>
      </w:pPr>
      <w:r w:rsidRPr="00F05941">
        <w:rPr>
          <w:rFonts w:eastAsia="Calibri" w:cs="Times New Roman"/>
          <w:sz w:val="22"/>
          <w:szCs w:val="22"/>
        </w:rPr>
        <w:t xml:space="preserve">Sytuacja ekonomiczna lub finansowa – </w:t>
      </w:r>
      <w:r w:rsidR="004E1EB0" w:rsidRPr="00F05941">
        <w:rPr>
          <w:rFonts w:eastAsia="Calibri" w:cs="Times New Roman"/>
          <w:sz w:val="22"/>
          <w:szCs w:val="22"/>
        </w:rPr>
        <w:t xml:space="preserve">Zamawiający nie </w:t>
      </w:r>
      <w:r w:rsidR="009133A6">
        <w:rPr>
          <w:rFonts w:eastAsia="Calibri" w:cs="Times New Roman"/>
          <w:sz w:val="22"/>
          <w:szCs w:val="22"/>
        </w:rPr>
        <w:t>wyznacza</w:t>
      </w:r>
      <w:r w:rsidR="004E1EB0" w:rsidRPr="00F05941">
        <w:rPr>
          <w:rFonts w:eastAsia="Calibri" w:cs="Times New Roman"/>
          <w:sz w:val="22"/>
          <w:szCs w:val="22"/>
        </w:rPr>
        <w:t xml:space="preserve"> warunku w tym zakresie.</w:t>
      </w:r>
    </w:p>
    <w:p w14:paraId="24E57D40" w14:textId="1120EB6A" w:rsidR="005075E2" w:rsidRPr="00F05941" w:rsidRDefault="008D155A" w:rsidP="009E50C1">
      <w:pPr>
        <w:pStyle w:val="Akapitzlist1"/>
        <w:numPr>
          <w:ilvl w:val="0"/>
          <w:numId w:val="19"/>
        </w:numPr>
        <w:ind w:left="426" w:hanging="426"/>
        <w:rPr>
          <w:rFonts w:eastAsia="Calibri" w:cs="Times New Roman"/>
          <w:sz w:val="22"/>
          <w:szCs w:val="22"/>
        </w:rPr>
      </w:pPr>
      <w:r w:rsidRPr="00F05941">
        <w:rPr>
          <w:rFonts w:eastAsia="Calibri" w:cs="Times New Roman"/>
          <w:sz w:val="22"/>
          <w:szCs w:val="22"/>
        </w:rPr>
        <w:t xml:space="preserve">Zdolność techniczna lub zawodowa – </w:t>
      </w:r>
      <w:r w:rsidR="005075E2" w:rsidRPr="00F05941">
        <w:rPr>
          <w:rFonts w:eastAsia="Calibri" w:cs="Times New Roman"/>
          <w:sz w:val="22"/>
          <w:szCs w:val="22"/>
        </w:rPr>
        <w:t>Zamawiający nie</w:t>
      </w:r>
      <w:r w:rsidR="00D73EC7">
        <w:rPr>
          <w:rFonts w:eastAsia="Calibri" w:cs="Times New Roman"/>
          <w:sz w:val="22"/>
          <w:szCs w:val="22"/>
        </w:rPr>
        <w:t xml:space="preserve"> wyznacza</w:t>
      </w:r>
      <w:r w:rsidR="005075E2" w:rsidRPr="00F05941">
        <w:rPr>
          <w:rFonts w:eastAsia="Calibri" w:cs="Times New Roman"/>
          <w:sz w:val="22"/>
          <w:szCs w:val="22"/>
        </w:rPr>
        <w:t xml:space="preserve"> warunku w tym zakresie.</w:t>
      </w:r>
    </w:p>
    <w:p w14:paraId="2D074576" w14:textId="77777777" w:rsidR="00930105" w:rsidRPr="00F05941" w:rsidRDefault="00930105" w:rsidP="00930105">
      <w:pPr>
        <w:widowControl/>
        <w:tabs>
          <w:tab w:val="left" w:pos="900"/>
        </w:tabs>
        <w:suppressAutoHyphens w:val="0"/>
        <w:jc w:val="both"/>
        <w:rPr>
          <w:sz w:val="22"/>
          <w:szCs w:val="22"/>
        </w:rPr>
      </w:pPr>
    </w:p>
    <w:p w14:paraId="0B0093CA" w14:textId="49D11F79" w:rsidR="00930105" w:rsidRPr="00F05941" w:rsidRDefault="008463F6" w:rsidP="004C4022">
      <w:pPr>
        <w:widowControl/>
        <w:suppressAutoHyphens w:val="0"/>
        <w:jc w:val="both"/>
        <w:rPr>
          <w:b/>
          <w:bCs/>
          <w:sz w:val="22"/>
          <w:szCs w:val="22"/>
        </w:rPr>
      </w:pPr>
      <w:r w:rsidRPr="00F05941">
        <w:rPr>
          <w:b/>
          <w:bCs/>
          <w:sz w:val="22"/>
          <w:szCs w:val="22"/>
        </w:rPr>
        <w:t>Rozdział VI</w:t>
      </w:r>
      <w:r w:rsidR="006562A7" w:rsidRPr="00F05941">
        <w:rPr>
          <w:b/>
          <w:bCs/>
          <w:sz w:val="22"/>
          <w:szCs w:val="22"/>
        </w:rPr>
        <w:t xml:space="preserve">I </w:t>
      </w:r>
      <w:r w:rsidRPr="00F05941">
        <w:rPr>
          <w:b/>
          <w:bCs/>
          <w:sz w:val="22"/>
          <w:szCs w:val="22"/>
        </w:rPr>
        <w:t xml:space="preserve">- </w:t>
      </w:r>
      <w:r w:rsidR="00930105" w:rsidRPr="00F05941">
        <w:rPr>
          <w:b/>
          <w:bCs/>
          <w:sz w:val="22"/>
          <w:szCs w:val="22"/>
        </w:rPr>
        <w:t>Podstawy wykluczenia wykonawców</w:t>
      </w:r>
      <w:r w:rsidR="00E36248">
        <w:rPr>
          <w:b/>
          <w:bCs/>
          <w:sz w:val="22"/>
          <w:szCs w:val="22"/>
        </w:rPr>
        <w:t xml:space="preserve"> </w:t>
      </w:r>
      <w:r w:rsidR="00E36248" w:rsidRPr="00E36248">
        <w:rPr>
          <w:b/>
          <w:bCs/>
          <w:sz w:val="22"/>
          <w:szCs w:val="22"/>
        </w:rPr>
        <w:t>(dotyczy wszystkich części).</w:t>
      </w:r>
    </w:p>
    <w:p w14:paraId="0FDF60BC" w14:textId="77777777" w:rsidR="006C493A" w:rsidRDefault="006A408A" w:rsidP="009E50C1">
      <w:pPr>
        <w:pStyle w:val="Akapitzlist"/>
        <w:numPr>
          <w:ilvl w:val="0"/>
          <w:numId w:val="22"/>
        </w:numPr>
        <w:ind w:left="426" w:hanging="426"/>
        <w:rPr>
          <w:sz w:val="22"/>
          <w:szCs w:val="22"/>
        </w:rPr>
      </w:pPr>
      <w:r w:rsidRPr="008D0618">
        <w:rPr>
          <w:sz w:val="22"/>
          <w:szCs w:val="22"/>
        </w:rPr>
        <w:t>Zamawiający wykluczy z postępowania Wykonawcę w przypadku zaistnienia okoliczności przewidzianych postanowieniami:</w:t>
      </w:r>
    </w:p>
    <w:p w14:paraId="31622E1F" w14:textId="77EA216F" w:rsidR="006A408A" w:rsidRPr="006C493A" w:rsidRDefault="006A408A" w:rsidP="009E50C1">
      <w:pPr>
        <w:pStyle w:val="Akapitzlist"/>
        <w:numPr>
          <w:ilvl w:val="1"/>
          <w:numId w:val="30"/>
        </w:numPr>
        <w:rPr>
          <w:sz w:val="22"/>
          <w:szCs w:val="22"/>
        </w:rPr>
      </w:pPr>
      <w:r w:rsidRPr="006C493A">
        <w:rPr>
          <w:sz w:val="22"/>
          <w:szCs w:val="22"/>
        </w:rPr>
        <w:t>art. 108 ust. 1 ustawy PZP,</w:t>
      </w:r>
      <w:r w:rsidR="00267408" w:rsidRPr="006C493A">
        <w:rPr>
          <w:sz w:val="22"/>
          <w:szCs w:val="22"/>
        </w:rPr>
        <w:t xml:space="preserve"> z zastrzeżeniem art. 110 ust. 2;</w:t>
      </w:r>
    </w:p>
    <w:p w14:paraId="1E902D03" w14:textId="77777777" w:rsidR="006A408A" w:rsidRPr="008D0618" w:rsidRDefault="006A408A" w:rsidP="009E50C1">
      <w:pPr>
        <w:pStyle w:val="Akapitzlist"/>
        <w:numPr>
          <w:ilvl w:val="1"/>
          <w:numId w:val="30"/>
        </w:numPr>
        <w:rPr>
          <w:sz w:val="22"/>
          <w:szCs w:val="22"/>
        </w:rPr>
      </w:pPr>
      <w:r w:rsidRPr="008D0618">
        <w:rPr>
          <w:sz w:val="22"/>
          <w:szCs w:val="22"/>
        </w:rPr>
        <w:t>art. 7 ust. 1 ustawy z dnia 13 kwietnia 2022 r. o szczególnych rozwiązaniach w zakresie przeciwdziałania wspieraniu agresji na Ukrainę oraz służących ochronie bezpieczeństwa narodowego (Dz.U. z 2022 r., poz. 835).</w:t>
      </w:r>
    </w:p>
    <w:p w14:paraId="6015445D" w14:textId="77777777" w:rsidR="006C493A" w:rsidRDefault="006A408A" w:rsidP="009E50C1">
      <w:pPr>
        <w:pStyle w:val="Akapitzlist"/>
        <w:numPr>
          <w:ilvl w:val="0"/>
          <w:numId w:val="22"/>
        </w:numPr>
        <w:spacing w:after="200"/>
        <w:rPr>
          <w:sz w:val="22"/>
          <w:szCs w:val="22"/>
        </w:rPr>
      </w:pPr>
      <w:r w:rsidRPr="008D0618">
        <w:rPr>
          <w:sz w:val="22"/>
          <w:szCs w:val="22"/>
        </w:rPr>
        <w:t xml:space="preserve">Stosownie do treści art. 109 ust. </w:t>
      </w:r>
      <w:r w:rsidR="00267408">
        <w:rPr>
          <w:sz w:val="22"/>
          <w:szCs w:val="22"/>
        </w:rPr>
        <w:t>2</w:t>
      </w:r>
      <w:r w:rsidRPr="008D0618">
        <w:rPr>
          <w:sz w:val="22"/>
          <w:szCs w:val="22"/>
        </w:rPr>
        <w:t xml:space="preserve"> ustawy PZP, Zamawiający wykluczy z postępowania Wykonawcę:</w:t>
      </w:r>
    </w:p>
    <w:p w14:paraId="2B356699" w14:textId="4F11726E" w:rsidR="006A408A" w:rsidRPr="006C493A" w:rsidRDefault="006A408A" w:rsidP="009E50C1">
      <w:pPr>
        <w:pStyle w:val="Akapitzlist"/>
        <w:numPr>
          <w:ilvl w:val="1"/>
          <w:numId w:val="31"/>
        </w:numPr>
        <w:spacing w:after="200"/>
        <w:rPr>
          <w:sz w:val="22"/>
          <w:szCs w:val="22"/>
        </w:rPr>
      </w:pPr>
      <w:r w:rsidRPr="006C493A">
        <w:rPr>
          <w:sz w:val="22"/>
          <w:szCs w:val="22"/>
        </w:rPr>
        <w:t>który naruszył obowiązki dotyczące płatności podatków, opłat lub składek na ubezpieczenia społeczne lub zdrowotne, z wyjątkiem przypadku, o którym mowa w art. 108 ust. 1 pkt 3 ustawy PZP,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3AADC397" w14:textId="77777777" w:rsidR="006A408A" w:rsidRPr="00715DBE" w:rsidRDefault="006A408A" w:rsidP="009E50C1">
      <w:pPr>
        <w:pStyle w:val="Akapitzlist"/>
        <w:numPr>
          <w:ilvl w:val="1"/>
          <w:numId w:val="31"/>
        </w:numPr>
        <w:spacing w:after="200"/>
        <w:rPr>
          <w:sz w:val="22"/>
          <w:szCs w:val="22"/>
        </w:rPr>
      </w:pPr>
      <w:r w:rsidRPr="008D0618">
        <w:rPr>
          <w:sz w:val="22"/>
          <w:szCs w:val="22"/>
        </w:rPr>
        <w:t>w stosunku do którego otwarto likwidację,</w:t>
      </w:r>
      <w:r w:rsidRPr="00715DBE">
        <w:rPr>
          <w:sz w:val="22"/>
          <w:szCs w:val="22"/>
        </w:rPr>
        <w:t xml:space="preserve">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73540B0" w14:textId="77777777" w:rsidR="006A408A" w:rsidRPr="00715DBE" w:rsidRDefault="006A408A" w:rsidP="009E50C1">
      <w:pPr>
        <w:pStyle w:val="Akapitzlist"/>
        <w:numPr>
          <w:ilvl w:val="1"/>
          <w:numId w:val="31"/>
        </w:numPr>
        <w:spacing w:after="200"/>
        <w:rPr>
          <w:sz w:val="22"/>
          <w:szCs w:val="22"/>
        </w:rPr>
      </w:pPr>
      <w:r w:rsidRPr="00715DBE">
        <w:rPr>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10FF68B2" w14:textId="77777777" w:rsidR="006A408A" w:rsidRPr="00715DBE" w:rsidRDefault="006A408A" w:rsidP="009E50C1">
      <w:pPr>
        <w:pStyle w:val="Akapitzlist"/>
        <w:numPr>
          <w:ilvl w:val="1"/>
          <w:numId w:val="31"/>
        </w:numPr>
        <w:spacing w:after="200"/>
        <w:rPr>
          <w:sz w:val="22"/>
          <w:szCs w:val="22"/>
        </w:rPr>
      </w:pPr>
      <w:r w:rsidRPr="00715DBE">
        <w:rPr>
          <w:sz w:val="22"/>
          <w:szCs w:val="22"/>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w:t>
      </w:r>
      <w:r w:rsidRPr="00715DBE">
        <w:rPr>
          <w:sz w:val="22"/>
          <w:szCs w:val="22"/>
        </w:rPr>
        <w:lastRenderedPageBreak/>
        <w:t>co doprowadziło do wypowiedzenia lub odstąpienia od umowy, odszkodowania, wykonania zastępczego lub realizacji uprawnień z tytułu rękojmi za wady;</w:t>
      </w:r>
    </w:p>
    <w:p w14:paraId="31603674" w14:textId="77777777" w:rsidR="006A408A" w:rsidRPr="00715DBE" w:rsidRDefault="006A408A" w:rsidP="009E50C1">
      <w:pPr>
        <w:pStyle w:val="Akapitzlist"/>
        <w:numPr>
          <w:ilvl w:val="1"/>
          <w:numId w:val="31"/>
        </w:numPr>
        <w:spacing w:after="200"/>
        <w:rPr>
          <w:sz w:val="22"/>
          <w:szCs w:val="22"/>
        </w:rPr>
      </w:pPr>
      <w:r w:rsidRPr="00715DBE">
        <w:rPr>
          <w:sz w:val="22"/>
          <w:szCs w:val="22"/>
        </w:rPr>
        <w:t xml:space="preserve">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5315C60C" w14:textId="77777777" w:rsidR="006A408A" w:rsidRPr="00715DBE" w:rsidRDefault="006A408A" w:rsidP="009E50C1">
      <w:pPr>
        <w:pStyle w:val="Akapitzlist"/>
        <w:numPr>
          <w:ilvl w:val="1"/>
          <w:numId w:val="31"/>
        </w:numPr>
        <w:spacing w:after="200"/>
        <w:rPr>
          <w:sz w:val="22"/>
          <w:szCs w:val="22"/>
        </w:rPr>
      </w:pPr>
      <w:r w:rsidRPr="00715DBE">
        <w:rPr>
          <w:sz w:val="22"/>
          <w:szCs w:val="22"/>
        </w:rPr>
        <w:t xml:space="preserve">który bezprawnie wpływał lub próbował wpływać na czynności Zamawiającego lub próbował pozyskać lub pozyskał informacje poufne, mogące dać mu przewagę w postępowaniu o udzielenie zamówienia; </w:t>
      </w:r>
    </w:p>
    <w:p w14:paraId="055BA643" w14:textId="77777777" w:rsidR="006A408A" w:rsidRPr="00715DBE" w:rsidRDefault="006A408A" w:rsidP="009E50C1">
      <w:pPr>
        <w:pStyle w:val="Akapitzlist"/>
        <w:numPr>
          <w:ilvl w:val="1"/>
          <w:numId w:val="31"/>
        </w:numPr>
        <w:spacing w:after="200"/>
        <w:rPr>
          <w:sz w:val="22"/>
          <w:szCs w:val="22"/>
        </w:rPr>
      </w:pPr>
      <w:r w:rsidRPr="00715DBE">
        <w:rPr>
          <w:sz w:val="22"/>
          <w:szCs w:val="22"/>
        </w:rPr>
        <w:t>który w wyniku lekkomyślności lub niedbalstwa przedstawił informacje wprowadzające w błąd, co mogło mieć istotny wpływ na decyzje podejmowane przez Zamawiającego w postępowaniu o udzielenie zamówienia.</w:t>
      </w:r>
    </w:p>
    <w:p w14:paraId="6DD85172" w14:textId="76B1502D" w:rsidR="00930105" w:rsidRDefault="006A408A" w:rsidP="009E50C1">
      <w:pPr>
        <w:pStyle w:val="Akapitzlist"/>
        <w:numPr>
          <w:ilvl w:val="0"/>
          <w:numId w:val="22"/>
        </w:numPr>
        <w:spacing w:after="200"/>
        <w:rPr>
          <w:sz w:val="22"/>
          <w:szCs w:val="22"/>
        </w:rPr>
      </w:pPr>
      <w:r w:rsidRPr="006A408A">
        <w:rPr>
          <w:sz w:val="22"/>
          <w:szCs w:val="22"/>
        </w:rPr>
        <w:t xml:space="preserve">W przypadkach, o których mowa w ust. 2 pkt </w:t>
      </w:r>
      <w:r w:rsidR="006C493A">
        <w:rPr>
          <w:sz w:val="22"/>
          <w:szCs w:val="22"/>
        </w:rPr>
        <w:t>2.</w:t>
      </w:r>
      <w:r w:rsidRPr="006A408A">
        <w:rPr>
          <w:sz w:val="22"/>
          <w:szCs w:val="22"/>
        </w:rPr>
        <w:t>1–</w:t>
      </w:r>
      <w:r w:rsidR="006C493A">
        <w:rPr>
          <w:sz w:val="22"/>
          <w:szCs w:val="22"/>
        </w:rPr>
        <w:t xml:space="preserve"> 2.</w:t>
      </w:r>
      <w:r w:rsidRPr="006A408A">
        <w:rPr>
          <w:sz w:val="22"/>
          <w:szCs w:val="22"/>
        </w:rPr>
        <w:t>4,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2 pkt 2</w:t>
      </w:r>
      <w:r w:rsidR="006C493A">
        <w:rPr>
          <w:sz w:val="22"/>
          <w:szCs w:val="22"/>
        </w:rPr>
        <w:t>.2</w:t>
      </w:r>
      <w:r w:rsidRPr="006A408A">
        <w:rPr>
          <w:sz w:val="22"/>
          <w:szCs w:val="22"/>
        </w:rPr>
        <w:t>, jest wystarczająca do wykonania zamówienia.</w:t>
      </w:r>
    </w:p>
    <w:p w14:paraId="1EB9694B" w14:textId="35F5DD7B" w:rsidR="00930105" w:rsidRPr="00F05941" w:rsidRDefault="008463F6" w:rsidP="004C4022">
      <w:pPr>
        <w:widowControl/>
        <w:suppressAutoHyphens w:val="0"/>
        <w:jc w:val="both"/>
        <w:rPr>
          <w:b/>
          <w:bCs/>
          <w:sz w:val="22"/>
          <w:szCs w:val="22"/>
        </w:rPr>
      </w:pPr>
      <w:r w:rsidRPr="00F05941">
        <w:rPr>
          <w:b/>
          <w:bCs/>
          <w:sz w:val="22"/>
          <w:szCs w:val="22"/>
        </w:rPr>
        <w:t>Rozdział VII</w:t>
      </w:r>
      <w:r w:rsidR="00271637" w:rsidRPr="00F05941">
        <w:rPr>
          <w:b/>
          <w:bCs/>
          <w:sz w:val="22"/>
          <w:szCs w:val="22"/>
        </w:rPr>
        <w:t>I</w:t>
      </w:r>
      <w:r w:rsidRPr="00F05941">
        <w:rPr>
          <w:b/>
          <w:bCs/>
          <w:sz w:val="22"/>
          <w:szCs w:val="22"/>
        </w:rPr>
        <w:t xml:space="preserve"> - </w:t>
      </w:r>
      <w:r w:rsidR="00930105" w:rsidRPr="00F05941">
        <w:rPr>
          <w:b/>
          <w:bCs/>
          <w:sz w:val="22"/>
          <w:szCs w:val="22"/>
        </w:rPr>
        <w:t>Wykaz oświadczeń i dokumentów, jakie mają dostarczyć Wykonawcy w celu potwierdzenia spełnienia warunków udziału w postępowaniu oraz braku podstaw do wykluczenia</w:t>
      </w:r>
      <w:r w:rsidR="00E36248">
        <w:rPr>
          <w:b/>
          <w:bCs/>
          <w:sz w:val="22"/>
          <w:szCs w:val="22"/>
        </w:rPr>
        <w:t xml:space="preserve"> </w:t>
      </w:r>
      <w:r w:rsidR="00E36248" w:rsidRPr="00E36248">
        <w:rPr>
          <w:b/>
          <w:bCs/>
          <w:sz w:val="22"/>
          <w:szCs w:val="22"/>
        </w:rPr>
        <w:t>(dotyczy wszystkich części)</w:t>
      </w:r>
      <w:r w:rsidR="00930105" w:rsidRPr="00F05941">
        <w:rPr>
          <w:b/>
          <w:bCs/>
          <w:sz w:val="22"/>
          <w:szCs w:val="22"/>
        </w:rPr>
        <w:t>.</w:t>
      </w:r>
    </w:p>
    <w:p w14:paraId="574C6C28" w14:textId="6257C0DA" w:rsidR="000A2C94" w:rsidRPr="00A25177" w:rsidRDefault="00930105" w:rsidP="009E50C1">
      <w:pPr>
        <w:pStyle w:val="Akapitzlist1"/>
        <w:numPr>
          <w:ilvl w:val="7"/>
          <w:numId w:val="2"/>
        </w:numPr>
        <w:tabs>
          <w:tab w:val="clear" w:pos="5760"/>
          <w:tab w:val="num" w:pos="5400"/>
        </w:tabs>
        <w:ind w:left="426" w:hanging="426"/>
        <w:rPr>
          <w:rFonts w:eastAsia="Calibri" w:cs="Times New Roman"/>
          <w:sz w:val="22"/>
          <w:szCs w:val="22"/>
        </w:rPr>
      </w:pPr>
      <w:r w:rsidRPr="00F05941">
        <w:rPr>
          <w:rFonts w:eastAsia="Calibri" w:cs="Times New Roman"/>
          <w:sz w:val="22"/>
          <w:szCs w:val="22"/>
        </w:rPr>
        <w:t>Oświadczenia składane obligatoryjnie wraz z ofertą:</w:t>
      </w:r>
    </w:p>
    <w:p w14:paraId="64A6AA80" w14:textId="00BE051D" w:rsidR="000A2C94" w:rsidRDefault="00B6329D" w:rsidP="009E50C1">
      <w:pPr>
        <w:pStyle w:val="Akapitzlist1"/>
        <w:numPr>
          <w:ilvl w:val="1"/>
          <w:numId w:val="32"/>
        </w:numPr>
        <w:rPr>
          <w:rFonts w:eastAsia="Calibri" w:cs="Times New Roman"/>
          <w:sz w:val="22"/>
          <w:szCs w:val="22"/>
        </w:rPr>
      </w:pPr>
      <w:r w:rsidRPr="006C493A">
        <w:rPr>
          <w:sz w:val="22"/>
          <w:szCs w:val="22"/>
        </w:rPr>
        <w:t xml:space="preserve">W celu potwierdzenia braku podstaw do wykluczenia Wykonawcy z postepowania </w:t>
      </w:r>
      <w:r w:rsidRPr="006C493A">
        <w:rPr>
          <w:sz w:val="22"/>
          <w:szCs w:val="22"/>
        </w:rPr>
        <w:br/>
        <w:t xml:space="preserve">o udzielenie zamówienia publicznego w okolicznościach, o których mowa w </w:t>
      </w:r>
      <w:r w:rsidR="00271637" w:rsidRPr="006C493A">
        <w:rPr>
          <w:sz w:val="22"/>
          <w:szCs w:val="22"/>
        </w:rPr>
        <w:t>Rozdziale VII SWZ</w:t>
      </w:r>
      <w:r w:rsidRPr="006C493A">
        <w:rPr>
          <w:sz w:val="22"/>
          <w:szCs w:val="22"/>
        </w:rPr>
        <w:t xml:space="preserve">, Wykonawca musi dołączyć do oferty oświadczenie </w:t>
      </w:r>
      <w:r w:rsidR="00267408" w:rsidRPr="006C493A">
        <w:rPr>
          <w:sz w:val="22"/>
          <w:szCs w:val="22"/>
        </w:rPr>
        <w:t>W</w:t>
      </w:r>
      <w:r w:rsidRPr="006C493A">
        <w:rPr>
          <w:sz w:val="22"/>
          <w:szCs w:val="22"/>
        </w:rPr>
        <w:t xml:space="preserve">ykonawcy o </w:t>
      </w:r>
      <w:r w:rsidR="00E60588" w:rsidRPr="006C493A">
        <w:rPr>
          <w:sz w:val="22"/>
          <w:szCs w:val="22"/>
        </w:rPr>
        <w:t>niepodleganiu wykluczeniu</w:t>
      </w:r>
      <w:r w:rsidRPr="006C493A">
        <w:rPr>
          <w:sz w:val="22"/>
          <w:szCs w:val="22"/>
        </w:rPr>
        <w:t xml:space="preserve"> według wzoru stanowiącego załącznik nr 1 do formularza oferty</w:t>
      </w:r>
      <w:r w:rsidR="000A2C94">
        <w:rPr>
          <w:rFonts w:eastAsia="Calibri" w:cs="Times New Roman"/>
          <w:sz w:val="22"/>
          <w:szCs w:val="22"/>
        </w:rPr>
        <w:t>.</w:t>
      </w:r>
    </w:p>
    <w:p w14:paraId="679A96BF" w14:textId="766D92D3" w:rsidR="006C493A" w:rsidRPr="000A2C94" w:rsidRDefault="00271637" w:rsidP="009E50C1">
      <w:pPr>
        <w:pStyle w:val="Akapitzlist1"/>
        <w:numPr>
          <w:ilvl w:val="1"/>
          <w:numId w:val="32"/>
        </w:numPr>
        <w:rPr>
          <w:rFonts w:eastAsia="Calibri" w:cs="Times New Roman"/>
          <w:sz w:val="22"/>
          <w:szCs w:val="22"/>
        </w:rPr>
      </w:pPr>
      <w:r w:rsidRPr="000A2C94">
        <w:rPr>
          <w:sz w:val="22"/>
          <w:szCs w:val="22"/>
        </w:rPr>
        <w:t xml:space="preserve">Wykonawca, który zamierza powierzyć wykonanie części zamówienia podwykonawcom, </w:t>
      </w:r>
      <w:r w:rsidR="00162CB8" w:rsidRPr="000A2C94">
        <w:rPr>
          <w:sz w:val="22"/>
          <w:szCs w:val="22"/>
        </w:rPr>
        <w:br/>
      </w:r>
      <w:r w:rsidRPr="000A2C94">
        <w:rPr>
          <w:sz w:val="22"/>
          <w:szCs w:val="22"/>
        </w:rPr>
        <w:t xml:space="preserve">w celu wykazania braku istnienia wobec nich podstaw wykluczenia, jest zobowiązany </w:t>
      </w:r>
      <w:r w:rsidR="00162CB8" w:rsidRPr="000A2C94">
        <w:rPr>
          <w:sz w:val="22"/>
          <w:szCs w:val="22"/>
        </w:rPr>
        <w:br/>
      </w:r>
      <w:r w:rsidRPr="000A2C94">
        <w:rPr>
          <w:sz w:val="22"/>
          <w:szCs w:val="22"/>
        </w:rPr>
        <w:t>do złożenia oświadczenia, o którym mowa w punkcie 1</w:t>
      </w:r>
      <w:r w:rsidR="006C493A" w:rsidRPr="000A2C94">
        <w:rPr>
          <w:sz w:val="22"/>
          <w:szCs w:val="22"/>
        </w:rPr>
        <w:t>.1</w:t>
      </w:r>
      <w:r w:rsidRPr="000A2C94">
        <w:rPr>
          <w:sz w:val="22"/>
          <w:szCs w:val="22"/>
        </w:rPr>
        <w:t xml:space="preserve"> w części dotyczącej podwykonawców</w:t>
      </w:r>
      <w:r w:rsidR="006C493A" w:rsidRPr="000A2C94">
        <w:rPr>
          <w:sz w:val="22"/>
          <w:szCs w:val="22"/>
        </w:rPr>
        <w:t>,</w:t>
      </w:r>
    </w:p>
    <w:p w14:paraId="0F05792D" w14:textId="3AFA86D1" w:rsidR="00930105" w:rsidRPr="006C493A" w:rsidRDefault="00930105" w:rsidP="009E50C1">
      <w:pPr>
        <w:pStyle w:val="Akapitzlist1"/>
        <w:numPr>
          <w:ilvl w:val="1"/>
          <w:numId w:val="32"/>
        </w:numPr>
        <w:rPr>
          <w:rFonts w:eastAsia="Calibri" w:cs="Times New Roman"/>
          <w:sz w:val="22"/>
          <w:szCs w:val="22"/>
        </w:rPr>
      </w:pPr>
      <w:r w:rsidRPr="006C493A">
        <w:rPr>
          <w:sz w:val="22"/>
          <w:szCs w:val="22"/>
        </w:rPr>
        <w:t xml:space="preserve">W przypadku wspólnego ubiegania się o zamówienie przez </w:t>
      </w:r>
      <w:r w:rsidR="00267408" w:rsidRPr="006C493A">
        <w:rPr>
          <w:sz w:val="22"/>
          <w:szCs w:val="22"/>
        </w:rPr>
        <w:t>W</w:t>
      </w:r>
      <w:r w:rsidRPr="006C493A">
        <w:rPr>
          <w:sz w:val="22"/>
          <w:szCs w:val="22"/>
        </w:rPr>
        <w:t xml:space="preserve">ykonawców, oświadczenie </w:t>
      </w:r>
      <w:r w:rsidR="00A25177">
        <w:rPr>
          <w:sz w:val="22"/>
          <w:szCs w:val="22"/>
        </w:rPr>
        <w:br/>
      </w:r>
      <w:r w:rsidRPr="006C493A">
        <w:rPr>
          <w:sz w:val="22"/>
          <w:szCs w:val="22"/>
        </w:rPr>
        <w:t>w celu potwierdzenia braku podstaw do wykluczenia</w:t>
      </w:r>
      <w:r w:rsidR="007272B4" w:rsidRPr="006C493A">
        <w:rPr>
          <w:sz w:val="22"/>
          <w:szCs w:val="22"/>
        </w:rPr>
        <w:t>,</w:t>
      </w:r>
      <w:r w:rsidRPr="006C493A">
        <w:rPr>
          <w:sz w:val="22"/>
          <w:szCs w:val="22"/>
        </w:rPr>
        <w:t xml:space="preserve"> o który</w:t>
      </w:r>
      <w:r w:rsidR="00A25177">
        <w:rPr>
          <w:sz w:val="22"/>
          <w:szCs w:val="22"/>
        </w:rPr>
        <w:t>m</w:t>
      </w:r>
      <w:r w:rsidRPr="006C493A">
        <w:rPr>
          <w:sz w:val="22"/>
          <w:szCs w:val="22"/>
        </w:rPr>
        <w:t xml:space="preserve"> mowa w punkcie </w:t>
      </w:r>
      <w:r w:rsidR="006C493A">
        <w:rPr>
          <w:sz w:val="22"/>
          <w:szCs w:val="22"/>
        </w:rPr>
        <w:t>1.1</w:t>
      </w:r>
      <w:r w:rsidRPr="006C493A">
        <w:rPr>
          <w:sz w:val="22"/>
          <w:szCs w:val="22"/>
        </w:rPr>
        <w:t xml:space="preserve"> składa każdy z wykonaw</w:t>
      </w:r>
      <w:r w:rsidR="001506F2" w:rsidRPr="006C493A">
        <w:rPr>
          <w:sz w:val="22"/>
          <w:szCs w:val="22"/>
        </w:rPr>
        <w:t>ców wspólnie ubiegających się o </w:t>
      </w:r>
      <w:r w:rsidRPr="006C493A">
        <w:rPr>
          <w:sz w:val="22"/>
          <w:szCs w:val="22"/>
        </w:rPr>
        <w:t>zamówienie.</w:t>
      </w:r>
    </w:p>
    <w:p w14:paraId="1B82912C" w14:textId="3B87BBC5" w:rsidR="0022159D" w:rsidRPr="00BA16B7" w:rsidRDefault="00930105" w:rsidP="009E50C1">
      <w:pPr>
        <w:pStyle w:val="Akapitzlist1"/>
        <w:numPr>
          <w:ilvl w:val="7"/>
          <w:numId w:val="2"/>
        </w:numPr>
        <w:tabs>
          <w:tab w:val="clear" w:pos="5760"/>
          <w:tab w:val="num" w:pos="5400"/>
        </w:tabs>
        <w:ind w:left="426" w:hanging="426"/>
        <w:rPr>
          <w:rFonts w:eastAsia="Calibri" w:cs="Times New Roman"/>
          <w:sz w:val="22"/>
          <w:szCs w:val="22"/>
        </w:rPr>
      </w:pPr>
      <w:r w:rsidRPr="00F05941">
        <w:rPr>
          <w:rFonts w:eastAsia="Calibri" w:cs="Times New Roman"/>
          <w:sz w:val="22"/>
          <w:szCs w:val="22"/>
        </w:rPr>
        <w:t>Dokumenty i oświadczenia, które Wykonawca będzie zobowiązany złożyć na wezwanie Zamawiającego - dotyczy wykonawcy, którego oferta została najwyżej oceniona</w:t>
      </w:r>
      <w:r w:rsidR="00BA16B7">
        <w:rPr>
          <w:rFonts w:eastAsia="Calibri" w:cs="Times New Roman"/>
          <w:sz w:val="22"/>
          <w:szCs w:val="22"/>
        </w:rPr>
        <w:t xml:space="preserve"> - </w:t>
      </w:r>
      <w:r w:rsidR="00B45D5B" w:rsidRPr="00BA16B7">
        <w:rPr>
          <w:rFonts w:eastAsia="Calibri" w:cs="Times New Roman"/>
          <w:sz w:val="22"/>
          <w:szCs w:val="22"/>
        </w:rPr>
        <w:t>Nie dotyczy.</w:t>
      </w:r>
    </w:p>
    <w:p w14:paraId="143AE91E" w14:textId="0276472B" w:rsidR="00236C1E" w:rsidRPr="00F05941" w:rsidRDefault="00236C1E" w:rsidP="009E50C1">
      <w:pPr>
        <w:pStyle w:val="Akapitzlist1"/>
        <w:numPr>
          <w:ilvl w:val="7"/>
          <w:numId w:val="2"/>
        </w:numPr>
        <w:tabs>
          <w:tab w:val="clear" w:pos="5760"/>
          <w:tab w:val="num" w:pos="5400"/>
        </w:tabs>
        <w:ind w:left="426" w:hanging="426"/>
        <w:rPr>
          <w:rFonts w:cs="Times New Roman"/>
          <w:sz w:val="22"/>
          <w:szCs w:val="22"/>
        </w:rPr>
      </w:pPr>
      <w:r w:rsidRPr="00F05941">
        <w:rPr>
          <w:rFonts w:eastAsia="Calibri" w:cs="Times New Roman"/>
          <w:sz w:val="22"/>
          <w:szCs w:val="22"/>
        </w:rPr>
        <w:t xml:space="preserve">Jeżeli, w toku postępowania, wykonawca nie złoży oświadczenia, oświadczeń lub dokumentów niezbędnych do przeprowadzenia postępowania, złożone oświadczenia lub dokumenty </w:t>
      </w:r>
      <w:r w:rsidR="00F1560E">
        <w:rPr>
          <w:rFonts w:eastAsia="Calibri" w:cs="Times New Roman"/>
          <w:sz w:val="22"/>
          <w:szCs w:val="22"/>
        </w:rPr>
        <w:br/>
      </w:r>
      <w:r w:rsidRPr="00F05941">
        <w:rPr>
          <w:rFonts w:eastAsia="Calibri" w:cs="Times New Roman"/>
          <w:sz w:val="22"/>
          <w:szCs w:val="22"/>
        </w:rPr>
        <w:t xml:space="preserve">są niekompletne, zawierają błędy lub budzą wskazane przez </w:t>
      </w:r>
      <w:r w:rsidR="00E60588">
        <w:rPr>
          <w:rFonts w:eastAsia="Calibri" w:cs="Times New Roman"/>
          <w:sz w:val="22"/>
          <w:szCs w:val="22"/>
        </w:rPr>
        <w:t>Z</w:t>
      </w:r>
      <w:r w:rsidRPr="00F05941">
        <w:rPr>
          <w:rFonts w:eastAsia="Calibri" w:cs="Times New Roman"/>
          <w:sz w:val="22"/>
          <w:szCs w:val="22"/>
        </w:rPr>
        <w:t xml:space="preserve">amawiającego wątpliwości, </w:t>
      </w:r>
      <w:r w:rsidR="00E60588">
        <w:rPr>
          <w:rFonts w:eastAsia="Calibri" w:cs="Times New Roman"/>
          <w:sz w:val="22"/>
          <w:szCs w:val="22"/>
        </w:rPr>
        <w:t>Z</w:t>
      </w:r>
      <w:r w:rsidRPr="00F05941">
        <w:rPr>
          <w:rFonts w:eastAsia="Calibri" w:cs="Times New Roman"/>
          <w:sz w:val="22"/>
          <w:szCs w:val="22"/>
        </w:rPr>
        <w:t>amawiający wezwie do ich złożenia, uzupełnienia, poprawienia w terminie przez siebie wskazanym, chyba że mimo ich złożenia oferta wykonawcy podlegałaby odrzuceniu albo konieczne byłoby unieważnienie postępowania.</w:t>
      </w:r>
    </w:p>
    <w:p w14:paraId="330DDB16" w14:textId="77777777" w:rsidR="00236C1E" w:rsidRPr="00F05941" w:rsidRDefault="00236C1E" w:rsidP="00236C1E">
      <w:pPr>
        <w:autoSpaceDE w:val="0"/>
        <w:autoSpaceDN w:val="0"/>
        <w:adjustRightInd w:val="0"/>
        <w:jc w:val="both"/>
        <w:rPr>
          <w:rFonts w:eastAsia="Calibri"/>
          <w:bCs/>
          <w:color w:val="000000"/>
          <w:sz w:val="22"/>
          <w:szCs w:val="22"/>
          <w:highlight w:val="yellow"/>
        </w:rPr>
      </w:pPr>
    </w:p>
    <w:p w14:paraId="258D9215" w14:textId="5937104A" w:rsidR="0051375E" w:rsidRPr="00F05941" w:rsidRDefault="0051375E" w:rsidP="0051375E">
      <w:pPr>
        <w:widowControl/>
        <w:suppressAutoHyphens w:val="0"/>
        <w:jc w:val="both"/>
        <w:rPr>
          <w:b/>
          <w:bCs/>
          <w:sz w:val="22"/>
          <w:szCs w:val="22"/>
        </w:rPr>
      </w:pPr>
      <w:r w:rsidRPr="00F05941">
        <w:rPr>
          <w:b/>
          <w:bCs/>
          <w:sz w:val="22"/>
          <w:szCs w:val="22"/>
        </w:rPr>
        <w:t>Rozdział IX – Informacje o sposobie porozumiewania się zamawiającego z wykonawcami oraz przekazywania oświadczeń i dokumentów wraz ze wskazaniem osób uprawnionych do kontaktów z wykonawcami</w:t>
      </w:r>
      <w:r w:rsidR="00E36248">
        <w:rPr>
          <w:b/>
          <w:bCs/>
          <w:sz w:val="22"/>
          <w:szCs w:val="22"/>
        </w:rPr>
        <w:t xml:space="preserve"> </w:t>
      </w:r>
      <w:r w:rsidR="00E36248" w:rsidRPr="00E36248">
        <w:rPr>
          <w:b/>
          <w:bCs/>
          <w:sz w:val="22"/>
          <w:szCs w:val="22"/>
        </w:rPr>
        <w:t>(dotyczy wszystkich części)</w:t>
      </w:r>
      <w:r w:rsidR="00CE1205">
        <w:rPr>
          <w:b/>
          <w:bCs/>
          <w:sz w:val="22"/>
          <w:szCs w:val="22"/>
        </w:rPr>
        <w:t>.</w:t>
      </w:r>
    </w:p>
    <w:p w14:paraId="5F5654F4" w14:textId="77777777" w:rsidR="006C493A" w:rsidRDefault="001062A6" w:rsidP="009E50C1">
      <w:pPr>
        <w:widowControl/>
        <w:numPr>
          <w:ilvl w:val="6"/>
          <w:numId w:val="12"/>
        </w:numPr>
        <w:suppressAutoHyphens w:val="0"/>
        <w:ind w:left="426" w:hanging="426"/>
        <w:contextualSpacing/>
        <w:jc w:val="both"/>
        <w:rPr>
          <w:sz w:val="22"/>
          <w:szCs w:val="22"/>
          <w:lang w:val="x-none" w:eastAsia="x-none"/>
        </w:rPr>
      </w:pPr>
      <w:r w:rsidRPr="001062A6">
        <w:rPr>
          <w:bCs/>
          <w:sz w:val="22"/>
          <w:szCs w:val="22"/>
          <w:lang w:val="x-none" w:eastAsia="x-none"/>
        </w:rPr>
        <w:t>Informacje ogólne.</w:t>
      </w:r>
    </w:p>
    <w:p w14:paraId="16238804" w14:textId="5FE18952" w:rsidR="006C493A" w:rsidRPr="006C493A" w:rsidRDefault="001062A6" w:rsidP="009E50C1">
      <w:pPr>
        <w:pStyle w:val="Akapitzlist"/>
        <w:numPr>
          <w:ilvl w:val="1"/>
          <w:numId w:val="33"/>
        </w:numPr>
        <w:rPr>
          <w:sz w:val="22"/>
          <w:szCs w:val="22"/>
          <w:lang w:val="x-none" w:eastAsia="x-none"/>
        </w:rPr>
      </w:pPr>
      <w:r w:rsidRPr="006C493A">
        <w:rPr>
          <w:sz w:val="22"/>
          <w:szCs w:val="22"/>
          <w:lang w:val="x-none" w:eastAsia="x-none"/>
        </w:rPr>
        <w:t xml:space="preserve">Postępowanie o udzielenie zamówienia publicznego prowadzone jest przy użyciu narzędzia komercyjnego </w:t>
      </w:r>
      <w:hyperlink r:id="rId18" w:history="1">
        <w:r w:rsidRPr="006C493A">
          <w:rPr>
            <w:color w:val="0000FF"/>
            <w:sz w:val="22"/>
            <w:szCs w:val="22"/>
            <w:u w:val="single"/>
            <w:lang w:val="x-none" w:eastAsia="x-none"/>
          </w:rPr>
          <w:t>https://platformazakupowa.pl</w:t>
        </w:r>
      </w:hyperlink>
      <w:r w:rsidRPr="006C493A">
        <w:rPr>
          <w:sz w:val="22"/>
          <w:szCs w:val="22"/>
          <w:lang w:val="x-none" w:eastAsia="x-none"/>
        </w:rPr>
        <w:t xml:space="preserve"> – adres profilu nabywcy: </w:t>
      </w:r>
      <w:hyperlink r:id="rId19" w:history="1">
        <w:r w:rsidRPr="006C493A">
          <w:rPr>
            <w:color w:val="0000FF"/>
            <w:sz w:val="22"/>
            <w:szCs w:val="22"/>
            <w:u w:val="single"/>
            <w:lang w:val="x-none" w:eastAsia="x-none"/>
          </w:rPr>
          <w:t>https://platformazakupowa.pl/pn/uj_edu</w:t>
        </w:r>
      </w:hyperlink>
    </w:p>
    <w:p w14:paraId="74D4E447" w14:textId="77777777" w:rsidR="006C493A" w:rsidRDefault="001062A6" w:rsidP="009E50C1">
      <w:pPr>
        <w:pStyle w:val="Akapitzlist"/>
        <w:numPr>
          <w:ilvl w:val="1"/>
          <w:numId w:val="33"/>
        </w:numPr>
        <w:rPr>
          <w:sz w:val="22"/>
          <w:szCs w:val="22"/>
          <w:lang w:val="x-none" w:eastAsia="x-none"/>
        </w:rPr>
      </w:pPr>
      <w:r w:rsidRPr="006C493A">
        <w:rPr>
          <w:sz w:val="22"/>
          <w:szCs w:val="22"/>
          <w:lang w:val="x-none" w:eastAsia="x-none"/>
        </w:rPr>
        <w:t>Wykonawca przystępując do niniejszego postępowania o udzielenie zamówienia publicznego:</w:t>
      </w:r>
    </w:p>
    <w:p w14:paraId="56ABCA23" w14:textId="6A5DE913" w:rsidR="006C493A" w:rsidRDefault="001062A6" w:rsidP="009E50C1">
      <w:pPr>
        <w:pStyle w:val="Akapitzlist"/>
        <w:numPr>
          <w:ilvl w:val="2"/>
          <w:numId w:val="33"/>
        </w:numPr>
        <w:rPr>
          <w:sz w:val="22"/>
          <w:szCs w:val="22"/>
          <w:lang w:val="x-none" w:eastAsia="x-none"/>
        </w:rPr>
      </w:pPr>
      <w:r w:rsidRPr="006C493A">
        <w:rPr>
          <w:sz w:val="22"/>
          <w:szCs w:val="22"/>
          <w:lang w:val="x-none" w:eastAsia="x-none"/>
        </w:rPr>
        <w:t xml:space="preserve">akceptuje warunki korzystania z </w:t>
      </w:r>
      <w:hyperlink r:id="rId20" w:history="1">
        <w:r w:rsidRPr="006C493A">
          <w:rPr>
            <w:color w:val="0000FF"/>
            <w:sz w:val="22"/>
            <w:szCs w:val="22"/>
            <w:u w:val="single"/>
            <w:lang w:val="x-none" w:eastAsia="x-none"/>
          </w:rPr>
          <w:t>https://platformazakupowa.pl</w:t>
        </w:r>
      </w:hyperlink>
      <w:r w:rsidRPr="006C493A">
        <w:rPr>
          <w:sz w:val="22"/>
          <w:szCs w:val="22"/>
          <w:lang w:val="x-none" w:eastAsia="x-none"/>
        </w:rPr>
        <w:t xml:space="preserve"> określone w regulaminie zamieszczonym w zakładce „Regulamin” oraz uznaje </w:t>
      </w:r>
      <w:r w:rsidRPr="006C493A">
        <w:rPr>
          <w:sz w:val="22"/>
          <w:szCs w:val="22"/>
          <w:lang w:val="x-none" w:eastAsia="x-none"/>
        </w:rPr>
        <w:br/>
        <w:t>go za wiążący;</w:t>
      </w:r>
    </w:p>
    <w:p w14:paraId="72703CB7" w14:textId="2FC37963" w:rsidR="006C493A" w:rsidRDefault="001062A6" w:rsidP="009E50C1">
      <w:pPr>
        <w:pStyle w:val="Akapitzlist"/>
        <w:numPr>
          <w:ilvl w:val="2"/>
          <w:numId w:val="33"/>
        </w:numPr>
        <w:rPr>
          <w:sz w:val="22"/>
          <w:szCs w:val="22"/>
          <w:lang w:val="x-none" w:eastAsia="x-none"/>
        </w:rPr>
      </w:pPr>
      <w:r w:rsidRPr="006C493A">
        <w:rPr>
          <w:sz w:val="22"/>
          <w:szCs w:val="22"/>
          <w:lang w:val="x-none" w:eastAsia="x-none"/>
        </w:rPr>
        <w:t xml:space="preserve">zapozna się z instrukcją korzystania z </w:t>
      </w:r>
      <w:hyperlink r:id="rId21" w:history="1">
        <w:r w:rsidRPr="006C493A">
          <w:rPr>
            <w:color w:val="0000FF"/>
            <w:sz w:val="22"/>
            <w:szCs w:val="22"/>
            <w:u w:val="single"/>
            <w:lang w:val="x-none" w:eastAsia="x-none"/>
          </w:rPr>
          <w:t>https://platformazakupowa.pl</w:t>
        </w:r>
      </w:hyperlink>
      <w:r w:rsidRPr="006C493A">
        <w:rPr>
          <w:sz w:val="22"/>
          <w:szCs w:val="22"/>
          <w:lang w:val="x-none" w:eastAsia="x-none"/>
        </w:rPr>
        <w:t xml:space="preserve">, a w szczególności z zasadami logowania, składania wniosków o wyjaśnienie treści </w:t>
      </w:r>
      <w:r w:rsidRPr="006C493A">
        <w:rPr>
          <w:sz w:val="22"/>
          <w:szCs w:val="22"/>
          <w:lang w:val="x-none" w:eastAsia="x-none"/>
        </w:rPr>
        <w:lastRenderedPageBreak/>
        <w:t xml:space="preserve">SWZ, składania ofert oraz dokonywania innych czynności w niniejszym postępowaniu przy użyciu </w:t>
      </w:r>
      <w:hyperlink r:id="rId22" w:history="1">
        <w:r w:rsidRPr="006C493A">
          <w:rPr>
            <w:color w:val="0000FF"/>
            <w:sz w:val="22"/>
            <w:szCs w:val="22"/>
            <w:u w:val="single"/>
            <w:lang w:val="x-none" w:eastAsia="x-none"/>
          </w:rPr>
          <w:t>https://platformazakupowa.pl</w:t>
        </w:r>
      </w:hyperlink>
      <w:r w:rsidRPr="006C493A">
        <w:rPr>
          <w:sz w:val="22"/>
          <w:szCs w:val="22"/>
          <w:lang w:val="x-none" w:eastAsia="x-none"/>
        </w:rPr>
        <w:t xml:space="preserve"> dostępną </w:t>
      </w:r>
      <w:r w:rsidRPr="006C493A">
        <w:rPr>
          <w:sz w:val="22"/>
          <w:szCs w:val="22"/>
          <w:lang w:val="x-none" w:eastAsia="x-none"/>
        </w:rPr>
        <w:br/>
        <w:t xml:space="preserve">na </w:t>
      </w:r>
      <w:hyperlink r:id="rId23" w:history="1">
        <w:r w:rsidRPr="006C493A">
          <w:rPr>
            <w:color w:val="0000FF"/>
            <w:sz w:val="22"/>
            <w:szCs w:val="22"/>
            <w:u w:val="single"/>
            <w:lang w:val="x-none" w:eastAsia="x-none"/>
          </w:rPr>
          <w:t>https://platformazakupowa.pl</w:t>
        </w:r>
      </w:hyperlink>
      <w:r w:rsidRPr="006C493A">
        <w:rPr>
          <w:color w:val="0000FF"/>
          <w:sz w:val="22"/>
          <w:szCs w:val="22"/>
          <w:u w:val="single"/>
          <w:lang w:val="x-none" w:eastAsia="x-none"/>
        </w:rPr>
        <w:t xml:space="preserve"> </w:t>
      </w:r>
      <w:r w:rsidRPr="006C493A">
        <w:rPr>
          <w:sz w:val="22"/>
          <w:szCs w:val="22"/>
          <w:lang w:val="x-none" w:eastAsia="x-none"/>
        </w:rPr>
        <w:t>– link poniżej:</w:t>
      </w:r>
    </w:p>
    <w:p w14:paraId="2E328A14" w14:textId="79148BA0" w:rsidR="006C493A" w:rsidRDefault="008027F0" w:rsidP="006C493A">
      <w:pPr>
        <w:pStyle w:val="Akapitzlist"/>
        <w:numPr>
          <w:ilvl w:val="0"/>
          <w:numId w:val="0"/>
        </w:numPr>
        <w:ind w:left="1572"/>
        <w:rPr>
          <w:sz w:val="22"/>
          <w:szCs w:val="22"/>
          <w:lang w:val="x-none" w:eastAsia="x-none"/>
        </w:rPr>
      </w:pPr>
      <w:hyperlink r:id="rId24" w:history="1">
        <w:r w:rsidR="006C493A" w:rsidRPr="0049079D">
          <w:rPr>
            <w:rStyle w:val="Hipercze"/>
            <w:sz w:val="22"/>
            <w:szCs w:val="22"/>
            <w:lang w:val="x-none" w:eastAsia="x-none"/>
          </w:rPr>
          <w:t>https://drive.google.com/file/d/1Kd1DttbBeiNWt4q4slS4t76lZVKPbkyD/view</w:t>
        </w:r>
      </w:hyperlink>
      <w:r w:rsidR="001062A6" w:rsidRPr="006C493A">
        <w:rPr>
          <w:sz w:val="22"/>
          <w:szCs w:val="22"/>
          <w:lang w:val="x-none" w:eastAsia="x-none"/>
        </w:rPr>
        <w:t xml:space="preserve"> </w:t>
      </w:r>
    </w:p>
    <w:p w14:paraId="00E7171F" w14:textId="76A83628" w:rsidR="001062A6" w:rsidRPr="006C493A" w:rsidRDefault="001062A6" w:rsidP="006C493A">
      <w:pPr>
        <w:pStyle w:val="Akapitzlist"/>
        <w:numPr>
          <w:ilvl w:val="0"/>
          <w:numId w:val="0"/>
        </w:numPr>
        <w:ind w:left="1572"/>
        <w:rPr>
          <w:sz w:val="22"/>
          <w:szCs w:val="22"/>
          <w:lang w:val="x-none" w:eastAsia="x-none"/>
        </w:rPr>
      </w:pPr>
      <w:r w:rsidRPr="006C493A">
        <w:rPr>
          <w:sz w:val="22"/>
          <w:szCs w:val="22"/>
          <w:lang w:val="x-none" w:eastAsia="x-none"/>
        </w:rPr>
        <w:t xml:space="preserve">lub w zakładce: </w:t>
      </w:r>
      <w:hyperlink r:id="rId25" w:history="1">
        <w:r w:rsidRPr="006C493A">
          <w:rPr>
            <w:color w:val="0000FF"/>
            <w:sz w:val="22"/>
            <w:szCs w:val="22"/>
            <w:u w:val="single"/>
            <w:lang w:val="x-none" w:eastAsia="x-none"/>
          </w:rPr>
          <w:t>https://platformazakupowa.pl/strona/45-instrukcje</w:t>
        </w:r>
      </w:hyperlink>
      <w:r w:rsidRPr="006C493A">
        <w:rPr>
          <w:color w:val="0000FF"/>
          <w:sz w:val="22"/>
          <w:szCs w:val="22"/>
          <w:u w:val="single"/>
          <w:lang w:val="x-none" w:eastAsia="x-none"/>
        </w:rPr>
        <w:t xml:space="preserve"> </w:t>
      </w:r>
      <w:r w:rsidRPr="006C493A">
        <w:rPr>
          <w:sz w:val="22"/>
          <w:szCs w:val="22"/>
          <w:lang w:val="x-none" w:eastAsia="x-none"/>
        </w:rPr>
        <w:t>oraz będzie ją stosować.</w:t>
      </w:r>
    </w:p>
    <w:p w14:paraId="699000C5" w14:textId="243D6FF7" w:rsidR="00574388" w:rsidRDefault="001062A6" w:rsidP="009E50C1">
      <w:pPr>
        <w:pStyle w:val="Akapitzlist"/>
        <w:numPr>
          <w:ilvl w:val="1"/>
          <w:numId w:val="33"/>
        </w:numPr>
        <w:rPr>
          <w:sz w:val="22"/>
          <w:szCs w:val="22"/>
          <w:lang w:val="x-none" w:eastAsia="x-none"/>
        </w:rPr>
      </w:pPr>
      <w:r w:rsidRPr="006C493A">
        <w:rPr>
          <w:sz w:val="22"/>
          <w:szCs w:val="22"/>
          <w:lang w:val="x-none" w:eastAsia="x-none"/>
        </w:rPr>
        <w:t xml:space="preserve">Wymagania techniczne i organizacyjne składania ofert, wysyłania i odbierania dokumentów elektronicznych, cyfrowego odwzorowania z dokumentem w postaci papierowej, oświadczeń oraz informacji przekazywanych z ich użyciem opisane zostały </w:t>
      </w:r>
      <w:r w:rsidRPr="006C493A">
        <w:rPr>
          <w:sz w:val="22"/>
          <w:szCs w:val="22"/>
          <w:lang w:val="x-none" w:eastAsia="x-none"/>
        </w:rPr>
        <w:br/>
        <w:t xml:space="preserve">na </w:t>
      </w:r>
      <w:hyperlink r:id="rId26" w:history="1">
        <w:r w:rsidRPr="006C493A">
          <w:rPr>
            <w:color w:val="0000FF"/>
            <w:sz w:val="22"/>
            <w:szCs w:val="22"/>
            <w:u w:val="single"/>
            <w:lang w:val="x-none" w:eastAsia="x-none"/>
          </w:rPr>
          <w:t>https://platformazakupowa.pl</w:t>
        </w:r>
      </w:hyperlink>
      <w:r w:rsidRPr="006C493A">
        <w:rPr>
          <w:sz w:val="22"/>
          <w:szCs w:val="22"/>
          <w:lang w:val="x-none" w:eastAsia="x-none"/>
        </w:rPr>
        <w:t>, w regulaminie zamieszczonym w zakładce „Regulamin” oraz instrukcji składania ofert (linki w ust. 1.2.2 powyżej).</w:t>
      </w:r>
    </w:p>
    <w:p w14:paraId="7C993AD9" w14:textId="646C50DA" w:rsidR="001062A6" w:rsidRPr="00574388" w:rsidRDefault="001062A6" w:rsidP="009E50C1">
      <w:pPr>
        <w:pStyle w:val="Akapitzlist"/>
        <w:numPr>
          <w:ilvl w:val="2"/>
          <w:numId w:val="33"/>
        </w:numPr>
        <w:rPr>
          <w:sz w:val="22"/>
          <w:szCs w:val="22"/>
          <w:lang w:val="x-none" w:eastAsia="x-none"/>
        </w:rPr>
      </w:pPr>
      <w:r w:rsidRPr="00574388">
        <w:rPr>
          <w:sz w:val="22"/>
          <w:szCs w:val="22"/>
          <w:lang w:val="x-none" w:eastAsia="x-none"/>
        </w:rPr>
        <w:t>Wielkość plików:</w:t>
      </w:r>
    </w:p>
    <w:p w14:paraId="1D739DDB"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w odniesieniu do oferty – maksymalna liczba plików to 10 po 150 MB każdy;</w:t>
      </w:r>
    </w:p>
    <w:p w14:paraId="777B9A52"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w przypadku komunikacji – wiadomość do zamawiającego max. 500 MB;</w:t>
      </w:r>
    </w:p>
    <w:p w14:paraId="56CCA1BA" w14:textId="63FD0D80" w:rsidR="00574388" w:rsidRPr="00574388" w:rsidRDefault="001062A6" w:rsidP="009E50C1">
      <w:pPr>
        <w:pStyle w:val="Akapitzlist"/>
        <w:numPr>
          <w:ilvl w:val="1"/>
          <w:numId w:val="33"/>
        </w:numPr>
        <w:rPr>
          <w:sz w:val="22"/>
          <w:szCs w:val="22"/>
          <w:lang w:val="x-none" w:eastAsia="x-none"/>
        </w:rPr>
      </w:pPr>
      <w:r w:rsidRPr="001062A6">
        <w:rPr>
          <w:sz w:val="22"/>
          <w:szCs w:val="22"/>
          <w:lang w:val="x-none" w:eastAsia="x-none"/>
        </w:rPr>
        <w:t xml:space="preserve">Komunikacja między zamawiającym i wykonawcami odbywa się przy użyciu narzędzia komercyjnego </w:t>
      </w:r>
      <w:hyperlink r:id="rId27" w:history="1">
        <w:r w:rsidRPr="001062A6">
          <w:rPr>
            <w:color w:val="0000FF"/>
            <w:sz w:val="22"/>
            <w:szCs w:val="22"/>
            <w:u w:val="single"/>
            <w:lang w:val="x-none" w:eastAsia="x-none"/>
          </w:rPr>
          <w:t>https://platformazakupowa.pl</w:t>
        </w:r>
      </w:hyperlink>
      <w:r w:rsidRPr="001062A6">
        <w:rPr>
          <w:sz w:val="22"/>
          <w:szCs w:val="22"/>
          <w:lang w:val="x-none" w:eastAsia="x-none"/>
        </w:rPr>
        <w:t xml:space="preserve"> – adres profilu nabywcy: </w:t>
      </w:r>
      <w:hyperlink r:id="rId28" w:history="1">
        <w:r w:rsidRPr="001062A6">
          <w:rPr>
            <w:color w:val="0000FF"/>
            <w:sz w:val="22"/>
            <w:szCs w:val="22"/>
            <w:u w:val="single"/>
            <w:lang w:val="x-none" w:eastAsia="x-none"/>
          </w:rPr>
          <w:t>https://platformazakupowa.pl/pn/uj_edu</w:t>
        </w:r>
      </w:hyperlink>
    </w:p>
    <w:p w14:paraId="28868D29" w14:textId="2876A462" w:rsidR="001062A6" w:rsidRPr="00574388" w:rsidRDefault="001062A6" w:rsidP="009E50C1">
      <w:pPr>
        <w:pStyle w:val="Akapitzlist"/>
        <w:numPr>
          <w:ilvl w:val="2"/>
          <w:numId w:val="33"/>
        </w:numPr>
        <w:rPr>
          <w:sz w:val="22"/>
          <w:szCs w:val="22"/>
          <w:lang w:val="x-none" w:eastAsia="x-none"/>
        </w:rPr>
      </w:pPr>
      <w:r w:rsidRPr="00574388">
        <w:rPr>
          <w:sz w:val="22"/>
          <w:szCs w:val="22"/>
          <w:lang w:val="x-none" w:eastAsia="x-none"/>
        </w:rPr>
        <w:t>W celu skrócenia czasu udzielenia odpowiedzi na pytania komunikacja między zamawiającym a wykonawcami w zakresie:</w:t>
      </w:r>
    </w:p>
    <w:p w14:paraId="4CE22AC5"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przesyłania zamawiającemu pytań do treści SWZ;</w:t>
      </w:r>
    </w:p>
    <w:p w14:paraId="1B8FAF58"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przesyłania odpowiedzi na wezwanie zamawiającego do złożenia podmiotowych środków dowodowych;</w:t>
      </w:r>
    </w:p>
    <w:p w14:paraId="72468C65" w14:textId="30767391"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574388">
        <w:rPr>
          <w:sz w:val="22"/>
          <w:szCs w:val="22"/>
          <w:lang w:val="x-none" w:eastAsia="x-none"/>
        </w:rPr>
        <w:t>przesyłania odpowiedzi na wezwanie zamawiającego</w:t>
      </w:r>
      <w:r w:rsidR="00574388">
        <w:rPr>
          <w:sz w:val="22"/>
          <w:szCs w:val="22"/>
          <w:lang w:eastAsia="x-none"/>
        </w:rPr>
        <w:t xml:space="preserve"> </w:t>
      </w:r>
      <w:r w:rsidRPr="00574388">
        <w:rPr>
          <w:sz w:val="22"/>
          <w:szCs w:val="22"/>
          <w:lang w:val="x-none" w:eastAsia="x-none"/>
        </w:rPr>
        <w:t>do złożenia/poprawienia/uzupełnienia oświadczenia, o którym mowa w art. 125 ust. 1, podmiotowych środków dowodowych, innych dokumentów lub oświadczeń składanych w postępowaniu;</w:t>
      </w:r>
    </w:p>
    <w:p w14:paraId="1784FF32"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574388">
        <w:rPr>
          <w:sz w:val="22"/>
          <w:szCs w:val="22"/>
          <w:lang w:val="x-none" w:eastAsia="x-none"/>
        </w:rPr>
        <w:t xml:space="preserve">przesyłania odpowiedzi na wezwanie zamawiającego do złożenia wyjaśnień dotyczących treści oświadczenia, o którym mowa w art. 125 ust. 1 </w:t>
      </w:r>
      <w:r w:rsidRPr="00574388">
        <w:rPr>
          <w:sz w:val="22"/>
          <w:szCs w:val="22"/>
          <w:lang w:val="x-none" w:eastAsia="x-none"/>
        </w:rPr>
        <w:br/>
        <w:t>lub złożonych podmiotowych środków dowodowych lub innych dokumentów lub oświadczeń składanych w postępowaniu;</w:t>
      </w:r>
    </w:p>
    <w:p w14:paraId="643EE86B"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574388">
        <w:rPr>
          <w:sz w:val="22"/>
          <w:szCs w:val="22"/>
          <w:lang w:val="x-none" w:eastAsia="x-none"/>
        </w:rPr>
        <w:t>przesyłania odpowiedzi na wezwanie zamawiającego do złożenia wyjaśnień dotyczących treści przedmiotowych środków dowodowych;</w:t>
      </w:r>
    </w:p>
    <w:p w14:paraId="5C67471B"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574388">
        <w:rPr>
          <w:sz w:val="22"/>
          <w:szCs w:val="22"/>
          <w:lang w:val="x-none" w:eastAsia="x-none"/>
        </w:rPr>
        <w:t>przesłania odpowiedzi na inne wezwania zamawiającego wynikające z ustawy – Prawo zamówień publicznych;</w:t>
      </w:r>
    </w:p>
    <w:p w14:paraId="011FC8C7"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przesyłania wniosków, informacji, oświadczeń wykonawcy;</w:t>
      </w:r>
    </w:p>
    <w:p w14:paraId="3B663856"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przesyłania odwołania/innych</w:t>
      </w:r>
    </w:p>
    <w:p w14:paraId="5B8BFE01" w14:textId="7DFBDF3B" w:rsidR="001062A6" w:rsidRPr="001062A6" w:rsidRDefault="001062A6" w:rsidP="001062A6">
      <w:pPr>
        <w:ind w:left="1843"/>
        <w:jc w:val="both"/>
        <w:rPr>
          <w:sz w:val="22"/>
          <w:szCs w:val="22"/>
        </w:rPr>
      </w:pPr>
      <w:r w:rsidRPr="001062A6">
        <w:rPr>
          <w:sz w:val="22"/>
          <w:szCs w:val="22"/>
        </w:rPr>
        <w:t xml:space="preserve">odbywa się za pośrednictwem </w:t>
      </w:r>
      <w:hyperlink r:id="rId29" w:history="1">
        <w:r w:rsidRPr="001062A6">
          <w:rPr>
            <w:color w:val="0000FF"/>
            <w:sz w:val="22"/>
            <w:szCs w:val="22"/>
            <w:u w:val="single"/>
          </w:rPr>
          <w:t>https://platformazakupowa.pl</w:t>
        </w:r>
      </w:hyperlink>
      <w:r w:rsidRPr="001062A6">
        <w:rPr>
          <w:sz w:val="22"/>
          <w:szCs w:val="22"/>
        </w:rPr>
        <w:t xml:space="preserve"> i formularza: </w:t>
      </w:r>
      <w:r w:rsidRPr="001062A6">
        <w:rPr>
          <w:sz w:val="22"/>
          <w:szCs w:val="22"/>
        </w:rPr>
        <w:br/>
        <w:t>„Wyślij wiadomość do zamawiającego”.</w:t>
      </w:r>
    </w:p>
    <w:p w14:paraId="249C4B99" w14:textId="42AFE4AD" w:rsidR="001062A6" w:rsidRPr="001062A6" w:rsidRDefault="001062A6" w:rsidP="001062A6">
      <w:pPr>
        <w:widowControl/>
        <w:suppressAutoHyphens w:val="0"/>
        <w:ind w:left="1843"/>
        <w:jc w:val="both"/>
        <w:rPr>
          <w:sz w:val="22"/>
          <w:szCs w:val="22"/>
        </w:rPr>
      </w:pPr>
      <w:r w:rsidRPr="001062A6">
        <w:rPr>
          <w:sz w:val="22"/>
          <w:szCs w:val="22"/>
        </w:rPr>
        <w:t xml:space="preserve">Za datę przekazania (wpływu) oświadczeń, wniosków, zawiadomień oraz informacji przyjmuje się datę ich przesłania za pośrednictwem </w:t>
      </w:r>
      <w:hyperlink r:id="rId30" w:history="1">
        <w:r w:rsidRPr="001062A6">
          <w:rPr>
            <w:rFonts w:eastAsia="Calibri"/>
            <w:color w:val="0000FF"/>
            <w:sz w:val="22"/>
            <w:szCs w:val="22"/>
            <w:u w:val="single"/>
            <w:lang w:eastAsia="en-US"/>
          </w:rPr>
          <w:t>https://platformazakupowa.pl</w:t>
        </w:r>
      </w:hyperlink>
      <w:r w:rsidRPr="001062A6">
        <w:rPr>
          <w:sz w:val="22"/>
          <w:szCs w:val="22"/>
        </w:rPr>
        <w:t xml:space="preserve"> poprzez kliknięcie przycisku: „Wyślij wiadomość </w:t>
      </w:r>
      <w:r w:rsidRPr="001062A6">
        <w:rPr>
          <w:sz w:val="22"/>
          <w:szCs w:val="22"/>
        </w:rPr>
        <w:br/>
        <w:t>do zamawiającego”, po którym pojawi się komunikat, że wiadomość została wysłana do zamawiającego.</w:t>
      </w:r>
    </w:p>
    <w:p w14:paraId="37FD8D03" w14:textId="70E49FA1" w:rsidR="00574388" w:rsidRDefault="001062A6" w:rsidP="009E50C1">
      <w:pPr>
        <w:pStyle w:val="Akapitzlist"/>
        <w:numPr>
          <w:ilvl w:val="2"/>
          <w:numId w:val="33"/>
        </w:numPr>
        <w:rPr>
          <w:sz w:val="22"/>
          <w:szCs w:val="22"/>
          <w:lang w:val="x-none" w:eastAsia="x-none"/>
        </w:rPr>
      </w:pPr>
      <w:r w:rsidRPr="001062A6">
        <w:rPr>
          <w:sz w:val="22"/>
          <w:szCs w:val="22"/>
          <w:lang w:val="x-none" w:eastAsia="x-none"/>
        </w:rPr>
        <w:t xml:space="preserve">Zamawiający przekazuje wykonawcom informacje za pośrednictwem </w:t>
      </w:r>
      <w:hyperlink r:id="rId31" w:history="1">
        <w:r w:rsidRPr="001062A6">
          <w:rPr>
            <w:color w:val="0000FF"/>
            <w:sz w:val="22"/>
            <w:szCs w:val="22"/>
            <w:u w:val="single"/>
            <w:lang w:val="x-none" w:eastAsia="x-none"/>
          </w:rPr>
          <w:t>https://platformazakupowa.pl</w:t>
        </w:r>
      </w:hyperlink>
      <w:r w:rsidRPr="001062A6">
        <w:rPr>
          <w:sz w:val="22"/>
          <w:szCs w:val="22"/>
          <w:lang w:val="x-none" w:eastAsia="x-none"/>
        </w:rPr>
        <w:t xml:space="preserve">. Informacje dotyczące odpowiedzi na pytania, zmiany specyfikacji, zmiany terminu składania i otwarcia ofert zamawiający zamieszcza na platformie w sekcji: „Komunikaty”. Korespondencja, której zgodnie z obowiązującymi przepisami adresatem jest konkretny wykonawca, będzie przekazywana za pośrednictwem </w:t>
      </w:r>
      <w:hyperlink r:id="rId32" w:history="1">
        <w:r w:rsidRPr="001062A6">
          <w:rPr>
            <w:color w:val="0000FF"/>
            <w:sz w:val="22"/>
            <w:szCs w:val="22"/>
            <w:u w:val="single"/>
            <w:lang w:val="x-none" w:eastAsia="x-none"/>
          </w:rPr>
          <w:t>https://platformazakupowa.pl</w:t>
        </w:r>
      </w:hyperlink>
      <w:r w:rsidRPr="001062A6">
        <w:rPr>
          <w:sz w:val="22"/>
          <w:szCs w:val="22"/>
          <w:lang w:val="x-none" w:eastAsia="x-none"/>
        </w:rPr>
        <w:t xml:space="preserve"> </w:t>
      </w:r>
      <w:r w:rsidRPr="001062A6">
        <w:rPr>
          <w:sz w:val="22"/>
          <w:szCs w:val="22"/>
          <w:lang w:val="x-none" w:eastAsia="x-none"/>
        </w:rPr>
        <w:br/>
        <w:t>do konkretnego wykonawcy.</w:t>
      </w:r>
    </w:p>
    <w:p w14:paraId="76861250" w14:textId="0DCCDB14" w:rsidR="00574388" w:rsidRDefault="001062A6" w:rsidP="009E50C1">
      <w:pPr>
        <w:pStyle w:val="Akapitzlist"/>
        <w:numPr>
          <w:ilvl w:val="2"/>
          <w:numId w:val="33"/>
        </w:numPr>
        <w:rPr>
          <w:sz w:val="22"/>
          <w:szCs w:val="22"/>
          <w:lang w:val="x-none" w:eastAsia="x-none"/>
        </w:rPr>
      </w:pPr>
      <w:r w:rsidRPr="00574388">
        <w:rPr>
          <w:sz w:val="22"/>
          <w:szCs w:val="22"/>
          <w:lang w:val="x-none" w:eastAsia="x-none"/>
        </w:rPr>
        <w:t xml:space="preserve">Wykonawca jako podmiot profesjonalny ma obowiązek sprawdzania komunikatów i wiadomości bezpośrednio na </w:t>
      </w:r>
      <w:hyperlink r:id="rId33" w:history="1">
        <w:r w:rsidRPr="00574388">
          <w:rPr>
            <w:color w:val="0000FF"/>
            <w:sz w:val="22"/>
            <w:szCs w:val="22"/>
            <w:u w:val="single"/>
            <w:lang w:val="x-none" w:eastAsia="x-none"/>
          </w:rPr>
          <w:t>https://platformazakupowa.pl</w:t>
        </w:r>
      </w:hyperlink>
      <w:r w:rsidRPr="00574388">
        <w:rPr>
          <w:color w:val="0000FF"/>
          <w:sz w:val="22"/>
          <w:szCs w:val="22"/>
          <w:u w:val="single"/>
          <w:lang w:val="x-none" w:eastAsia="x-none"/>
        </w:rPr>
        <w:t xml:space="preserve"> </w:t>
      </w:r>
      <w:r w:rsidRPr="00574388">
        <w:rPr>
          <w:sz w:val="22"/>
          <w:szCs w:val="22"/>
          <w:lang w:val="x-none" w:eastAsia="x-none"/>
        </w:rPr>
        <w:t>przesyłanych przez zamawiającego, gdyż system powiadomień może ulec awarii lub powiadomienie może trafić do folderu SPAM.</w:t>
      </w:r>
    </w:p>
    <w:p w14:paraId="5E65C937" w14:textId="2CC0ABA8" w:rsidR="001062A6" w:rsidRPr="00574388" w:rsidRDefault="001062A6" w:rsidP="009E50C1">
      <w:pPr>
        <w:pStyle w:val="Akapitzlist"/>
        <w:numPr>
          <w:ilvl w:val="2"/>
          <w:numId w:val="33"/>
        </w:numPr>
        <w:rPr>
          <w:sz w:val="22"/>
          <w:szCs w:val="22"/>
          <w:lang w:val="x-none" w:eastAsia="x-none"/>
        </w:rPr>
      </w:pPr>
      <w:r w:rsidRPr="00574388">
        <w:rPr>
          <w:sz w:val="22"/>
          <w:szCs w:val="22"/>
          <w:lang w:val="x-none" w:eastAsia="x-none"/>
        </w:rPr>
        <w:lastRenderedPageBreak/>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sprzętowo-aplikacyjne umożliwiające pracę na </w:t>
      </w:r>
      <w:hyperlink r:id="rId34" w:history="1">
        <w:r w:rsidRPr="00574388">
          <w:rPr>
            <w:color w:val="0000FF"/>
            <w:sz w:val="22"/>
            <w:szCs w:val="22"/>
            <w:u w:val="single"/>
            <w:lang w:val="x-none" w:eastAsia="x-none"/>
          </w:rPr>
          <w:t>https://platformazakupowa.pl</w:t>
        </w:r>
      </w:hyperlink>
      <w:r w:rsidRPr="00574388">
        <w:rPr>
          <w:color w:val="0000FF"/>
          <w:sz w:val="22"/>
          <w:szCs w:val="22"/>
          <w:u w:val="single"/>
          <w:lang w:val="x-none" w:eastAsia="x-none"/>
        </w:rPr>
        <w:t>,</w:t>
      </w:r>
      <w:r w:rsidRPr="00574388">
        <w:rPr>
          <w:sz w:val="22"/>
          <w:szCs w:val="22"/>
          <w:lang w:val="x-none" w:eastAsia="x-none"/>
        </w:rPr>
        <w:t xml:space="preserve"> tj.:</w:t>
      </w:r>
    </w:p>
    <w:p w14:paraId="01E51DB9"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stały dostęp do sieci Internet o gwarantowanej przepustowości nie mniejszej niż 512 kb/s;</w:t>
      </w:r>
    </w:p>
    <w:p w14:paraId="4DB1F469"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komputer klasy PC lub MAC o następującej konfiguracji: pamięć min. 2 GB Ram, procesor Intel IV 2 GHZ lub jego nowsza wersja, jeden z systemów operacyjnych – MS Windows 7, Mac Os x 10 4, Linux, lub ich nowsze wersje;</w:t>
      </w:r>
    </w:p>
    <w:p w14:paraId="3EFA2E73"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zainstalowana dowolna, inna przeglądarka internetowa niż Internet Explorer;</w:t>
      </w:r>
    </w:p>
    <w:p w14:paraId="1ED4B524"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włączona obsługa JavaScript,</w:t>
      </w:r>
    </w:p>
    <w:p w14:paraId="6135E4DE" w14:textId="77777777" w:rsidR="001062A6" w:rsidRPr="001062A6" w:rsidRDefault="001062A6" w:rsidP="009E50C1">
      <w:pPr>
        <w:widowControl/>
        <w:numPr>
          <w:ilvl w:val="3"/>
          <w:numId w:val="33"/>
        </w:numPr>
        <w:suppressAutoHyphens w:val="0"/>
        <w:ind w:left="1843" w:hanging="763"/>
        <w:contextualSpacing/>
        <w:jc w:val="both"/>
        <w:rPr>
          <w:sz w:val="22"/>
          <w:szCs w:val="22"/>
          <w:lang w:val="x-none" w:eastAsia="x-none"/>
        </w:rPr>
      </w:pPr>
      <w:r w:rsidRPr="001062A6">
        <w:rPr>
          <w:sz w:val="22"/>
          <w:szCs w:val="22"/>
          <w:lang w:val="x-none" w:eastAsia="x-none"/>
        </w:rPr>
        <w:t>zainstalowany program Adobe Acrobat Reader lub inny obsługujący format plików .pdf.</w:t>
      </w:r>
    </w:p>
    <w:p w14:paraId="6B99FABA" w14:textId="06FD3DD9" w:rsidR="001062A6" w:rsidRPr="00574388" w:rsidRDefault="001062A6" w:rsidP="009E50C1">
      <w:pPr>
        <w:pStyle w:val="Akapitzlist"/>
        <w:numPr>
          <w:ilvl w:val="2"/>
          <w:numId w:val="33"/>
        </w:numPr>
        <w:rPr>
          <w:sz w:val="22"/>
          <w:szCs w:val="22"/>
          <w:lang w:val="x-none" w:eastAsia="x-none"/>
        </w:rPr>
      </w:pPr>
      <w:r w:rsidRPr="00574388">
        <w:rPr>
          <w:sz w:val="22"/>
          <w:szCs w:val="22"/>
          <w:lang w:val="x-none" w:eastAsia="x-none"/>
        </w:rPr>
        <w:t xml:space="preserve">Szyfrowanie na </w:t>
      </w:r>
      <w:hyperlink r:id="rId35" w:history="1">
        <w:r w:rsidRPr="00574388">
          <w:rPr>
            <w:sz w:val="22"/>
            <w:szCs w:val="22"/>
            <w:lang w:val="x-none" w:eastAsia="x-none"/>
          </w:rPr>
          <w:t>https://platformazakupowa.pl</w:t>
        </w:r>
      </w:hyperlink>
      <w:r w:rsidRPr="00574388">
        <w:rPr>
          <w:sz w:val="22"/>
          <w:szCs w:val="22"/>
          <w:lang w:val="x-none" w:eastAsia="x-none"/>
        </w:rPr>
        <w:t xml:space="preserve"> odbywa się za pomocą protokołu TLS 1.3.</w:t>
      </w:r>
    </w:p>
    <w:p w14:paraId="0D34A8DC" w14:textId="77777777" w:rsidR="001062A6" w:rsidRPr="00574388" w:rsidRDefault="001062A6" w:rsidP="009E50C1">
      <w:pPr>
        <w:pStyle w:val="Akapitzlist"/>
        <w:numPr>
          <w:ilvl w:val="2"/>
          <w:numId w:val="33"/>
        </w:numPr>
        <w:rPr>
          <w:sz w:val="22"/>
          <w:szCs w:val="22"/>
          <w:lang w:val="x-none" w:eastAsia="x-none"/>
        </w:rPr>
      </w:pPr>
      <w:r w:rsidRPr="00574388">
        <w:rPr>
          <w:sz w:val="22"/>
          <w:szCs w:val="22"/>
          <w:lang w:val="x-none" w:eastAsia="x-none"/>
        </w:rPr>
        <w:t>Oznaczenie czasu odbioru danych przez platformę zakupową stanowi datę oraz dokładny czas (hh:mm:ss) generowany według czasu lokalnego serwera synchronizowanego z zegarem Głównego Urzędu Miar.</w:t>
      </w:r>
    </w:p>
    <w:p w14:paraId="383EB9FE" w14:textId="3812D5D5" w:rsidR="001062A6" w:rsidRPr="001062A6" w:rsidRDefault="001062A6" w:rsidP="009E50C1">
      <w:pPr>
        <w:widowControl/>
        <w:numPr>
          <w:ilvl w:val="1"/>
          <w:numId w:val="33"/>
        </w:numPr>
        <w:suppressAutoHyphens w:val="0"/>
        <w:ind w:left="1134" w:hanging="567"/>
        <w:contextualSpacing/>
        <w:jc w:val="both"/>
        <w:rPr>
          <w:bCs/>
          <w:sz w:val="22"/>
          <w:szCs w:val="22"/>
          <w:lang w:val="x-none" w:eastAsia="x-none"/>
        </w:rPr>
      </w:pPr>
      <w:r w:rsidRPr="001062A6">
        <w:rPr>
          <w:sz w:val="22"/>
          <w:szCs w:val="22"/>
          <w:lang w:val="x-none" w:eastAsia="x-none"/>
        </w:rPr>
        <w:t xml:space="preserve">Sposób sporządzenia i przekazania dokumentów elektronicznych oraz cyfrowego odwzorowania z dokumentem w postaci papierowej musi być zgody z wymaganiami określonymi w rozporządzeniu Prezesa Rady Ministrów z dnia 30 grudnia 2020 r. w sprawie sposobu sporządzania i przekazywania informacji oraz wymagań technicznych dla dokumentów elektronicznych oraz środków komunikacji elektronicznej </w:t>
      </w:r>
      <w:r w:rsidR="00A25177">
        <w:rPr>
          <w:sz w:val="22"/>
          <w:szCs w:val="22"/>
          <w:lang w:val="x-none" w:eastAsia="x-none"/>
        </w:rPr>
        <w:br/>
      </w:r>
      <w:r w:rsidRPr="001062A6">
        <w:rPr>
          <w:sz w:val="22"/>
          <w:szCs w:val="22"/>
          <w:lang w:val="x-none" w:eastAsia="x-none"/>
        </w:rPr>
        <w:t>w postępowaniu o udzielenie zamówienia publicznego lub konkursie</w:t>
      </w:r>
      <w:r w:rsidRPr="001062A6" w:rsidDel="008C4122">
        <w:rPr>
          <w:sz w:val="22"/>
          <w:szCs w:val="22"/>
          <w:lang w:val="x-none" w:eastAsia="x-none"/>
        </w:rPr>
        <w:t xml:space="preserve"> </w:t>
      </w:r>
      <w:r w:rsidRPr="001062A6">
        <w:rPr>
          <w:sz w:val="22"/>
          <w:szCs w:val="22"/>
          <w:lang w:val="x-none" w:eastAsia="x-none"/>
        </w:rPr>
        <w:t>(t.j.: Dz. U. 2020 r., poz. 2452 z późn. zm) oraz rozporządzeniu Ministra Rozwoju, Pracy i Technologii z dnia 23 grudnia 2020 r. w sprawie podmiotowych środków dowodowych oraz innych dokumentów lub oświadczeń, jakich może żądać zamawiający od wykonawcy</w:t>
      </w:r>
      <w:r w:rsidRPr="001062A6" w:rsidDel="008C4122">
        <w:rPr>
          <w:sz w:val="22"/>
          <w:szCs w:val="22"/>
          <w:lang w:val="x-none" w:eastAsia="x-none"/>
        </w:rPr>
        <w:t xml:space="preserve"> </w:t>
      </w:r>
      <w:r w:rsidRPr="001062A6">
        <w:rPr>
          <w:sz w:val="22"/>
          <w:szCs w:val="22"/>
          <w:lang w:val="x-none" w:eastAsia="x-none"/>
        </w:rPr>
        <w:t>(t. j.: Dz. U. 2020 r., poz. 2415 z późn. zm.), tj.:</w:t>
      </w:r>
    </w:p>
    <w:p w14:paraId="59721658" w14:textId="77777777" w:rsidR="001062A6" w:rsidRPr="001062A6" w:rsidRDefault="001062A6" w:rsidP="009E50C1">
      <w:pPr>
        <w:widowControl/>
        <w:numPr>
          <w:ilvl w:val="1"/>
          <w:numId w:val="20"/>
        </w:numPr>
        <w:suppressAutoHyphens w:val="0"/>
        <w:ind w:left="1701" w:hanging="567"/>
        <w:contextualSpacing/>
        <w:jc w:val="both"/>
        <w:rPr>
          <w:bCs/>
          <w:i/>
          <w:iCs/>
          <w:sz w:val="22"/>
          <w:szCs w:val="22"/>
          <w:u w:val="single"/>
          <w:lang w:val="x-none" w:eastAsia="x-none"/>
        </w:rPr>
      </w:pPr>
      <w:r w:rsidRPr="001062A6">
        <w:rPr>
          <w:sz w:val="22"/>
          <w:szCs w:val="22"/>
          <w:lang w:val="x-none" w:eastAsia="x-none"/>
        </w:rPr>
        <w:t xml:space="preserve">dokumenty lub oświadczenia, w tym oferta, składane są </w:t>
      </w:r>
      <w:r w:rsidRPr="001062A6">
        <w:rPr>
          <w:sz w:val="22"/>
          <w:szCs w:val="22"/>
          <w:u w:val="single"/>
          <w:lang w:val="x-none" w:eastAsia="x-none"/>
        </w:rPr>
        <w:t>w oryginale w formie elektronicznej przy użyciu kwalifikowanego podpisu elektronicznego lub</w:t>
      </w:r>
      <w:r w:rsidRPr="001062A6">
        <w:rPr>
          <w:sz w:val="22"/>
          <w:szCs w:val="22"/>
          <w:u w:val="single"/>
          <w:lang w:eastAsia="x-none"/>
        </w:rPr>
        <w:t xml:space="preserve"> </w:t>
      </w:r>
      <w:r w:rsidRPr="001062A6">
        <w:rPr>
          <w:sz w:val="22"/>
          <w:szCs w:val="22"/>
          <w:u w:val="single"/>
          <w:lang w:val="x-none" w:eastAsia="x-none"/>
        </w:rPr>
        <w:t>w postaci elektronicznej opatrzonej podpisem zaufanym lub podpisem osobistym</w:t>
      </w:r>
      <w:r w:rsidRPr="001062A6">
        <w:rPr>
          <w:sz w:val="22"/>
          <w:szCs w:val="22"/>
          <w:lang w:val="x-none" w:eastAsia="x-none"/>
        </w:rPr>
        <w:t xml:space="preserve">. W przypadku składania podpisu kwalifikowanego i wykorzystania formatu podpisu XAdES zewnętrzny, zamawiający wymaga dołączenia odpowiedniej ilości plików, tj. podpisywanych plików z danymi oraz plików podpisu w formacie XAdES. </w:t>
      </w:r>
      <w:r w:rsidRPr="001062A6">
        <w:rPr>
          <w:b/>
          <w:i/>
          <w:iCs/>
          <w:sz w:val="22"/>
          <w:szCs w:val="22"/>
          <w:lang w:val="x-none" w:eastAsia="x-none"/>
        </w:rPr>
        <w:t>Oferta złożona bez opatrzenia właściwym podpisem elektronicznym podlega odrzuceniu na podstawie art. 226 ust. 1 pkt 3 ustawy PZP, z uwagi na niezgodność z art. 63 tej ustawy;</w:t>
      </w:r>
    </w:p>
    <w:p w14:paraId="08D01C58" w14:textId="77777777" w:rsidR="001062A6" w:rsidRPr="001062A6" w:rsidRDefault="001062A6" w:rsidP="009E50C1">
      <w:pPr>
        <w:widowControl/>
        <w:numPr>
          <w:ilvl w:val="1"/>
          <w:numId w:val="20"/>
        </w:numPr>
        <w:suppressAutoHyphens w:val="0"/>
        <w:ind w:left="1701" w:hanging="567"/>
        <w:contextualSpacing/>
        <w:jc w:val="both"/>
        <w:rPr>
          <w:bCs/>
          <w:i/>
          <w:iCs/>
          <w:sz w:val="22"/>
          <w:szCs w:val="22"/>
          <w:u w:val="single"/>
          <w:lang w:val="x-none" w:eastAsia="x-none"/>
        </w:rPr>
      </w:pPr>
      <w:r w:rsidRPr="001062A6">
        <w:rPr>
          <w:bCs/>
          <w:sz w:val="22"/>
          <w:szCs w:val="22"/>
          <w:lang w:val="x-none" w:eastAsia="x-none"/>
        </w:rPr>
        <w:t>dokumenty wystawione w formie elektronicznej przekazuje się jako dokumenty elektroniczne, zapewniając zamawiającemu możliwość weryfikacji podpisów;</w:t>
      </w:r>
    </w:p>
    <w:p w14:paraId="32DBFE70" w14:textId="77777777" w:rsidR="001062A6" w:rsidRPr="001062A6" w:rsidRDefault="001062A6" w:rsidP="009E50C1">
      <w:pPr>
        <w:widowControl/>
        <w:numPr>
          <w:ilvl w:val="1"/>
          <w:numId w:val="20"/>
        </w:numPr>
        <w:suppressAutoHyphens w:val="0"/>
        <w:ind w:left="1701" w:hanging="567"/>
        <w:contextualSpacing/>
        <w:jc w:val="both"/>
        <w:rPr>
          <w:bCs/>
          <w:i/>
          <w:iCs/>
          <w:sz w:val="22"/>
          <w:szCs w:val="22"/>
          <w:u w:val="single"/>
          <w:lang w:val="x-none" w:eastAsia="x-none"/>
        </w:rPr>
      </w:pPr>
      <w:r w:rsidRPr="001062A6">
        <w:rPr>
          <w:bCs/>
          <w:sz w:val="22"/>
          <w:szCs w:val="22"/>
          <w:lang w:val="x-none" w:eastAsia="x-none"/>
        </w:rPr>
        <w:t>j</w:t>
      </w:r>
      <w:r w:rsidRPr="001062A6">
        <w:rPr>
          <w:sz w:val="22"/>
          <w:szCs w:val="22"/>
          <w:lang w:val="x-none" w:eastAsia="x-none"/>
        </w:rPr>
        <w:t>eżeli oryginał dokumentu, oświadczenia lub inne dokumenty składane w postępowaniu o udzielenie zamówienia, nie zostały sporządzone w postaci dokumentu elektronicznego, wykonawca może sporządzić i przekazać cyfrowe odwzorowanie z dokumentem lub oświadczeniem w postaci papierowej, opatrując je kwalifikowanym podpisem elektronicznym, podpisem zaufanym lub podpisem osobistym, co jest równoznaczne z poświadczeniem przekazywanych dokumentów lub oświadczeń za zgodność z oryginałem;</w:t>
      </w:r>
    </w:p>
    <w:p w14:paraId="3CBCD772" w14:textId="77777777" w:rsidR="001062A6" w:rsidRPr="001062A6" w:rsidRDefault="001062A6" w:rsidP="009E50C1">
      <w:pPr>
        <w:widowControl/>
        <w:numPr>
          <w:ilvl w:val="1"/>
          <w:numId w:val="20"/>
        </w:numPr>
        <w:suppressAutoHyphens w:val="0"/>
        <w:ind w:left="1701" w:hanging="567"/>
        <w:contextualSpacing/>
        <w:jc w:val="both"/>
        <w:rPr>
          <w:bCs/>
          <w:i/>
          <w:iCs/>
          <w:sz w:val="22"/>
          <w:szCs w:val="22"/>
          <w:u w:val="single"/>
          <w:lang w:val="x-none" w:eastAsia="x-none"/>
        </w:rPr>
      </w:pPr>
      <w:r w:rsidRPr="001062A6">
        <w:rPr>
          <w:sz w:val="22"/>
          <w:szCs w:val="22"/>
          <w:lang w:val="x-none" w:eastAsia="x-none"/>
        </w:rPr>
        <w:t>w przypadku przekazywania przez wykonawcę cyfrowego odwzorowania z dokumentem w postaci papierowej, opatrzenie go kwalifikowanym podpisem elektronicznym, podpisem zaufanym lub podpisem osobistym przez wykonawcę albo odpowiednio przez podmiot, na którego zdolnościach lub sytuacji polega wykonawca na zasadach określonych w art. 118 ustawy PZP, albo przez podwykonawcę jest równoznaczne z poświadczeniem za zgodność z oryginałem</w:t>
      </w:r>
      <w:r w:rsidRPr="001062A6">
        <w:rPr>
          <w:sz w:val="22"/>
          <w:szCs w:val="22"/>
          <w:lang w:eastAsia="x-none"/>
        </w:rPr>
        <w:t>.</w:t>
      </w:r>
    </w:p>
    <w:p w14:paraId="33A1F234" w14:textId="77777777" w:rsidR="001062A6" w:rsidRPr="001062A6" w:rsidRDefault="001062A6" w:rsidP="009E50C1">
      <w:pPr>
        <w:widowControl/>
        <w:numPr>
          <w:ilvl w:val="1"/>
          <w:numId w:val="20"/>
        </w:numPr>
        <w:suppressAutoHyphens w:val="0"/>
        <w:ind w:left="1701" w:hanging="567"/>
        <w:contextualSpacing/>
        <w:jc w:val="both"/>
        <w:rPr>
          <w:bCs/>
          <w:i/>
          <w:iCs/>
          <w:sz w:val="22"/>
          <w:szCs w:val="22"/>
          <w:u w:val="single"/>
          <w:lang w:val="x-none" w:eastAsia="x-none"/>
        </w:rPr>
      </w:pPr>
      <w:r w:rsidRPr="001062A6">
        <w:rPr>
          <w:sz w:val="22"/>
          <w:szCs w:val="22"/>
          <w:lang w:val="x-none" w:eastAsia="x-none"/>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 odniesieniu do pełnomocnictw – zgodnie z zasadą opisaną w rozdziale XII ust. </w:t>
      </w:r>
      <w:r w:rsidRPr="001062A6">
        <w:rPr>
          <w:sz w:val="22"/>
          <w:szCs w:val="22"/>
          <w:lang w:eastAsia="x-none"/>
        </w:rPr>
        <w:t xml:space="preserve">5 i 6 </w:t>
      </w:r>
      <w:r w:rsidRPr="001062A6">
        <w:rPr>
          <w:sz w:val="22"/>
          <w:szCs w:val="22"/>
          <w:lang w:val="x-none" w:eastAsia="x-none"/>
        </w:rPr>
        <w:t>niniejszej SWZ).</w:t>
      </w:r>
    </w:p>
    <w:p w14:paraId="3394BE8C" w14:textId="77777777" w:rsidR="00574388" w:rsidRDefault="001062A6" w:rsidP="009E50C1">
      <w:pPr>
        <w:widowControl/>
        <w:numPr>
          <w:ilvl w:val="6"/>
          <w:numId w:val="12"/>
        </w:numPr>
        <w:suppressAutoHyphens w:val="0"/>
        <w:ind w:left="426" w:hanging="426"/>
        <w:contextualSpacing/>
        <w:jc w:val="both"/>
        <w:rPr>
          <w:bCs/>
          <w:sz w:val="22"/>
          <w:szCs w:val="22"/>
          <w:lang w:val="x-none" w:eastAsia="x-none"/>
        </w:rPr>
      </w:pPr>
      <w:r w:rsidRPr="00574388">
        <w:rPr>
          <w:bCs/>
          <w:sz w:val="22"/>
          <w:szCs w:val="22"/>
          <w:lang w:val="x-none" w:eastAsia="x-none"/>
        </w:rPr>
        <w:t>Sposób porozumiewania się zamawiającego z wykonawcami w zakresie skutecznego złożenia oferty.</w:t>
      </w:r>
    </w:p>
    <w:p w14:paraId="3BABCDF5" w14:textId="77777777" w:rsidR="00574388" w:rsidRPr="00574388" w:rsidRDefault="001062A6" w:rsidP="009E50C1">
      <w:pPr>
        <w:pStyle w:val="Akapitzlist"/>
        <w:numPr>
          <w:ilvl w:val="1"/>
          <w:numId w:val="34"/>
        </w:numPr>
        <w:rPr>
          <w:bCs/>
          <w:sz w:val="22"/>
          <w:szCs w:val="22"/>
          <w:lang w:val="x-none" w:eastAsia="x-none"/>
        </w:rPr>
      </w:pPr>
      <w:r w:rsidRPr="00574388">
        <w:rPr>
          <w:sz w:val="22"/>
          <w:szCs w:val="22"/>
          <w:lang w:val="x-none" w:eastAsia="x-none"/>
        </w:rPr>
        <w:t xml:space="preserve">Oferta musi być sporządzona z zachowaniem postaci elektronicznej w formacie danych </w:t>
      </w:r>
      <w:r w:rsidRPr="00574388">
        <w:rPr>
          <w:bCs/>
          <w:sz w:val="22"/>
          <w:szCs w:val="22"/>
          <w:lang w:val="x-none" w:eastAsia="x-none"/>
        </w:rPr>
        <w:t xml:space="preserve">zgodnym z </w:t>
      </w:r>
      <w:r w:rsidRPr="00574388">
        <w:rPr>
          <w:sz w:val="22"/>
          <w:szCs w:val="22"/>
          <w:lang w:val="x-none" w:eastAsia="x-none"/>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 Zaleca się wykorzystanie formatów: .</w:t>
      </w:r>
      <w:r w:rsidRPr="00574388">
        <w:rPr>
          <w:b/>
          <w:bCs/>
          <w:i/>
          <w:iCs/>
          <w:sz w:val="22"/>
          <w:szCs w:val="22"/>
          <w:lang w:val="x-none" w:eastAsia="x-none"/>
        </w:rPr>
        <w:t>pdf, .doc., .xls, .jpg (.jpeg) ze szczególnym wskazaniem na .pdf.</w:t>
      </w:r>
      <w:r w:rsidRPr="00574388">
        <w:rPr>
          <w:sz w:val="22"/>
          <w:szCs w:val="22"/>
          <w:lang w:val="x-none" w:eastAsia="x-none"/>
        </w:rPr>
        <w:t xml:space="preserve"> W celu ewentualnej kompresji danych rekomenduje się wykorzystanie formatów: .</w:t>
      </w:r>
      <w:r w:rsidRPr="00574388">
        <w:rPr>
          <w:b/>
          <w:bCs/>
          <w:i/>
          <w:iCs/>
          <w:sz w:val="22"/>
          <w:szCs w:val="22"/>
          <w:lang w:val="x-none" w:eastAsia="x-none"/>
        </w:rPr>
        <w:t>zip, 7Z</w:t>
      </w:r>
      <w:r w:rsidRPr="00574388">
        <w:rPr>
          <w:sz w:val="22"/>
          <w:szCs w:val="22"/>
          <w:lang w:val="x-none" w:eastAsia="x-none"/>
        </w:rPr>
        <w:t>. Do formatów powszechnych a nieobjętych treścią rozporządzenia zalicza się: .rar, .gif, .bmp, .numbers, .pages. Dokumenty złożone w takich plikach zostaną uznane za złożone nieskutecznie.</w:t>
      </w:r>
    </w:p>
    <w:p w14:paraId="5A38EF2F" w14:textId="3C3A6E6C" w:rsidR="00574388" w:rsidRPr="00574388" w:rsidRDefault="001062A6" w:rsidP="009E50C1">
      <w:pPr>
        <w:pStyle w:val="Akapitzlist"/>
        <w:numPr>
          <w:ilvl w:val="1"/>
          <w:numId w:val="34"/>
        </w:numPr>
        <w:rPr>
          <w:bCs/>
          <w:sz w:val="22"/>
          <w:szCs w:val="22"/>
          <w:lang w:val="x-none" w:eastAsia="x-none"/>
        </w:rPr>
      </w:pPr>
      <w:r w:rsidRPr="00574388">
        <w:rPr>
          <w:sz w:val="22"/>
          <w:szCs w:val="22"/>
          <w:lang w:val="x-none" w:eastAsia="x-none"/>
        </w:rPr>
        <w:t xml:space="preserve">Wykonawca składa ofertę za pośrednictwem </w:t>
      </w:r>
      <w:hyperlink r:id="rId36" w:history="1">
        <w:r w:rsidRPr="00574388">
          <w:rPr>
            <w:color w:val="0000FF"/>
            <w:sz w:val="22"/>
            <w:szCs w:val="22"/>
            <w:u w:val="single"/>
            <w:lang w:val="x-none" w:eastAsia="x-none"/>
          </w:rPr>
          <w:t>https://platformazakupowa.pl</w:t>
        </w:r>
      </w:hyperlink>
      <w:r w:rsidRPr="00574388">
        <w:rPr>
          <w:sz w:val="22"/>
          <w:szCs w:val="22"/>
          <w:lang w:val="x-none" w:eastAsia="x-none"/>
        </w:rPr>
        <w:t xml:space="preserve"> – adres profilu nabywcy </w:t>
      </w:r>
      <w:hyperlink r:id="rId37" w:history="1">
        <w:r w:rsidRPr="00574388">
          <w:rPr>
            <w:color w:val="0000FF"/>
            <w:sz w:val="22"/>
            <w:szCs w:val="22"/>
            <w:u w:val="single"/>
            <w:lang w:val="x-none" w:eastAsia="x-none"/>
          </w:rPr>
          <w:t>https://platformazakupowa.pl/pn/uj_edu</w:t>
        </w:r>
      </w:hyperlink>
      <w:r w:rsidRPr="00574388">
        <w:rPr>
          <w:bCs/>
          <w:sz w:val="22"/>
          <w:szCs w:val="22"/>
          <w:lang w:val="x-none" w:eastAsia="x-none"/>
        </w:rPr>
        <w:t xml:space="preserve">, </w:t>
      </w:r>
      <w:r w:rsidRPr="00574388">
        <w:rPr>
          <w:sz w:val="22"/>
          <w:szCs w:val="22"/>
          <w:lang w:val="x-none" w:eastAsia="x-none"/>
        </w:rPr>
        <w:t xml:space="preserve">zgodnie z regulaminem, o którym mowa w ust. 1 tego rozdziału. Zamawiający nie ponosi odpowiedzialności za  złożenie oferty w sposób niezgodny z instrukcją korzystania z </w:t>
      </w:r>
      <w:hyperlink r:id="rId38" w:history="1">
        <w:r w:rsidRPr="00574388">
          <w:rPr>
            <w:color w:val="0000FF"/>
            <w:sz w:val="22"/>
            <w:szCs w:val="22"/>
            <w:u w:val="single"/>
            <w:lang w:val="x-none" w:eastAsia="x-none"/>
          </w:rPr>
          <w:t>https://platformazakupowa.pl</w:t>
        </w:r>
      </w:hyperlink>
      <w:r w:rsidRPr="00574388">
        <w:rPr>
          <w:sz w:val="22"/>
          <w:szCs w:val="22"/>
          <w:lang w:val="x-none" w:eastAsia="x-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 Prawo zamówień publicznych.</w:t>
      </w:r>
    </w:p>
    <w:p w14:paraId="3BCBBA5E" w14:textId="77777777" w:rsidR="00574388" w:rsidRPr="00574388" w:rsidRDefault="001062A6" w:rsidP="009E50C1">
      <w:pPr>
        <w:pStyle w:val="Akapitzlist"/>
        <w:numPr>
          <w:ilvl w:val="1"/>
          <w:numId w:val="34"/>
        </w:numPr>
        <w:rPr>
          <w:bCs/>
          <w:sz w:val="22"/>
          <w:szCs w:val="22"/>
          <w:lang w:val="x-none" w:eastAsia="x-none"/>
        </w:rPr>
      </w:pPr>
      <w:r w:rsidRPr="00574388">
        <w:rPr>
          <w:sz w:val="22"/>
          <w:szCs w:val="22"/>
          <w:lang w:val="x-none" w:eastAsia="x-none"/>
        </w:rPr>
        <w:t xml:space="preserve">Sposób zaszyfrowania oferty opisany został w instrukcji składania ofert (linki </w:t>
      </w:r>
      <w:r w:rsidRPr="00574388">
        <w:rPr>
          <w:sz w:val="22"/>
          <w:szCs w:val="22"/>
          <w:lang w:val="x-none" w:eastAsia="x-none"/>
        </w:rPr>
        <w:br/>
        <w:t>w ust. 1.2.2 powyżej).</w:t>
      </w:r>
    </w:p>
    <w:p w14:paraId="23EBE873" w14:textId="3FF1D6D7" w:rsidR="001062A6" w:rsidRPr="00574388" w:rsidRDefault="001062A6" w:rsidP="009E50C1">
      <w:pPr>
        <w:pStyle w:val="Akapitzlist"/>
        <w:numPr>
          <w:ilvl w:val="1"/>
          <w:numId w:val="34"/>
        </w:numPr>
        <w:rPr>
          <w:bCs/>
          <w:sz w:val="22"/>
          <w:szCs w:val="22"/>
          <w:lang w:val="x-none" w:eastAsia="x-none"/>
        </w:rPr>
      </w:pPr>
      <w:r w:rsidRPr="00574388">
        <w:rPr>
          <w:bCs/>
          <w:sz w:val="22"/>
          <w:szCs w:val="22"/>
          <w:lang w:val="x-none" w:eastAsia="x-none"/>
        </w:rPr>
        <w:t>Po upływie terminu składania ofert wykonawca nie może skutecznie dokonać zmiany ani wycofać uprzednio złożonej oferty.</w:t>
      </w:r>
    </w:p>
    <w:p w14:paraId="714E6AFB" w14:textId="446BDF25" w:rsidR="0051375E" w:rsidRPr="00D210EF" w:rsidRDefault="0051375E" w:rsidP="009E50C1">
      <w:pPr>
        <w:widowControl/>
        <w:numPr>
          <w:ilvl w:val="6"/>
          <w:numId w:val="12"/>
        </w:numPr>
        <w:suppressAutoHyphens w:val="0"/>
        <w:ind w:left="426" w:hanging="426"/>
        <w:contextualSpacing/>
        <w:jc w:val="both"/>
        <w:rPr>
          <w:i/>
          <w:sz w:val="22"/>
          <w:szCs w:val="22"/>
        </w:rPr>
      </w:pPr>
      <w:r w:rsidRPr="00F05941">
        <w:rPr>
          <w:bCs/>
          <w:sz w:val="22"/>
          <w:szCs w:val="22"/>
        </w:rPr>
        <w:t>Do porozumiewania z wykonawcami</w:t>
      </w:r>
      <w:r w:rsidR="00DD69D0">
        <w:rPr>
          <w:bCs/>
          <w:sz w:val="22"/>
          <w:szCs w:val="22"/>
        </w:rPr>
        <w:t xml:space="preserve"> jest</w:t>
      </w:r>
      <w:r w:rsidRPr="00F05941">
        <w:rPr>
          <w:bCs/>
          <w:sz w:val="22"/>
          <w:szCs w:val="22"/>
        </w:rPr>
        <w:t xml:space="preserve"> upoważnion</w:t>
      </w:r>
      <w:r w:rsidR="00DD69D0">
        <w:rPr>
          <w:bCs/>
          <w:sz w:val="22"/>
          <w:szCs w:val="22"/>
        </w:rPr>
        <w:t>y</w:t>
      </w:r>
      <w:r w:rsidRPr="00F05941">
        <w:rPr>
          <w:bCs/>
          <w:sz w:val="22"/>
          <w:szCs w:val="22"/>
        </w:rPr>
        <w:t xml:space="preserve"> w zakresie formalno-prawnym</w:t>
      </w:r>
      <w:r w:rsidR="00456031">
        <w:rPr>
          <w:bCs/>
          <w:sz w:val="22"/>
          <w:szCs w:val="22"/>
        </w:rPr>
        <w:t xml:space="preserve"> </w:t>
      </w:r>
      <w:r w:rsidRPr="00F05941">
        <w:rPr>
          <w:bCs/>
          <w:sz w:val="22"/>
          <w:szCs w:val="22"/>
        </w:rPr>
        <w:t xml:space="preserve">– </w:t>
      </w:r>
      <w:r w:rsidR="00B24A4A">
        <w:rPr>
          <w:bCs/>
          <w:sz w:val="22"/>
          <w:szCs w:val="22"/>
        </w:rPr>
        <w:br/>
      </w:r>
      <w:r w:rsidR="00D210EF">
        <w:rPr>
          <w:iCs/>
          <w:sz w:val="22"/>
          <w:szCs w:val="22"/>
        </w:rPr>
        <w:t>mgr Anna Onderka,</w:t>
      </w:r>
      <w:r w:rsidRPr="0086135A">
        <w:rPr>
          <w:iCs/>
          <w:sz w:val="22"/>
          <w:szCs w:val="22"/>
        </w:rPr>
        <w:t xml:space="preserve"> tel.: </w:t>
      </w:r>
      <w:r w:rsidRPr="00D210EF">
        <w:rPr>
          <w:iCs/>
          <w:sz w:val="22"/>
          <w:szCs w:val="22"/>
        </w:rPr>
        <w:t>+4812 663-</w:t>
      </w:r>
      <w:r w:rsidR="002552E5" w:rsidRPr="00D210EF">
        <w:rPr>
          <w:iCs/>
          <w:sz w:val="22"/>
          <w:szCs w:val="22"/>
        </w:rPr>
        <w:t>39-</w:t>
      </w:r>
      <w:r w:rsidR="00D210EF" w:rsidRPr="00D210EF">
        <w:rPr>
          <w:iCs/>
          <w:sz w:val="22"/>
          <w:szCs w:val="22"/>
        </w:rPr>
        <w:t>09</w:t>
      </w:r>
      <w:r w:rsidRPr="00D210EF">
        <w:rPr>
          <w:iCs/>
          <w:sz w:val="22"/>
          <w:szCs w:val="22"/>
        </w:rPr>
        <w:t xml:space="preserve"> e-mail:</w:t>
      </w:r>
      <w:r w:rsidR="00D210EF" w:rsidRPr="00D210EF">
        <w:rPr>
          <w:iCs/>
          <w:sz w:val="22"/>
          <w:szCs w:val="22"/>
        </w:rPr>
        <w:t>anna.onderka@uj.edu.pl</w:t>
      </w:r>
      <w:r w:rsidRPr="00D210EF">
        <w:rPr>
          <w:i/>
          <w:sz w:val="22"/>
          <w:szCs w:val="22"/>
        </w:rPr>
        <w:t xml:space="preserve"> </w:t>
      </w:r>
    </w:p>
    <w:p w14:paraId="4AD5599C" w14:textId="77777777" w:rsidR="00930105" w:rsidRPr="00F05941" w:rsidRDefault="00930105" w:rsidP="001F7882">
      <w:pPr>
        <w:widowControl/>
        <w:tabs>
          <w:tab w:val="left" w:pos="900"/>
        </w:tabs>
        <w:suppressAutoHyphens w:val="0"/>
        <w:ind w:left="426" w:hanging="426"/>
        <w:jc w:val="both"/>
        <w:rPr>
          <w:sz w:val="22"/>
          <w:szCs w:val="22"/>
        </w:rPr>
      </w:pPr>
    </w:p>
    <w:p w14:paraId="75DB9547" w14:textId="122805C4" w:rsidR="00BA0997" w:rsidRPr="00F05941" w:rsidRDefault="00A671FB" w:rsidP="004C4022">
      <w:pPr>
        <w:widowControl/>
        <w:suppressAutoHyphens w:val="0"/>
        <w:jc w:val="both"/>
        <w:rPr>
          <w:b/>
          <w:bCs/>
          <w:sz w:val="22"/>
          <w:szCs w:val="22"/>
        </w:rPr>
      </w:pPr>
      <w:r w:rsidRPr="00F05941">
        <w:rPr>
          <w:b/>
          <w:bCs/>
          <w:sz w:val="22"/>
          <w:szCs w:val="22"/>
        </w:rPr>
        <w:t xml:space="preserve">Rozdział </w:t>
      </w:r>
      <w:r w:rsidR="008463F6" w:rsidRPr="00F05941">
        <w:rPr>
          <w:b/>
          <w:bCs/>
          <w:sz w:val="22"/>
          <w:szCs w:val="22"/>
        </w:rPr>
        <w:t xml:space="preserve">X - </w:t>
      </w:r>
      <w:r w:rsidR="00BA0997" w:rsidRPr="00F05941">
        <w:rPr>
          <w:b/>
          <w:bCs/>
          <w:sz w:val="22"/>
          <w:szCs w:val="22"/>
        </w:rPr>
        <w:t>Wymagania dotyczące wadium</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 xml:space="preserve">. </w:t>
      </w:r>
      <w:r w:rsidR="00BA0997" w:rsidRPr="00F05941">
        <w:rPr>
          <w:b/>
          <w:bCs/>
          <w:sz w:val="22"/>
          <w:szCs w:val="22"/>
        </w:rPr>
        <w:t xml:space="preserve"> </w:t>
      </w:r>
    </w:p>
    <w:p w14:paraId="03FABC4F" w14:textId="66AD4C60" w:rsidR="00BA0997" w:rsidRPr="00F05941" w:rsidRDefault="00037A97" w:rsidP="009E50C1">
      <w:pPr>
        <w:widowControl/>
        <w:numPr>
          <w:ilvl w:val="0"/>
          <w:numId w:val="5"/>
        </w:numPr>
        <w:tabs>
          <w:tab w:val="clear" w:pos="720"/>
          <w:tab w:val="num" w:pos="426"/>
        </w:tabs>
        <w:suppressAutoHyphens w:val="0"/>
        <w:ind w:left="426" w:hanging="426"/>
        <w:jc w:val="both"/>
        <w:rPr>
          <w:b/>
          <w:sz w:val="22"/>
          <w:szCs w:val="22"/>
          <w:u w:val="single"/>
        </w:rPr>
      </w:pPr>
      <w:r w:rsidRPr="00F05941">
        <w:rPr>
          <w:sz w:val="22"/>
          <w:szCs w:val="22"/>
        </w:rPr>
        <w:t xml:space="preserve">Zamawiający </w:t>
      </w:r>
      <w:r w:rsidR="0017332C" w:rsidRPr="00F05941">
        <w:rPr>
          <w:sz w:val="22"/>
          <w:szCs w:val="22"/>
        </w:rPr>
        <w:t>nie wymaga wniesienia wadium</w:t>
      </w:r>
      <w:r w:rsidR="00E36248">
        <w:rPr>
          <w:sz w:val="22"/>
          <w:szCs w:val="22"/>
        </w:rPr>
        <w:t>.</w:t>
      </w:r>
    </w:p>
    <w:p w14:paraId="5AF8745D" w14:textId="77777777" w:rsidR="002054BA" w:rsidRPr="00F05941" w:rsidRDefault="002054BA" w:rsidP="004C4022">
      <w:pPr>
        <w:widowControl/>
        <w:suppressAutoHyphens w:val="0"/>
        <w:jc w:val="both"/>
        <w:rPr>
          <w:b/>
          <w:bCs/>
          <w:sz w:val="22"/>
          <w:szCs w:val="22"/>
        </w:rPr>
      </w:pPr>
    </w:p>
    <w:p w14:paraId="4516CB63" w14:textId="1DBAC8E6" w:rsidR="00BA0997" w:rsidRPr="00F05941" w:rsidRDefault="008463F6" w:rsidP="004C4022">
      <w:pPr>
        <w:widowControl/>
        <w:suppressAutoHyphens w:val="0"/>
        <w:jc w:val="both"/>
        <w:rPr>
          <w:b/>
          <w:bCs/>
          <w:sz w:val="22"/>
          <w:szCs w:val="22"/>
        </w:rPr>
      </w:pPr>
      <w:r w:rsidRPr="00F05941">
        <w:rPr>
          <w:b/>
          <w:bCs/>
          <w:sz w:val="22"/>
          <w:szCs w:val="22"/>
        </w:rPr>
        <w:t>Rozdział X</w:t>
      </w:r>
      <w:r w:rsidR="0094606A" w:rsidRPr="00F05941">
        <w:rPr>
          <w:b/>
          <w:bCs/>
          <w:sz w:val="22"/>
          <w:szCs w:val="22"/>
        </w:rPr>
        <w:t>I</w:t>
      </w:r>
      <w:r w:rsidRPr="00F05941">
        <w:rPr>
          <w:b/>
          <w:bCs/>
          <w:sz w:val="22"/>
          <w:szCs w:val="22"/>
        </w:rPr>
        <w:t xml:space="preserve"> - </w:t>
      </w:r>
      <w:r w:rsidR="00BA0997" w:rsidRPr="00F05941">
        <w:rPr>
          <w:b/>
          <w:bCs/>
          <w:sz w:val="22"/>
          <w:szCs w:val="22"/>
        </w:rPr>
        <w:t>Termin związania ofertą</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283D0CEC" w14:textId="225C0BFF" w:rsidR="00E36248" w:rsidRDefault="00057BB4" w:rsidP="009E50C1">
      <w:pPr>
        <w:widowControl/>
        <w:numPr>
          <w:ilvl w:val="0"/>
          <w:numId w:val="35"/>
        </w:numPr>
        <w:suppressAutoHyphens w:val="0"/>
        <w:jc w:val="both"/>
        <w:rPr>
          <w:sz w:val="22"/>
          <w:szCs w:val="22"/>
        </w:rPr>
      </w:pPr>
      <w:r w:rsidRPr="00F05941">
        <w:rPr>
          <w:sz w:val="22"/>
          <w:szCs w:val="22"/>
        </w:rPr>
        <w:t>Wykonawca jest związany złożoną ofertą</w:t>
      </w:r>
      <w:r w:rsidR="001A57E3" w:rsidRPr="00F05941">
        <w:rPr>
          <w:sz w:val="22"/>
          <w:szCs w:val="22"/>
        </w:rPr>
        <w:t xml:space="preserve"> 30 dni</w:t>
      </w:r>
      <w:r w:rsidRPr="00F05941">
        <w:rPr>
          <w:sz w:val="22"/>
          <w:szCs w:val="22"/>
        </w:rPr>
        <w:t xml:space="preserve"> od dnia upływu terminu składania ofert</w:t>
      </w:r>
      <w:r w:rsidR="00E233F8">
        <w:rPr>
          <w:sz w:val="22"/>
          <w:szCs w:val="22"/>
        </w:rPr>
        <w:t>,</w:t>
      </w:r>
      <w:r w:rsidR="0037465B" w:rsidRPr="00F05941">
        <w:rPr>
          <w:sz w:val="22"/>
          <w:szCs w:val="22"/>
        </w:rPr>
        <w:t xml:space="preserve"> </w:t>
      </w:r>
      <w:r w:rsidR="00F1560E">
        <w:rPr>
          <w:sz w:val="22"/>
          <w:szCs w:val="22"/>
        </w:rPr>
        <w:br/>
      </w:r>
      <w:r w:rsidR="0037465B" w:rsidRPr="00F05941">
        <w:rPr>
          <w:sz w:val="22"/>
          <w:szCs w:val="22"/>
        </w:rPr>
        <w:t xml:space="preserve">tj. do </w:t>
      </w:r>
      <w:r w:rsidR="0037465B" w:rsidRPr="00E2448B">
        <w:rPr>
          <w:sz w:val="22"/>
          <w:szCs w:val="22"/>
        </w:rPr>
        <w:t>dnia</w:t>
      </w:r>
      <w:r w:rsidR="00BA16B7" w:rsidRPr="001F7A1C">
        <w:rPr>
          <w:sz w:val="22"/>
          <w:szCs w:val="22"/>
        </w:rPr>
        <w:t xml:space="preserve"> </w:t>
      </w:r>
      <w:r w:rsidR="00D210EF">
        <w:rPr>
          <w:sz w:val="22"/>
          <w:szCs w:val="22"/>
        </w:rPr>
        <w:t xml:space="preserve"> 20 września 2023 r.</w:t>
      </w:r>
      <w:r w:rsidR="00E83E84">
        <w:rPr>
          <w:sz w:val="22"/>
          <w:szCs w:val="22"/>
        </w:rPr>
        <w:t xml:space="preserve"> </w:t>
      </w:r>
      <w:r w:rsidR="0005140C">
        <w:rPr>
          <w:sz w:val="22"/>
          <w:szCs w:val="22"/>
        </w:rPr>
        <w:t>włącznie</w:t>
      </w:r>
      <w:r w:rsidR="00E233F8">
        <w:rPr>
          <w:sz w:val="22"/>
          <w:szCs w:val="22"/>
        </w:rPr>
        <w:t>.</w:t>
      </w:r>
    </w:p>
    <w:p w14:paraId="7FB2BB16" w14:textId="54A88987" w:rsidR="00E36248" w:rsidRDefault="00057BB4" w:rsidP="009E50C1">
      <w:pPr>
        <w:widowControl/>
        <w:numPr>
          <w:ilvl w:val="0"/>
          <w:numId w:val="35"/>
        </w:numPr>
        <w:suppressAutoHyphens w:val="0"/>
        <w:jc w:val="both"/>
        <w:rPr>
          <w:sz w:val="22"/>
          <w:szCs w:val="22"/>
        </w:rPr>
      </w:pPr>
      <w:r w:rsidRPr="00E36248">
        <w:rPr>
          <w:sz w:val="22"/>
          <w:szCs w:val="22"/>
        </w:rPr>
        <w:t>W przypadku gdy wybór najkorzystniejszej oferty nie nastąpi przed upływem terminu związania ofert</w:t>
      </w:r>
      <w:r w:rsidR="00A25177">
        <w:rPr>
          <w:sz w:val="22"/>
          <w:szCs w:val="22"/>
        </w:rPr>
        <w:t>ą</w:t>
      </w:r>
      <w:r w:rsidRPr="00E36248">
        <w:rPr>
          <w:sz w:val="22"/>
          <w:szCs w:val="22"/>
        </w:rPr>
        <w:t xml:space="preserve"> określonego w SWZ, Zamawiający przed upływem terminu związania ofert</w:t>
      </w:r>
      <w:r w:rsidR="005439EB" w:rsidRPr="00E36248">
        <w:rPr>
          <w:sz w:val="22"/>
          <w:szCs w:val="22"/>
        </w:rPr>
        <w:t>ą</w:t>
      </w:r>
      <w:r w:rsidRPr="00E36248">
        <w:rPr>
          <w:sz w:val="22"/>
          <w:szCs w:val="22"/>
        </w:rPr>
        <w:t xml:space="preserve"> zwraca się jednokrotnie do Wykonawców o wyrażenie zgody na przedłużenie tego terminu o wskazywany przez niego okres, nie dłuższy niż 30 dni.</w:t>
      </w:r>
    </w:p>
    <w:p w14:paraId="4F1C7548" w14:textId="496696C4" w:rsidR="00423A61" w:rsidRPr="00E36248" w:rsidRDefault="00057BB4" w:rsidP="009E50C1">
      <w:pPr>
        <w:widowControl/>
        <w:numPr>
          <w:ilvl w:val="0"/>
          <w:numId w:val="35"/>
        </w:numPr>
        <w:suppressAutoHyphens w:val="0"/>
        <w:jc w:val="both"/>
        <w:rPr>
          <w:sz w:val="22"/>
          <w:szCs w:val="22"/>
        </w:rPr>
      </w:pPr>
      <w:r w:rsidRPr="00E36248">
        <w:rPr>
          <w:sz w:val="22"/>
          <w:szCs w:val="22"/>
        </w:rPr>
        <w:t>Przedłużenie terminu związania oferta, o którym mowa w ust. 2, wymaga złożenia przez Wykonawcę pisemnego oświadczenia o wyrażeniu zgody na przedłużenie terminu związania ofertą</w:t>
      </w:r>
      <w:r w:rsidR="00423A61" w:rsidRPr="00E36248">
        <w:rPr>
          <w:sz w:val="22"/>
          <w:szCs w:val="22"/>
        </w:rPr>
        <w:t>.</w:t>
      </w:r>
    </w:p>
    <w:p w14:paraId="3D0BEAEA" w14:textId="77777777" w:rsidR="002054BA" w:rsidRPr="00F05941" w:rsidRDefault="002054BA" w:rsidP="004C4022">
      <w:pPr>
        <w:widowControl/>
        <w:suppressAutoHyphens w:val="0"/>
        <w:jc w:val="both"/>
        <w:rPr>
          <w:b/>
          <w:bCs/>
          <w:sz w:val="22"/>
          <w:szCs w:val="22"/>
        </w:rPr>
      </w:pPr>
    </w:p>
    <w:p w14:paraId="35E64A44" w14:textId="1687FFB7" w:rsidR="002054BA" w:rsidRPr="00F05941" w:rsidRDefault="002054BA" w:rsidP="002054BA">
      <w:pPr>
        <w:widowControl/>
        <w:suppressAutoHyphens w:val="0"/>
        <w:jc w:val="both"/>
        <w:rPr>
          <w:b/>
          <w:bCs/>
          <w:sz w:val="22"/>
          <w:szCs w:val="22"/>
        </w:rPr>
      </w:pPr>
      <w:r w:rsidRPr="00F05941">
        <w:rPr>
          <w:b/>
          <w:bCs/>
          <w:sz w:val="22"/>
          <w:szCs w:val="22"/>
        </w:rPr>
        <w:t>Rozdział XII – Opis sposobu przygotowania ofert</w:t>
      </w:r>
      <w:r w:rsidR="00E36248">
        <w:rPr>
          <w:b/>
          <w:bCs/>
          <w:sz w:val="22"/>
          <w:szCs w:val="22"/>
        </w:rPr>
        <w:t xml:space="preserve"> </w:t>
      </w:r>
      <w:r w:rsidR="00E36248" w:rsidRPr="00E36248">
        <w:rPr>
          <w:b/>
          <w:bCs/>
          <w:sz w:val="22"/>
          <w:szCs w:val="22"/>
        </w:rPr>
        <w:t>(dotyczy wszystkich części)</w:t>
      </w:r>
      <w:r w:rsidR="00CE1205">
        <w:rPr>
          <w:b/>
          <w:bCs/>
          <w:sz w:val="22"/>
          <w:szCs w:val="22"/>
        </w:rPr>
        <w:t>.</w:t>
      </w:r>
    </w:p>
    <w:p w14:paraId="5EBBD563" w14:textId="248C7BE5" w:rsidR="002054BA" w:rsidRPr="00F05941" w:rsidRDefault="002054BA" w:rsidP="009E50C1">
      <w:pPr>
        <w:widowControl/>
        <w:numPr>
          <w:ilvl w:val="0"/>
          <w:numId w:val="21"/>
        </w:numPr>
        <w:suppressAutoHyphens w:val="0"/>
        <w:contextualSpacing/>
        <w:jc w:val="both"/>
        <w:rPr>
          <w:bCs/>
          <w:sz w:val="22"/>
          <w:szCs w:val="22"/>
        </w:rPr>
      </w:pPr>
      <w:r w:rsidRPr="00F05941">
        <w:rPr>
          <w:bCs/>
          <w:sz w:val="22"/>
          <w:szCs w:val="22"/>
        </w:rPr>
        <w:t>Każdy wykonawca może złożyć tylko jedną ofertę na realizacj</w:t>
      </w:r>
      <w:r w:rsidR="005439EB">
        <w:rPr>
          <w:bCs/>
          <w:sz w:val="22"/>
          <w:szCs w:val="22"/>
        </w:rPr>
        <w:t>ę</w:t>
      </w:r>
      <w:r w:rsidRPr="00F05941">
        <w:rPr>
          <w:bCs/>
          <w:sz w:val="22"/>
          <w:szCs w:val="22"/>
        </w:rPr>
        <w:t xml:space="preserve"> całości przedmiotu zamówienia.</w:t>
      </w:r>
    </w:p>
    <w:p w14:paraId="66F62A21" w14:textId="77777777" w:rsidR="002054BA" w:rsidRPr="00F05941" w:rsidRDefault="002054BA" w:rsidP="009E50C1">
      <w:pPr>
        <w:widowControl/>
        <w:numPr>
          <w:ilvl w:val="0"/>
          <w:numId w:val="21"/>
        </w:numPr>
        <w:suppressAutoHyphens w:val="0"/>
        <w:contextualSpacing/>
        <w:jc w:val="both"/>
        <w:rPr>
          <w:bCs/>
          <w:sz w:val="22"/>
          <w:szCs w:val="22"/>
        </w:rPr>
      </w:pPr>
      <w:r w:rsidRPr="00F05941">
        <w:rPr>
          <w:bCs/>
          <w:sz w:val="22"/>
          <w:szCs w:val="22"/>
        </w:rPr>
        <w:t>Ofertę składa się z zachowaniem formy i sposobu opisanych w rozdziale IX niniejszej SWZ.</w:t>
      </w:r>
    </w:p>
    <w:p w14:paraId="0CBB14CD" w14:textId="77777777" w:rsidR="002054BA" w:rsidRPr="00F05941" w:rsidRDefault="002054BA" w:rsidP="009E50C1">
      <w:pPr>
        <w:widowControl/>
        <w:numPr>
          <w:ilvl w:val="0"/>
          <w:numId w:val="21"/>
        </w:numPr>
        <w:suppressAutoHyphens w:val="0"/>
        <w:contextualSpacing/>
        <w:jc w:val="both"/>
        <w:rPr>
          <w:bCs/>
          <w:sz w:val="22"/>
          <w:szCs w:val="22"/>
        </w:rPr>
      </w:pPr>
      <w:r w:rsidRPr="00F05941">
        <w:rPr>
          <w:bCs/>
          <w:sz w:val="22"/>
          <w:szCs w:val="22"/>
        </w:rPr>
        <w:t xml:space="preserve">Dopuszcza się możliwość złożenia oferty przez dwa lub więcej podmiotów wspólnie ubiegających się o udzielenie zamówienia publicznego na zasadach opisanych w treści art. 58 ustawy PZP. </w:t>
      </w:r>
    </w:p>
    <w:p w14:paraId="28913DEC" w14:textId="0CC7B3DC" w:rsidR="002054BA" w:rsidRPr="00F05941" w:rsidRDefault="002054BA" w:rsidP="009E50C1">
      <w:pPr>
        <w:widowControl/>
        <w:numPr>
          <w:ilvl w:val="0"/>
          <w:numId w:val="21"/>
        </w:numPr>
        <w:suppressAutoHyphens w:val="0"/>
        <w:contextualSpacing/>
        <w:jc w:val="both"/>
        <w:rPr>
          <w:bCs/>
          <w:sz w:val="22"/>
          <w:szCs w:val="22"/>
        </w:rPr>
      </w:pPr>
      <w:r w:rsidRPr="00F05941">
        <w:rPr>
          <w:bCs/>
          <w:sz w:val="22"/>
          <w:szCs w:val="22"/>
        </w:rPr>
        <w:t xml:space="preserve">Oferta musi być napisana w </w:t>
      </w:r>
      <w:r w:rsidRPr="00F05941">
        <w:rPr>
          <w:bCs/>
          <w:sz w:val="22"/>
          <w:szCs w:val="22"/>
          <w:u w:val="single"/>
        </w:rPr>
        <w:t>języku polskim.</w:t>
      </w:r>
    </w:p>
    <w:p w14:paraId="72A86428" w14:textId="0A7F9CF4" w:rsidR="002054BA" w:rsidRPr="00F05941" w:rsidRDefault="002054BA" w:rsidP="009E50C1">
      <w:pPr>
        <w:widowControl/>
        <w:numPr>
          <w:ilvl w:val="0"/>
          <w:numId w:val="21"/>
        </w:numPr>
        <w:suppressAutoHyphens w:val="0"/>
        <w:contextualSpacing/>
        <w:jc w:val="both"/>
        <w:rPr>
          <w:bCs/>
          <w:sz w:val="22"/>
          <w:szCs w:val="22"/>
          <w:u w:val="single"/>
        </w:rPr>
      </w:pPr>
      <w:r w:rsidRPr="00F05941">
        <w:rPr>
          <w:bCs/>
          <w:sz w:val="22"/>
          <w:szCs w:val="22"/>
        </w:rPr>
        <w:lastRenderedPageBreak/>
        <w:t xml:space="preserve">Oferta wraz ze wszystkimi jej załącznikami musi być podpisana przez osobę (osoby) </w:t>
      </w:r>
      <w:r w:rsidRPr="00F05941">
        <w:rPr>
          <w:bCs/>
          <w:sz w:val="22"/>
          <w:szCs w:val="22"/>
          <w:u w:val="single"/>
        </w:rPr>
        <w:t>uprawnioną do reprezentacji wykonawcy</w:t>
      </w:r>
      <w:r w:rsidRPr="00F05941">
        <w:rPr>
          <w:bCs/>
          <w:sz w:val="22"/>
          <w:szCs w:val="22"/>
        </w:rPr>
        <w:t xml:space="preserve">, zgodnie z wpisem do Krajowego Rejestru Sądowego, Centralnej Ewidencji i Informacji o Działalności Gospodarczej lub do innego, właściwego rejestru. Wskazane dokumenty wykonawca załącza wraz z ofertą, chyba że zmawiający może uzyskać je za pomocą bezpłatnych i ogólnodostępnych baz danych, a wykonawca wskazał dane umożliwiające dostęp </w:t>
      </w:r>
      <w:r w:rsidR="00C30E37">
        <w:rPr>
          <w:bCs/>
          <w:sz w:val="22"/>
          <w:szCs w:val="22"/>
        </w:rPr>
        <w:br/>
      </w:r>
      <w:r w:rsidRPr="00F05941">
        <w:rPr>
          <w:bCs/>
          <w:sz w:val="22"/>
          <w:szCs w:val="22"/>
        </w:rPr>
        <w:t xml:space="preserve">do tych dokumentów w treści oferty. Jeżeli w imieniu wykonawcy działa osoba, której umocowanie nie wynika z ww. dokumentów, wykonawca wraz z ofertą przedkłada pełnomocnictwo lub inny dokument potwierdzający umocowanie do reprezentowania wykonawcy. </w:t>
      </w:r>
      <w:r w:rsidRPr="00F05941">
        <w:rPr>
          <w:sz w:val="22"/>
          <w:szCs w:val="22"/>
        </w:rPr>
        <w:t>Pełnomocnictwa sporządzone w języku obcym wykonawca składa wraz z tłumaczeniem na język polski.</w:t>
      </w:r>
    </w:p>
    <w:p w14:paraId="4117439A" w14:textId="77777777" w:rsidR="002054BA" w:rsidRPr="00F05941" w:rsidRDefault="002054BA" w:rsidP="009E50C1">
      <w:pPr>
        <w:widowControl/>
        <w:numPr>
          <w:ilvl w:val="0"/>
          <w:numId w:val="21"/>
        </w:numPr>
        <w:suppressAutoHyphens w:val="0"/>
        <w:contextualSpacing/>
        <w:jc w:val="both"/>
        <w:rPr>
          <w:bCs/>
          <w:sz w:val="22"/>
          <w:szCs w:val="22"/>
        </w:rPr>
      </w:pPr>
      <w:r w:rsidRPr="00F05941">
        <w:rPr>
          <w:sz w:val="22"/>
          <w:szCs w:val="22"/>
        </w:rPr>
        <w:t xml:space="preserve">W przypadku składania oferty przez wykonawców wspólnie ubiegających się o udzielenie zamówienia lub w sytuacji reprezentowania wykonawcy przez pełnomocnika do oferty musi być dołączone pełnomocnictwo. Wraz  z pełnomocnictwem winien być złożony dokument potwierdzający możliwość udzielania pełnomocnictwa. </w:t>
      </w:r>
    </w:p>
    <w:p w14:paraId="34892FCE" w14:textId="5CB4F4E9" w:rsidR="002054BA" w:rsidRPr="00F05941" w:rsidRDefault="002054BA" w:rsidP="009E50C1">
      <w:pPr>
        <w:widowControl/>
        <w:numPr>
          <w:ilvl w:val="0"/>
          <w:numId w:val="21"/>
        </w:numPr>
        <w:suppressAutoHyphens w:val="0"/>
        <w:contextualSpacing/>
        <w:jc w:val="both"/>
        <w:rPr>
          <w:bCs/>
          <w:sz w:val="22"/>
          <w:szCs w:val="22"/>
        </w:rPr>
      </w:pPr>
      <w:r w:rsidRPr="00F05941">
        <w:rPr>
          <w:sz w:val="22"/>
          <w:szCs w:val="22"/>
        </w:rPr>
        <w:t xml:space="preserve">Pełnomocnictwo przekazuje się w postaci elektronicznej, opatrzonej kwalifikowanym podpisem elektronicznym, podpisem zaufanym lub podpisem osobistym. Pełnomocnictwo sporządzone jako dokument w postaci papierowej i opatrzony własnoręcznym podpisem przekazuje się jako cyfrowe odwzorowanie tego dokumentu opatrzone kwalifikowanym podpisem elektronicznym, podpisem zaufanym lub podpisem osobistym, poświadczającym zgodność cyfrowego odwzorowania </w:t>
      </w:r>
      <w:r w:rsidR="00C30E37">
        <w:rPr>
          <w:sz w:val="22"/>
          <w:szCs w:val="22"/>
        </w:rPr>
        <w:br/>
      </w:r>
      <w:r w:rsidRPr="00F05941">
        <w:rPr>
          <w:sz w:val="22"/>
          <w:szCs w:val="22"/>
        </w:rPr>
        <w:t xml:space="preserve">z dokumentem w postaci papierowej, przy czym poświadczenia dokonuje mocodawca lub notariusz, zgodnie z art. 97 § 2 ustawy z dnia 14 lutego 1991 r.  </w:t>
      </w:r>
      <w:r w:rsidRPr="00F05941">
        <w:rPr>
          <w:b/>
          <w:bCs/>
          <w:sz w:val="22"/>
          <w:szCs w:val="22"/>
        </w:rPr>
        <w:t>–</w:t>
      </w:r>
      <w:r w:rsidRPr="00F05941">
        <w:rPr>
          <w:sz w:val="22"/>
          <w:szCs w:val="22"/>
        </w:rPr>
        <w:t xml:space="preserve"> Prawo  o notariacie (</w:t>
      </w:r>
      <w:r w:rsidRPr="00F05941">
        <w:rPr>
          <w:iCs/>
          <w:sz w:val="22"/>
          <w:szCs w:val="22"/>
        </w:rPr>
        <w:t>Dz. U. 2020 r., poz. 1192 z późn. zm</w:t>
      </w:r>
      <w:r w:rsidRPr="00F05941">
        <w:rPr>
          <w:sz w:val="22"/>
          <w:szCs w:val="22"/>
        </w:rPr>
        <w:t>.)</w:t>
      </w:r>
      <w:r w:rsidRPr="00F05941">
        <w:rPr>
          <w:bCs/>
          <w:sz w:val="22"/>
          <w:szCs w:val="22"/>
        </w:rPr>
        <w:t xml:space="preserve">. </w:t>
      </w:r>
    </w:p>
    <w:p w14:paraId="6489901B" w14:textId="77777777" w:rsidR="00E36248" w:rsidRDefault="002054BA" w:rsidP="009E50C1">
      <w:pPr>
        <w:widowControl/>
        <w:numPr>
          <w:ilvl w:val="0"/>
          <w:numId w:val="21"/>
        </w:numPr>
        <w:suppressAutoHyphens w:val="0"/>
        <w:contextualSpacing/>
        <w:jc w:val="both"/>
        <w:rPr>
          <w:bCs/>
          <w:sz w:val="22"/>
          <w:szCs w:val="22"/>
        </w:rPr>
      </w:pPr>
      <w:r w:rsidRPr="00F05941">
        <w:rPr>
          <w:bCs/>
          <w:sz w:val="22"/>
          <w:szCs w:val="22"/>
        </w:rPr>
        <w:t xml:space="preserve">Oferta </w:t>
      </w:r>
      <w:r w:rsidRPr="00F05941">
        <w:rPr>
          <w:sz w:val="22"/>
          <w:szCs w:val="22"/>
        </w:rPr>
        <w:t>wraz ze stanowiącymi jej integralną część załącznikami musi być sporządzona przez wykonawcę, wedle treści postanowień niniejszej SWZ i jej załączników, a w szczególności musi zawierać:</w:t>
      </w:r>
    </w:p>
    <w:p w14:paraId="01327E56" w14:textId="77777777" w:rsidR="00E36248" w:rsidRPr="00E36248" w:rsidRDefault="002054BA" w:rsidP="009E50C1">
      <w:pPr>
        <w:pStyle w:val="Akapitzlist"/>
        <w:numPr>
          <w:ilvl w:val="1"/>
          <w:numId w:val="36"/>
        </w:numPr>
        <w:rPr>
          <w:bCs/>
          <w:sz w:val="22"/>
          <w:szCs w:val="22"/>
        </w:rPr>
      </w:pPr>
      <w:r w:rsidRPr="00E36248">
        <w:rPr>
          <w:sz w:val="22"/>
          <w:szCs w:val="22"/>
        </w:rPr>
        <w:t>formularz oferty wraz z załącznikami, w tym:</w:t>
      </w:r>
    </w:p>
    <w:p w14:paraId="1CCBE2C1" w14:textId="73C6A941" w:rsidR="002054BA" w:rsidRPr="00E36248" w:rsidRDefault="00CE1205" w:rsidP="009E50C1">
      <w:pPr>
        <w:pStyle w:val="Akapitzlist"/>
        <w:numPr>
          <w:ilvl w:val="2"/>
          <w:numId w:val="36"/>
        </w:numPr>
        <w:rPr>
          <w:bCs/>
          <w:sz w:val="22"/>
          <w:szCs w:val="22"/>
        </w:rPr>
      </w:pPr>
      <w:r w:rsidRPr="00E36248">
        <w:rPr>
          <w:bCs/>
          <w:sz w:val="22"/>
          <w:szCs w:val="22"/>
        </w:rPr>
        <w:t xml:space="preserve">oświadczenie wykonawcy o niepodleganiu wykluczeniu z postępowania </w:t>
      </w:r>
      <w:r w:rsidR="00B112C8">
        <w:rPr>
          <w:bCs/>
          <w:sz w:val="22"/>
          <w:szCs w:val="22"/>
        </w:rPr>
        <w:br/>
      </w:r>
      <w:r w:rsidRPr="00E36248">
        <w:rPr>
          <w:bCs/>
          <w:sz w:val="22"/>
          <w:szCs w:val="22"/>
        </w:rPr>
        <w:t>– w przypadku wspólnego ubiegania się o zamówienie przez wykonawców, oświadczenie o niepodleganiu wykluczeniu składa każdy z wykonawców,</w:t>
      </w:r>
    </w:p>
    <w:p w14:paraId="69F79DB5" w14:textId="09C79A70" w:rsidR="002054BA" w:rsidRDefault="00724F93" w:rsidP="009E50C1">
      <w:pPr>
        <w:pStyle w:val="Akapitzlist"/>
        <w:numPr>
          <w:ilvl w:val="2"/>
          <w:numId w:val="36"/>
        </w:numPr>
        <w:rPr>
          <w:bCs/>
          <w:sz w:val="22"/>
          <w:szCs w:val="22"/>
        </w:rPr>
      </w:pPr>
      <w:r>
        <w:rPr>
          <w:bCs/>
          <w:sz w:val="22"/>
          <w:szCs w:val="22"/>
        </w:rPr>
        <w:t xml:space="preserve">indywidualną </w:t>
      </w:r>
      <w:r w:rsidR="002054BA" w:rsidRPr="00943E19">
        <w:rPr>
          <w:bCs/>
          <w:sz w:val="22"/>
          <w:szCs w:val="22"/>
        </w:rPr>
        <w:t>kalkulację ceny oferty, uwzględniającą wymagania i zapisy SWZ</w:t>
      </w:r>
      <w:r>
        <w:rPr>
          <w:bCs/>
          <w:sz w:val="22"/>
          <w:szCs w:val="22"/>
        </w:rPr>
        <w:t xml:space="preserve"> (załącznik 2a do Formularza oferty).</w:t>
      </w:r>
    </w:p>
    <w:p w14:paraId="497C62A0" w14:textId="051A6C89" w:rsidR="00724F93" w:rsidRDefault="00334640" w:rsidP="009E50C1">
      <w:pPr>
        <w:pStyle w:val="Akapitzlist"/>
        <w:numPr>
          <w:ilvl w:val="2"/>
          <w:numId w:val="36"/>
        </w:numPr>
        <w:rPr>
          <w:bCs/>
          <w:sz w:val="22"/>
          <w:szCs w:val="22"/>
        </w:rPr>
      </w:pPr>
      <w:r>
        <w:rPr>
          <w:bCs/>
          <w:sz w:val="22"/>
          <w:szCs w:val="22"/>
        </w:rPr>
        <w:t>przedmiotowe środki dowodowe</w:t>
      </w:r>
      <w:r w:rsidR="00724F93">
        <w:rPr>
          <w:bCs/>
          <w:sz w:val="22"/>
          <w:szCs w:val="22"/>
        </w:rPr>
        <w:t xml:space="preserve">, </w:t>
      </w:r>
      <w:r w:rsidR="00B112C8">
        <w:rPr>
          <w:bCs/>
          <w:sz w:val="22"/>
          <w:szCs w:val="22"/>
        </w:rPr>
        <w:t>(</w:t>
      </w:r>
      <w:r w:rsidR="00724F93">
        <w:rPr>
          <w:bCs/>
          <w:sz w:val="22"/>
          <w:szCs w:val="22"/>
        </w:rPr>
        <w:t>załącznik 2b do Formularza oferty</w:t>
      </w:r>
      <w:r w:rsidR="00B112C8">
        <w:rPr>
          <w:bCs/>
          <w:sz w:val="22"/>
          <w:szCs w:val="22"/>
        </w:rPr>
        <w:t>)</w:t>
      </w:r>
      <w:r w:rsidR="00CA1FC6">
        <w:rPr>
          <w:bCs/>
          <w:sz w:val="22"/>
          <w:szCs w:val="22"/>
        </w:rPr>
        <w:t xml:space="preserve"> albo w</w:t>
      </w:r>
      <w:r w:rsidR="00CA1FC6" w:rsidRPr="00B14F6A">
        <w:rPr>
          <w:b/>
          <w:bCs/>
          <w:sz w:val="22"/>
          <w:szCs w:val="22"/>
        </w:rPr>
        <w:t xml:space="preserve"> przypadku zaoferowania mebli katalogowych, określonego producenta: </w:t>
      </w:r>
      <w:r w:rsidR="00CA1FC6" w:rsidRPr="00B14F6A">
        <w:rPr>
          <w:sz w:val="22"/>
          <w:szCs w:val="22"/>
        </w:rPr>
        <w:t>wraz z ofertą należy złożyć karty katalogowe lub inne specyfikacje techniczne potwierdzające wymagania określone w opisie przedmiotu zamówienia – załącznik A do SWZ. Nie należy wówczas wypełniać załącznika 2b do formularza oferty</w:t>
      </w:r>
      <w:r w:rsidR="00724F93">
        <w:rPr>
          <w:bCs/>
          <w:sz w:val="22"/>
          <w:szCs w:val="22"/>
        </w:rPr>
        <w:t>,</w:t>
      </w:r>
    </w:p>
    <w:p w14:paraId="5B6A098F" w14:textId="77777777" w:rsidR="002054BA" w:rsidRDefault="002054BA" w:rsidP="009E50C1">
      <w:pPr>
        <w:pStyle w:val="Akapitzlist"/>
        <w:numPr>
          <w:ilvl w:val="2"/>
          <w:numId w:val="36"/>
        </w:numPr>
        <w:rPr>
          <w:bCs/>
          <w:sz w:val="22"/>
          <w:szCs w:val="22"/>
        </w:rPr>
      </w:pPr>
      <w:r w:rsidRPr="00943E19">
        <w:rPr>
          <w:bCs/>
          <w:sz w:val="22"/>
          <w:szCs w:val="22"/>
        </w:rPr>
        <w:t>pełnomocnictwo (zgodnie z ust. 5-7 powyżej) lub inny dokument potwierdzający umocowanie do reprezentowania wykonawcy;</w:t>
      </w:r>
    </w:p>
    <w:p w14:paraId="0DFDA6DE" w14:textId="60D4AE48" w:rsidR="002054BA" w:rsidRPr="00BD7DFF" w:rsidRDefault="002054BA" w:rsidP="009E50C1">
      <w:pPr>
        <w:pStyle w:val="Akapitzlist"/>
        <w:numPr>
          <w:ilvl w:val="2"/>
          <w:numId w:val="36"/>
        </w:numPr>
        <w:rPr>
          <w:bCs/>
          <w:sz w:val="22"/>
          <w:szCs w:val="22"/>
        </w:rPr>
      </w:pPr>
      <w:r w:rsidRPr="00BD7DFF">
        <w:rPr>
          <w:bCs/>
          <w:sz w:val="22"/>
          <w:szCs w:val="22"/>
        </w:rPr>
        <w:t>wykaz podwykonawców</w:t>
      </w:r>
      <w:r w:rsidR="00B112C8" w:rsidRPr="00BD7DFF">
        <w:rPr>
          <w:bCs/>
          <w:sz w:val="22"/>
          <w:szCs w:val="22"/>
        </w:rPr>
        <w:t xml:space="preserve"> – o ile dotyczy</w:t>
      </w:r>
      <w:r w:rsidRPr="00BD7DFF">
        <w:rPr>
          <w:bCs/>
          <w:sz w:val="22"/>
          <w:szCs w:val="22"/>
        </w:rPr>
        <w:t>;</w:t>
      </w:r>
    </w:p>
    <w:p w14:paraId="67472B6D" w14:textId="77777777" w:rsidR="002054BA" w:rsidRPr="00F05941" w:rsidRDefault="002054BA" w:rsidP="009E50C1">
      <w:pPr>
        <w:widowControl/>
        <w:numPr>
          <w:ilvl w:val="0"/>
          <w:numId w:val="21"/>
        </w:numPr>
        <w:suppressAutoHyphens w:val="0"/>
        <w:contextualSpacing/>
        <w:jc w:val="both"/>
        <w:rPr>
          <w:bCs/>
          <w:sz w:val="22"/>
          <w:szCs w:val="22"/>
        </w:rPr>
      </w:pPr>
      <w:r w:rsidRPr="00F05941">
        <w:rPr>
          <w:sz w:val="22"/>
          <w:szCs w:val="22"/>
        </w:rPr>
        <w:t>Jeżeli wykonawca zastrzega sobie prawo do nieudostępnienia innym uczestnikom postępowania informacji stanowiących tajemnicę przedsiębiorstwa w rozumieniu przepisów o zwalczaniu nieuczciwej konkurencji, to składa w treści oferty stosowne oświadczenie zawierające wykaz zastrzeżonych dokumentów oraz uzasadnieniem ich utajnienia. Dokumenty opatrzone klauzulą; „Dokument zastrzeżony” winny być załączone łącznie z ww. oświadczeniem, na końcu oferty. Wykonawca nie może zastrzec informacji, o których mowa w art. w art. 222 ust. 5 ustawy PZP.</w:t>
      </w:r>
    </w:p>
    <w:p w14:paraId="3059D21C" w14:textId="77777777" w:rsidR="002054BA" w:rsidRPr="00F05941" w:rsidRDefault="002054BA" w:rsidP="009E50C1">
      <w:pPr>
        <w:widowControl/>
        <w:numPr>
          <w:ilvl w:val="0"/>
          <w:numId w:val="21"/>
        </w:numPr>
        <w:suppressAutoHyphens w:val="0"/>
        <w:contextualSpacing/>
        <w:jc w:val="both"/>
        <w:rPr>
          <w:bCs/>
          <w:sz w:val="22"/>
          <w:szCs w:val="22"/>
        </w:rPr>
      </w:pPr>
      <w:r w:rsidRPr="00F05941">
        <w:rPr>
          <w:bCs/>
          <w:sz w:val="22"/>
          <w:szCs w:val="22"/>
        </w:rPr>
        <w:t>Wszystkie koszty związane z przygotowaniem i złożeniem oferty ponosi wykonawca.</w:t>
      </w:r>
    </w:p>
    <w:p w14:paraId="74B522D3" w14:textId="77777777" w:rsidR="00AE105B" w:rsidRPr="00F05941" w:rsidRDefault="00AE105B" w:rsidP="00BA0997">
      <w:pPr>
        <w:widowControl/>
        <w:suppressAutoHyphens w:val="0"/>
        <w:jc w:val="both"/>
        <w:rPr>
          <w:sz w:val="22"/>
          <w:szCs w:val="22"/>
        </w:rPr>
      </w:pPr>
    </w:p>
    <w:p w14:paraId="44F3FF72" w14:textId="048AE00B" w:rsidR="00BA0997" w:rsidRPr="00757DAE" w:rsidRDefault="008463F6" w:rsidP="004C4022">
      <w:pPr>
        <w:widowControl/>
        <w:suppressAutoHyphens w:val="0"/>
        <w:jc w:val="both"/>
        <w:rPr>
          <w:b/>
          <w:bCs/>
          <w:sz w:val="22"/>
          <w:szCs w:val="22"/>
        </w:rPr>
      </w:pPr>
      <w:r w:rsidRPr="00F05941">
        <w:rPr>
          <w:b/>
          <w:bCs/>
          <w:sz w:val="22"/>
          <w:szCs w:val="22"/>
        </w:rPr>
        <w:t>Rozdział XII</w:t>
      </w:r>
      <w:r w:rsidR="00B279F6" w:rsidRPr="00F05941">
        <w:rPr>
          <w:b/>
          <w:bCs/>
          <w:sz w:val="22"/>
          <w:szCs w:val="22"/>
        </w:rPr>
        <w:t>I</w:t>
      </w:r>
      <w:r w:rsidRPr="00F05941">
        <w:rPr>
          <w:b/>
          <w:bCs/>
          <w:sz w:val="22"/>
          <w:szCs w:val="22"/>
        </w:rPr>
        <w:t xml:space="preserve"> - </w:t>
      </w:r>
      <w:r w:rsidR="008E5A33" w:rsidRPr="00F05941">
        <w:rPr>
          <w:b/>
          <w:bCs/>
          <w:sz w:val="22"/>
          <w:szCs w:val="22"/>
        </w:rPr>
        <w:t>T</w:t>
      </w:r>
      <w:r w:rsidR="00BA0997" w:rsidRPr="00F05941">
        <w:rPr>
          <w:b/>
          <w:bCs/>
          <w:sz w:val="22"/>
          <w:szCs w:val="22"/>
        </w:rPr>
        <w:t xml:space="preserve">ermin </w:t>
      </w:r>
      <w:r w:rsidR="00BA0997" w:rsidRPr="00757DAE">
        <w:rPr>
          <w:b/>
          <w:bCs/>
          <w:sz w:val="22"/>
          <w:szCs w:val="22"/>
        </w:rPr>
        <w:t>składania i otwarcia ofert</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11904D65" w14:textId="404502CF" w:rsidR="008E51A3" w:rsidRPr="00224D22" w:rsidRDefault="008E51A3" w:rsidP="009E50C1">
      <w:pPr>
        <w:widowControl/>
        <w:numPr>
          <w:ilvl w:val="0"/>
          <w:numId w:val="26"/>
        </w:numPr>
        <w:tabs>
          <w:tab w:val="num" w:pos="426"/>
        </w:tabs>
        <w:suppressAutoHyphens w:val="0"/>
        <w:ind w:left="426" w:hanging="426"/>
        <w:jc w:val="both"/>
        <w:rPr>
          <w:sz w:val="22"/>
          <w:szCs w:val="22"/>
        </w:rPr>
      </w:pPr>
      <w:r w:rsidRPr="00224D22">
        <w:rPr>
          <w:sz w:val="22"/>
          <w:szCs w:val="22"/>
        </w:rPr>
        <w:t xml:space="preserve">Oferty należy składać w terminie </w:t>
      </w:r>
      <w:r w:rsidRPr="00224D22">
        <w:rPr>
          <w:b/>
          <w:bCs/>
          <w:sz w:val="22"/>
          <w:szCs w:val="22"/>
        </w:rPr>
        <w:t xml:space="preserve">do dnia </w:t>
      </w:r>
      <w:r w:rsidR="00191C16">
        <w:rPr>
          <w:b/>
          <w:bCs/>
          <w:sz w:val="22"/>
          <w:szCs w:val="22"/>
        </w:rPr>
        <w:t xml:space="preserve">21 sierpnia 2023 </w:t>
      </w:r>
      <w:r w:rsidRPr="00224D22">
        <w:rPr>
          <w:b/>
          <w:bCs/>
          <w:sz w:val="22"/>
          <w:szCs w:val="22"/>
        </w:rPr>
        <w:t xml:space="preserve">r. do godziny </w:t>
      </w:r>
      <w:r w:rsidR="00191C16">
        <w:rPr>
          <w:b/>
          <w:bCs/>
          <w:sz w:val="22"/>
          <w:szCs w:val="22"/>
        </w:rPr>
        <w:t xml:space="preserve">09:00 </w:t>
      </w:r>
      <w:r w:rsidRPr="00224D22">
        <w:rPr>
          <w:sz w:val="22"/>
          <w:szCs w:val="22"/>
        </w:rPr>
        <w:t>na zasadach opisanych w Rozdziale IX  ust. 1-2 SWZ.</w:t>
      </w:r>
    </w:p>
    <w:p w14:paraId="67F5D4B6" w14:textId="28AAEEBE" w:rsidR="008E51A3" w:rsidRPr="00224D22" w:rsidRDefault="008E51A3" w:rsidP="009E50C1">
      <w:pPr>
        <w:widowControl/>
        <w:numPr>
          <w:ilvl w:val="0"/>
          <w:numId w:val="27"/>
        </w:numPr>
        <w:suppressAutoHyphens w:val="0"/>
        <w:ind w:left="426" w:hanging="426"/>
        <w:contextualSpacing/>
        <w:jc w:val="both"/>
        <w:rPr>
          <w:rFonts w:eastAsia="Calibri"/>
          <w:bCs/>
          <w:sz w:val="22"/>
          <w:szCs w:val="22"/>
          <w:lang w:eastAsia="en-US"/>
        </w:rPr>
      </w:pPr>
      <w:r w:rsidRPr="00224D22">
        <w:rPr>
          <w:rFonts w:eastAsia="Calibri"/>
          <w:sz w:val="22"/>
          <w:szCs w:val="22"/>
          <w:lang w:eastAsia="en-US"/>
        </w:rPr>
        <w:t xml:space="preserve">Wykonawca przed upływem terminu do składania ofert może wycofać ofertę zgodnie z regulaminem na </w:t>
      </w:r>
      <w:hyperlink r:id="rId39" w:history="1">
        <w:r w:rsidRPr="00224D22">
          <w:rPr>
            <w:rFonts w:eastAsia="Calibri"/>
            <w:color w:val="0000FF"/>
            <w:sz w:val="22"/>
            <w:szCs w:val="22"/>
            <w:u w:val="single"/>
            <w:lang w:eastAsia="en-US"/>
          </w:rPr>
          <w:t>https://platformazakupowa.pl</w:t>
        </w:r>
      </w:hyperlink>
      <w:r w:rsidRPr="00224D22">
        <w:rPr>
          <w:rFonts w:eastAsia="Calibri"/>
          <w:sz w:val="22"/>
          <w:szCs w:val="22"/>
          <w:lang w:eastAsia="en-US"/>
        </w:rPr>
        <w:t xml:space="preserve">. </w:t>
      </w:r>
      <w:r w:rsidRPr="00224D22">
        <w:rPr>
          <w:rFonts w:eastAsia="Calibri"/>
          <w:color w:val="000000"/>
          <w:sz w:val="22"/>
          <w:szCs w:val="22"/>
          <w:lang w:eastAsia="en-US"/>
        </w:rPr>
        <w:t xml:space="preserve">Sposób wycofania oferty zamieszczono w instrukcji dostępnej adresem: </w:t>
      </w:r>
      <w:hyperlink r:id="rId40" w:history="1">
        <w:r w:rsidRPr="00224D22">
          <w:rPr>
            <w:rFonts w:eastAsia="Calibri"/>
            <w:color w:val="0000FF"/>
            <w:sz w:val="22"/>
            <w:szCs w:val="22"/>
            <w:u w:val="single"/>
            <w:lang w:eastAsia="en-US"/>
          </w:rPr>
          <w:t>https://platformazakupowa.pl/strona/45-instrukcje</w:t>
        </w:r>
      </w:hyperlink>
      <w:r w:rsidRPr="00224D22">
        <w:rPr>
          <w:rFonts w:eastAsia="Calibri"/>
          <w:color w:val="000000"/>
          <w:sz w:val="22"/>
          <w:szCs w:val="22"/>
          <w:lang w:eastAsia="en-US"/>
        </w:rPr>
        <w:t xml:space="preserve">. Oferta nie może zostać wycofana po upływie terminu składania ofert. </w:t>
      </w:r>
    </w:p>
    <w:p w14:paraId="5CEE2CB9" w14:textId="77777777" w:rsidR="008E51A3" w:rsidRPr="00224D22" w:rsidRDefault="008E51A3" w:rsidP="009E50C1">
      <w:pPr>
        <w:widowControl/>
        <w:numPr>
          <w:ilvl w:val="0"/>
          <w:numId w:val="27"/>
        </w:numPr>
        <w:suppressAutoHyphens w:val="0"/>
        <w:ind w:left="426" w:hanging="426"/>
        <w:contextualSpacing/>
        <w:jc w:val="both"/>
        <w:rPr>
          <w:rFonts w:eastAsia="Calibri"/>
          <w:bCs/>
          <w:sz w:val="22"/>
          <w:szCs w:val="22"/>
          <w:lang w:eastAsia="en-US"/>
        </w:rPr>
      </w:pPr>
      <w:r w:rsidRPr="00224D22">
        <w:rPr>
          <w:rFonts w:eastAsia="Calibri"/>
          <w:sz w:val="22"/>
          <w:szCs w:val="22"/>
          <w:lang w:eastAsia="en-US"/>
        </w:rPr>
        <w:t>Zamawiający odrzuci ofertę złożoną po terminie składania ofert.</w:t>
      </w:r>
    </w:p>
    <w:p w14:paraId="3836908C" w14:textId="2424C7B8" w:rsidR="008E51A3" w:rsidRPr="00224D22" w:rsidRDefault="008E51A3" w:rsidP="009E50C1">
      <w:pPr>
        <w:widowControl/>
        <w:numPr>
          <w:ilvl w:val="0"/>
          <w:numId w:val="27"/>
        </w:numPr>
        <w:suppressAutoHyphens w:val="0"/>
        <w:ind w:left="426" w:hanging="426"/>
        <w:contextualSpacing/>
        <w:jc w:val="both"/>
        <w:rPr>
          <w:rFonts w:eastAsia="Calibri"/>
          <w:bCs/>
          <w:sz w:val="22"/>
          <w:szCs w:val="22"/>
          <w:lang w:eastAsia="en-US"/>
        </w:rPr>
      </w:pPr>
      <w:r w:rsidRPr="00224D22">
        <w:rPr>
          <w:rFonts w:eastAsia="Calibri"/>
          <w:sz w:val="22"/>
          <w:szCs w:val="22"/>
          <w:lang w:eastAsia="en-US"/>
        </w:rPr>
        <w:lastRenderedPageBreak/>
        <w:t xml:space="preserve">Otwarcie ofert nastąpi </w:t>
      </w:r>
      <w:r w:rsidRPr="00224D22">
        <w:rPr>
          <w:rFonts w:eastAsia="Calibri"/>
          <w:b/>
          <w:sz w:val="22"/>
          <w:szCs w:val="22"/>
          <w:lang w:eastAsia="en-US"/>
        </w:rPr>
        <w:t xml:space="preserve">w </w:t>
      </w:r>
      <w:r w:rsidRPr="00224D22">
        <w:rPr>
          <w:rFonts w:eastAsia="Calibri"/>
          <w:b/>
          <w:bCs/>
          <w:sz w:val="22"/>
          <w:szCs w:val="22"/>
          <w:lang w:eastAsia="en-US"/>
        </w:rPr>
        <w:t xml:space="preserve">dnia </w:t>
      </w:r>
      <w:r w:rsidR="00191C16">
        <w:rPr>
          <w:rFonts w:eastAsia="Calibri"/>
          <w:b/>
          <w:bCs/>
          <w:sz w:val="22"/>
          <w:szCs w:val="22"/>
          <w:lang w:eastAsia="en-US"/>
        </w:rPr>
        <w:t>21 sierpnia 2023 r.</w:t>
      </w:r>
      <w:r w:rsidRPr="00224D22">
        <w:rPr>
          <w:rFonts w:eastAsia="Calibri"/>
          <w:b/>
          <w:sz w:val="22"/>
          <w:szCs w:val="22"/>
          <w:lang w:eastAsia="en-US"/>
        </w:rPr>
        <w:t xml:space="preserve"> o godzinie </w:t>
      </w:r>
      <w:r w:rsidR="00191C16">
        <w:rPr>
          <w:rFonts w:eastAsia="Calibri"/>
          <w:b/>
          <w:sz w:val="22"/>
          <w:szCs w:val="22"/>
          <w:lang w:eastAsia="en-US"/>
        </w:rPr>
        <w:t>10:00</w:t>
      </w:r>
      <w:r w:rsidRPr="00224D22">
        <w:rPr>
          <w:rFonts w:eastAsia="Calibri"/>
          <w:b/>
          <w:sz w:val="22"/>
          <w:szCs w:val="22"/>
          <w:lang w:eastAsia="en-US"/>
        </w:rPr>
        <w:t xml:space="preserve"> </w:t>
      </w:r>
      <w:r w:rsidRPr="00224D22">
        <w:rPr>
          <w:rFonts w:eastAsia="Calibri"/>
          <w:sz w:val="22"/>
          <w:szCs w:val="22"/>
          <w:lang w:eastAsia="en-US"/>
        </w:rPr>
        <w:t xml:space="preserve">za pośrednictwem </w:t>
      </w:r>
      <w:hyperlink r:id="rId41" w:history="1">
        <w:r w:rsidRPr="00224D22">
          <w:rPr>
            <w:rFonts w:eastAsia="Calibri"/>
            <w:color w:val="0000FF"/>
            <w:sz w:val="22"/>
            <w:szCs w:val="22"/>
            <w:u w:val="single"/>
            <w:lang w:eastAsia="en-US"/>
          </w:rPr>
          <w:t>https://platformazakupowa.pl</w:t>
        </w:r>
      </w:hyperlink>
      <w:r w:rsidRPr="00224D22">
        <w:rPr>
          <w:rFonts w:eastAsia="Calibri"/>
          <w:sz w:val="22"/>
          <w:szCs w:val="22"/>
          <w:lang w:eastAsia="en-US"/>
        </w:rPr>
        <w:t xml:space="preserve"> </w:t>
      </w:r>
    </w:p>
    <w:p w14:paraId="20540E72" w14:textId="5C88E718" w:rsidR="008E51A3" w:rsidRPr="00224D22" w:rsidRDefault="008E51A3" w:rsidP="009E50C1">
      <w:pPr>
        <w:widowControl/>
        <w:numPr>
          <w:ilvl w:val="0"/>
          <w:numId w:val="27"/>
        </w:numPr>
        <w:tabs>
          <w:tab w:val="center" w:pos="4536"/>
          <w:tab w:val="right" w:pos="9072"/>
        </w:tabs>
        <w:suppressAutoHyphens w:val="0"/>
        <w:ind w:left="426" w:hanging="426"/>
        <w:jc w:val="both"/>
        <w:rPr>
          <w:sz w:val="22"/>
          <w:szCs w:val="22"/>
        </w:rPr>
      </w:pPr>
      <w:r w:rsidRPr="00224D22">
        <w:rPr>
          <w:sz w:val="22"/>
          <w:szCs w:val="22"/>
        </w:rPr>
        <w:t xml:space="preserve">W przypadku zmiany terminu składania ofert zamawiający zamieści informację o jego przedłużeniu na </w:t>
      </w:r>
      <w:hyperlink r:id="rId42" w:history="1">
        <w:r w:rsidRPr="00224D22">
          <w:rPr>
            <w:color w:val="0000FF"/>
            <w:sz w:val="22"/>
            <w:szCs w:val="22"/>
            <w:u w:val="single"/>
          </w:rPr>
          <w:t>https://platformazakupowa.pl</w:t>
        </w:r>
      </w:hyperlink>
      <w:r w:rsidRPr="00224D22">
        <w:rPr>
          <w:sz w:val="22"/>
          <w:szCs w:val="22"/>
        </w:rPr>
        <w:t xml:space="preserve"> – adres profilu nabywcy – </w:t>
      </w:r>
      <w:hyperlink r:id="rId43" w:history="1">
        <w:r w:rsidRPr="00224D22">
          <w:rPr>
            <w:color w:val="0000FF"/>
            <w:sz w:val="22"/>
            <w:szCs w:val="22"/>
            <w:u w:val="single"/>
          </w:rPr>
          <w:t>https://platformazakupowa.pl/pn/uj_edu</w:t>
        </w:r>
      </w:hyperlink>
      <w:r w:rsidRPr="00224D22">
        <w:rPr>
          <w:bCs/>
          <w:sz w:val="22"/>
          <w:szCs w:val="22"/>
        </w:rPr>
        <w:t>, w zakładce właściwej dla prowadzonego postępowania, w sekcji „Komunikaty”.</w:t>
      </w:r>
    </w:p>
    <w:p w14:paraId="53BAFF1C" w14:textId="77777777" w:rsidR="008E51A3" w:rsidRPr="00224D22" w:rsidRDefault="008E51A3" w:rsidP="009E50C1">
      <w:pPr>
        <w:widowControl/>
        <w:numPr>
          <w:ilvl w:val="0"/>
          <w:numId w:val="27"/>
        </w:numPr>
        <w:tabs>
          <w:tab w:val="center" w:pos="4536"/>
          <w:tab w:val="right" w:pos="9072"/>
        </w:tabs>
        <w:suppressAutoHyphens w:val="0"/>
        <w:ind w:left="426" w:hanging="426"/>
        <w:jc w:val="both"/>
        <w:rPr>
          <w:sz w:val="22"/>
          <w:szCs w:val="22"/>
        </w:rPr>
      </w:pPr>
      <w:r w:rsidRPr="00224D22">
        <w:rPr>
          <w:sz w:val="22"/>
          <w:szCs w:val="22"/>
        </w:rPr>
        <w:t>W przypadku awarii systemu teleinformatycznego, skutkującej brakiem możliwości otwarcia ofert w terminie określonym przez zamawiającego, otwarcie ofert nastąpi niezwłocznie po usunięciu awarii.</w:t>
      </w:r>
    </w:p>
    <w:p w14:paraId="47D9AAE4" w14:textId="489EADA1" w:rsidR="008E51A3" w:rsidRPr="00224D22" w:rsidRDefault="008E51A3" w:rsidP="009E50C1">
      <w:pPr>
        <w:widowControl/>
        <w:numPr>
          <w:ilvl w:val="0"/>
          <w:numId w:val="27"/>
        </w:numPr>
        <w:tabs>
          <w:tab w:val="center" w:pos="4536"/>
          <w:tab w:val="right" w:pos="9072"/>
        </w:tabs>
        <w:suppressAutoHyphens w:val="0"/>
        <w:ind w:left="426" w:hanging="426"/>
        <w:jc w:val="both"/>
        <w:rPr>
          <w:sz w:val="22"/>
          <w:szCs w:val="22"/>
        </w:rPr>
      </w:pPr>
      <w:r w:rsidRPr="00224D22">
        <w:rPr>
          <w:sz w:val="22"/>
          <w:szCs w:val="22"/>
        </w:rPr>
        <w:t xml:space="preserve">Zamawiający najpóźniej przed otwarciem ofert udostępni na </w:t>
      </w:r>
      <w:hyperlink r:id="rId44" w:history="1">
        <w:r w:rsidRPr="00224D22">
          <w:rPr>
            <w:color w:val="0000FF"/>
            <w:sz w:val="22"/>
            <w:szCs w:val="22"/>
            <w:u w:val="single"/>
          </w:rPr>
          <w:t>https://platformazakupowa.pl</w:t>
        </w:r>
      </w:hyperlink>
      <w:r w:rsidRPr="00224D22">
        <w:rPr>
          <w:sz w:val="22"/>
          <w:szCs w:val="22"/>
        </w:rPr>
        <w:t xml:space="preserve"> – adres profilu nabywcy – </w:t>
      </w:r>
      <w:hyperlink r:id="rId45" w:history="1">
        <w:r w:rsidRPr="00224D22">
          <w:rPr>
            <w:color w:val="0000FF"/>
            <w:sz w:val="22"/>
            <w:szCs w:val="22"/>
            <w:u w:val="single"/>
          </w:rPr>
          <w:t>https://platformazakupowa.pl/pn/uj_edu</w:t>
        </w:r>
      </w:hyperlink>
      <w:r w:rsidRPr="00224D22">
        <w:rPr>
          <w:bCs/>
          <w:sz w:val="22"/>
          <w:szCs w:val="22"/>
        </w:rPr>
        <w:t xml:space="preserve">, w zakładce właściwej dla prowadzonego postępowania, w sekcji „Komunikaty”, </w:t>
      </w:r>
      <w:r w:rsidRPr="00224D22">
        <w:rPr>
          <w:sz w:val="22"/>
          <w:szCs w:val="22"/>
        </w:rPr>
        <w:t>informację o kwocie, jaką zamierza przeznaczyć na sfinansowanie zamówienia.</w:t>
      </w:r>
    </w:p>
    <w:p w14:paraId="7BA79062" w14:textId="77777777" w:rsidR="00E36248" w:rsidRDefault="008E51A3" w:rsidP="009E50C1">
      <w:pPr>
        <w:widowControl/>
        <w:numPr>
          <w:ilvl w:val="0"/>
          <w:numId w:val="27"/>
        </w:numPr>
        <w:tabs>
          <w:tab w:val="center" w:pos="4536"/>
          <w:tab w:val="right" w:pos="9072"/>
        </w:tabs>
        <w:suppressAutoHyphens w:val="0"/>
        <w:ind w:left="426" w:hanging="426"/>
        <w:jc w:val="both"/>
        <w:rPr>
          <w:sz w:val="22"/>
          <w:szCs w:val="22"/>
        </w:rPr>
      </w:pPr>
      <w:r w:rsidRPr="00224D22">
        <w:rPr>
          <w:sz w:val="22"/>
          <w:szCs w:val="22"/>
        </w:rPr>
        <w:t>Zamawiający niezwłocznie po otwarciu ofert, udostępni na stronie internetowej prowadzonego postępowania informacje o:</w:t>
      </w:r>
    </w:p>
    <w:p w14:paraId="0D24F799" w14:textId="77777777" w:rsidR="00E36248" w:rsidRDefault="008E51A3" w:rsidP="009E50C1">
      <w:pPr>
        <w:pStyle w:val="Akapitzlist"/>
        <w:numPr>
          <w:ilvl w:val="1"/>
          <w:numId w:val="37"/>
        </w:numPr>
        <w:tabs>
          <w:tab w:val="center" w:pos="4536"/>
          <w:tab w:val="right" w:pos="9072"/>
        </w:tabs>
        <w:rPr>
          <w:sz w:val="22"/>
          <w:szCs w:val="22"/>
        </w:rPr>
      </w:pPr>
      <w:r w:rsidRPr="00E36248">
        <w:rPr>
          <w:bCs/>
          <w:sz w:val="22"/>
          <w:szCs w:val="22"/>
        </w:rPr>
        <w:t>nazwach albo imionach i nazwiskach oraz siedzibach lub miejscach prowadzonej działalności</w:t>
      </w:r>
      <w:r w:rsidR="007E39AB" w:rsidRPr="00E36248">
        <w:rPr>
          <w:bCs/>
          <w:sz w:val="22"/>
          <w:szCs w:val="22"/>
        </w:rPr>
        <w:t xml:space="preserve"> </w:t>
      </w:r>
      <w:r w:rsidRPr="00E36248">
        <w:rPr>
          <w:bCs/>
          <w:sz w:val="22"/>
          <w:szCs w:val="22"/>
        </w:rPr>
        <w:t>gospodarczej</w:t>
      </w:r>
      <w:r w:rsidRPr="00E36248">
        <w:rPr>
          <w:sz w:val="22"/>
          <w:szCs w:val="22"/>
        </w:rPr>
        <w:t xml:space="preserve"> albo miejscach zamieszkania wykonawców, których oferty zostały</w:t>
      </w:r>
      <w:r w:rsidRPr="00E36248">
        <w:rPr>
          <w:spacing w:val="-3"/>
          <w:sz w:val="22"/>
          <w:szCs w:val="22"/>
        </w:rPr>
        <w:t xml:space="preserve"> </w:t>
      </w:r>
      <w:r w:rsidRPr="00E36248">
        <w:rPr>
          <w:sz w:val="22"/>
          <w:szCs w:val="22"/>
        </w:rPr>
        <w:t>otwarte;</w:t>
      </w:r>
    </w:p>
    <w:p w14:paraId="7C3BC381" w14:textId="41FFCB3F" w:rsidR="008E51A3" w:rsidRPr="00E36248" w:rsidRDefault="008E51A3" w:rsidP="009E50C1">
      <w:pPr>
        <w:pStyle w:val="Akapitzlist"/>
        <w:numPr>
          <w:ilvl w:val="1"/>
          <w:numId w:val="37"/>
        </w:numPr>
        <w:tabs>
          <w:tab w:val="center" w:pos="4536"/>
          <w:tab w:val="right" w:pos="9072"/>
        </w:tabs>
        <w:rPr>
          <w:sz w:val="22"/>
          <w:szCs w:val="22"/>
        </w:rPr>
      </w:pPr>
      <w:r w:rsidRPr="00E36248">
        <w:rPr>
          <w:sz w:val="22"/>
          <w:szCs w:val="22"/>
        </w:rPr>
        <w:t>cenach lub kosztach zawartych w</w:t>
      </w:r>
      <w:r w:rsidRPr="00E36248">
        <w:rPr>
          <w:spacing w:val="-4"/>
          <w:sz w:val="22"/>
          <w:szCs w:val="22"/>
        </w:rPr>
        <w:t xml:space="preserve"> </w:t>
      </w:r>
      <w:r w:rsidRPr="00E36248">
        <w:rPr>
          <w:sz w:val="22"/>
          <w:szCs w:val="22"/>
        </w:rPr>
        <w:t>ofertach.</w:t>
      </w:r>
    </w:p>
    <w:p w14:paraId="1BC81FDB" w14:textId="77777777" w:rsidR="008E51A3" w:rsidRPr="00224D22" w:rsidRDefault="008E51A3" w:rsidP="009E50C1">
      <w:pPr>
        <w:widowControl/>
        <w:numPr>
          <w:ilvl w:val="0"/>
          <w:numId w:val="28"/>
        </w:numPr>
        <w:suppressAutoHyphens w:val="0"/>
        <w:ind w:left="426" w:hanging="426"/>
        <w:jc w:val="both"/>
        <w:rPr>
          <w:sz w:val="22"/>
          <w:szCs w:val="22"/>
        </w:rPr>
      </w:pPr>
      <w:r w:rsidRPr="00224D22">
        <w:rPr>
          <w:sz w:val="22"/>
          <w:szCs w:val="22"/>
          <w:u w:val="single"/>
        </w:rPr>
        <w:t>Zamawiający nie przewiduje przeprowadzania jawnej sesji otwarcia ofert z udziałem wykonawców, jak też transmitowania sesji otwarcia za pośrednictwem elektronicznych narzędzi do przekazu wideo on-line.</w:t>
      </w:r>
    </w:p>
    <w:p w14:paraId="6A3F8B78" w14:textId="77777777" w:rsidR="0069605D" w:rsidRPr="008E51A3" w:rsidRDefault="0069605D" w:rsidP="008E51A3">
      <w:pPr>
        <w:pStyle w:val="Nagwek"/>
        <w:spacing w:line="240" w:lineRule="auto"/>
        <w:ind w:left="426"/>
        <w:jc w:val="both"/>
        <w:rPr>
          <w:rFonts w:ascii="Times New Roman" w:hAnsi="Times New Roman" w:cs="Times New Roman"/>
          <w:sz w:val="22"/>
          <w:szCs w:val="22"/>
        </w:rPr>
      </w:pPr>
    </w:p>
    <w:p w14:paraId="22D6594E" w14:textId="0FB69DD6" w:rsidR="004E1EB0" w:rsidRPr="00F05941" w:rsidRDefault="008463F6" w:rsidP="004C4022">
      <w:pPr>
        <w:widowControl/>
        <w:suppressAutoHyphens w:val="0"/>
        <w:jc w:val="both"/>
        <w:rPr>
          <w:b/>
          <w:bCs/>
          <w:sz w:val="22"/>
          <w:szCs w:val="22"/>
        </w:rPr>
      </w:pPr>
      <w:r w:rsidRPr="00F05941">
        <w:rPr>
          <w:b/>
          <w:bCs/>
          <w:sz w:val="22"/>
          <w:szCs w:val="22"/>
        </w:rPr>
        <w:t>Rozdział XI</w:t>
      </w:r>
      <w:r w:rsidR="00B279F6" w:rsidRPr="00F05941">
        <w:rPr>
          <w:b/>
          <w:bCs/>
          <w:sz w:val="22"/>
          <w:szCs w:val="22"/>
        </w:rPr>
        <w:t>V</w:t>
      </w:r>
      <w:r w:rsidRPr="00F05941">
        <w:rPr>
          <w:b/>
          <w:bCs/>
          <w:sz w:val="22"/>
          <w:szCs w:val="22"/>
        </w:rPr>
        <w:t xml:space="preserve"> - </w:t>
      </w:r>
      <w:r w:rsidR="004E1EB0" w:rsidRPr="00F05941">
        <w:rPr>
          <w:b/>
          <w:bCs/>
          <w:sz w:val="22"/>
          <w:szCs w:val="22"/>
        </w:rPr>
        <w:t>Opis sposobu obliczenia ceny</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573AD430" w14:textId="77777777" w:rsidR="00E36248" w:rsidRPr="00833304" w:rsidRDefault="00E36248" w:rsidP="009E50C1">
      <w:pPr>
        <w:pStyle w:val="Akapitzlist"/>
        <w:numPr>
          <w:ilvl w:val="0"/>
          <w:numId w:val="38"/>
        </w:numPr>
        <w:ind w:left="360"/>
        <w:rPr>
          <w:sz w:val="22"/>
          <w:szCs w:val="22"/>
        </w:rPr>
      </w:pPr>
      <w:r w:rsidRPr="00833304">
        <w:rPr>
          <w:sz w:val="22"/>
          <w:szCs w:val="22"/>
        </w:rPr>
        <w:t xml:space="preserve">Wykonawca musi przedstawić wyrażoną w PLN cenę za realizację całości przedmiotu zamówienia z podaniem: </w:t>
      </w:r>
    </w:p>
    <w:p w14:paraId="23758B5A" w14:textId="77777777" w:rsidR="00833304" w:rsidRDefault="00E36248" w:rsidP="009E50C1">
      <w:pPr>
        <w:pStyle w:val="Akapitzlist"/>
        <w:numPr>
          <w:ilvl w:val="1"/>
          <w:numId w:val="38"/>
        </w:numPr>
        <w:tabs>
          <w:tab w:val="left" w:pos="900"/>
        </w:tabs>
        <w:ind w:left="720"/>
        <w:rPr>
          <w:sz w:val="22"/>
          <w:szCs w:val="22"/>
        </w:rPr>
      </w:pPr>
      <w:r w:rsidRPr="00833304">
        <w:rPr>
          <w:sz w:val="22"/>
          <w:szCs w:val="22"/>
        </w:rPr>
        <w:t>ceny jednostkowej i sumarycznej netto,</w:t>
      </w:r>
    </w:p>
    <w:p w14:paraId="69496D4A" w14:textId="77777777" w:rsidR="00833304" w:rsidRDefault="00E36248" w:rsidP="009E50C1">
      <w:pPr>
        <w:pStyle w:val="Akapitzlist"/>
        <w:numPr>
          <w:ilvl w:val="1"/>
          <w:numId w:val="38"/>
        </w:numPr>
        <w:tabs>
          <w:tab w:val="left" w:pos="900"/>
        </w:tabs>
        <w:ind w:left="720"/>
        <w:rPr>
          <w:sz w:val="22"/>
          <w:szCs w:val="22"/>
        </w:rPr>
      </w:pPr>
      <w:r w:rsidRPr="00833304">
        <w:rPr>
          <w:sz w:val="22"/>
          <w:szCs w:val="22"/>
        </w:rPr>
        <w:t>wysokości należnego podatku od towarów i usług VAT oraz</w:t>
      </w:r>
    </w:p>
    <w:p w14:paraId="1EE22F8F" w14:textId="713715BA" w:rsidR="00E36248" w:rsidRPr="00833304" w:rsidRDefault="00E36248" w:rsidP="009E50C1">
      <w:pPr>
        <w:pStyle w:val="Akapitzlist"/>
        <w:numPr>
          <w:ilvl w:val="1"/>
          <w:numId w:val="38"/>
        </w:numPr>
        <w:tabs>
          <w:tab w:val="left" w:pos="900"/>
        </w:tabs>
        <w:ind w:left="720"/>
        <w:rPr>
          <w:sz w:val="22"/>
          <w:szCs w:val="22"/>
        </w:rPr>
      </w:pPr>
      <w:r w:rsidRPr="00833304">
        <w:rPr>
          <w:sz w:val="22"/>
          <w:szCs w:val="22"/>
        </w:rPr>
        <w:t xml:space="preserve">ceny sumarycznej brutto, </w:t>
      </w:r>
    </w:p>
    <w:p w14:paraId="664734B9" w14:textId="1A1EB730" w:rsidR="00E36248" w:rsidRPr="00E36248" w:rsidRDefault="00E36248" w:rsidP="00833304">
      <w:pPr>
        <w:widowControl/>
        <w:tabs>
          <w:tab w:val="left" w:pos="900"/>
        </w:tabs>
        <w:suppressAutoHyphens w:val="0"/>
        <w:ind w:left="360"/>
        <w:jc w:val="both"/>
        <w:rPr>
          <w:sz w:val="22"/>
          <w:szCs w:val="22"/>
        </w:rPr>
      </w:pPr>
      <w:r w:rsidRPr="00E36248">
        <w:rPr>
          <w:sz w:val="22"/>
          <w:szCs w:val="22"/>
        </w:rPr>
        <w:t>przy uwzględnieniu wymagań i zapisów ujętych w niniejszej SWZ i jej załącznikach oraz przy uwzględnieniu rabatów, opustów, itp., których Wykonawca zamierza udzielić</w:t>
      </w:r>
      <w:r w:rsidR="002C4D30">
        <w:rPr>
          <w:sz w:val="22"/>
          <w:szCs w:val="22"/>
        </w:rPr>
        <w:t>.</w:t>
      </w:r>
    </w:p>
    <w:p w14:paraId="54BE8AC0" w14:textId="36BDB253" w:rsidR="00E36248" w:rsidRPr="00E36248" w:rsidRDefault="00E36248" w:rsidP="009E50C1">
      <w:pPr>
        <w:pStyle w:val="Akapitzlist"/>
        <w:numPr>
          <w:ilvl w:val="0"/>
          <w:numId w:val="38"/>
        </w:numPr>
        <w:ind w:left="360"/>
        <w:rPr>
          <w:sz w:val="22"/>
          <w:szCs w:val="22"/>
        </w:rPr>
      </w:pPr>
      <w:r w:rsidRPr="00E36248">
        <w:rPr>
          <w:sz w:val="22"/>
          <w:szCs w:val="22"/>
        </w:rPr>
        <w:t xml:space="preserve">Sumaryczna cena za realizację całości przedmiotu zamówienia musi uwzględniać wszystkie wymagania i zapisy ujęte w SWZ i jej załącznikach jak i wszelkie koszty związane </w:t>
      </w:r>
      <w:r w:rsidR="00833304">
        <w:rPr>
          <w:sz w:val="22"/>
          <w:szCs w:val="22"/>
        </w:rPr>
        <w:br/>
      </w:r>
      <w:r w:rsidRPr="00E36248">
        <w:rPr>
          <w:sz w:val="22"/>
          <w:szCs w:val="22"/>
        </w:rPr>
        <w:t xml:space="preserve">z prawidłową realizacją przedmiotu zamówienia (koszt ubezpieczenia, transportu, dostawy, wniesienia, </w:t>
      </w:r>
      <w:r w:rsidR="00AD113C">
        <w:rPr>
          <w:sz w:val="22"/>
          <w:szCs w:val="22"/>
        </w:rPr>
        <w:t xml:space="preserve">montażu </w:t>
      </w:r>
      <w:r w:rsidRPr="00E36248">
        <w:rPr>
          <w:sz w:val="22"/>
          <w:szCs w:val="22"/>
        </w:rPr>
        <w:t>w jednostce organizacyjnej Zamawiającego, koszty gwarancyjne, przeglądów i konserwacji</w:t>
      </w:r>
      <w:r w:rsidR="00795E1C">
        <w:rPr>
          <w:sz w:val="22"/>
          <w:szCs w:val="22"/>
        </w:rPr>
        <w:t xml:space="preserve"> </w:t>
      </w:r>
      <w:r w:rsidRPr="00E36248">
        <w:rPr>
          <w:sz w:val="22"/>
          <w:szCs w:val="22"/>
        </w:rPr>
        <w:t xml:space="preserve">– zgodnie z SWZ i wzorem umowy oraz celne – o ile dotyczą), rabaty, opusty itp., których Wykonawca zamierza udzielić. </w:t>
      </w:r>
    </w:p>
    <w:p w14:paraId="5D315429" w14:textId="77777777" w:rsidR="00E36248" w:rsidRPr="00E36248" w:rsidRDefault="00E36248" w:rsidP="009E50C1">
      <w:pPr>
        <w:pStyle w:val="Akapitzlist"/>
        <w:numPr>
          <w:ilvl w:val="0"/>
          <w:numId w:val="38"/>
        </w:numPr>
        <w:ind w:left="360"/>
        <w:rPr>
          <w:sz w:val="22"/>
          <w:szCs w:val="22"/>
        </w:rPr>
      </w:pPr>
      <w:r w:rsidRPr="00E36248">
        <w:rPr>
          <w:sz w:val="22"/>
          <w:szCs w:val="22"/>
        </w:rPr>
        <w:t>Nie przewiduje się żadnych przedpłat ani zaliczek na poczet realizacji przedmiotu umowy.</w:t>
      </w:r>
    </w:p>
    <w:p w14:paraId="0853B783" w14:textId="266EE8C2" w:rsidR="00E36248" w:rsidRPr="00833304" w:rsidRDefault="00E36248" w:rsidP="009E50C1">
      <w:pPr>
        <w:pStyle w:val="Akapitzlist"/>
        <w:numPr>
          <w:ilvl w:val="0"/>
          <w:numId w:val="38"/>
        </w:numPr>
        <w:ind w:left="360"/>
        <w:rPr>
          <w:sz w:val="22"/>
          <w:szCs w:val="22"/>
        </w:rPr>
      </w:pPr>
      <w:r w:rsidRPr="00E36248">
        <w:rPr>
          <w:sz w:val="22"/>
          <w:szCs w:val="22"/>
        </w:rPr>
        <w:t xml:space="preserve">W przypadku złożenia oferty przez Wykonawcę niezobowiązanego, bądź zwolnionego </w:t>
      </w:r>
      <w:r w:rsidR="00833304">
        <w:rPr>
          <w:sz w:val="22"/>
          <w:szCs w:val="22"/>
        </w:rPr>
        <w:br/>
      </w:r>
      <w:r w:rsidRPr="00E36248">
        <w:rPr>
          <w:sz w:val="22"/>
          <w:szCs w:val="22"/>
        </w:rPr>
        <w:t xml:space="preserve">z obowiązku odprowadzania podatku od towarów i usług VAT, podczas czynności porównania ofert, Zamawiający doliczy do zaoferowanej przez ww. Wykonawcę ceny stosowny podatek, </w:t>
      </w:r>
      <w:r w:rsidR="00795E1C">
        <w:rPr>
          <w:sz w:val="22"/>
          <w:szCs w:val="22"/>
        </w:rPr>
        <w:br/>
      </w:r>
      <w:r w:rsidRPr="00833304">
        <w:rPr>
          <w:sz w:val="22"/>
          <w:szCs w:val="22"/>
        </w:rPr>
        <w:t>do uiszczenia którego będzie obowiązany. W tym wypadku koszt podatku pokrywa Zamawiający.</w:t>
      </w:r>
    </w:p>
    <w:p w14:paraId="0EB3D10B" w14:textId="5676F15C" w:rsidR="00E36248" w:rsidRPr="00E36248" w:rsidRDefault="00E36248" w:rsidP="009E50C1">
      <w:pPr>
        <w:pStyle w:val="Akapitzlist"/>
        <w:numPr>
          <w:ilvl w:val="0"/>
          <w:numId w:val="38"/>
        </w:numPr>
        <w:ind w:left="360"/>
        <w:rPr>
          <w:sz w:val="22"/>
          <w:szCs w:val="22"/>
        </w:rPr>
      </w:pPr>
      <w:r w:rsidRPr="00E36248">
        <w:rPr>
          <w:sz w:val="22"/>
          <w:szCs w:val="22"/>
        </w:rPr>
        <w:t xml:space="preserve">Ceny muszą być podane i wyliczone w zaokrągleniu do dwóch miejsc po przecinku (zasada zaokrąglenia – poniżej 5 należy końcówkę pominąć, powyżej i równe 5 należy zaokrąglić </w:t>
      </w:r>
      <w:r w:rsidR="00833304">
        <w:rPr>
          <w:sz w:val="22"/>
          <w:szCs w:val="22"/>
        </w:rPr>
        <w:br/>
      </w:r>
      <w:r w:rsidRPr="00E36248">
        <w:rPr>
          <w:sz w:val="22"/>
          <w:szCs w:val="22"/>
        </w:rPr>
        <w:t xml:space="preserve">w górę). </w:t>
      </w:r>
    </w:p>
    <w:p w14:paraId="23674C2B" w14:textId="77777777" w:rsidR="00E36248" w:rsidRPr="00E36248" w:rsidRDefault="00E36248" w:rsidP="009E50C1">
      <w:pPr>
        <w:pStyle w:val="Akapitzlist"/>
        <w:numPr>
          <w:ilvl w:val="0"/>
          <w:numId w:val="38"/>
        </w:numPr>
        <w:ind w:left="360"/>
        <w:rPr>
          <w:sz w:val="22"/>
          <w:szCs w:val="22"/>
        </w:rPr>
      </w:pPr>
      <w:r w:rsidRPr="00E36248">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CE1D7CD" w14:textId="77777777" w:rsidR="00E36248" w:rsidRPr="00E36248" w:rsidRDefault="00E36248" w:rsidP="009E50C1">
      <w:pPr>
        <w:pStyle w:val="Akapitzlist"/>
        <w:numPr>
          <w:ilvl w:val="0"/>
          <w:numId w:val="38"/>
        </w:numPr>
        <w:ind w:left="360"/>
        <w:rPr>
          <w:sz w:val="22"/>
          <w:szCs w:val="22"/>
        </w:rPr>
      </w:pPr>
      <w:r w:rsidRPr="00E36248">
        <w:rPr>
          <w:sz w:val="22"/>
          <w:szCs w:val="22"/>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494B4120" w14:textId="43DD59C5" w:rsidR="004E1EB0" w:rsidRPr="00833304" w:rsidRDefault="00E36248" w:rsidP="009E50C1">
      <w:pPr>
        <w:pStyle w:val="Akapitzlist"/>
        <w:numPr>
          <w:ilvl w:val="0"/>
          <w:numId w:val="38"/>
        </w:numPr>
        <w:ind w:left="360"/>
        <w:rPr>
          <w:sz w:val="22"/>
          <w:szCs w:val="22"/>
        </w:rPr>
      </w:pPr>
      <w:r w:rsidRPr="00E36248">
        <w:rPr>
          <w:sz w:val="22"/>
          <w:szCs w:val="22"/>
        </w:rPr>
        <w:t xml:space="preserve">W czasie obowiązywania zawartej z wyłonionym wykonawcą umowy wysokość maksymalnego wynagrodzenia należnego wykonawcy może ulec zmianie w drodze pisemnego aneksu </w:t>
      </w:r>
      <w:r w:rsidR="00AD113C">
        <w:rPr>
          <w:sz w:val="22"/>
          <w:szCs w:val="22"/>
        </w:rPr>
        <w:br/>
      </w:r>
      <w:r w:rsidRPr="00833304">
        <w:rPr>
          <w:sz w:val="22"/>
          <w:szCs w:val="22"/>
        </w:rPr>
        <w:t>w przypadkach opisanych w treści załączonego do niniejszej SWZ wzoru umowy.</w:t>
      </w:r>
    </w:p>
    <w:p w14:paraId="670E43A9" w14:textId="77777777" w:rsidR="00B20A3D" w:rsidRPr="00F05941" w:rsidRDefault="00B20A3D" w:rsidP="004E1EB0">
      <w:pPr>
        <w:suppressAutoHyphens w:val="0"/>
        <w:adjustRightInd w:val="0"/>
        <w:ind w:left="708"/>
        <w:jc w:val="both"/>
        <w:textAlignment w:val="baseline"/>
        <w:rPr>
          <w:sz w:val="22"/>
          <w:szCs w:val="22"/>
        </w:rPr>
      </w:pPr>
    </w:p>
    <w:p w14:paraId="29469ED6" w14:textId="415BADA7" w:rsidR="0055045B" w:rsidRPr="00F05941" w:rsidRDefault="008463F6" w:rsidP="004C4022">
      <w:pPr>
        <w:widowControl/>
        <w:suppressAutoHyphens w:val="0"/>
        <w:jc w:val="both"/>
        <w:rPr>
          <w:b/>
          <w:bCs/>
          <w:sz w:val="22"/>
          <w:szCs w:val="22"/>
        </w:rPr>
      </w:pPr>
      <w:r w:rsidRPr="00F05941">
        <w:rPr>
          <w:b/>
          <w:bCs/>
          <w:sz w:val="22"/>
          <w:szCs w:val="22"/>
        </w:rPr>
        <w:t xml:space="preserve">Rozdział XV - </w:t>
      </w:r>
      <w:r w:rsidR="0055045B" w:rsidRPr="00F05941">
        <w:rPr>
          <w:b/>
          <w:bCs/>
          <w:sz w:val="22"/>
          <w:szCs w:val="22"/>
        </w:rPr>
        <w:t>Opis kryteriów, którymi Zamawiający będzie się kierował przy wyborze oferty wraz z podaniem znaczenia tych kryteriów i sposobu oceny ofert</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21CF64F3" w14:textId="77777777" w:rsidR="00833304" w:rsidRDefault="00833304" w:rsidP="009E50C1">
      <w:pPr>
        <w:pStyle w:val="Akapitzlist"/>
        <w:numPr>
          <w:ilvl w:val="0"/>
          <w:numId w:val="39"/>
        </w:numPr>
        <w:ind w:left="360"/>
        <w:rPr>
          <w:sz w:val="22"/>
          <w:szCs w:val="22"/>
        </w:rPr>
      </w:pPr>
      <w:r w:rsidRPr="00833304">
        <w:rPr>
          <w:sz w:val="22"/>
          <w:szCs w:val="22"/>
        </w:rPr>
        <w:t>Kryterium oceny ofert przedmiotu zamówienia:</w:t>
      </w:r>
    </w:p>
    <w:p w14:paraId="2C6BF770" w14:textId="77777777" w:rsidR="00833304" w:rsidRDefault="00833304" w:rsidP="00833304">
      <w:pPr>
        <w:pStyle w:val="Akapitzlist"/>
        <w:numPr>
          <w:ilvl w:val="0"/>
          <w:numId w:val="0"/>
        </w:numPr>
        <w:ind w:left="360"/>
        <w:rPr>
          <w:b/>
          <w:bCs/>
          <w:sz w:val="22"/>
          <w:szCs w:val="22"/>
        </w:rPr>
      </w:pPr>
      <w:r w:rsidRPr="00833304">
        <w:rPr>
          <w:b/>
          <w:bCs/>
          <w:sz w:val="22"/>
          <w:szCs w:val="22"/>
        </w:rPr>
        <w:t>Cena brutto za całość przedmiotu zamówienia  – 100%</w:t>
      </w:r>
    </w:p>
    <w:p w14:paraId="0A3842E4" w14:textId="77777777" w:rsidR="00833304" w:rsidRDefault="00833304" w:rsidP="00833304">
      <w:pPr>
        <w:pStyle w:val="Akapitzlist"/>
        <w:numPr>
          <w:ilvl w:val="0"/>
          <w:numId w:val="0"/>
        </w:numPr>
        <w:ind w:left="360"/>
        <w:rPr>
          <w:sz w:val="22"/>
          <w:szCs w:val="22"/>
        </w:rPr>
      </w:pPr>
      <w:r w:rsidRPr="00833304">
        <w:rPr>
          <w:sz w:val="22"/>
          <w:szCs w:val="22"/>
        </w:rPr>
        <w:t>Punkty przyznawane za kryterium „Cena brutto za całość przedmiotu zamówienia”, będą liczone wg następującego wzoru:</w:t>
      </w:r>
    </w:p>
    <w:p w14:paraId="59F0073A" w14:textId="77777777" w:rsidR="00833304" w:rsidRDefault="00833304" w:rsidP="00833304">
      <w:pPr>
        <w:pStyle w:val="Akapitzlist"/>
        <w:numPr>
          <w:ilvl w:val="0"/>
          <w:numId w:val="0"/>
        </w:numPr>
        <w:ind w:left="360"/>
        <w:rPr>
          <w:sz w:val="22"/>
          <w:szCs w:val="22"/>
        </w:rPr>
      </w:pPr>
      <w:r w:rsidRPr="00833304">
        <w:rPr>
          <w:sz w:val="22"/>
          <w:szCs w:val="22"/>
        </w:rPr>
        <w:t>C = (Cnaj /Co) x 100</w:t>
      </w:r>
    </w:p>
    <w:p w14:paraId="2A4DF453" w14:textId="77777777" w:rsidR="00833304" w:rsidRDefault="00833304" w:rsidP="00833304">
      <w:pPr>
        <w:pStyle w:val="Akapitzlist"/>
        <w:numPr>
          <w:ilvl w:val="0"/>
          <w:numId w:val="0"/>
        </w:numPr>
        <w:ind w:left="360"/>
        <w:rPr>
          <w:sz w:val="22"/>
          <w:szCs w:val="22"/>
        </w:rPr>
      </w:pPr>
      <w:r w:rsidRPr="00833304">
        <w:rPr>
          <w:sz w:val="22"/>
          <w:szCs w:val="22"/>
        </w:rPr>
        <w:t>gdzie:</w:t>
      </w:r>
    </w:p>
    <w:p w14:paraId="06B92ABF" w14:textId="77777777" w:rsidR="00833304" w:rsidRDefault="00833304" w:rsidP="00833304">
      <w:pPr>
        <w:pStyle w:val="Akapitzlist"/>
        <w:numPr>
          <w:ilvl w:val="0"/>
          <w:numId w:val="0"/>
        </w:numPr>
        <w:ind w:left="360"/>
        <w:rPr>
          <w:sz w:val="22"/>
          <w:szCs w:val="22"/>
        </w:rPr>
      </w:pPr>
      <w:r w:rsidRPr="00833304">
        <w:rPr>
          <w:sz w:val="22"/>
          <w:szCs w:val="22"/>
        </w:rPr>
        <w:t>C – liczba punktów przyznana danej ofercie.</w:t>
      </w:r>
    </w:p>
    <w:p w14:paraId="5D5F4ECC" w14:textId="77777777" w:rsidR="00833304" w:rsidRDefault="00833304" w:rsidP="00833304">
      <w:pPr>
        <w:pStyle w:val="Akapitzlist"/>
        <w:numPr>
          <w:ilvl w:val="0"/>
          <w:numId w:val="0"/>
        </w:numPr>
        <w:ind w:left="360"/>
        <w:rPr>
          <w:sz w:val="22"/>
          <w:szCs w:val="22"/>
        </w:rPr>
      </w:pPr>
      <w:r w:rsidRPr="00833304">
        <w:rPr>
          <w:sz w:val="22"/>
          <w:szCs w:val="22"/>
        </w:rPr>
        <w:t>Cnaj – najniższa cena spośród ważnych ofert.</w:t>
      </w:r>
    </w:p>
    <w:p w14:paraId="4BACC4F4" w14:textId="77777777" w:rsidR="00833304" w:rsidRDefault="00833304" w:rsidP="00833304">
      <w:pPr>
        <w:pStyle w:val="Akapitzlist"/>
        <w:numPr>
          <w:ilvl w:val="0"/>
          <w:numId w:val="0"/>
        </w:numPr>
        <w:ind w:left="360"/>
        <w:rPr>
          <w:sz w:val="22"/>
          <w:szCs w:val="22"/>
        </w:rPr>
      </w:pPr>
      <w:r w:rsidRPr="00833304">
        <w:rPr>
          <w:sz w:val="22"/>
          <w:szCs w:val="22"/>
        </w:rPr>
        <w:t>Co – cena podana przez Wykonawcę dla którego wynik jest obliczany.</w:t>
      </w:r>
    </w:p>
    <w:p w14:paraId="29373A03" w14:textId="1B604192" w:rsidR="00833304" w:rsidRPr="00AD113C" w:rsidRDefault="00833304" w:rsidP="00AD113C">
      <w:pPr>
        <w:pStyle w:val="Akapitzlist"/>
        <w:numPr>
          <w:ilvl w:val="0"/>
          <w:numId w:val="0"/>
        </w:numPr>
        <w:ind w:left="360"/>
        <w:rPr>
          <w:sz w:val="22"/>
          <w:szCs w:val="22"/>
          <w:u w:val="single"/>
        </w:rPr>
      </w:pPr>
      <w:r w:rsidRPr="00833304">
        <w:rPr>
          <w:sz w:val="22"/>
          <w:szCs w:val="22"/>
          <w:u w:val="single"/>
        </w:rPr>
        <w:t>Maksymalna liczba punktów do uzyskania w tym kryterium przez Wykonawcę wynosi 100.</w:t>
      </w:r>
    </w:p>
    <w:p w14:paraId="7AC536BB" w14:textId="413BABB6" w:rsidR="00833304" w:rsidRDefault="00833304" w:rsidP="009E50C1">
      <w:pPr>
        <w:pStyle w:val="Akapitzlist"/>
        <w:numPr>
          <w:ilvl w:val="0"/>
          <w:numId w:val="39"/>
        </w:numPr>
        <w:ind w:left="360"/>
        <w:rPr>
          <w:sz w:val="22"/>
          <w:szCs w:val="22"/>
        </w:rPr>
      </w:pPr>
      <w:r w:rsidRPr="00833304">
        <w:rPr>
          <w:sz w:val="22"/>
          <w:szCs w:val="22"/>
        </w:rPr>
        <w:t>Wszystkie obliczenia punktów będą dokonywane z dokładnością do dwóch miejsc po przecinku (bez zaokrągleń).</w:t>
      </w:r>
    </w:p>
    <w:p w14:paraId="7CDCE49F" w14:textId="77777777" w:rsidR="00833304" w:rsidRDefault="00833304" w:rsidP="009E50C1">
      <w:pPr>
        <w:pStyle w:val="Akapitzlist"/>
        <w:numPr>
          <w:ilvl w:val="0"/>
          <w:numId w:val="39"/>
        </w:numPr>
        <w:ind w:left="360"/>
        <w:rPr>
          <w:sz w:val="22"/>
          <w:szCs w:val="22"/>
        </w:rPr>
      </w:pPr>
      <w:r w:rsidRPr="00833304">
        <w:rPr>
          <w:sz w:val="22"/>
          <w:szCs w:val="22"/>
        </w:rPr>
        <w:t>Oferta Wykonawcy, która uzyska najwyższą liczbę punktów, uznana zostanie za najkorzystniejszą.</w:t>
      </w:r>
    </w:p>
    <w:p w14:paraId="480B31A3" w14:textId="321F7BCB" w:rsidR="00833304" w:rsidRPr="00833304" w:rsidRDefault="00833304" w:rsidP="009E50C1">
      <w:pPr>
        <w:pStyle w:val="Akapitzlist"/>
        <w:numPr>
          <w:ilvl w:val="0"/>
          <w:numId w:val="39"/>
        </w:numPr>
        <w:ind w:left="360"/>
        <w:rPr>
          <w:sz w:val="22"/>
          <w:szCs w:val="22"/>
        </w:rPr>
      </w:pPr>
      <w:r w:rsidRPr="00833304">
        <w:rPr>
          <w:sz w:val="22"/>
          <w:szCs w:val="22"/>
        </w:rPr>
        <w:t>Jeżeli zostały złożone oferty o takiej samej cenie, Zamawiający wzywa Wykonawców, którzy złożyli te oferty, do złożenia w terminie określonym przez Zamawiającego ofert dodatkowych.</w:t>
      </w:r>
    </w:p>
    <w:p w14:paraId="5B4B54D2" w14:textId="77777777" w:rsidR="00275DC7" w:rsidRPr="00F05941" w:rsidRDefault="00275DC7" w:rsidP="00CB4CC7">
      <w:pPr>
        <w:widowControl/>
        <w:suppressAutoHyphens w:val="0"/>
        <w:ind w:left="426"/>
        <w:jc w:val="both"/>
        <w:rPr>
          <w:sz w:val="22"/>
          <w:szCs w:val="22"/>
        </w:rPr>
      </w:pPr>
    </w:p>
    <w:p w14:paraId="243D43B3" w14:textId="00C2CB57" w:rsidR="0055045B" w:rsidRPr="00F05941" w:rsidRDefault="008463F6" w:rsidP="004C4022">
      <w:pPr>
        <w:widowControl/>
        <w:suppressAutoHyphens w:val="0"/>
        <w:jc w:val="both"/>
        <w:rPr>
          <w:b/>
          <w:bCs/>
          <w:sz w:val="22"/>
          <w:szCs w:val="22"/>
        </w:rPr>
      </w:pPr>
      <w:r w:rsidRPr="00F05941">
        <w:rPr>
          <w:b/>
          <w:bCs/>
          <w:sz w:val="22"/>
          <w:szCs w:val="22"/>
        </w:rPr>
        <w:t>Rozdział XV</w:t>
      </w:r>
      <w:r w:rsidR="00A9714D" w:rsidRPr="00F05941">
        <w:rPr>
          <w:b/>
          <w:bCs/>
          <w:sz w:val="22"/>
          <w:szCs w:val="22"/>
        </w:rPr>
        <w:t>I</w:t>
      </w:r>
      <w:r w:rsidRPr="00F05941">
        <w:rPr>
          <w:b/>
          <w:bCs/>
          <w:sz w:val="22"/>
          <w:szCs w:val="22"/>
        </w:rPr>
        <w:t xml:space="preserve"> - </w:t>
      </w:r>
      <w:r w:rsidR="0055045B" w:rsidRPr="00F05941">
        <w:rPr>
          <w:b/>
          <w:bCs/>
          <w:sz w:val="22"/>
          <w:szCs w:val="22"/>
        </w:rPr>
        <w:t>Informacje o formalnościach, jakie powinny zostać dopełnione po wyborze oferty w celu zawarcia umowy w sprawie zamówienia publicznego</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4B9E6BB6" w14:textId="77777777" w:rsidR="00833304" w:rsidRDefault="0055045B" w:rsidP="009E50C1">
      <w:pPr>
        <w:widowControl/>
        <w:numPr>
          <w:ilvl w:val="3"/>
          <w:numId w:val="9"/>
        </w:numPr>
        <w:suppressAutoHyphens w:val="0"/>
        <w:ind w:left="426" w:hanging="426"/>
        <w:jc w:val="both"/>
        <w:rPr>
          <w:color w:val="000000"/>
          <w:sz w:val="22"/>
          <w:szCs w:val="22"/>
        </w:rPr>
      </w:pPr>
      <w:r w:rsidRPr="00F05941">
        <w:rPr>
          <w:color w:val="000000"/>
          <w:sz w:val="22"/>
          <w:szCs w:val="22"/>
        </w:rPr>
        <w:t>Przed podpisaniem umowy wykonawca powinien złożyć:</w:t>
      </w:r>
    </w:p>
    <w:p w14:paraId="62EBAAB4" w14:textId="77777777" w:rsidR="00833304" w:rsidRPr="00833304" w:rsidRDefault="0055045B" w:rsidP="009E50C1">
      <w:pPr>
        <w:pStyle w:val="Akapitzlist"/>
        <w:numPr>
          <w:ilvl w:val="1"/>
          <w:numId w:val="40"/>
        </w:numPr>
        <w:rPr>
          <w:color w:val="000000"/>
          <w:sz w:val="22"/>
          <w:szCs w:val="22"/>
        </w:rPr>
      </w:pPr>
      <w:r w:rsidRPr="00833304">
        <w:rPr>
          <w:sz w:val="22"/>
          <w:szCs w:val="22"/>
        </w:rPr>
        <w:t>kopię umowy(-ów) określającej podstawy i zasady wspólnego ubiegania się o udzielenie zamówienia publicznego – w przypadku złożenia oferty przez podmioty występujące wspólnie (tj. konsorcjum)</w:t>
      </w:r>
      <w:r w:rsidR="00833304">
        <w:rPr>
          <w:sz w:val="22"/>
          <w:szCs w:val="22"/>
        </w:rPr>
        <w:t>,</w:t>
      </w:r>
    </w:p>
    <w:p w14:paraId="7CF7AAD6" w14:textId="70CBD2EC" w:rsidR="00833304" w:rsidRPr="00833304" w:rsidRDefault="0055045B" w:rsidP="009E50C1">
      <w:pPr>
        <w:pStyle w:val="Akapitzlist"/>
        <w:numPr>
          <w:ilvl w:val="1"/>
          <w:numId w:val="40"/>
        </w:numPr>
        <w:rPr>
          <w:color w:val="000000"/>
          <w:sz w:val="22"/>
          <w:szCs w:val="22"/>
        </w:rPr>
      </w:pPr>
      <w:r w:rsidRPr="00833304">
        <w:rPr>
          <w:sz w:val="22"/>
          <w:szCs w:val="22"/>
        </w:rPr>
        <w:t xml:space="preserve">wykaz podwykonawców z zakresem powierzanych im zadań, o ile przewiduje się ich udział </w:t>
      </w:r>
      <w:r w:rsidR="00833304">
        <w:rPr>
          <w:sz w:val="22"/>
          <w:szCs w:val="22"/>
        </w:rPr>
        <w:br/>
      </w:r>
      <w:r w:rsidRPr="00833304">
        <w:rPr>
          <w:sz w:val="22"/>
          <w:szCs w:val="22"/>
        </w:rPr>
        <w:t>w realizacji zamówienia</w:t>
      </w:r>
      <w:r w:rsidR="00833304">
        <w:rPr>
          <w:sz w:val="22"/>
          <w:szCs w:val="22"/>
        </w:rPr>
        <w:t>,</w:t>
      </w:r>
    </w:p>
    <w:p w14:paraId="65370998" w14:textId="11EACB7E" w:rsidR="00E229E3" w:rsidRPr="002048AA" w:rsidRDefault="00833304" w:rsidP="009E50C1">
      <w:pPr>
        <w:pStyle w:val="Akapitzlist"/>
        <w:numPr>
          <w:ilvl w:val="1"/>
          <w:numId w:val="40"/>
        </w:numPr>
        <w:rPr>
          <w:color w:val="000000"/>
          <w:sz w:val="22"/>
          <w:szCs w:val="22"/>
        </w:rPr>
      </w:pPr>
      <w:r w:rsidRPr="00833304">
        <w:rPr>
          <w:color w:val="000000"/>
          <w:sz w:val="22"/>
          <w:szCs w:val="22"/>
        </w:rPr>
        <w:t xml:space="preserve">oświadczenie o niepodleganiu wykluczeniu – art. 7 ust. 1 ustawy z dnia 13 kwietnia 2022 r. </w:t>
      </w:r>
      <w:r>
        <w:rPr>
          <w:color w:val="000000"/>
          <w:sz w:val="22"/>
          <w:szCs w:val="22"/>
        </w:rPr>
        <w:br/>
      </w:r>
      <w:r w:rsidRPr="00833304">
        <w:rPr>
          <w:color w:val="000000"/>
          <w:sz w:val="22"/>
          <w:szCs w:val="22"/>
        </w:rPr>
        <w:t>o szczególnych rozwiązaniach w zakresie przeciwdziałania wspieraniu agresji na Ukrainę oraz służących ochronie bezpieczeństwa narodowego (Dz.U. z 2022 r., poz. 835) – w przypadku wykonawców wspólnie ubiegających się o zamówienie oświadczenie składa każdy z nich</w:t>
      </w:r>
      <w:r w:rsidR="00E229E3">
        <w:rPr>
          <w:color w:val="000000"/>
          <w:sz w:val="22"/>
          <w:szCs w:val="22"/>
        </w:rPr>
        <w:t>,</w:t>
      </w:r>
    </w:p>
    <w:p w14:paraId="3556A5BD" w14:textId="77777777" w:rsidR="0055045B" w:rsidRPr="00F05941" w:rsidRDefault="0055045B" w:rsidP="009E50C1">
      <w:pPr>
        <w:widowControl/>
        <w:numPr>
          <w:ilvl w:val="3"/>
          <w:numId w:val="9"/>
        </w:numPr>
        <w:suppressAutoHyphens w:val="0"/>
        <w:ind w:left="426" w:hanging="426"/>
        <w:jc w:val="both"/>
        <w:rPr>
          <w:color w:val="000000"/>
          <w:sz w:val="22"/>
          <w:szCs w:val="22"/>
        </w:rPr>
      </w:pPr>
      <w:r w:rsidRPr="00F05941">
        <w:rPr>
          <w:color w:val="000000"/>
          <w:sz w:val="22"/>
          <w:szCs w:val="22"/>
        </w:rPr>
        <w:t>Wybrany Wykonawca jest zobowiązany do zawarcia umowy w terminie i miejscu wyznaczonym przez Zamawiającego.</w:t>
      </w:r>
    </w:p>
    <w:p w14:paraId="582114BB" w14:textId="77777777" w:rsidR="0055045B" w:rsidRPr="00F05941" w:rsidRDefault="0055045B" w:rsidP="0055045B">
      <w:pPr>
        <w:widowControl/>
        <w:suppressAutoHyphens w:val="0"/>
        <w:jc w:val="both"/>
        <w:rPr>
          <w:sz w:val="22"/>
          <w:szCs w:val="22"/>
        </w:rPr>
      </w:pPr>
    </w:p>
    <w:p w14:paraId="0825384F" w14:textId="5284AC61" w:rsidR="00BE302C" w:rsidRPr="00F05941" w:rsidRDefault="008463F6" w:rsidP="004C4022">
      <w:pPr>
        <w:widowControl/>
        <w:suppressAutoHyphens w:val="0"/>
        <w:jc w:val="both"/>
        <w:rPr>
          <w:b/>
          <w:bCs/>
          <w:sz w:val="22"/>
          <w:szCs w:val="22"/>
        </w:rPr>
      </w:pPr>
      <w:r w:rsidRPr="00F05941">
        <w:rPr>
          <w:b/>
          <w:bCs/>
          <w:sz w:val="22"/>
          <w:szCs w:val="22"/>
        </w:rPr>
        <w:t>Rozdział XVI</w:t>
      </w:r>
      <w:r w:rsidR="00A9714D" w:rsidRPr="00F05941">
        <w:rPr>
          <w:b/>
          <w:bCs/>
          <w:sz w:val="22"/>
          <w:szCs w:val="22"/>
        </w:rPr>
        <w:t>I</w:t>
      </w:r>
      <w:r w:rsidRPr="00F05941">
        <w:rPr>
          <w:b/>
          <w:bCs/>
          <w:sz w:val="22"/>
          <w:szCs w:val="22"/>
        </w:rPr>
        <w:t xml:space="preserve"> - </w:t>
      </w:r>
      <w:r w:rsidR="00BE302C" w:rsidRPr="00F05941">
        <w:rPr>
          <w:b/>
          <w:bCs/>
          <w:sz w:val="22"/>
          <w:szCs w:val="22"/>
        </w:rPr>
        <w:t>Wymagania dotyczące zabezpieczenia należytego wykonania umowy</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16EDD12B" w14:textId="690B5D01" w:rsidR="00BE302C" w:rsidRPr="00F05941" w:rsidRDefault="00275DC7" w:rsidP="00275DC7">
      <w:pPr>
        <w:widowControl/>
        <w:suppressAutoHyphens w:val="0"/>
        <w:ind w:left="426" w:hanging="426"/>
        <w:jc w:val="both"/>
        <w:rPr>
          <w:sz w:val="22"/>
          <w:szCs w:val="22"/>
        </w:rPr>
      </w:pPr>
      <w:r>
        <w:rPr>
          <w:sz w:val="22"/>
          <w:szCs w:val="22"/>
        </w:rPr>
        <w:t xml:space="preserve">1. </w:t>
      </w:r>
      <w:r>
        <w:rPr>
          <w:sz w:val="22"/>
          <w:szCs w:val="22"/>
        </w:rPr>
        <w:tab/>
      </w:r>
      <w:r w:rsidR="00BE302C" w:rsidRPr="00F05941">
        <w:rPr>
          <w:sz w:val="22"/>
          <w:szCs w:val="22"/>
        </w:rPr>
        <w:t>Zamawiający nie przewiduje konieczności wniesienia zabezpieczenia należytego wykonania umowy.</w:t>
      </w:r>
    </w:p>
    <w:p w14:paraId="3C7E2761" w14:textId="77777777" w:rsidR="00C51049" w:rsidRPr="00F05941" w:rsidRDefault="00C51049" w:rsidP="00C51049">
      <w:pPr>
        <w:widowControl/>
        <w:suppressAutoHyphens w:val="0"/>
        <w:jc w:val="both"/>
        <w:rPr>
          <w:sz w:val="22"/>
          <w:szCs w:val="22"/>
        </w:rPr>
      </w:pPr>
    </w:p>
    <w:p w14:paraId="4EB97606" w14:textId="2736DDF5" w:rsidR="0055045B" w:rsidRPr="00F05941" w:rsidRDefault="008463F6" w:rsidP="004C4022">
      <w:pPr>
        <w:widowControl/>
        <w:suppressAutoHyphens w:val="0"/>
        <w:jc w:val="both"/>
        <w:rPr>
          <w:b/>
          <w:bCs/>
          <w:sz w:val="22"/>
          <w:szCs w:val="22"/>
        </w:rPr>
      </w:pPr>
      <w:r w:rsidRPr="00BD7DFF">
        <w:rPr>
          <w:b/>
          <w:bCs/>
          <w:sz w:val="22"/>
          <w:szCs w:val="22"/>
        </w:rPr>
        <w:t>Rozdział XVII</w:t>
      </w:r>
      <w:r w:rsidR="00A9714D" w:rsidRPr="00BD7DFF">
        <w:rPr>
          <w:b/>
          <w:bCs/>
          <w:sz w:val="22"/>
          <w:szCs w:val="22"/>
        </w:rPr>
        <w:t>I</w:t>
      </w:r>
      <w:r w:rsidRPr="00BD7DFF">
        <w:rPr>
          <w:b/>
          <w:bCs/>
          <w:sz w:val="22"/>
          <w:szCs w:val="22"/>
        </w:rPr>
        <w:t xml:space="preserve"> - </w:t>
      </w:r>
      <w:r w:rsidR="0004505E" w:rsidRPr="00BD7DFF">
        <w:rPr>
          <w:b/>
          <w:bCs/>
          <w:sz w:val="22"/>
          <w:szCs w:val="22"/>
        </w:rPr>
        <w:t xml:space="preserve"> Projektowane postanowienia umowy </w:t>
      </w:r>
      <w:r w:rsidR="0055045B" w:rsidRPr="00BD7DFF">
        <w:rPr>
          <w:b/>
          <w:bCs/>
          <w:sz w:val="22"/>
          <w:szCs w:val="22"/>
        </w:rPr>
        <w:t xml:space="preserve">– </w:t>
      </w:r>
      <w:r w:rsidR="00AA5491" w:rsidRPr="00BD7DFF">
        <w:rPr>
          <w:b/>
          <w:bCs/>
          <w:sz w:val="22"/>
          <w:szCs w:val="22"/>
        </w:rPr>
        <w:t>Z</w:t>
      </w:r>
      <w:r w:rsidR="0055045B" w:rsidRPr="00BD7DFF">
        <w:rPr>
          <w:b/>
          <w:bCs/>
          <w:sz w:val="22"/>
          <w:szCs w:val="22"/>
        </w:rPr>
        <w:t xml:space="preserve">ałącznik </w:t>
      </w:r>
      <w:r w:rsidR="00AA5491" w:rsidRPr="00BD7DFF">
        <w:rPr>
          <w:b/>
          <w:bCs/>
          <w:sz w:val="22"/>
          <w:szCs w:val="22"/>
        </w:rPr>
        <w:t>n</w:t>
      </w:r>
      <w:r w:rsidR="0055045B" w:rsidRPr="00BD7DFF">
        <w:rPr>
          <w:b/>
          <w:bCs/>
          <w:sz w:val="22"/>
          <w:szCs w:val="22"/>
        </w:rPr>
        <w:t xml:space="preserve">r </w:t>
      </w:r>
      <w:r w:rsidR="00B57C60" w:rsidRPr="00BD7DFF">
        <w:rPr>
          <w:b/>
          <w:bCs/>
          <w:sz w:val="22"/>
          <w:szCs w:val="22"/>
        </w:rPr>
        <w:t>2</w:t>
      </w:r>
      <w:r w:rsidR="0055045B" w:rsidRPr="00BD7DFF">
        <w:rPr>
          <w:b/>
          <w:bCs/>
          <w:sz w:val="22"/>
          <w:szCs w:val="22"/>
        </w:rPr>
        <w:t xml:space="preserve"> do </w:t>
      </w:r>
      <w:r w:rsidR="001232D5" w:rsidRPr="00BD7DFF">
        <w:rPr>
          <w:b/>
          <w:bCs/>
          <w:sz w:val="22"/>
          <w:szCs w:val="22"/>
        </w:rPr>
        <w:t>SWZ</w:t>
      </w:r>
      <w:r w:rsidR="00E36248" w:rsidRPr="00BD7DFF">
        <w:rPr>
          <w:b/>
          <w:bCs/>
          <w:sz w:val="22"/>
          <w:szCs w:val="22"/>
        </w:rPr>
        <w:t xml:space="preserve"> w zakresie części 1,</w:t>
      </w:r>
      <w:r w:rsidR="00E83E84" w:rsidRPr="00BD7DFF">
        <w:rPr>
          <w:b/>
          <w:bCs/>
          <w:sz w:val="22"/>
          <w:szCs w:val="22"/>
        </w:rPr>
        <w:t xml:space="preserve"> </w:t>
      </w:r>
      <w:r w:rsidR="00E36248" w:rsidRPr="00BD7DFF">
        <w:rPr>
          <w:b/>
          <w:bCs/>
          <w:sz w:val="22"/>
          <w:szCs w:val="22"/>
        </w:rPr>
        <w:t>2,</w:t>
      </w:r>
      <w:r w:rsidR="00E83E84" w:rsidRPr="00BD7DFF">
        <w:rPr>
          <w:b/>
          <w:bCs/>
          <w:sz w:val="22"/>
          <w:szCs w:val="22"/>
        </w:rPr>
        <w:t xml:space="preserve"> </w:t>
      </w:r>
      <w:r w:rsidR="00E36248" w:rsidRPr="00BD7DFF">
        <w:rPr>
          <w:b/>
          <w:bCs/>
          <w:sz w:val="22"/>
          <w:szCs w:val="22"/>
        </w:rPr>
        <w:t>3</w:t>
      </w:r>
      <w:r w:rsidR="000A2C94" w:rsidRPr="00BD7DFF">
        <w:rPr>
          <w:b/>
          <w:bCs/>
          <w:sz w:val="22"/>
          <w:szCs w:val="22"/>
        </w:rPr>
        <w:t>,</w:t>
      </w:r>
      <w:r w:rsidR="00E83E84" w:rsidRPr="00BD7DFF">
        <w:rPr>
          <w:b/>
          <w:bCs/>
          <w:sz w:val="22"/>
          <w:szCs w:val="22"/>
        </w:rPr>
        <w:t xml:space="preserve"> </w:t>
      </w:r>
      <w:r w:rsidR="000A2C94" w:rsidRPr="00BD7DFF">
        <w:rPr>
          <w:b/>
          <w:bCs/>
          <w:sz w:val="22"/>
          <w:szCs w:val="22"/>
        </w:rPr>
        <w:t>4,</w:t>
      </w:r>
      <w:r w:rsidR="00E83E84" w:rsidRPr="00BD7DFF">
        <w:rPr>
          <w:b/>
          <w:bCs/>
          <w:sz w:val="22"/>
          <w:szCs w:val="22"/>
        </w:rPr>
        <w:t xml:space="preserve"> </w:t>
      </w:r>
      <w:r w:rsidR="000A2C94" w:rsidRPr="00BD7DFF">
        <w:rPr>
          <w:b/>
          <w:bCs/>
          <w:sz w:val="22"/>
          <w:szCs w:val="22"/>
        </w:rPr>
        <w:t>5</w:t>
      </w:r>
      <w:r w:rsidR="00C04323" w:rsidRPr="00BD7DFF">
        <w:rPr>
          <w:b/>
          <w:bCs/>
          <w:sz w:val="22"/>
          <w:szCs w:val="22"/>
        </w:rPr>
        <w:t>,</w:t>
      </w:r>
      <w:r w:rsidR="00E83E84" w:rsidRPr="00BD7DFF">
        <w:rPr>
          <w:b/>
          <w:bCs/>
          <w:sz w:val="22"/>
          <w:szCs w:val="22"/>
        </w:rPr>
        <w:t xml:space="preserve"> </w:t>
      </w:r>
      <w:r w:rsidR="00C04323" w:rsidRPr="00BD7DFF">
        <w:rPr>
          <w:b/>
          <w:bCs/>
          <w:sz w:val="22"/>
          <w:szCs w:val="22"/>
        </w:rPr>
        <w:t>6</w:t>
      </w:r>
      <w:r w:rsidR="00E36248" w:rsidRPr="00BD7DFF">
        <w:rPr>
          <w:b/>
          <w:bCs/>
          <w:sz w:val="22"/>
          <w:szCs w:val="22"/>
        </w:rPr>
        <w:t xml:space="preserve"> zamówienia</w:t>
      </w:r>
      <w:r w:rsidR="0055045B" w:rsidRPr="00BD7DFF">
        <w:rPr>
          <w:b/>
          <w:bCs/>
          <w:sz w:val="22"/>
          <w:szCs w:val="22"/>
        </w:rPr>
        <w:t>.</w:t>
      </w:r>
    </w:p>
    <w:p w14:paraId="3BF1B074" w14:textId="77777777" w:rsidR="0055045B" w:rsidRPr="00F05941" w:rsidRDefault="0055045B" w:rsidP="0055045B">
      <w:pPr>
        <w:widowControl/>
        <w:suppressAutoHyphens w:val="0"/>
        <w:ind w:left="720"/>
        <w:jc w:val="both"/>
        <w:rPr>
          <w:b/>
          <w:bCs/>
          <w:sz w:val="22"/>
          <w:szCs w:val="22"/>
          <w:highlight w:val="yellow"/>
        </w:rPr>
      </w:pPr>
    </w:p>
    <w:p w14:paraId="420B17AD" w14:textId="102243AD" w:rsidR="0055045B" w:rsidRPr="00F05941" w:rsidRDefault="008463F6" w:rsidP="004C4022">
      <w:pPr>
        <w:widowControl/>
        <w:suppressAutoHyphens w:val="0"/>
        <w:jc w:val="both"/>
        <w:rPr>
          <w:b/>
          <w:bCs/>
          <w:sz w:val="22"/>
          <w:szCs w:val="22"/>
        </w:rPr>
      </w:pPr>
      <w:r w:rsidRPr="00F05941">
        <w:rPr>
          <w:b/>
          <w:bCs/>
          <w:sz w:val="22"/>
          <w:szCs w:val="22"/>
        </w:rPr>
        <w:t>Rozdział X</w:t>
      </w:r>
      <w:r w:rsidR="00A9714D" w:rsidRPr="00F05941">
        <w:rPr>
          <w:b/>
          <w:bCs/>
          <w:sz w:val="22"/>
          <w:szCs w:val="22"/>
        </w:rPr>
        <w:t>IX</w:t>
      </w:r>
      <w:r w:rsidRPr="00F05941">
        <w:rPr>
          <w:b/>
          <w:bCs/>
          <w:sz w:val="22"/>
          <w:szCs w:val="22"/>
        </w:rPr>
        <w:t xml:space="preserve"> - </w:t>
      </w:r>
      <w:r w:rsidR="0055045B" w:rsidRPr="00F05941">
        <w:rPr>
          <w:b/>
          <w:bCs/>
          <w:sz w:val="22"/>
          <w:szCs w:val="22"/>
        </w:rPr>
        <w:t>Pouczenie o środkach ochrony prawnej przysługujących Wykonawcy w toku postępowania o udzielenie zamówienia</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3E9810E7" w14:textId="77777777" w:rsidR="00A05DE8" w:rsidRPr="00F05941" w:rsidRDefault="00A05DE8" w:rsidP="009E50C1">
      <w:pPr>
        <w:pStyle w:val="Akapitzlist"/>
        <w:numPr>
          <w:ilvl w:val="0"/>
          <w:numId w:val="13"/>
        </w:numPr>
        <w:ind w:left="426" w:hanging="426"/>
        <w:rPr>
          <w:sz w:val="22"/>
          <w:szCs w:val="22"/>
        </w:rPr>
      </w:pPr>
      <w:r w:rsidRPr="00F05941">
        <w:rPr>
          <w:spacing w:val="-1"/>
          <w:sz w:val="22"/>
          <w:szCs w:val="22"/>
        </w:rPr>
        <w:t>Ś</w:t>
      </w:r>
      <w:r w:rsidRPr="00F05941">
        <w:rPr>
          <w:spacing w:val="-3"/>
          <w:sz w:val="22"/>
          <w:szCs w:val="22"/>
        </w:rPr>
        <w:t>r</w:t>
      </w:r>
      <w:r w:rsidRPr="00F05941">
        <w:rPr>
          <w:sz w:val="22"/>
          <w:szCs w:val="22"/>
        </w:rPr>
        <w:t>od</w:t>
      </w:r>
      <w:r w:rsidRPr="00F05941">
        <w:rPr>
          <w:spacing w:val="-5"/>
          <w:sz w:val="22"/>
          <w:szCs w:val="22"/>
        </w:rPr>
        <w:t>k</w:t>
      </w:r>
      <w:r w:rsidRPr="00F05941">
        <w:rPr>
          <w:sz w:val="22"/>
          <w:szCs w:val="22"/>
        </w:rPr>
        <w:t xml:space="preserve">i </w:t>
      </w:r>
      <w:r w:rsidRPr="00F05941">
        <w:rPr>
          <w:spacing w:val="15"/>
          <w:sz w:val="22"/>
          <w:szCs w:val="22"/>
        </w:rPr>
        <w:t xml:space="preserve"> </w:t>
      </w:r>
      <w:r w:rsidRPr="00F05941">
        <w:rPr>
          <w:sz w:val="22"/>
          <w:szCs w:val="22"/>
        </w:rPr>
        <w:t>o</w:t>
      </w:r>
      <w:r w:rsidRPr="00F05941">
        <w:rPr>
          <w:spacing w:val="-2"/>
          <w:sz w:val="22"/>
          <w:szCs w:val="22"/>
        </w:rPr>
        <w:t>c</w:t>
      </w:r>
      <w:r w:rsidRPr="00F05941">
        <w:rPr>
          <w:spacing w:val="-3"/>
          <w:sz w:val="22"/>
          <w:szCs w:val="22"/>
        </w:rPr>
        <w:t>h</w:t>
      </w:r>
      <w:r w:rsidRPr="00F05941">
        <w:rPr>
          <w:sz w:val="22"/>
          <w:szCs w:val="22"/>
        </w:rPr>
        <w:t>r</w:t>
      </w:r>
      <w:r w:rsidRPr="00F05941">
        <w:rPr>
          <w:spacing w:val="-3"/>
          <w:sz w:val="22"/>
          <w:szCs w:val="22"/>
        </w:rPr>
        <w:t>o</w:t>
      </w:r>
      <w:r w:rsidRPr="00F05941">
        <w:rPr>
          <w:sz w:val="22"/>
          <w:szCs w:val="22"/>
        </w:rPr>
        <w:t xml:space="preserve">ny </w:t>
      </w:r>
      <w:r w:rsidRPr="00F05941">
        <w:rPr>
          <w:spacing w:val="14"/>
          <w:sz w:val="22"/>
          <w:szCs w:val="22"/>
        </w:rPr>
        <w:t xml:space="preserve"> </w:t>
      </w:r>
      <w:r w:rsidRPr="00F05941">
        <w:rPr>
          <w:spacing w:val="-3"/>
          <w:sz w:val="22"/>
          <w:szCs w:val="22"/>
        </w:rPr>
        <w:t>p</w:t>
      </w:r>
      <w:r w:rsidRPr="00F05941">
        <w:rPr>
          <w:spacing w:val="-2"/>
          <w:sz w:val="22"/>
          <w:szCs w:val="22"/>
        </w:rPr>
        <w:t>r</w:t>
      </w:r>
      <w:r w:rsidRPr="00F05941">
        <w:rPr>
          <w:sz w:val="22"/>
          <w:szCs w:val="22"/>
        </w:rPr>
        <w:t>a</w:t>
      </w:r>
      <w:r w:rsidRPr="00F05941">
        <w:rPr>
          <w:spacing w:val="-4"/>
          <w:sz w:val="22"/>
          <w:szCs w:val="22"/>
        </w:rPr>
        <w:t>w</w:t>
      </w:r>
      <w:r w:rsidRPr="00F05941">
        <w:rPr>
          <w:sz w:val="22"/>
          <w:szCs w:val="22"/>
        </w:rPr>
        <w:t>n</w:t>
      </w:r>
      <w:r w:rsidRPr="00F05941">
        <w:rPr>
          <w:spacing w:val="-2"/>
          <w:sz w:val="22"/>
          <w:szCs w:val="22"/>
        </w:rPr>
        <w:t>e</w:t>
      </w:r>
      <w:r w:rsidRPr="00F05941">
        <w:rPr>
          <w:sz w:val="22"/>
          <w:szCs w:val="22"/>
        </w:rPr>
        <w:t xml:space="preserve">j </w:t>
      </w:r>
      <w:r w:rsidRPr="00F05941">
        <w:rPr>
          <w:spacing w:val="17"/>
          <w:sz w:val="22"/>
          <w:szCs w:val="22"/>
        </w:rPr>
        <w:t xml:space="preserve"> </w:t>
      </w:r>
      <w:r w:rsidRPr="00F05941">
        <w:rPr>
          <w:sz w:val="22"/>
          <w:szCs w:val="22"/>
        </w:rPr>
        <w:t>pr</w:t>
      </w:r>
      <w:r w:rsidRPr="00F05941">
        <w:rPr>
          <w:spacing w:val="-2"/>
          <w:sz w:val="22"/>
          <w:szCs w:val="22"/>
        </w:rPr>
        <w:t>z</w:t>
      </w:r>
      <w:r w:rsidRPr="00F05941">
        <w:rPr>
          <w:spacing w:val="-5"/>
          <w:sz w:val="22"/>
          <w:szCs w:val="22"/>
        </w:rPr>
        <w:t>y</w:t>
      </w:r>
      <w:r w:rsidRPr="00F05941">
        <w:rPr>
          <w:spacing w:val="-1"/>
          <w:sz w:val="22"/>
          <w:szCs w:val="22"/>
        </w:rPr>
        <w:t>sł</w:t>
      </w:r>
      <w:r w:rsidRPr="00F05941">
        <w:rPr>
          <w:sz w:val="22"/>
          <w:szCs w:val="22"/>
        </w:rPr>
        <w:t>u</w:t>
      </w:r>
      <w:r w:rsidRPr="00F05941">
        <w:rPr>
          <w:spacing w:val="-3"/>
          <w:sz w:val="22"/>
          <w:szCs w:val="22"/>
        </w:rPr>
        <w:t>gu</w:t>
      </w:r>
      <w:r w:rsidRPr="00F05941">
        <w:rPr>
          <w:sz w:val="22"/>
          <w:szCs w:val="22"/>
        </w:rPr>
        <w:t>ją</w:t>
      </w:r>
      <w:r w:rsidRPr="00F05941">
        <w:rPr>
          <w:spacing w:val="-2"/>
          <w:sz w:val="22"/>
          <w:szCs w:val="22"/>
        </w:rPr>
        <w:t xml:space="preserve"> </w:t>
      </w:r>
      <w:r w:rsidRPr="00F05941">
        <w:rPr>
          <w:sz w:val="22"/>
          <w:szCs w:val="22"/>
        </w:rPr>
        <w:t>W</w:t>
      </w:r>
      <w:r w:rsidRPr="00F05941">
        <w:rPr>
          <w:spacing w:val="-2"/>
          <w:sz w:val="22"/>
          <w:szCs w:val="22"/>
        </w:rPr>
        <w:t>y</w:t>
      </w:r>
      <w:r w:rsidRPr="00F05941">
        <w:rPr>
          <w:spacing w:val="-3"/>
          <w:sz w:val="22"/>
          <w:szCs w:val="22"/>
        </w:rPr>
        <w:t>ko</w:t>
      </w:r>
      <w:r w:rsidRPr="00F05941">
        <w:rPr>
          <w:sz w:val="22"/>
          <w:szCs w:val="22"/>
        </w:rPr>
        <w:t>n</w:t>
      </w:r>
      <w:r w:rsidRPr="00F05941">
        <w:rPr>
          <w:spacing w:val="-2"/>
          <w:sz w:val="22"/>
          <w:szCs w:val="22"/>
        </w:rPr>
        <w:t>aw</w:t>
      </w:r>
      <w:r w:rsidRPr="00F05941">
        <w:rPr>
          <w:sz w:val="22"/>
          <w:szCs w:val="22"/>
        </w:rPr>
        <w:t>c</w:t>
      </w:r>
      <w:r w:rsidRPr="00F05941">
        <w:rPr>
          <w:spacing w:val="-2"/>
          <w:sz w:val="22"/>
          <w:szCs w:val="22"/>
        </w:rPr>
        <w:t>y</w:t>
      </w:r>
      <w:r w:rsidRPr="00F05941">
        <w:rPr>
          <w:sz w:val="22"/>
          <w:szCs w:val="22"/>
        </w:rPr>
        <w:t xml:space="preserve">, </w:t>
      </w:r>
      <w:r w:rsidRPr="00F05941">
        <w:rPr>
          <w:spacing w:val="12"/>
          <w:sz w:val="22"/>
          <w:szCs w:val="22"/>
        </w:rPr>
        <w:t xml:space="preserve"> </w:t>
      </w:r>
      <w:r w:rsidRPr="00F05941">
        <w:rPr>
          <w:sz w:val="22"/>
          <w:szCs w:val="22"/>
        </w:rPr>
        <w:t>je</w:t>
      </w:r>
      <w:r w:rsidRPr="00F05941">
        <w:rPr>
          <w:spacing w:val="-2"/>
          <w:sz w:val="22"/>
          <w:szCs w:val="22"/>
        </w:rPr>
        <w:t>żel</w:t>
      </w:r>
      <w:r w:rsidRPr="00F05941">
        <w:rPr>
          <w:spacing w:val="1"/>
          <w:sz w:val="22"/>
          <w:szCs w:val="22"/>
        </w:rPr>
        <w:t>i</w:t>
      </w:r>
      <w:r w:rsidRPr="00F05941">
        <w:rPr>
          <w:sz w:val="22"/>
          <w:szCs w:val="22"/>
        </w:rPr>
        <w:t xml:space="preserve">̇ </w:t>
      </w:r>
      <w:r w:rsidRPr="00F05941">
        <w:rPr>
          <w:spacing w:val="17"/>
          <w:sz w:val="22"/>
          <w:szCs w:val="22"/>
        </w:rPr>
        <w:t xml:space="preserve"> </w:t>
      </w:r>
      <w:r w:rsidRPr="00F05941">
        <w:rPr>
          <w:spacing w:val="-4"/>
          <w:sz w:val="22"/>
          <w:szCs w:val="22"/>
        </w:rPr>
        <w:t>m</w:t>
      </w:r>
      <w:r w:rsidRPr="00F05941">
        <w:rPr>
          <w:sz w:val="22"/>
          <w:szCs w:val="22"/>
        </w:rPr>
        <w:t xml:space="preserve">a </w:t>
      </w:r>
      <w:r w:rsidRPr="00F05941">
        <w:rPr>
          <w:spacing w:val="15"/>
          <w:sz w:val="22"/>
          <w:szCs w:val="22"/>
        </w:rPr>
        <w:t xml:space="preserve"> </w:t>
      </w:r>
      <w:r w:rsidRPr="00F05941">
        <w:rPr>
          <w:sz w:val="22"/>
          <w:szCs w:val="22"/>
        </w:rPr>
        <w:t>l</w:t>
      </w:r>
      <w:r w:rsidRPr="00F05941">
        <w:rPr>
          <w:spacing w:val="-3"/>
          <w:sz w:val="22"/>
          <w:szCs w:val="22"/>
        </w:rPr>
        <w:t>u</w:t>
      </w:r>
      <w:r w:rsidRPr="00F05941">
        <w:rPr>
          <w:sz w:val="22"/>
          <w:szCs w:val="22"/>
        </w:rPr>
        <w:t xml:space="preserve">b </w:t>
      </w:r>
      <w:r w:rsidRPr="00F05941">
        <w:rPr>
          <w:spacing w:val="16"/>
          <w:sz w:val="22"/>
          <w:szCs w:val="22"/>
        </w:rPr>
        <w:t xml:space="preserve"> </w:t>
      </w:r>
      <w:r w:rsidRPr="00F05941">
        <w:rPr>
          <w:spacing w:val="-4"/>
          <w:sz w:val="22"/>
          <w:szCs w:val="22"/>
        </w:rPr>
        <w:t>m</w:t>
      </w:r>
      <w:r w:rsidRPr="00F05941">
        <w:rPr>
          <w:spacing w:val="-2"/>
          <w:sz w:val="22"/>
          <w:szCs w:val="22"/>
        </w:rPr>
        <w:t>ia</w:t>
      </w:r>
      <w:r w:rsidRPr="00F05941">
        <w:rPr>
          <w:sz w:val="22"/>
          <w:szCs w:val="22"/>
        </w:rPr>
        <w:t xml:space="preserve">ł </w:t>
      </w:r>
      <w:r w:rsidRPr="00F05941">
        <w:rPr>
          <w:spacing w:val="15"/>
          <w:sz w:val="22"/>
          <w:szCs w:val="22"/>
        </w:rPr>
        <w:t xml:space="preserve"> </w:t>
      </w:r>
      <w:r w:rsidRPr="00F05941">
        <w:rPr>
          <w:sz w:val="22"/>
          <w:szCs w:val="22"/>
        </w:rPr>
        <w:t>i</w:t>
      </w:r>
      <w:r w:rsidRPr="00F05941">
        <w:rPr>
          <w:spacing w:val="-3"/>
          <w:sz w:val="22"/>
          <w:szCs w:val="22"/>
        </w:rPr>
        <w:t>n</w:t>
      </w:r>
      <w:r w:rsidRPr="00F05941">
        <w:rPr>
          <w:spacing w:val="-2"/>
          <w:sz w:val="22"/>
          <w:szCs w:val="22"/>
        </w:rPr>
        <w:t>ter</w:t>
      </w:r>
      <w:r w:rsidRPr="00F05941">
        <w:rPr>
          <w:sz w:val="22"/>
          <w:szCs w:val="22"/>
        </w:rPr>
        <w:t xml:space="preserve">es </w:t>
      </w:r>
      <w:r w:rsidRPr="00F05941">
        <w:rPr>
          <w:spacing w:val="15"/>
          <w:sz w:val="22"/>
          <w:szCs w:val="22"/>
        </w:rPr>
        <w:t xml:space="preserve"> </w:t>
      </w:r>
      <w:r w:rsidRPr="00F05941">
        <w:rPr>
          <w:sz w:val="22"/>
          <w:szCs w:val="22"/>
        </w:rPr>
        <w:t xml:space="preserve">w </w:t>
      </w:r>
      <w:r w:rsidRPr="00F05941">
        <w:rPr>
          <w:spacing w:val="15"/>
          <w:sz w:val="22"/>
          <w:szCs w:val="22"/>
        </w:rPr>
        <w:t xml:space="preserve"> </w:t>
      </w:r>
      <w:r w:rsidRPr="00F05941">
        <w:rPr>
          <w:sz w:val="22"/>
          <w:szCs w:val="22"/>
        </w:rPr>
        <w:t>u</w:t>
      </w:r>
      <w:r w:rsidRPr="00F05941">
        <w:rPr>
          <w:spacing w:val="-2"/>
          <w:sz w:val="22"/>
          <w:szCs w:val="22"/>
        </w:rPr>
        <w:t>z</w:t>
      </w:r>
      <w:r w:rsidRPr="00F05941">
        <w:rPr>
          <w:spacing w:val="-3"/>
          <w:sz w:val="22"/>
          <w:szCs w:val="22"/>
        </w:rPr>
        <w:t>y</w:t>
      </w:r>
      <w:r w:rsidRPr="00F05941">
        <w:rPr>
          <w:spacing w:val="-1"/>
          <w:sz w:val="22"/>
          <w:szCs w:val="22"/>
        </w:rPr>
        <w:t>s</w:t>
      </w:r>
      <w:r w:rsidRPr="00F05941">
        <w:rPr>
          <w:spacing w:val="-5"/>
          <w:sz w:val="22"/>
          <w:szCs w:val="22"/>
        </w:rPr>
        <w:t>k</w:t>
      </w:r>
      <w:r w:rsidRPr="00F05941">
        <w:rPr>
          <w:sz w:val="22"/>
          <w:szCs w:val="22"/>
        </w:rPr>
        <w:t>a</w:t>
      </w:r>
      <w:r w:rsidRPr="00F05941">
        <w:rPr>
          <w:spacing w:val="-2"/>
          <w:sz w:val="22"/>
          <w:szCs w:val="22"/>
        </w:rPr>
        <w:t>n</w:t>
      </w:r>
      <w:r w:rsidRPr="00F05941">
        <w:rPr>
          <w:spacing w:val="-4"/>
          <w:sz w:val="22"/>
          <w:szCs w:val="22"/>
        </w:rPr>
        <w:t>i</w:t>
      </w:r>
      <w:r w:rsidRPr="00F05941">
        <w:rPr>
          <w:sz w:val="22"/>
          <w:szCs w:val="22"/>
        </w:rPr>
        <w:t>u zamówienia oraz poniósł́ lub możė ponieść́ szkodę w wyniku naruszenia przez Zamawiającegǫ przepisów ustawy PZP.</w:t>
      </w:r>
    </w:p>
    <w:p w14:paraId="6ACD4B93" w14:textId="77777777" w:rsidR="00A05DE8" w:rsidRPr="00F05941" w:rsidRDefault="00A05DE8" w:rsidP="009E50C1">
      <w:pPr>
        <w:pStyle w:val="Akapitzlist"/>
        <w:numPr>
          <w:ilvl w:val="0"/>
          <w:numId w:val="13"/>
        </w:numPr>
        <w:ind w:left="426" w:hanging="426"/>
        <w:rPr>
          <w:sz w:val="22"/>
          <w:szCs w:val="22"/>
        </w:rPr>
      </w:pPr>
      <w:r w:rsidRPr="00F05941">
        <w:rPr>
          <w:sz w:val="22"/>
          <w:szCs w:val="22"/>
        </w:rPr>
        <w:t>Odwołanie przysługuje na:</w:t>
      </w:r>
    </w:p>
    <w:p w14:paraId="60D9488D" w14:textId="48A45D36" w:rsidR="00A05DE8" w:rsidRPr="00F05941" w:rsidRDefault="00A05DE8" w:rsidP="009E50C1">
      <w:pPr>
        <w:pStyle w:val="Akapitzlist"/>
        <w:numPr>
          <w:ilvl w:val="0"/>
          <w:numId w:val="14"/>
        </w:numPr>
        <w:tabs>
          <w:tab w:val="clear" w:pos="2880"/>
        </w:tabs>
        <w:ind w:left="851" w:hanging="425"/>
        <w:rPr>
          <w:spacing w:val="-1"/>
          <w:sz w:val="22"/>
          <w:szCs w:val="22"/>
        </w:rPr>
      </w:pPr>
      <w:r w:rsidRPr="00F05941">
        <w:rPr>
          <w:sz w:val="22"/>
          <w:szCs w:val="22"/>
        </w:rPr>
        <w:t>niezgodn</w:t>
      </w:r>
      <w:r w:rsidR="00456031">
        <w:rPr>
          <w:sz w:val="22"/>
          <w:szCs w:val="22"/>
        </w:rPr>
        <w:t>ą</w:t>
      </w:r>
      <w:r w:rsidRPr="00F05941">
        <w:rPr>
          <w:sz w:val="22"/>
          <w:szCs w:val="22"/>
        </w:rPr>
        <w:t xml:space="preserve"> z przepisami ustawy czynność Zamawiającego, podjętą w postepowaniu </w:t>
      </w:r>
      <w:r w:rsidR="002713D4">
        <w:rPr>
          <w:sz w:val="22"/>
          <w:szCs w:val="22"/>
        </w:rPr>
        <w:br/>
      </w:r>
      <w:r w:rsidRPr="00F05941">
        <w:rPr>
          <w:sz w:val="22"/>
          <w:szCs w:val="22"/>
        </w:rPr>
        <w:t>o udzielenie zamówieni</w:t>
      </w:r>
      <w:r w:rsidR="00456031">
        <w:rPr>
          <w:sz w:val="22"/>
          <w:szCs w:val="22"/>
        </w:rPr>
        <w:t>a,</w:t>
      </w:r>
      <w:r w:rsidRPr="00F05941">
        <w:rPr>
          <w:sz w:val="22"/>
          <w:szCs w:val="22"/>
        </w:rPr>
        <w:t xml:space="preserve"> w tym na projektowane postanowienie</w:t>
      </w:r>
      <w:r w:rsidRPr="00F05941">
        <w:rPr>
          <w:spacing w:val="-26"/>
          <w:sz w:val="22"/>
          <w:szCs w:val="22"/>
        </w:rPr>
        <w:t xml:space="preserve"> </w:t>
      </w:r>
      <w:r w:rsidRPr="00F05941">
        <w:rPr>
          <w:sz w:val="22"/>
          <w:szCs w:val="22"/>
        </w:rPr>
        <w:t>umowy;</w:t>
      </w:r>
    </w:p>
    <w:p w14:paraId="0AC136B2" w14:textId="6498AB3E" w:rsidR="00A05DE8" w:rsidRPr="00F05941" w:rsidRDefault="00A05DE8" w:rsidP="009E50C1">
      <w:pPr>
        <w:pStyle w:val="Akapitzlist"/>
        <w:numPr>
          <w:ilvl w:val="0"/>
          <w:numId w:val="14"/>
        </w:numPr>
        <w:tabs>
          <w:tab w:val="clear" w:pos="2880"/>
        </w:tabs>
        <w:ind w:left="851" w:hanging="425"/>
        <w:rPr>
          <w:sz w:val="22"/>
          <w:szCs w:val="22"/>
        </w:rPr>
      </w:pPr>
      <w:r w:rsidRPr="00F05941">
        <w:rPr>
          <w:sz w:val="22"/>
          <w:szCs w:val="22"/>
        </w:rPr>
        <w:t>zaniechanie czynnoścí w postepowanių o udzielenie zamówienia, do której́ Zamawiający̨ był obowiązany̨ na podstawie ustawy PZP.</w:t>
      </w:r>
    </w:p>
    <w:p w14:paraId="315C0C9A" w14:textId="739ED34F" w:rsidR="00A05DE8" w:rsidRPr="00F05941" w:rsidRDefault="00A05DE8" w:rsidP="009E50C1">
      <w:pPr>
        <w:pStyle w:val="Akapitzlist"/>
        <w:numPr>
          <w:ilvl w:val="0"/>
          <w:numId w:val="14"/>
        </w:numPr>
        <w:tabs>
          <w:tab w:val="clear" w:pos="2880"/>
        </w:tabs>
        <w:ind w:left="851" w:hanging="425"/>
        <w:rPr>
          <w:sz w:val="22"/>
          <w:szCs w:val="22"/>
        </w:rPr>
      </w:pPr>
      <w:r w:rsidRPr="00F05941">
        <w:rPr>
          <w:sz w:val="22"/>
          <w:szCs w:val="22"/>
        </w:rPr>
        <w:t>Odwołanie wnosi się</w:t>
      </w:r>
      <w:r w:rsidR="00456031">
        <w:rPr>
          <w:sz w:val="22"/>
          <w:szCs w:val="22"/>
        </w:rPr>
        <w:t xml:space="preserve"> </w:t>
      </w:r>
      <w:r w:rsidRPr="00F05941">
        <w:rPr>
          <w:sz w:val="22"/>
          <w:szCs w:val="22"/>
        </w:rPr>
        <w:t xml:space="preserve">do Prezesa Krajowej Izby Odwoławczej w formie pisemnej albo </w:t>
      </w:r>
      <w:r w:rsidR="002713D4">
        <w:rPr>
          <w:sz w:val="22"/>
          <w:szCs w:val="22"/>
        </w:rPr>
        <w:br/>
      </w:r>
      <w:r w:rsidRPr="00F05941">
        <w:rPr>
          <w:sz w:val="22"/>
          <w:szCs w:val="22"/>
        </w:rPr>
        <w:t>w formie elektronicznej albo w postaci elektronicznej opatrzone podpisem zaufanym.</w:t>
      </w:r>
    </w:p>
    <w:p w14:paraId="335C43CB" w14:textId="3BCB2CD6" w:rsidR="00A05DE8" w:rsidRPr="00F05941" w:rsidRDefault="00A05DE8" w:rsidP="009E50C1">
      <w:pPr>
        <w:pStyle w:val="Akapitzlist"/>
        <w:numPr>
          <w:ilvl w:val="0"/>
          <w:numId w:val="14"/>
        </w:numPr>
        <w:tabs>
          <w:tab w:val="clear" w:pos="2880"/>
        </w:tabs>
        <w:ind w:left="851" w:hanging="425"/>
        <w:rPr>
          <w:sz w:val="22"/>
          <w:szCs w:val="22"/>
        </w:rPr>
      </w:pPr>
      <w:r w:rsidRPr="00F05941">
        <w:rPr>
          <w:sz w:val="22"/>
          <w:szCs w:val="22"/>
        </w:rPr>
        <w:lastRenderedPageBreak/>
        <w:t>Na orzeczenie Krajowej Izby Odwoławczej oraz postanowienie Prezesa Krajowej Izby Odwoławczej, o któryḿ mowa w art. 519 ust. 1 ustawy PZP, stronom oraz uczestnikom postepowania odwoławczego przysługuje skarga do sadu.</w:t>
      </w:r>
      <w:r w:rsidR="00456031">
        <w:rPr>
          <w:sz w:val="22"/>
          <w:szCs w:val="22"/>
        </w:rPr>
        <w:t xml:space="preserve"> </w:t>
      </w:r>
      <w:r w:rsidRPr="00F05941">
        <w:rPr>
          <w:sz w:val="22"/>
          <w:szCs w:val="22"/>
        </w:rPr>
        <w:t>Skargę̨ wnosi się</w:t>
      </w:r>
      <w:r w:rsidR="00456031">
        <w:rPr>
          <w:sz w:val="22"/>
          <w:szCs w:val="22"/>
        </w:rPr>
        <w:t xml:space="preserve"> </w:t>
      </w:r>
      <w:r w:rsidRPr="00F05941">
        <w:rPr>
          <w:sz w:val="22"/>
          <w:szCs w:val="22"/>
        </w:rPr>
        <w:t>do Sądu Okręgowego w Warszawie</w:t>
      </w:r>
      <w:r w:rsidR="0092088E" w:rsidRPr="00F05941">
        <w:rPr>
          <w:sz w:val="22"/>
          <w:szCs w:val="22"/>
        </w:rPr>
        <w:t>, – sądu zamówień publicznych,</w:t>
      </w:r>
      <w:r w:rsidRPr="00F05941">
        <w:rPr>
          <w:sz w:val="22"/>
          <w:szCs w:val="22"/>
        </w:rPr>
        <w:t xml:space="preserve"> za pośrednictweḿ Prezesa Krajowej Izby Odwoławczej.</w:t>
      </w:r>
    </w:p>
    <w:p w14:paraId="75A18009" w14:textId="77777777" w:rsidR="0055045B" w:rsidRPr="00F05941" w:rsidRDefault="00A05DE8" w:rsidP="009E50C1">
      <w:pPr>
        <w:pStyle w:val="Akapitzlist"/>
        <w:numPr>
          <w:ilvl w:val="0"/>
          <w:numId w:val="13"/>
        </w:numPr>
        <w:ind w:left="426" w:hanging="426"/>
        <w:rPr>
          <w:sz w:val="22"/>
          <w:szCs w:val="22"/>
        </w:rPr>
      </w:pPr>
      <w:r w:rsidRPr="00F05941">
        <w:rPr>
          <w:sz w:val="22"/>
          <w:szCs w:val="22"/>
        </w:rPr>
        <w:t>Szczegółowe informacje dotyczące środków ochrony prawnej określone są w Dziale IX „Środki ochrony prawnej” ustawy PZP.</w:t>
      </w:r>
    </w:p>
    <w:p w14:paraId="4FB9C970" w14:textId="77777777" w:rsidR="0055045B" w:rsidRPr="00F05941" w:rsidRDefault="0055045B" w:rsidP="0055045B">
      <w:pPr>
        <w:widowControl/>
        <w:suppressAutoHyphens w:val="0"/>
        <w:ind w:left="720"/>
        <w:jc w:val="both"/>
        <w:rPr>
          <w:color w:val="000000"/>
          <w:sz w:val="22"/>
          <w:szCs w:val="22"/>
          <w:highlight w:val="yellow"/>
        </w:rPr>
      </w:pPr>
    </w:p>
    <w:p w14:paraId="2571A462" w14:textId="57267197" w:rsidR="0055045B" w:rsidRPr="00F05941" w:rsidRDefault="008463F6" w:rsidP="004C4022">
      <w:pPr>
        <w:widowControl/>
        <w:suppressAutoHyphens w:val="0"/>
        <w:jc w:val="both"/>
        <w:rPr>
          <w:b/>
          <w:bCs/>
          <w:sz w:val="22"/>
          <w:szCs w:val="22"/>
        </w:rPr>
      </w:pPr>
      <w:r w:rsidRPr="00F05941">
        <w:rPr>
          <w:b/>
          <w:bCs/>
          <w:sz w:val="22"/>
          <w:szCs w:val="22"/>
        </w:rPr>
        <w:t xml:space="preserve">Rozdział XX - </w:t>
      </w:r>
      <w:r w:rsidR="0055045B" w:rsidRPr="00F05941">
        <w:rPr>
          <w:b/>
          <w:bCs/>
          <w:sz w:val="22"/>
          <w:szCs w:val="22"/>
        </w:rPr>
        <w:t>Postanowienia ogólne</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386B1FA5" w14:textId="77777777" w:rsidR="00833304" w:rsidRPr="00833304" w:rsidRDefault="00833304" w:rsidP="009E50C1">
      <w:pPr>
        <w:widowControl/>
        <w:numPr>
          <w:ilvl w:val="0"/>
          <w:numId w:val="4"/>
        </w:numPr>
        <w:suppressAutoHyphens w:val="0"/>
        <w:jc w:val="both"/>
        <w:rPr>
          <w:sz w:val="22"/>
          <w:szCs w:val="22"/>
        </w:rPr>
      </w:pPr>
      <w:r w:rsidRPr="00833304">
        <w:rPr>
          <w:sz w:val="22"/>
          <w:szCs w:val="22"/>
        </w:rPr>
        <w:t>Zamawiający dopuszcza składanie ofert częściowych.</w:t>
      </w:r>
    </w:p>
    <w:p w14:paraId="0B06E8D9" w14:textId="6A3E6091" w:rsidR="00833304" w:rsidRPr="00833304" w:rsidRDefault="00833304" w:rsidP="009E50C1">
      <w:pPr>
        <w:widowControl/>
        <w:numPr>
          <w:ilvl w:val="0"/>
          <w:numId w:val="4"/>
        </w:numPr>
        <w:suppressAutoHyphens w:val="0"/>
        <w:jc w:val="both"/>
        <w:rPr>
          <w:sz w:val="22"/>
          <w:szCs w:val="22"/>
        </w:rPr>
      </w:pPr>
      <w:r w:rsidRPr="00833304">
        <w:rPr>
          <w:sz w:val="22"/>
          <w:szCs w:val="22"/>
        </w:rPr>
        <w:t>Informacja dla Wykonawcy o liczbie części zamówienia, w odniesieniu, do których to części może zostać udzielone mu zamówienie: Zamawiający nie ogranicza liczby części, na które może zostać udzielone zamówienie jednemu Wykonawcy.</w:t>
      </w:r>
    </w:p>
    <w:p w14:paraId="2DEB6177" w14:textId="0D101109" w:rsidR="0055045B" w:rsidRPr="00F05941" w:rsidRDefault="0055045B" w:rsidP="009E50C1">
      <w:pPr>
        <w:widowControl/>
        <w:numPr>
          <w:ilvl w:val="0"/>
          <w:numId w:val="4"/>
        </w:numPr>
        <w:suppressAutoHyphens w:val="0"/>
        <w:ind w:left="426" w:hanging="426"/>
        <w:jc w:val="both"/>
        <w:rPr>
          <w:sz w:val="22"/>
          <w:szCs w:val="22"/>
        </w:rPr>
      </w:pPr>
      <w:r w:rsidRPr="00F05941">
        <w:rPr>
          <w:sz w:val="22"/>
          <w:szCs w:val="22"/>
        </w:rPr>
        <w:t>Zamawiający nie przewiduje możliwości zawarcia umowy ramowej.</w:t>
      </w:r>
    </w:p>
    <w:p w14:paraId="3A06D0B9" w14:textId="77777777" w:rsidR="0055045B" w:rsidRPr="00F05941" w:rsidRDefault="0055045B" w:rsidP="009E50C1">
      <w:pPr>
        <w:widowControl/>
        <w:numPr>
          <w:ilvl w:val="0"/>
          <w:numId w:val="4"/>
        </w:numPr>
        <w:suppressAutoHyphens w:val="0"/>
        <w:ind w:left="426" w:hanging="426"/>
        <w:jc w:val="both"/>
        <w:rPr>
          <w:sz w:val="22"/>
          <w:szCs w:val="22"/>
        </w:rPr>
      </w:pPr>
      <w:r w:rsidRPr="00F05941">
        <w:rPr>
          <w:sz w:val="22"/>
          <w:szCs w:val="22"/>
        </w:rPr>
        <w:t>Zamawiający</w:t>
      </w:r>
      <w:r w:rsidR="00AB4F65" w:rsidRPr="00F05941">
        <w:rPr>
          <w:sz w:val="22"/>
          <w:szCs w:val="22"/>
        </w:rPr>
        <w:t xml:space="preserve"> </w:t>
      </w:r>
      <w:r w:rsidRPr="00F05941">
        <w:rPr>
          <w:sz w:val="22"/>
          <w:szCs w:val="22"/>
        </w:rPr>
        <w:t>nie przewiduje możliwoś</w:t>
      </w:r>
      <w:r w:rsidR="00BB28E7" w:rsidRPr="00F05941">
        <w:rPr>
          <w:sz w:val="22"/>
          <w:szCs w:val="22"/>
        </w:rPr>
        <w:t>ci</w:t>
      </w:r>
      <w:r w:rsidRPr="00F05941">
        <w:rPr>
          <w:sz w:val="22"/>
          <w:szCs w:val="22"/>
        </w:rPr>
        <w:t xml:space="preserve"> udzielenie zamówienia </w:t>
      </w:r>
      <w:r w:rsidR="003114BE" w:rsidRPr="00F05941">
        <w:rPr>
          <w:sz w:val="22"/>
          <w:szCs w:val="22"/>
        </w:rPr>
        <w:t xml:space="preserve">polegającego </w:t>
      </w:r>
      <w:r w:rsidRPr="00F05941">
        <w:rPr>
          <w:sz w:val="22"/>
          <w:szCs w:val="22"/>
        </w:rPr>
        <w:t xml:space="preserve">na </w:t>
      </w:r>
      <w:r w:rsidR="003114BE" w:rsidRPr="00F05941">
        <w:rPr>
          <w:sz w:val="22"/>
          <w:szCs w:val="22"/>
        </w:rPr>
        <w:t xml:space="preserve">powtórzeniu podobnych </w:t>
      </w:r>
      <w:r w:rsidR="008F0629" w:rsidRPr="00F05941">
        <w:rPr>
          <w:sz w:val="22"/>
          <w:szCs w:val="22"/>
        </w:rPr>
        <w:t>dostaw</w:t>
      </w:r>
      <w:r w:rsidR="008D5480" w:rsidRPr="00F05941">
        <w:rPr>
          <w:sz w:val="22"/>
          <w:szCs w:val="22"/>
        </w:rPr>
        <w:t xml:space="preserve"> na podstawie art. 214 ust. 1 pkt 8 ustawy PZP</w:t>
      </w:r>
      <w:r w:rsidR="008F0629" w:rsidRPr="00F05941">
        <w:rPr>
          <w:sz w:val="22"/>
          <w:szCs w:val="22"/>
        </w:rPr>
        <w:t>.</w:t>
      </w:r>
    </w:p>
    <w:p w14:paraId="32820F6A" w14:textId="77777777" w:rsidR="0055045B" w:rsidRPr="00F05941" w:rsidRDefault="0055045B" w:rsidP="009E50C1">
      <w:pPr>
        <w:widowControl/>
        <w:numPr>
          <w:ilvl w:val="0"/>
          <w:numId w:val="4"/>
        </w:numPr>
        <w:suppressAutoHyphens w:val="0"/>
        <w:ind w:left="426" w:hanging="426"/>
        <w:jc w:val="both"/>
        <w:rPr>
          <w:sz w:val="22"/>
          <w:szCs w:val="22"/>
        </w:rPr>
      </w:pPr>
      <w:r w:rsidRPr="00F05941">
        <w:rPr>
          <w:sz w:val="22"/>
          <w:szCs w:val="22"/>
        </w:rPr>
        <w:t>Zamawiający nie dopuszcza składania ofert wariantowych.</w:t>
      </w:r>
    </w:p>
    <w:p w14:paraId="429636EA" w14:textId="77777777" w:rsidR="0055045B" w:rsidRPr="00F05941" w:rsidRDefault="0055045B" w:rsidP="009E50C1">
      <w:pPr>
        <w:widowControl/>
        <w:numPr>
          <w:ilvl w:val="0"/>
          <w:numId w:val="4"/>
        </w:numPr>
        <w:suppressAutoHyphens w:val="0"/>
        <w:ind w:left="426" w:hanging="426"/>
        <w:jc w:val="both"/>
        <w:rPr>
          <w:sz w:val="22"/>
          <w:szCs w:val="22"/>
        </w:rPr>
      </w:pPr>
      <w:r w:rsidRPr="00F05941">
        <w:rPr>
          <w:sz w:val="22"/>
          <w:szCs w:val="22"/>
        </w:rPr>
        <w:t xml:space="preserve">Rozliczenia pomiędzy Wykonawcą a Zamawiającym będą dokonywane w złotych polskich (PLN). </w:t>
      </w:r>
    </w:p>
    <w:p w14:paraId="17C58DF2" w14:textId="77777777" w:rsidR="0055045B" w:rsidRPr="00F05941" w:rsidRDefault="0055045B" w:rsidP="009E50C1">
      <w:pPr>
        <w:widowControl/>
        <w:numPr>
          <w:ilvl w:val="0"/>
          <w:numId w:val="4"/>
        </w:numPr>
        <w:suppressAutoHyphens w:val="0"/>
        <w:ind w:left="426" w:hanging="426"/>
        <w:jc w:val="both"/>
        <w:rPr>
          <w:sz w:val="22"/>
          <w:szCs w:val="22"/>
        </w:rPr>
      </w:pPr>
      <w:r w:rsidRPr="00F05941">
        <w:rPr>
          <w:bCs/>
          <w:sz w:val="22"/>
          <w:szCs w:val="22"/>
        </w:rPr>
        <w:t>Zamawiający nie przewiduje aukcji elektronicznej.</w:t>
      </w:r>
    </w:p>
    <w:p w14:paraId="5D836945" w14:textId="77777777" w:rsidR="00833304" w:rsidRDefault="0055045B" w:rsidP="009E50C1">
      <w:pPr>
        <w:widowControl/>
        <w:numPr>
          <w:ilvl w:val="0"/>
          <w:numId w:val="4"/>
        </w:numPr>
        <w:suppressAutoHyphens w:val="0"/>
        <w:ind w:left="426" w:hanging="426"/>
        <w:jc w:val="both"/>
        <w:rPr>
          <w:sz w:val="22"/>
          <w:szCs w:val="22"/>
        </w:rPr>
      </w:pPr>
      <w:r w:rsidRPr="00F05941">
        <w:rPr>
          <w:bCs/>
          <w:sz w:val="22"/>
          <w:szCs w:val="22"/>
        </w:rPr>
        <w:t>Zamawiający nie przewiduje zwrotu kosztów udziału w postępowaniu.</w:t>
      </w:r>
    </w:p>
    <w:p w14:paraId="779054D1" w14:textId="7944BFEA" w:rsidR="0055045B" w:rsidRPr="00833304" w:rsidRDefault="0055045B" w:rsidP="009E50C1">
      <w:pPr>
        <w:widowControl/>
        <w:numPr>
          <w:ilvl w:val="0"/>
          <w:numId w:val="4"/>
        </w:numPr>
        <w:suppressAutoHyphens w:val="0"/>
        <w:ind w:left="426" w:hanging="426"/>
        <w:jc w:val="both"/>
        <w:rPr>
          <w:sz w:val="22"/>
          <w:szCs w:val="22"/>
        </w:rPr>
      </w:pPr>
      <w:r w:rsidRPr="00833304">
        <w:rPr>
          <w:bCs/>
          <w:sz w:val="22"/>
          <w:szCs w:val="22"/>
        </w:rPr>
        <w:t>Zamawiający żąda wskazania w ofercie przez Wykonawcę tej części zamówienia, odpowiednio</w:t>
      </w:r>
      <w:r w:rsidR="00833304" w:rsidRPr="00833304">
        <w:rPr>
          <w:bCs/>
          <w:sz w:val="22"/>
          <w:szCs w:val="22"/>
        </w:rPr>
        <w:t xml:space="preserve"> </w:t>
      </w:r>
      <w:r w:rsidRPr="00833304">
        <w:rPr>
          <w:bCs/>
          <w:sz w:val="22"/>
          <w:szCs w:val="22"/>
        </w:rPr>
        <w:t xml:space="preserve">do treści postanowień </w:t>
      </w:r>
      <w:r w:rsidR="001232D5" w:rsidRPr="00833304">
        <w:rPr>
          <w:bCs/>
          <w:sz w:val="22"/>
          <w:szCs w:val="22"/>
        </w:rPr>
        <w:t>SWZ</w:t>
      </w:r>
      <w:r w:rsidRPr="00833304">
        <w:rPr>
          <w:bCs/>
          <w:sz w:val="22"/>
          <w:szCs w:val="22"/>
        </w:rPr>
        <w:t>, której wykonanie zamierza powierzyć podwykonawcom</w:t>
      </w:r>
      <w:r w:rsidR="00F76AF7" w:rsidRPr="00833304">
        <w:rPr>
          <w:bCs/>
          <w:sz w:val="22"/>
          <w:szCs w:val="22"/>
        </w:rPr>
        <w:t>.</w:t>
      </w:r>
    </w:p>
    <w:p w14:paraId="7712BDA0" w14:textId="77777777" w:rsidR="00A90F09" w:rsidRPr="00F05941" w:rsidRDefault="00A90F09" w:rsidP="00A90F09">
      <w:pPr>
        <w:widowControl/>
        <w:suppressAutoHyphens w:val="0"/>
        <w:jc w:val="both"/>
        <w:rPr>
          <w:sz w:val="22"/>
          <w:szCs w:val="22"/>
        </w:rPr>
      </w:pPr>
    </w:p>
    <w:p w14:paraId="25018BF4" w14:textId="3E44DB8B" w:rsidR="00A90F09" w:rsidRPr="00F05941" w:rsidRDefault="008463F6" w:rsidP="004C4022">
      <w:pPr>
        <w:widowControl/>
        <w:suppressAutoHyphens w:val="0"/>
        <w:jc w:val="both"/>
        <w:rPr>
          <w:b/>
          <w:bCs/>
          <w:sz w:val="22"/>
          <w:szCs w:val="22"/>
        </w:rPr>
      </w:pPr>
      <w:r w:rsidRPr="00F05941">
        <w:rPr>
          <w:b/>
          <w:bCs/>
          <w:sz w:val="22"/>
          <w:szCs w:val="22"/>
        </w:rPr>
        <w:t>Rozdział XX</w:t>
      </w:r>
      <w:r w:rsidR="00A9714D" w:rsidRPr="00F05941">
        <w:rPr>
          <w:b/>
          <w:bCs/>
          <w:sz w:val="22"/>
          <w:szCs w:val="22"/>
        </w:rPr>
        <w:t>I</w:t>
      </w:r>
      <w:r w:rsidRPr="00F05941">
        <w:rPr>
          <w:b/>
          <w:bCs/>
          <w:sz w:val="22"/>
          <w:szCs w:val="22"/>
        </w:rPr>
        <w:t xml:space="preserve"> - </w:t>
      </w:r>
      <w:r w:rsidR="00A90F09" w:rsidRPr="00F05941">
        <w:rPr>
          <w:b/>
          <w:bCs/>
          <w:sz w:val="22"/>
          <w:szCs w:val="22"/>
        </w:rPr>
        <w:t>Informacja o przetwarzaniu danych osobowych - dotyczy wykonawcy będącego osobą fizyczną</w:t>
      </w:r>
      <w:r w:rsidR="00E36248">
        <w:rPr>
          <w:b/>
          <w:bCs/>
          <w:sz w:val="22"/>
          <w:szCs w:val="22"/>
        </w:rPr>
        <w:t xml:space="preserve"> </w:t>
      </w:r>
      <w:r w:rsidR="00E36248" w:rsidRPr="006C493A">
        <w:rPr>
          <w:b/>
          <w:bCs/>
          <w:sz w:val="22"/>
          <w:szCs w:val="22"/>
        </w:rPr>
        <w:t>(dotyczy wszystkich części)</w:t>
      </w:r>
      <w:r w:rsidR="00E36248" w:rsidRPr="00F05941">
        <w:rPr>
          <w:b/>
          <w:bCs/>
          <w:sz w:val="22"/>
          <w:szCs w:val="22"/>
        </w:rPr>
        <w:t>.</w:t>
      </w:r>
    </w:p>
    <w:p w14:paraId="4762C79D" w14:textId="77777777" w:rsidR="0000732F" w:rsidRPr="00F05941" w:rsidRDefault="0000732F" w:rsidP="0000732F">
      <w:pPr>
        <w:tabs>
          <w:tab w:val="left" w:pos="567"/>
        </w:tabs>
        <w:spacing w:before="60"/>
        <w:jc w:val="both"/>
        <w:rPr>
          <w:sz w:val="22"/>
          <w:szCs w:val="22"/>
        </w:rPr>
      </w:pPr>
      <w:r w:rsidRPr="00F05941">
        <w:rPr>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w zw. z art. 19 ust. 1 ustawy PZP, Uniwersytet Jagielloński informuje, że:</w:t>
      </w:r>
    </w:p>
    <w:p w14:paraId="33909FD0" w14:textId="77777777" w:rsidR="0000732F" w:rsidRPr="00F05941" w:rsidRDefault="0000732F" w:rsidP="009E50C1">
      <w:pPr>
        <w:pStyle w:val="Akapitzlist"/>
        <w:numPr>
          <w:ilvl w:val="3"/>
          <w:numId w:val="7"/>
        </w:numPr>
        <w:ind w:left="567" w:hanging="567"/>
        <w:rPr>
          <w:sz w:val="22"/>
          <w:szCs w:val="22"/>
        </w:rPr>
      </w:pPr>
      <w:r w:rsidRPr="00F05941">
        <w:rPr>
          <w:b/>
          <w:sz w:val="22"/>
          <w:szCs w:val="22"/>
        </w:rPr>
        <w:t>Administratorem</w:t>
      </w:r>
      <w:r w:rsidRPr="00F05941">
        <w:rPr>
          <w:sz w:val="22"/>
          <w:szCs w:val="22"/>
        </w:rPr>
        <w:t xml:space="preserve"> Pani/Pana danych osobowych jest Uniwersytet Jagielloński, </w:t>
      </w:r>
      <w:r w:rsidRPr="00F05941">
        <w:rPr>
          <w:sz w:val="22"/>
          <w:szCs w:val="22"/>
        </w:rPr>
        <w:br/>
        <w:t>ul. Gołębia 24, 31-007 Kraków, reprezentowany przez Rektora UJ.</w:t>
      </w:r>
    </w:p>
    <w:p w14:paraId="4E4FB6DE" w14:textId="0A77C2C6" w:rsidR="0000732F" w:rsidRPr="00F05941" w:rsidRDefault="0000732F" w:rsidP="009E50C1">
      <w:pPr>
        <w:pStyle w:val="Akapitzlist"/>
        <w:numPr>
          <w:ilvl w:val="3"/>
          <w:numId w:val="7"/>
        </w:numPr>
        <w:ind w:left="567" w:hanging="567"/>
        <w:rPr>
          <w:sz w:val="22"/>
          <w:szCs w:val="22"/>
        </w:rPr>
      </w:pPr>
      <w:r w:rsidRPr="00F05941">
        <w:rPr>
          <w:b/>
          <w:sz w:val="22"/>
          <w:szCs w:val="22"/>
        </w:rPr>
        <w:t>Uniwersytet Jagielloński wyznaczył Inspektora Ochrony Danych</w:t>
      </w:r>
      <w:r w:rsidRPr="00F05941">
        <w:rPr>
          <w:sz w:val="22"/>
          <w:szCs w:val="22"/>
        </w:rPr>
        <w:t xml:space="preserve">, ul. Gołębia 24, 31-007 Kraków, pokój nr 5. Kontakt z Inspektorem możliwy jest przez e-mail: </w:t>
      </w:r>
      <w:hyperlink r:id="rId46" w:history="1">
        <w:r w:rsidRPr="00F05941">
          <w:rPr>
            <w:rStyle w:val="Hipercze"/>
            <w:sz w:val="22"/>
            <w:szCs w:val="22"/>
          </w:rPr>
          <w:t>iod@uj.edu.pl</w:t>
        </w:r>
      </w:hyperlink>
      <w:r w:rsidRPr="00F05941">
        <w:rPr>
          <w:sz w:val="22"/>
          <w:szCs w:val="22"/>
        </w:rPr>
        <w:t xml:space="preserve"> lub pod nr telefonu +4812 663 12 25.</w:t>
      </w:r>
    </w:p>
    <w:p w14:paraId="74E92654" w14:textId="668377FB" w:rsidR="0000732F" w:rsidRPr="00C04323" w:rsidRDefault="0000732F" w:rsidP="005769CD">
      <w:pPr>
        <w:pStyle w:val="Akapitzlist"/>
        <w:numPr>
          <w:ilvl w:val="3"/>
          <w:numId w:val="7"/>
        </w:numPr>
        <w:ind w:left="567" w:hanging="567"/>
        <w:rPr>
          <w:sz w:val="22"/>
          <w:szCs w:val="22"/>
        </w:rPr>
      </w:pPr>
      <w:r w:rsidRPr="00C04323">
        <w:rPr>
          <w:sz w:val="22"/>
          <w:szCs w:val="22"/>
        </w:rPr>
        <w:t>Pani/Pana dane osobowe przetwarzane będą na podstawie art. 6 ust. 1 lit. c) RODO w celu związanym z postępowaniem o udzielenie zamówienia publicznego</w:t>
      </w:r>
      <w:r w:rsidRPr="00C04323">
        <w:rPr>
          <w:i/>
          <w:sz w:val="22"/>
          <w:szCs w:val="22"/>
        </w:rPr>
        <w:t>, nr sprawy 80.272</w:t>
      </w:r>
      <w:r w:rsidR="00965903" w:rsidRPr="00C04323">
        <w:rPr>
          <w:i/>
          <w:sz w:val="22"/>
          <w:szCs w:val="22"/>
        </w:rPr>
        <w:t>.</w:t>
      </w:r>
      <w:r w:rsidR="00C04323" w:rsidRPr="00C04323">
        <w:rPr>
          <w:i/>
          <w:sz w:val="22"/>
          <w:szCs w:val="22"/>
        </w:rPr>
        <w:t>268</w:t>
      </w:r>
      <w:r w:rsidR="00C04323">
        <w:rPr>
          <w:i/>
          <w:sz w:val="22"/>
          <w:szCs w:val="22"/>
        </w:rPr>
        <w:t xml:space="preserve">.2023 </w:t>
      </w:r>
      <w:r w:rsidRPr="00C04323">
        <w:rPr>
          <w:sz w:val="22"/>
          <w:szCs w:val="22"/>
        </w:rPr>
        <w:t xml:space="preserve">Podanie przez Panią/Pana danych osobowych jest wymogiem ustawowym określonym </w:t>
      </w:r>
      <w:r w:rsidRPr="00C04323">
        <w:rPr>
          <w:sz w:val="22"/>
          <w:szCs w:val="22"/>
        </w:rPr>
        <w:br/>
        <w:t xml:space="preserve">w przepisach ustawy PZP związanym z udziałem w postępowaniu o udzielenie zamówienia publicznego. </w:t>
      </w:r>
    </w:p>
    <w:p w14:paraId="2F704E2A" w14:textId="77777777" w:rsidR="0000732F" w:rsidRPr="00F05941" w:rsidRDefault="0000732F" w:rsidP="009E50C1">
      <w:pPr>
        <w:pStyle w:val="Akapitzlist"/>
        <w:numPr>
          <w:ilvl w:val="3"/>
          <w:numId w:val="7"/>
        </w:numPr>
        <w:ind w:left="567" w:hanging="567"/>
        <w:rPr>
          <w:sz w:val="22"/>
          <w:szCs w:val="22"/>
        </w:rPr>
      </w:pPr>
      <w:r w:rsidRPr="00F05941">
        <w:rPr>
          <w:sz w:val="22"/>
          <w:szCs w:val="22"/>
        </w:rPr>
        <w:t>Konsekwencje niepodania danych osobowych wynikają z ustawy PZP.</w:t>
      </w:r>
    </w:p>
    <w:p w14:paraId="02737F99" w14:textId="77777777" w:rsidR="0000732F" w:rsidRPr="00F05941" w:rsidRDefault="0000732F" w:rsidP="009E50C1">
      <w:pPr>
        <w:pStyle w:val="Akapitzlist"/>
        <w:numPr>
          <w:ilvl w:val="3"/>
          <w:numId w:val="7"/>
        </w:numPr>
        <w:ind w:left="567" w:hanging="567"/>
        <w:rPr>
          <w:sz w:val="22"/>
          <w:szCs w:val="22"/>
        </w:rPr>
      </w:pPr>
      <w:r w:rsidRPr="00F05941">
        <w:rPr>
          <w:sz w:val="22"/>
          <w:szCs w:val="22"/>
        </w:rPr>
        <w:t>Odbiorcami Pani/Pana danych osobowych będą osoby lub podmioty, którym udostępniona zostanie dokumentacja postępowania w oparciu o art. 18 oraz art. 74 ust. 3 oraz 4 ustawy PZP, przy czym udostepnieniu nie podlegają dane osobowe, o których mowa w art. 9 ust. 1 RODO, zebrane w toku postępowania o udzielenie zamówienia.</w:t>
      </w:r>
    </w:p>
    <w:p w14:paraId="23F2B7FF" w14:textId="77777777" w:rsidR="0000732F" w:rsidRPr="00F05941" w:rsidRDefault="0000732F" w:rsidP="009E50C1">
      <w:pPr>
        <w:pStyle w:val="Akapitzlist"/>
        <w:numPr>
          <w:ilvl w:val="3"/>
          <w:numId w:val="7"/>
        </w:numPr>
        <w:ind w:left="567" w:hanging="567"/>
        <w:rPr>
          <w:sz w:val="22"/>
          <w:szCs w:val="22"/>
        </w:rPr>
      </w:pPr>
      <w:r w:rsidRPr="00F05941">
        <w:rPr>
          <w:sz w:val="22"/>
          <w:szCs w:val="22"/>
        </w:rPr>
        <w:t>Pani/Pana dane osobowe będą przechowywane zgodnie z art. 78 ust. 1 ustawy PZP przez okres co najmniej 4 lat liczonych od dnia zakończenia postępowania o udzielenie zamówienia publicznego albo do upływu terminu możliwości kontroli projektu współfinansowanego lub finansowanego ze środków Unii Europejskiej albo jego trwałości takie projektu bądź innych umów czy zobowiązań wynikających z realizowanych projektów.</w:t>
      </w:r>
    </w:p>
    <w:p w14:paraId="318979F2" w14:textId="77777777" w:rsidR="0000732F" w:rsidRPr="00F05941" w:rsidRDefault="0000732F" w:rsidP="009E50C1">
      <w:pPr>
        <w:pStyle w:val="Akapitzlist"/>
        <w:numPr>
          <w:ilvl w:val="3"/>
          <w:numId w:val="7"/>
        </w:numPr>
        <w:ind w:left="567" w:hanging="567"/>
        <w:rPr>
          <w:sz w:val="22"/>
          <w:szCs w:val="22"/>
        </w:rPr>
      </w:pPr>
      <w:r w:rsidRPr="00F05941">
        <w:rPr>
          <w:sz w:val="22"/>
          <w:szCs w:val="22"/>
        </w:rPr>
        <w:t xml:space="preserve">Posiada Pani/Pan prawo do: </w:t>
      </w:r>
    </w:p>
    <w:p w14:paraId="02180E43" w14:textId="77777777" w:rsidR="0000732F" w:rsidRPr="00F05941" w:rsidRDefault="0000732F" w:rsidP="009E50C1">
      <w:pPr>
        <w:pStyle w:val="Akapitzlist"/>
        <w:numPr>
          <w:ilvl w:val="0"/>
          <w:numId w:val="15"/>
        </w:numPr>
        <w:ind w:left="993" w:hanging="425"/>
        <w:rPr>
          <w:sz w:val="22"/>
          <w:szCs w:val="22"/>
        </w:rPr>
      </w:pPr>
      <w:r w:rsidRPr="00F05941">
        <w:rPr>
          <w:sz w:val="22"/>
          <w:szCs w:val="22"/>
        </w:rPr>
        <w:t>na podstawie art. 15 RODO prawo dostępu do danych osobowych Pani/Pana dotyczących;</w:t>
      </w:r>
    </w:p>
    <w:p w14:paraId="6FE7CF8B" w14:textId="77777777" w:rsidR="0000732F" w:rsidRPr="00F05941" w:rsidRDefault="0000732F" w:rsidP="009E50C1">
      <w:pPr>
        <w:pStyle w:val="Akapitzlist"/>
        <w:numPr>
          <w:ilvl w:val="0"/>
          <w:numId w:val="15"/>
        </w:numPr>
        <w:ind w:left="993" w:hanging="425"/>
        <w:rPr>
          <w:sz w:val="22"/>
          <w:szCs w:val="22"/>
        </w:rPr>
      </w:pPr>
      <w:r w:rsidRPr="00F05941">
        <w:rPr>
          <w:sz w:val="22"/>
          <w:szCs w:val="22"/>
        </w:rPr>
        <w:t>na podstawie art. 16 RODO prawo do sprostowania Pani/Pana danych osobowych;</w:t>
      </w:r>
    </w:p>
    <w:p w14:paraId="2B11F1F9" w14:textId="77777777" w:rsidR="0000732F" w:rsidRPr="00F05941" w:rsidRDefault="0000732F" w:rsidP="009E50C1">
      <w:pPr>
        <w:pStyle w:val="Akapitzlist"/>
        <w:numPr>
          <w:ilvl w:val="0"/>
          <w:numId w:val="15"/>
        </w:numPr>
        <w:ind w:left="993" w:hanging="425"/>
        <w:rPr>
          <w:sz w:val="22"/>
          <w:szCs w:val="22"/>
        </w:rPr>
      </w:pPr>
      <w:r w:rsidRPr="00F05941">
        <w:rPr>
          <w:sz w:val="22"/>
          <w:szCs w:val="22"/>
        </w:rPr>
        <w:t>na podstawie art. 18 RODO prawo żądania od administratora ograniczenia przetwarzania danych osobowych,</w:t>
      </w:r>
    </w:p>
    <w:p w14:paraId="6A7CAC34" w14:textId="77777777" w:rsidR="0000732F" w:rsidRPr="00F05941" w:rsidRDefault="0000732F" w:rsidP="009E50C1">
      <w:pPr>
        <w:pStyle w:val="Akapitzlist"/>
        <w:numPr>
          <w:ilvl w:val="0"/>
          <w:numId w:val="15"/>
        </w:numPr>
        <w:ind w:left="993" w:hanging="425"/>
        <w:rPr>
          <w:sz w:val="22"/>
          <w:szCs w:val="22"/>
        </w:rPr>
      </w:pPr>
      <w:r w:rsidRPr="00F05941">
        <w:rPr>
          <w:sz w:val="22"/>
          <w:szCs w:val="22"/>
        </w:rPr>
        <w:lastRenderedPageBreak/>
        <w:t>prawo do wniesienia skargi do Prezesa Urzędu Ochrony Danych Osobowych, gdy uzna Pani/Pan, że przetwarzanie danych osobowych Pani/Pana dotyczących narusza przepisy RODO.</w:t>
      </w:r>
    </w:p>
    <w:p w14:paraId="4BE7436C" w14:textId="77777777" w:rsidR="0000732F" w:rsidRPr="00F05941" w:rsidRDefault="0000732F" w:rsidP="009E50C1">
      <w:pPr>
        <w:pStyle w:val="Akapitzlist"/>
        <w:numPr>
          <w:ilvl w:val="3"/>
          <w:numId w:val="7"/>
        </w:numPr>
        <w:ind w:left="567" w:hanging="567"/>
        <w:rPr>
          <w:sz w:val="22"/>
          <w:szCs w:val="22"/>
        </w:rPr>
      </w:pPr>
      <w:r w:rsidRPr="00F05941">
        <w:rPr>
          <w:sz w:val="22"/>
          <w:szCs w:val="22"/>
        </w:rPr>
        <w:t>Nie przysługuje Pani/Panu prawo do:</w:t>
      </w:r>
    </w:p>
    <w:p w14:paraId="02125BBB" w14:textId="77777777" w:rsidR="0000732F" w:rsidRPr="00F05941" w:rsidRDefault="0000732F" w:rsidP="009E50C1">
      <w:pPr>
        <w:pStyle w:val="Akapitzlist"/>
        <w:numPr>
          <w:ilvl w:val="0"/>
          <w:numId w:val="16"/>
        </w:numPr>
        <w:ind w:left="1134" w:hanging="567"/>
        <w:rPr>
          <w:sz w:val="22"/>
          <w:szCs w:val="22"/>
        </w:rPr>
      </w:pPr>
      <w:r w:rsidRPr="00F05941">
        <w:rPr>
          <w:sz w:val="22"/>
          <w:szCs w:val="22"/>
        </w:rPr>
        <w:t>prawo do usunięcia danych osobowych w zw. z art. 17 ust. 3 lit. b), d) lub e) RODO,</w:t>
      </w:r>
    </w:p>
    <w:p w14:paraId="1555D214" w14:textId="77777777" w:rsidR="0000732F" w:rsidRPr="00F05941" w:rsidRDefault="0000732F" w:rsidP="009E50C1">
      <w:pPr>
        <w:pStyle w:val="Akapitzlist"/>
        <w:numPr>
          <w:ilvl w:val="0"/>
          <w:numId w:val="16"/>
        </w:numPr>
        <w:ind w:left="1134" w:hanging="567"/>
        <w:rPr>
          <w:sz w:val="22"/>
          <w:szCs w:val="22"/>
        </w:rPr>
      </w:pPr>
      <w:r w:rsidRPr="00F05941">
        <w:rPr>
          <w:sz w:val="22"/>
          <w:szCs w:val="22"/>
        </w:rPr>
        <w:t>prawo do przenoszenia danych osobowych, o którym mowa w art. 20 RODO,</w:t>
      </w:r>
    </w:p>
    <w:p w14:paraId="18690523" w14:textId="77777777" w:rsidR="0000732F" w:rsidRPr="00F05941" w:rsidRDefault="0000732F" w:rsidP="009E50C1">
      <w:pPr>
        <w:pStyle w:val="Akapitzlist"/>
        <w:numPr>
          <w:ilvl w:val="0"/>
          <w:numId w:val="16"/>
        </w:numPr>
        <w:ind w:left="1134" w:hanging="567"/>
        <w:rPr>
          <w:sz w:val="22"/>
          <w:szCs w:val="22"/>
        </w:rPr>
      </w:pPr>
      <w:r w:rsidRPr="00F05941">
        <w:rPr>
          <w:sz w:val="22"/>
          <w:szCs w:val="22"/>
        </w:rPr>
        <w:t>prawo sprzeciwu, wobec przetwarzania danych osobowych, gdyż podstawą prawną przetwarzania Pani/Pana danych osobowych jest art. 6 ust. 1 lit. c) w zw. z art. 21 RODO.</w:t>
      </w:r>
    </w:p>
    <w:p w14:paraId="0FF6DF38" w14:textId="051470EB" w:rsidR="0000732F" w:rsidRPr="00F05941" w:rsidRDefault="0000732F" w:rsidP="009E50C1">
      <w:pPr>
        <w:pStyle w:val="Akapitzlist"/>
        <w:numPr>
          <w:ilvl w:val="3"/>
          <w:numId w:val="7"/>
        </w:numPr>
        <w:ind w:left="567" w:hanging="567"/>
        <w:rPr>
          <w:sz w:val="22"/>
          <w:szCs w:val="22"/>
        </w:rPr>
      </w:pPr>
      <w:r w:rsidRPr="00F05941">
        <w:rPr>
          <w:b/>
          <w:sz w:val="22"/>
          <w:szCs w:val="22"/>
        </w:rPr>
        <w:t>Pana/Pani dane osobowe, o których mowa w art. 10 RODO</w:t>
      </w:r>
      <w:r w:rsidRPr="00F05941">
        <w:rPr>
          <w:sz w:val="22"/>
          <w:szCs w:val="22"/>
        </w:rPr>
        <w:t xml:space="preserve">, mogą zostać udostępnione, </w:t>
      </w:r>
      <w:r w:rsidR="002713D4">
        <w:rPr>
          <w:sz w:val="22"/>
          <w:szCs w:val="22"/>
        </w:rPr>
        <w:br/>
      </w:r>
      <w:r w:rsidRPr="00F05941">
        <w:rPr>
          <w:sz w:val="22"/>
          <w:szCs w:val="22"/>
        </w:rPr>
        <w:t>w celu umożliwienia korzystania ze środków ochrony prawnej, o których mowa w Dziale IX ustawy PZP, do upływu terminu na ich wniesienie.</w:t>
      </w:r>
    </w:p>
    <w:p w14:paraId="0CDE101C" w14:textId="77777777" w:rsidR="0000732F" w:rsidRPr="00F05941" w:rsidRDefault="0000732F" w:rsidP="009E50C1">
      <w:pPr>
        <w:pStyle w:val="Akapitzlist"/>
        <w:numPr>
          <w:ilvl w:val="3"/>
          <w:numId w:val="7"/>
        </w:numPr>
        <w:ind w:left="567" w:hanging="567"/>
        <w:rPr>
          <w:sz w:val="22"/>
          <w:szCs w:val="22"/>
        </w:rPr>
      </w:pPr>
      <w:r w:rsidRPr="00F05941">
        <w:rPr>
          <w:sz w:val="22"/>
          <w:szCs w:val="22"/>
        </w:rPr>
        <w:t xml:space="preserve">Zamawiający informuje, że </w:t>
      </w:r>
      <w:r w:rsidRPr="00F05941">
        <w:rPr>
          <w:b/>
          <w:sz w:val="22"/>
          <w:szCs w:val="22"/>
        </w:rPr>
        <w:t>w odniesieniu do Pani/Pana danych osobowych</w:t>
      </w:r>
      <w:r w:rsidRPr="00F05941">
        <w:rPr>
          <w:sz w:val="22"/>
          <w:szCs w:val="22"/>
        </w:rPr>
        <w:t xml:space="preserve"> decyzje nie będą podejmowane w sposób zautomatyzowany, stosownie do art. 22 RODO.</w:t>
      </w:r>
    </w:p>
    <w:p w14:paraId="3E1CAE74" w14:textId="77777777" w:rsidR="0000732F" w:rsidRPr="00F05941" w:rsidRDefault="0000732F" w:rsidP="009E50C1">
      <w:pPr>
        <w:pStyle w:val="Akapitzlist"/>
        <w:numPr>
          <w:ilvl w:val="3"/>
          <w:numId w:val="7"/>
        </w:numPr>
        <w:ind w:left="567" w:hanging="567"/>
        <w:rPr>
          <w:sz w:val="22"/>
          <w:szCs w:val="22"/>
        </w:rPr>
      </w:pPr>
      <w:r w:rsidRPr="00F05941">
        <w:rPr>
          <w:sz w:val="22"/>
          <w:szCs w:val="22"/>
        </w:rPr>
        <w:t xml:space="preserve">W przypadku gdy wykonanie obowiązków, o których mowa w art. 15 ust. 1 - 3 RODO, celem realizacji Pani/Pana uprawnienia wskazanego pkt 8 lit. a) powyżej, wymagałoby niewspółmiernie dużego wysiłku, </w:t>
      </w:r>
      <w:r w:rsidRPr="00F05941">
        <w:rPr>
          <w:b/>
          <w:sz w:val="22"/>
          <w:szCs w:val="22"/>
        </w:rPr>
        <w:t>Zamawiający może żądać od Pana/Pani</w:t>
      </w:r>
      <w:r w:rsidRPr="00F05941">
        <w:rPr>
          <w:sz w:val="22"/>
          <w:szCs w:val="22"/>
        </w:rPr>
        <w:t>, wskazania dodatkowych informacji mających na celu sprecyzowanie żądania, w szczególności podania nazwy lub daty wszczętego albo zakończonego postępowania o udzielenie zamówienia publicznego.</w:t>
      </w:r>
    </w:p>
    <w:p w14:paraId="44FF61D7" w14:textId="77777777" w:rsidR="008F5173" w:rsidRDefault="0000732F" w:rsidP="009E50C1">
      <w:pPr>
        <w:pStyle w:val="Akapitzlist"/>
        <w:numPr>
          <w:ilvl w:val="3"/>
          <w:numId w:val="7"/>
        </w:numPr>
        <w:ind w:left="567" w:hanging="567"/>
        <w:rPr>
          <w:sz w:val="22"/>
          <w:szCs w:val="22"/>
        </w:rPr>
      </w:pPr>
      <w:r w:rsidRPr="00F05941">
        <w:rPr>
          <w:b/>
          <w:sz w:val="22"/>
          <w:szCs w:val="22"/>
        </w:rPr>
        <w:t>Skorzystanie przez Panią/Pana</w:t>
      </w:r>
      <w:r w:rsidRPr="00F05941">
        <w:rPr>
          <w:sz w:val="22"/>
          <w:szCs w:val="22"/>
        </w:rPr>
        <w:t xml:space="preserve">, z uprawnienia wskazanego pkt 8 lit. b) powyżej, </w:t>
      </w:r>
      <w:r w:rsidR="002713D4">
        <w:rPr>
          <w:sz w:val="22"/>
          <w:szCs w:val="22"/>
        </w:rPr>
        <w:br/>
      </w:r>
      <w:r w:rsidRPr="00F05941">
        <w:rPr>
          <w:sz w:val="22"/>
          <w:szCs w:val="22"/>
        </w:rPr>
        <w:t xml:space="preserve">do sprostowania lub uzupełnienia danych osobowych, o którym mowa w art. 16 RODO, </w:t>
      </w:r>
      <w:r w:rsidR="002713D4">
        <w:rPr>
          <w:sz w:val="22"/>
          <w:szCs w:val="22"/>
        </w:rPr>
        <w:br/>
      </w:r>
      <w:r w:rsidRPr="00F05941">
        <w:rPr>
          <w:sz w:val="22"/>
          <w:szCs w:val="22"/>
        </w:rPr>
        <w:t xml:space="preserve">nie może skutkować zmianą wyniku postępowania o udzielenie zamówienia publicznego, </w:t>
      </w:r>
      <w:r w:rsidR="002713D4">
        <w:rPr>
          <w:sz w:val="22"/>
          <w:szCs w:val="22"/>
        </w:rPr>
        <w:br/>
      </w:r>
      <w:r w:rsidRPr="00F05941">
        <w:rPr>
          <w:sz w:val="22"/>
          <w:szCs w:val="22"/>
        </w:rPr>
        <w:t>ani zmianą postanowień umowy w zakresie niezgodnym z ustawą PZP, ani nie może naruszać integralności protokołu postępowania o udzielenie zamówienia publicznego oraz jego załączników.</w:t>
      </w:r>
    </w:p>
    <w:p w14:paraId="7E4C81AA" w14:textId="3C55DCAB" w:rsidR="00A90F09" w:rsidRPr="008F5173" w:rsidRDefault="0000732F" w:rsidP="009E50C1">
      <w:pPr>
        <w:pStyle w:val="Akapitzlist"/>
        <w:numPr>
          <w:ilvl w:val="3"/>
          <w:numId w:val="7"/>
        </w:numPr>
        <w:ind w:left="567" w:hanging="567"/>
        <w:rPr>
          <w:sz w:val="22"/>
          <w:szCs w:val="22"/>
        </w:rPr>
      </w:pPr>
      <w:r w:rsidRPr="008F5173">
        <w:rPr>
          <w:b/>
          <w:sz w:val="22"/>
          <w:szCs w:val="22"/>
        </w:rPr>
        <w:t>Skorzystanie przez Panią/Pana</w:t>
      </w:r>
      <w:r w:rsidRPr="008F5173">
        <w:rPr>
          <w:sz w:val="22"/>
          <w:szCs w:val="22"/>
        </w:rPr>
        <w:t>, z uprawnienia wskazanego pkt 8 lit. c) powyżej,</w:t>
      </w:r>
      <w:r w:rsidRPr="008F5173">
        <w:rPr>
          <w:b/>
          <w:sz w:val="22"/>
          <w:szCs w:val="22"/>
        </w:rPr>
        <w:t xml:space="preserve"> </w:t>
      </w:r>
      <w:r w:rsidRPr="008F5173">
        <w:rPr>
          <w:sz w:val="22"/>
          <w:szCs w:val="22"/>
        </w:rPr>
        <w:t>polegającym na</w:t>
      </w:r>
      <w:r w:rsidRPr="008F5173">
        <w:rPr>
          <w:b/>
          <w:sz w:val="22"/>
          <w:szCs w:val="22"/>
        </w:rPr>
        <w:t xml:space="preserve"> </w:t>
      </w:r>
      <w:r w:rsidRPr="008F5173">
        <w:rPr>
          <w:sz w:val="22"/>
          <w:szCs w:val="22"/>
        </w:rPr>
        <w:t>żądaniu ograniczenia przetwarzania danych, o którym mowa w art. 18 ust. 1 R</w:t>
      </w:r>
      <w:r w:rsidR="0004505E" w:rsidRPr="008F5173">
        <w:rPr>
          <w:sz w:val="22"/>
          <w:szCs w:val="22"/>
        </w:rPr>
        <w:t>ODO</w:t>
      </w:r>
      <w:r w:rsidRPr="008F5173">
        <w:rPr>
          <w:sz w:val="22"/>
          <w:szCs w:val="22"/>
        </w:rPr>
        <w:t>, nie ogranicza przetwarzania danych osobowych do czasu zakończenia postępowania o udzielenie zamówienia publicznego oraz również po postępowania w przypadku wystąpienia okoliczności, o których mowa w art. 18 ust. 2 RODO (</w:t>
      </w:r>
      <w:r w:rsidRPr="008F5173">
        <w:rPr>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F5173">
        <w:rPr>
          <w:sz w:val="22"/>
          <w:szCs w:val="22"/>
        </w:rPr>
        <w:t>).</w:t>
      </w:r>
    </w:p>
    <w:p w14:paraId="0E0D3796" w14:textId="77777777" w:rsidR="00E233F8" w:rsidRDefault="00E233F8" w:rsidP="004C4022">
      <w:pPr>
        <w:widowControl/>
        <w:suppressAutoHyphens w:val="0"/>
        <w:jc w:val="both"/>
        <w:rPr>
          <w:b/>
          <w:bCs/>
          <w:sz w:val="22"/>
          <w:szCs w:val="22"/>
        </w:rPr>
      </w:pPr>
    </w:p>
    <w:p w14:paraId="400B7909" w14:textId="77777777" w:rsidR="008F5173" w:rsidRDefault="008F5173" w:rsidP="004C4022">
      <w:pPr>
        <w:widowControl/>
        <w:suppressAutoHyphens w:val="0"/>
        <w:jc w:val="both"/>
        <w:rPr>
          <w:b/>
          <w:bCs/>
          <w:sz w:val="22"/>
          <w:szCs w:val="22"/>
        </w:rPr>
      </w:pPr>
    </w:p>
    <w:p w14:paraId="58175A8E" w14:textId="14594728" w:rsidR="003A08E9" w:rsidRPr="00F05941" w:rsidRDefault="00551F59" w:rsidP="004C4022">
      <w:pPr>
        <w:widowControl/>
        <w:suppressAutoHyphens w:val="0"/>
        <w:jc w:val="both"/>
        <w:rPr>
          <w:b/>
          <w:bCs/>
          <w:sz w:val="22"/>
          <w:szCs w:val="22"/>
        </w:rPr>
      </w:pPr>
      <w:r w:rsidRPr="00F05941">
        <w:rPr>
          <w:b/>
          <w:bCs/>
          <w:sz w:val="22"/>
          <w:szCs w:val="22"/>
        </w:rPr>
        <w:t>Rozdział XXI</w:t>
      </w:r>
      <w:r w:rsidR="00A9714D" w:rsidRPr="00F05941">
        <w:rPr>
          <w:b/>
          <w:bCs/>
          <w:sz w:val="22"/>
          <w:szCs w:val="22"/>
        </w:rPr>
        <w:t>I</w:t>
      </w:r>
      <w:r w:rsidRPr="00F05941">
        <w:rPr>
          <w:b/>
          <w:bCs/>
          <w:sz w:val="22"/>
          <w:szCs w:val="22"/>
        </w:rPr>
        <w:t xml:space="preserve"> - </w:t>
      </w:r>
      <w:r w:rsidR="005D0FC0" w:rsidRPr="00F05941">
        <w:rPr>
          <w:b/>
          <w:bCs/>
          <w:sz w:val="22"/>
          <w:szCs w:val="22"/>
        </w:rPr>
        <w:t xml:space="preserve">Załączniki </w:t>
      </w:r>
      <w:r w:rsidR="003A08E9" w:rsidRPr="00F05941">
        <w:rPr>
          <w:b/>
          <w:bCs/>
          <w:sz w:val="22"/>
          <w:szCs w:val="22"/>
        </w:rPr>
        <w:t xml:space="preserve">do </w:t>
      </w:r>
      <w:r w:rsidR="001232D5" w:rsidRPr="00F05941">
        <w:rPr>
          <w:b/>
          <w:bCs/>
          <w:sz w:val="22"/>
          <w:szCs w:val="22"/>
        </w:rPr>
        <w:t>SWZ</w:t>
      </w:r>
    </w:p>
    <w:p w14:paraId="181C2CA6" w14:textId="2C2813A1" w:rsidR="005D0FC0" w:rsidRPr="00F05941" w:rsidRDefault="005D0FC0" w:rsidP="003A08E9">
      <w:pPr>
        <w:widowControl/>
        <w:suppressAutoHyphens w:val="0"/>
        <w:jc w:val="both"/>
        <w:rPr>
          <w:sz w:val="22"/>
          <w:szCs w:val="22"/>
        </w:rPr>
      </w:pPr>
      <w:bookmarkStart w:id="4" w:name="_Hlk65572198"/>
      <w:r w:rsidRPr="00F05941">
        <w:rPr>
          <w:sz w:val="22"/>
          <w:szCs w:val="22"/>
        </w:rPr>
        <w:t>Załącznik nr 1 – Formularz oferty</w:t>
      </w:r>
      <w:r w:rsidR="00417794">
        <w:rPr>
          <w:sz w:val="22"/>
          <w:szCs w:val="22"/>
        </w:rPr>
        <w:t>;</w:t>
      </w:r>
    </w:p>
    <w:bookmarkEnd w:id="4"/>
    <w:p w14:paraId="0BE99208" w14:textId="1885C0A9" w:rsidR="005D0FC0" w:rsidRDefault="005D0FC0" w:rsidP="005D0FC0">
      <w:pPr>
        <w:widowControl/>
        <w:suppressAutoHyphens w:val="0"/>
        <w:jc w:val="both"/>
        <w:rPr>
          <w:sz w:val="22"/>
          <w:szCs w:val="22"/>
        </w:rPr>
      </w:pPr>
      <w:r w:rsidRPr="00F05941">
        <w:rPr>
          <w:sz w:val="22"/>
          <w:szCs w:val="22"/>
        </w:rPr>
        <w:t xml:space="preserve">Załącznik nr </w:t>
      </w:r>
      <w:r w:rsidR="00503971" w:rsidRPr="00F05941">
        <w:rPr>
          <w:sz w:val="22"/>
          <w:szCs w:val="22"/>
        </w:rPr>
        <w:t>2</w:t>
      </w:r>
      <w:r w:rsidRPr="00F05941">
        <w:rPr>
          <w:sz w:val="22"/>
          <w:szCs w:val="22"/>
        </w:rPr>
        <w:t xml:space="preserve"> – Wzór umowy</w:t>
      </w:r>
      <w:r w:rsidR="00417794">
        <w:rPr>
          <w:sz w:val="22"/>
          <w:szCs w:val="22"/>
        </w:rPr>
        <w:t>;</w:t>
      </w:r>
    </w:p>
    <w:p w14:paraId="4D475238" w14:textId="56FE0A6F" w:rsidR="00F87F15" w:rsidRPr="00F05941" w:rsidRDefault="00F87F15" w:rsidP="005D0FC0">
      <w:pPr>
        <w:widowControl/>
        <w:suppressAutoHyphens w:val="0"/>
        <w:jc w:val="both"/>
        <w:rPr>
          <w:b/>
          <w:bCs/>
          <w:sz w:val="22"/>
          <w:szCs w:val="22"/>
        </w:rPr>
      </w:pPr>
      <w:r>
        <w:rPr>
          <w:sz w:val="22"/>
          <w:szCs w:val="22"/>
        </w:rPr>
        <w:t>Załącznik A – opis przedmiotu zamówienia</w:t>
      </w:r>
    </w:p>
    <w:p w14:paraId="48759AA2" w14:textId="29956DD6" w:rsidR="002273F1" w:rsidRPr="00F05941" w:rsidRDefault="002273F1" w:rsidP="002273F1">
      <w:pPr>
        <w:widowControl/>
        <w:suppressAutoHyphens w:val="0"/>
        <w:jc w:val="left"/>
        <w:rPr>
          <w:sz w:val="22"/>
          <w:szCs w:val="22"/>
        </w:rPr>
      </w:pPr>
    </w:p>
    <w:p w14:paraId="313D7CA9" w14:textId="77777777" w:rsidR="00AC7C83" w:rsidRDefault="00AC7C83">
      <w:pPr>
        <w:widowControl/>
        <w:suppressAutoHyphens w:val="0"/>
        <w:jc w:val="left"/>
        <w:rPr>
          <w:sz w:val="22"/>
          <w:szCs w:val="22"/>
        </w:rPr>
      </w:pPr>
      <w:r>
        <w:rPr>
          <w:sz w:val="22"/>
          <w:szCs w:val="22"/>
        </w:rPr>
        <w:br w:type="page"/>
      </w:r>
    </w:p>
    <w:p w14:paraId="21AA76B4" w14:textId="77B8E3DE" w:rsidR="003A08E9" w:rsidRPr="00F05941" w:rsidRDefault="003A08E9" w:rsidP="003A08E9">
      <w:pPr>
        <w:widowControl/>
        <w:suppressAutoHyphens w:val="0"/>
        <w:jc w:val="right"/>
        <w:rPr>
          <w:b/>
          <w:bCs/>
          <w:sz w:val="22"/>
          <w:szCs w:val="22"/>
          <w:u w:val="single"/>
        </w:rPr>
      </w:pPr>
      <w:r w:rsidRPr="00F05941">
        <w:rPr>
          <w:b/>
          <w:bCs/>
          <w:sz w:val="22"/>
          <w:szCs w:val="22"/>
        </w:rPr>
        <w:lastRenderedPageBreak/>
        <w:t xml:space="preserve">Załącznik nr 1 do </w:t>
      </w:r>
      <w:r w:rsidR="001232D5" w:rsidRPr="00F05941">
        <w:rPr>
          <w:b/>
          <w:bCs/>
          <w:sz w:val="22"/>
          <w:szCs w:val="22"/>
        </w:rPr>
        <w:t>SWZ</w:t>
      </w:r>
    </w:p>
    <w:p w14:paraId="44826D43" w14:textId="77777777" w:rsidR="00417794" w:rsidRDefault="00417794" w:rsidP="00417794">
      <w:pPr>
        <w:ind w:left="567" w:firstLine="3"/>
        <w:rPr>
          <w:b/>
          <w:bCs/>
          <w:sz w:val="22"/>
          <w:szCs w:val="22"/>
          <w:u w:val="single"/>
        </w:rPr>
      </w:pPr>
    </w:p>
    <w:p w14:paraId="06C4949F" w14:textId="7E0004E1" w:rsidR="00417794" w:rsidRPr="009A77E1" w:rsidRDefault="00417794" w:rsidP="00417794">
      <w:pPr>
        <w:ind w:left="567" w:firstLine="3"/>
        <w:rPr>
          <w:b/>
          <w:bCs/>
          <w:sz w:val="22"/>
          <w:szCs w:val="22"/>
        </w:rPr>
      </w:pPr>
      <w:r w:rsidRPr="009A77E1">
        <w:rPr>
          <w:b/>
          <w:bCs/>
          <w:sz w:val="22"/>
          <w:szCs w:val="22"/>
          <w:u w:val="single"/>
        </w:rPr>
        <w:t>FORMULARZ OFERTY</w:t>
      </w:r>
      <w:r>
        <w:rPr>
          <w:b/>
          <w:bCs/>
          <w:sz w:val="22"/>
          <w:szCs w:val="22"/>
          <w:u w:val="single"/>
        </w:rPr>
        <w:t xml:space="preserve"> – Znak sprawy </w:t>
      </w:r>
      <w:r w:rsidR="00C04323">
        <w:rPr>
          <w:b/>
          <w:bCs/>
          <w:sz w:val="22"/>
          <w:szCs w:val="22"/>
          <w:u w:val="single"/>
        </w:rPr>
        <w:t>80.272.268.2023</w:t>
      </w:r>
    </w:p>
    <w:p w14:paraId="3E864CE3" w14:textId="77777777" w:rsidR="00417794" w:rsidRPr="009A77E1" w:rsidRDefault="00417794" w:rsidP="00417794">
      <w:pPr>
        <w:ind w:left="426"/>
        <w:jc w:val="both"/>
        <w:rPr>
          <w:b/>
          <w:bCs/>
          <w:sz w:val="22"/>
          <w:szCs w:val="22"/>
        </w:rPr>
      </w:pPr>
      <w:r w:rsidRPr="009A77E1">
        <w:rPr>
          <w:b/>
          <w:bCs/>
          <w:sz w:val="22"/>
          <w:szCs w:val="22"/>
        </w:rPr>
        <w:t>______________________________________________________________________</w:t>
      </w:r>
      <w:r>
        <w:rPr>
          <w:b/>
          <w:bCs/>
          <w:sz w:val="22"/>
          <w:szCs w:val="22"/>
        </w:rPr>
        <w:t>______</w:t>
      </w:r>
      <w:r w:rsidRPr="009A77E1">
        <w:rPr>
          <w:b/>
          <w:bCs/>
          <w:sz w:val="22"/>
          <w:szCs w:val="22"/>
        </w:rPr>
        <w:t>_</w:t>
      </w:r>
    </w:p>
    <w:p w14:paraId="414071FD" w14:textId="77777777" w:rsidR="00417794" w:rsidRPr="009A77E1" w:rsidRDefault="00417794" w:rsidP="00417794">
      <w:pPr>
        <w:ind w:left="540"/>
        <w:jc w:val="both"/>
        <w:outlineLvl w:val="0"/>
        <w:rPr>
          <w:i/>
          <w:iCs/>
          <w:sz w:val="22"/>
          <w:szCs w:val="22"/>
          <w:u w:val="single"/>
        </w:rPr>
      </w:pPr>
    </w:p>
    <w:p w14:paraId="6061C25C" w14:textId="77777777" w:rsidR="00417794" w:rsidRPr="009A77E1" w:rsidRDefault="00417794" w:rsidP="00417794">
      <w:pPr>
        <w:ind w:left="540"/>
        <w:jc w:val="both"/>
        <w:outlineLvl w:val="0"/>
        <w:rPr>
          <w:b/>
          <w:bCs/>
          <w:i/>
          <w:iCs/>
          <w:sz w:val="22"/>
          <w:szCs w:val="22"/>
        </w:rPr>
      </w:pPr>
      <w:r w:rsidRPr="009A77E1">
        <w:rPr>
          <w:i/>
          <w:iCs/>
          <w:sz w:val="22"/>
          <w:szCs w:val="22"/>
          <w:u w:val="single"/>
        </w:rPr>
        <w:t>ZAMAWIAJĄCY</w:t>
      </w:r>
      <w:r w:rsidRPr="009A77E1">
        <w:rPr>
          <w:i/>
          <w:iCs/>
          <w:sz w:val="22"/>
          <w:szCs w:val="22"/>
        </w:rPr>
        <w:t>:</w:t>
      </w:r>
      <w:r w:rsidRPr="009A77E1">
        <w:rPr>
          <w:b/>
          <w:bCs/>
          <w:sz w:val="22"/>
          <w:szCs w:val="22"/>
        </w:rPr>
        <w:tab/>
      </w:r>
      <w:r w:rsidRPr="009A77E1">
        <w:rPr>
          <w:b/>
          <w:bCs/>
          <w:sz w:val="22"/>
          <w:szCs w:val="22"/>
        </w:rPr>
        <w:tab/>
      </w:r>
      <w:r w:rsidRPr="009A77E1">
        <w:rPr>
          <w:b/>
          <w:bCs/>
          <w:sz w:val="22"/>
          <w:szCs w:val="22"/>
        </w:rPr>
        <w:tab/>
      </w:r>
      <w:r w:rsidRPr="009A77E1">
        <w:rPr>
          <w:b/>
          <w:bCs/>
          <w:i/>
          <w:iCs/>
          <w:sz w:val="22"/>
          <w:szCs w:val="22"/>
        </w:rPr>
        <w:t xml:space="preserve">Uniwersytet Jagielloński </w:t>
      </w:r>
    </w:p>
    <w:p w14:paraId="216A4041" w14:textId="77777777" w:rsidR="00417794" w:rsidRPr="009A77E1" w:rsidRDefault="00417794" w:rsidP="00417794">
      <w:pPr>
        <w:ind w:left="3544"/>
        <w:jc w:val="both"/>
        <w:rPr>
          <w:b/>
          <w:bCs/>
          <w:sz w:val="22"/>
          <w:szCs w:val="22"/>
        </w:rPr>
      </w:pPr>
      <w:r w:rsidRPr="009A77E1">
        <w:rPr>
          <w:b/>
          <w:bCs/>
          <w:i/>
          <w:iCs/>
          <w:sz w:val="22"/>
          <w:szCs w:val="22"/>
        </w:rPr>
        <w:t>ul. Gołębia 24, 31 – 007 Kraków</w:t>
      </w:r>
      <w:r w:rsidRPr="009A77E1">
        <w:rPr>
          <w:b/>
          <w:bCs/>
          <w:sz w:val="22"/>
          <w:szCs w:val="22"/>
        </w:rPr>
        <w:t>;</w:t>
      </w:r>
    </w:p>
    <w:p w14:paraId="042FC89F" w14:textId="77777777" w:rsidR="00417794" w:rsidRDefault="00417794" w:rsidP="00417794">
      <w:pPr>
        <w:ind w:left="540"/>
        <w:jc w:val="both"/>
        <w:rPr>
          <w:b/>
          <w:bCs/>
          <w:i/>
          <w:iCs/>
          <w:sz w:val="22"/>
          <w:szCs w:val="22"/>
        </w:rPr>
      </w:pPr>
      <w:r w:rsidRPr="009A77E1">
        <w:rPr>
          <w:i/>
          <w:iCs/>
          <w:sz w:val="22"/>
          <w:szCs w:val="22"/>
          <w:u w:val="single"/>
        </w:rPr>
        <w:t>Jednostka prowadząca sprawę</w:t>
      </w:r>
      <w:r w:rsidRPr="009A77E1">
        <w:rPr>
          <w:i/>
          <w:iCs/>
          <w:sz w:val="22"/>
          <w:szCs w:val="22"/>
        </w:rPr>
        <w:t xml:space="preserve">: </w:t>
      </w:r>
      <w:r w:rsidRPr="009A77E1">
        <w:rPr>
          <w:b/>
          <w:bCs/>
          <w:sz w:val="22"/>
          <w:szCs w:val="22"/>
        </w:rPr>
        <w:tab/>
      </w:r>
      <w:r w:rsidRPr="009A77E1">
        <w:rPr>
          <w:b/>
          <w:bCs/>
          <w:i/>
          <w:iCs/>
          <w:sz w:val="22"/>
          <w:szCs w:val="22"/>
        </w:rPr>
        <w:t>Dział Zamówień Publicznych UJ</w:t>
      </w:r>
    </w:p>
    <w:p w14:paraId="3830286B" w14:textId="496A40CE" w:rsidR="00417794" w:rsidRPr="009A77E1" w:rsidRDefault="00417794" w:rsidP="00417794">
      <w:pPr>
        <w:ind w:left="3544"/>
        <w:jc w:val="both"/>
        <w:outlineLvl w:val="0"/>
        <w:rPr>
          <w:b/>
          <w:bCs/>
          <w:sz w:val="22"/>
          <w:szCs w:val="22"/>
        </w:rPr>
      </w:pPr>
      <w:r>
        <w:rPr>
          <w:b/>
          <w:bCs/>
          <w:i/>
          <w:iCs/>
          <w:sz w:val="22"/>
          <w:szCs w:val="22"/>
        </w:rPr>
        <w:t>ul. Straszewskiego 25/</w:t>
      </w:r>
      <w:r w:rsidR="00525733">
        <w:rPr>
          <w:b/>
          <w:bCs/>
          <w:i/>
          <w:iCs/>
          <w:sz w:val="22"/>
          <w:szCs w:val="22"/>
        </w:rPr>
        <w:t>3 i 4</w:t>
      </w:r>
      <w:r>
        <w:rPr>
          <w:b/>
          <w:bCs/>
          <w:i/>
          <w:iCs/>
          <w:sz w:val="22"/>
          <w:szCs w:val="22"/>
        </w:rPr>
        <w:t>, 31-113 Kraków</w:t>
      </w:r>
    </w:p>
    <w:p w14:paraId="2A8B749A" w14:textId="77777777" w:rsidR="00417794" w:rsidRPr="009A77E1" w:rsidRDefault="00417794" w:rsidP="00417794">
      <w:pPr>
        <w:ind w:left="426"/>
        <w:jc w:val="both"/>
        <w:outlineLvl w:val="0"/>
        <w:rPr>
          <w:b/>
          <w:bCs/>
          <w:sz w:val="22"/>
          <w:szCs w:val="22"/>
          <w:u w:val="single"/>
        </w:rPr>
      </w:pPr>
      <w:r w:rsidRPr="009A77E1">
        <w:rPr>
          <w:b/>
          <w:bCs/>
          <w:sz w:val="22"/>
          <w:szCs w:val="22"/>
        </w:rPr>
        <w:t>____________________________________________________________________</w:t>
      </w:r>
      <w:r>
        <w:rPr>
          <w:b/>
          <w:bCs/>
          <w:sz w:val="22"/>
          <w:szCs w:val="22"/>
        </w:rPr>
        <w:t>______</w:t>
      </w:r>
      <w:r w:rsidRPr="009A77E1">
        <w:rPr>
          <w:b/>
          <w:bCs/>
          <w:sz w:val="22"/>
          <w:szCs w:val="22"/>
        </w:rPr>
        <w:t>___</w:t>
      </w:r>
    </w:p>
    <w:p w14:paraId="430508B8" w14:textId="77777777" w:rsidR="00417794" w:rsidRPr="009A77E1" w:rsidRDefault="00417794" w:rsidP="00417794">
      <w:pPr>
        <w:ind w:left="540"/>
        <w:jc w:val="both"/>
        <w:rPr>
          <w:sz w:val="22"/>
          <w:szCs w:val="22"/>
        </w:rPr>
      </w:pPr>
      <w:r w:rsidRPr="009A77E1">
        <w:rPr>
          <w:i/>
          <w:iCs/>
          <w:sz w:val="22"/>
          <w:szCs w:val="22"/>
          <w:u w:val="single"/>
        </w:rPr>
        <w:t>Nazwa (Firma) wykonawcy:</w:t>
      </w:r>
      <w:r w:rsidRPr="009A77E1">
        <w:rPr>
          <w:sz w:val="22"/>
          <w:szCs w:val="22"/>
        </w:rPr>
        <w:tab/>
      </w:r>
      <w:r w:rsidRPr="009A77E1">
        <w:rPr>
          <w:sz w:val="22"/>
          <w:szCs w:val="22"/>
        </w:rPr>
        <w:tab/>
      </w:r>
    </w:p>
    <w:p w14:paraId="332C4D57" w14:textId="77777777" w:rsidR="00417794" w:rsidRPr="009A77E1" w:rsidRDefault="00417794" w:rsidP="00417794">
      <w:pPr>
        <w:ind w:left="540"/>
        <w:jc w:val="right"/>
        <w:rPr>
          <w:sz w:val="22"/>
          <w:szCs w:val="22"/>
          <w:u w:val="single"/>
        </w:rPr>
      </w:pPr>
      <w:r w:rsidRPr="009A77E1">
        <w:rPr>
          <w:sz w:val="22"/>
          <w:szCs w:val="22"/>
          <w:u w:val="single"/>
        </w:rPr>
        <w:t>................................................................................</w:t>
      </w:r>
    </w:p>
    <w:p w14:paraId="459FDBEC" w14:textId="77777777" w:rsidR="00417794" w:rsidRPr="009A77E1" w:rsidRDefault="00417794" w:rsidP="00417794">
      <w:pPr>
        <w:ind w:left="540"/>
        <w:jc w:val="right"/>
        <w:rPr>
          <w:sz w:val="22"/>
          <w:szCs w:val="22"/>
          <w:u w:val="single"/>
        </w:rPr>
      </w:pPr>
      <w:r w:rsidRPr="009A77E1">
        <w:rPr>
          <w:sz w:val="22"/>
          <w:szCs w:val="22"/>
          <w:u w:val="single"/>
        </w:rPr>
        <w:t>................................................................................</w:t>
      </w:r>
    </w:p>
    <w:p w14:paraId="20C4B3FE" w14:textId="77777777" w:rsidR="00417794" w:rsidRPr="009A77E1" w:rsidRDefault="00417794" w:rsidP="00417794">
      <w:pPr>
        <w:ind w:left="540"/>
        <w:jc w:val="both"/>
        <w:rPr>
          <w:sz w:val="22"/>
          <w:szCs w:val="22"/>
        </w:rPr>
      </w:pPr>
      <w:r w:rsidRPr="009A77E1">
        <w:rPr>
          <w:i/>
          <w:iCs/>
          <w:sz w:val="22"/>
          <w:szCs w:val="22"/>
          <w:u w:val="single"/>
        </w:rPr>
        <w:t xml:space="preserve">Adres siedziby: </w:t>
      </w:r>
      <w:r w:rsidRPr="009A77E1">
        <w:rPr>
          <w:sz w:val="22"/>
          <w:szCs w:val="22"/>
        </w:rPr>
        <w:tab/>
      </w:r>
      <w:r w:rsidRPr="009A77E1">
        <w:rPr>
          <w:sz w:val="22"/>
          <w:szCs w:val="22"/>
        </w:rPr>
        <w:tab/>
      </w:r>
      <w:r w:rsidRPr="009A77E1">
        <w:rPr>
          <w:sz w:val="22"/>
          <w:szCs w:val="22"/>
        </w:rPr>
        <w:tab/>
      </w:r>
      <w:r w:rsidRPr="009A77E1">
        <w:rPr>
          <w:sz w:val="22"/>
          <w:szCs w:val="22"/>
        </w:rPr>
        <w:tab/>
      </w:r>
    </w:p>
    <w:p w14:paraId="3539E726" w14:textId="77777777" w:rsidR="00417794" w:rsidRPr="009A77E1" w:rsidRDefault="00417794" w:rsidP="00417794">
      <w:pPr>
        <w:ind w:left="540"/>
        <w:jc w:val="right"/>
        <w:rPr>
          <w:sz w:val="22"/>
          <w:szCs w:val="22"/>
          <w:u w:val="single"/>
        </w:rPr>
      </w:pPr>
      <w:r w:rsidRPr="009A77E1">
        <w:rPr>
          <w:sz w:val="22"/>
          <w:szCs w:val="22"/>
          <w:u w:val="single"/>
        </w:rPr>
        <w:t>................................................................................</w:t>
      </w:r>
    </w:p>
    <w:p w14:paraId="09656869" w14:textId="77777777" w:rsidR="00417794" w:rsidRPr="009A77E1" w:rsidRDefault="00417794" w:rsidP="00417794">
      <w:pPr>
        <w:ind w:left="540"/>
        <w:jc w:val="right"/>
        <w:rPr>
          <w:sz w:val="22"/>
          <w:szCs w:val="22"/>
          <w:u w:val="single"/>
        </w:rPr>
      </w:pPr>
      <w:r w:rsidRPr="009A77E1">
        <w:rPr>
          <w:sz w:val="22"/>
          <w:szCs w:val="22"/>
          <w:u w:val="single"/>
        </w:rPr>
        <w:t>................................................................................</w:t>
      </w:r>
    </w:p>
    <w:p w14:paraId="12634230" w14:textId="77777777" w:rsidR="00417794" w:rsidRPr="009A77E1" w:rsidRDefault="00417794" w:rsidP="00417794">
      <w:pPr>
        <w:ind w:left="540"/>
        <w:jc w:val="both"/>
        <w:rPr>
          <w:sz w:val="22"/>
          <w:szCs w:val="22"/>
        </w:rPr>
      </w:pPr>
      <w:r w:rsidRPr="009A77E1">
        <w:rPr>
          <w:i/>
          <w:iCs/>
          <w:sz w:val="22"/>
          <w:szCs w:val="22"/>
          <w:u w:val="single"/>
        </w:rPr>
        <w:t>Adres do korespondencji:</w:t>
      </w:r>
      <w:r w:rsidRPr="009A77E1">
        <w:rPr>
          <w:sz w:val="22"/>
          <w:szCs w:val="22"/>
        </w:rPr>
        <w:tab/>
      </w:r>
      <w:r w:rsidRPr="009A77E1">
        <w:rPr>
          <w:sz w:val="22"/>
          <w:szCs w:val="22"/>
        </w:rPr>
        <w:tab/>
      </w:r>
    </w:p>
    <w:p w14:paraId="04EEEE34" w14:textId="77777777" w:rsidR="00417794" w:rsidRPr="009A77E1" w:rsidRDefault="00417794" w:rsidP="00417794">
      <w:pPr>
        <w:ind w:left="540"/>
        <w:jc w:val="right"/>
        <w:rPr>
          <w:sz w:val="22"/>
          <w:szCs w:val="22"/>
          <w:u w:val="single"/>
          <w:lang w:val="da-DK"/>
        </w:rPr>
      </w:pPr>
      <w:r w:rsidRPr="009A77E1">
        <w:rPr>
          <w:sz w:val="22"/>
          <w:szCs w:val="22"/>
          <w:u w:val="single"/>
          <w:lang w:val="da-DK"/>
        </w:rPr>
        <w:t>................................................................................</w:t>
      </w:r>
    </w:p>
    <w:p w14:paraId="5D34EE4C" w14:textId="77777777" w:rsidR="00417794" w:rsidRPr="009A77E1" w:rsidRDefault="00417794" w:rsidP="00417794">
      <w:pPr>
        <w:ind w:left="540"/>
        <w:jc w:val="right"/>
        <w:rPr>
          <w:i/>
          <w:iCs/>
          <w:sz w:val="22"/>
          <w:szCs w:val="22"/>
          <w:u w:val="single"/>
          <w:lang w:val="de-DE"/>
        </w:rPr>
      </w:pPr>
      <w:r w:rsidRPr="009A77E1">
        <w:rPr>
          <w:sz w:val="22"/>
          <w:szCs w:val="22"/>
          <w:u w:val="single"/>
          <w:lang w:val="de-DE"/>
        </w:rPr>
        <w:t>................................................................................</w:t>
      </w:r>
    </w:p>
    <w:p w14:paraId="52A6B64B" w14:textId="77777777" w:rsidR="00417794" w:rsidRPr="009A77E1" w:rsidRDefault="00417794" w:rsidP="00417794">
      <w:pPr>
        <w:ind w:left="540"/>
        <w:jc w:val="both"/>
        <w:rPr>
          <w:i/>
          <w:iCs/>
          <w:sz w:val="22"/>
          <w:szCs w:val="22"/>
          <w:u w:val="single"/>
          <w:lang w:val="de-DE"/>
        </w:rPr>
      </w:pPr>
      <w:r w:rsidRPr="009A77E1">
        <w:rPr>
          <w:i/>
          <w:iCs/>
          <w:sz w:val="22"/>
          <w:szCs w:val="22"/>
          <w:u w:val="single"/>
          <w:lang w:val="de-DE"/>
        </w:rPr>
        <w:t>Kontakt:</w:t>
      </w:r>
    </w:p>
    <w:p w14:paraId="60AC4F88" w14:textId="77777777" w:rsidR="00417794" w:rsidRPr="009A77E1" w:rsidRDefault="00417794" w:rsidP="00417794">
      <w:pPr>
        <w:ind w:left="540"/>
        <w:jc w:val="right"/>
        <w:outlineLvl w:val="0"/>
        <w:rPr>
          <w:sz w:val="22"/>
          <w:szCs w:val="22"/>
          <w:u w:val="single"/>
          <w:lang w:val="de-DE"/>
        </w:rPr>
      </w:pPr>
      <w:r w:rsidRPr="009A77E1">
        <w:rPr>
          <w:i/>
          <w:iCs/>
          <w:sz w:val="22"/>
          <w:szCs w:val="22"/>
          <w:u w:val="single"/>
          <w:lang w:val="de-DE"/>
        </w:rPr>
        <w:t>tel.:</w:t>
      </w:r>
      <w:r w:rsidRPr="009A77E1">
        <w:rPr>
          <w:i/>
          <w:iCs/>
          <w:sz w:val="22"/>
          <w:szCs w:val="22"/>
          <w:lang w:val="de-DE"/>
        </w:rPr>
        <w:tab/>
      </w:r>
      <w:r w:rsidRPr="009A77E1">
        <w:rPr>
          <w:sz w:val="22"/>
          <w:szCs w:val="22"/>
          <w:u w:val="single"/>
          <w:lang w:val="de-DE"/>
        </w:rPr>
        <w:t>...................................................................</w:t>
      </w:r>
    </w:p>
    <w:p w14:paraId="4D741103" w14:textId="77777777" w:rsidR="00417794" w:rsidRPr="009A77E1" w:rsidRDefault="00417794" w:rsidP="00417794">
      <w:pPr>
        <w:ind w:left="540"/>
        <w:jc w:val="right"/>
        <w:outlineLvl w:val="0"/>
        <w:rPr>
          <w:sz w:val="22"/>
          <w:szCs w:val="22"/>
          <w:u w:val="single"/>
          <w:lang w:val="de-DE"/>
        </w:rPr>
      </w:pPr>
      <w:r w:rsidRPr="009A77E1">
        <w:rPr>
          <w:i/>
          <w:iCs/>
          <w:sz w:val="22"/>
          <w:szCs w:val="22"/>
          <w:u w:val="single"/>
          <w:lang w:val="de-DE"/>
        </w:rPr>
        <w:t>fax:</w:t>
      </w:r>
      <w:r w:rsidRPr="009A77E1">
        <w:rPr>
          <w:sz w:val="22"/>
          <w:szCs w:val="22"/>
          <w:lang w:val="de-DE"/>
        </w:rPr>
        <w:tab/>
      </w:r>
      <w:r w:rsidRPr="009A77E1">
        <w:rPr>
          <w:sz w:val="22"/>
          <w:szCs w:val="22"/>
          <w:u w:val="single"/>
          <w:lang w:val="de-DE"/>
        </w:rPr>
        <w:t>...................................................................</w:t>
      </w:r>
    </w:p>
    <w:p w14:paraId="78BD7C8C" w14:textId="77777777" w:rsidR="00417794" w:rsidRPr="009A77E1" w:rsidRDefault="00417794" w:rsidP="00417794">
      <w:pPr>
        <w:ind w:left="540"/>
        <w:jc w:val="right"/>
        <w:outlineLvl w:val="0"/>
        <w:rPr>
          <w:sz w:val="22"/>
          <w:szCs w:val="22"/>
          <w:u w:val="single"/>
          <w:lang w:val="da-DK"/>
        </w:rPr>
      </w:pPr>
      <w:r w:rsidRPr="009A77E1">
        <w:rPr>
          <w:i/>
          <w:iCs/>
          <w:sz w:val="22"/>
          <w:szCs w:val="22"/>
          <w:u w:val="single"/>
          <w:lang w:val="da-DK"/>
        </w:rPr>
        <w:t>e-mail:</w:t>
      </w:r>
      <w:r>
        <w:rPr>
          <w:sz w:val="22"/>
          <w:szCs w:val="22"/>
          <w:lang w:val="da-DK"/>
        </w:rPr>
        <w:t xml:space="preserve">   </w:t>
      </w:r>
      <w:r w:rsidRPr="009A77E1">
        <w:rPr>
          <w:sz w:val="22"/>
          <w:szCs w:val="22"/>
          <w:u w:val="single"/>
          <w:lang w:val="da-DK"/>
        </w:rPr>
        <w:t>...................................................................</w:t>
      </w:r>
    </w:p>
    <w:p w14:paraId="18600C9C" w14:textId="77777777" w:rsidR="00417794" w:rsidRPr="009A77E1" w:rsidRDefault="00417794" w:rsidP="00417794">
      <w:pPr>
        <w:ind w:left="540"/>
        <w:jc w:val="both"/>
        <w:outlineLvl w:val="0"/>
        <w:rPr>
          <w:i/>
          <w:iCs/>
          <w:sz w:val="22"/>
          <w:szCs w:val="22"/>
          <w:u w:val="single"/>
        </w:rPr>
      </w:pPr>
      <w:r w:rsidRPr="009A77E1">
        <w:rPr>
          <w:i/>
          <w:iCs/>
          <w:sz w:val="22"/>
          <w:szCs w:val="22"/>
          <w:u w:val="single"/>
        </w:rPr>
        <w:t>Inne dane:</w:t>
      </w:r>
    </w:p>
    <w:p w14:paraId="37D078FD" w14:textId="77777777" w:rsidR="00417794" w:rsidRPr="009A77E1" w:rsidRDefault="00417794" w:rsidP="00417794">
      <w:pPr>
        <w:ind w:left="540"/>
        <w:jc w:val="right"/>
        <w:outlineLvl w:val="0"/>
        <w:rPr>
          <w:sz w:val="22"/>
          <w:szCs w:val="22"/>
          <w:u w:val="single"/>
        </w:rPr>
      </w:pPr>
      <w:r w:rsidRPr="009A77E1">
        <w:rPr>
          <w:i/>
          <w:iCs/>
          <w:sz w:val="22"/>
          <w:szCs w:val="22"/>
          <w:u w:val="single"/>
        </w:rPr>
        <w:t>NIP</w:t>
      </w:r>
      <w:r w:rsidRPr="009A77E1">
        <w:rPr>
          <w:sz w:val="22"/>
          <w:szCs w:val="22"/>
        </w:rPr>
        <w:t>:</w:t>
      </w:r>
      <w:r w:rsidRPr="009A77E1">
        <w:rPr>
          <w:sz w:val="22"/>
          <w:szCs w:val="22"/>
        </w:rPr>
        <w:tab/>
      </w:r>
      <w:r w:rsidRPr="009A77E1">
        <w:rPr>
          <w:i/>
          <w:iCs/>
          <w:sz w:val="22"/>
          <w:szCs w:val="22"/>
        </w:rPr>
        <w:t xml:space="preserve"> </w:t>
      </w:r>
      <w:r w:rsidRPr="009A77E1">
        <w:rPr>
          <w:sz w:val="22"/>
          <w:szCs w:val="22"/>
          <w:u w:val="single"/>
        </w:rPr>
        <w:t>.............................................................</w:t>
      </w:r>
    </w:p>
    <w:p w14:paraId="53BE6437" w14:textId="77777777" w:rsidR="00417794" w:rsidRDefault="00417794" w:rsidP="00417794">
      <w:pPr>
        <w:ind w:left="540"/>
        <w:jc w:val="right"/>
        <w:outlineLvl w:val="0"/>
        <w:rPr>
          <w:sz w:val="22"/>
          <w:szCs w:val="22"/>
          <w:u w:val="single"/>
        </w:rPr>
      </w:pPr>
      <w:r w:rsidRPr="009A77E1">
        <w:rPr>
          <w:i/>
          <w:iCs/>
          <w:sz w:val="22"/>
          <w:szCs w:val="22"/>
          <w:u w:val="single"/>
        </w:rPr>
        <w:t>REGON</w:t>
      </w:r>
      <w:r w:rsidRPr="009A77E1">
        <w:rPr>
          <w:sz w:val="22"/>
          <w:szCs w:val="22"/>
        </w:rPr>
        <w:t>:</w:t>
      </w:r>
      <w:r>
        <w:rPr>
          <w:sz w:val="22"/>
          <w:szCs w:val="22"/>
        </w:rPr>
        <w:t xml:space="preserve">   </w:t>
      </w:r>
      <w:r w:rsidRPr="009A77E1">
        <w:rPr>
          <w:sz w:val="22"/>
          <w:szCs w:val="22"/>
          <w:u w:val="single"/>
        </w:rPr>
        <w:t>...............................................................</w:t>
      </w:r>
    </w:p>
    <w:p w14:paraId="4A1777CF" w14:textId="77777777" w:rsidR="00417794" w:rsidRDefault="00417794" w:rsidP="00417794">
      <w:pPr>
        <w:ind w:left="540"/>
        <w:jc w:val="right"/>
        <w:outlineLvl w:val="0"/>
        <w:rPr>
          <w:sz w:val="22"/>
          <w:szCs w:val="22"/>
          <w:u w:val="single"/>
        </w:rPr>
      </w:pPr>
    </w:p>
    <w:p w14:paraId="2035E446" w14:textId="77777777" w:rsidR="00833304" w:rsidRPr="0043318C" w:rsidRDefault="00833304" w:rsidP="00833304">
      <w:pPr>
        <w:widowControl/>
        <w:jc w:val="both"/>
        <w:outlineLvl w:val="0"/>
        <w:rPr>
          <w:bCs/>
          <w:i/>
          <w:iCs/>
          <w:sz w:val="22"/>
          <w:szCs w:val="22"/>
        </w:rPr>
      </w:pPr>
      <w:r w:rsidRPr="00565018">
        <w:rPr>
          <w:bCs/>
          <w:i/>
          <w:iCs/>
          <w:sz w:val="22"/>
          <w:szCs w:val="22"/>
          <w:u w:val="single"/>
        </w:rPr>
        <w:t xml:space="preserve">Dane umożliwiające dostęp do dokumentów potwierdzających umocowanie osoby działającej w imieniu </w:t>
      </w:r>
      <w:r>
        <w:rPr>
          <w:bCs/>
          <w:i/>
          <w:iCs/>
          <w:sz w:val="22"/>
          <w:szCs w:val="22"/>
          <w:u w:val="single"/>
        </w:rPr>
        <w:t>w</w:t>
      </w:r>
      <w:r w:rsidRPr="00565018">
        <w:rPr>
          <w:bCs/>
          <w:i/>
          <w:iCs/>
          <w:sz w:val="22"/>
          <w:szCs w:val="22"/>
          <w:u w:val="single"/>
        </w:rPr>
        <w:t>ykonawcy</w:t>
      </w:r>
      <w:r>
        <w:rPr>
          <w:bCs/>
          <w:i/>
          <w:iCs/>
          <w:sz w:val="22"/>
          <w:szCs w:val="22"/>
        </w:rPr>
        <w:t xml:space="preserve"> (należy zaznaczyć właściwe i ewentualnie uzupełnić): </w:t>
      </w:r>
    </w:p>
    <w:p w14:paraId="4E830428" w14:textId="7256E128" w:rsidR="00833304" w:rsidRPr="00792B4C" w:rsidRDefault="008027F0" w:rsidP="00833304">
      <w:pPr>
        <w:jc w:val="both"/>
        <w:outlineLvl w:val="0"/>
        <w:rPr>
          <w:bCs/>
          <w:i/>
          <w:iCs/>
          <w:sz w:val="22"/>
          <w:szCs w:val="22"/>
        </w:rPr>
      </w:pPr>
      <w:sdt>
        <w:sdtPr>
          <w:rPr>
            <w:bCs/>
            <w:iCs/>
            <w:sz w:val="22"/>
            <w:szCs w:val="22"/>
          </w:rPr>
          <w:id w:val="-942834283"/>
          <w14:checkbox>
            <w14:checked w14:val="0"/>
            <w14:checkedState w14:val="2612" w14:font="MS Gothic"/>
            <w14:uncheckedState w14:val="2610" w14:font="MS Gothic"/>
          </w14:checkbox>
        </w:sdtPr>
        <w:sdtEndPr/>
        <w:sdtContent>
          <w:r w:rsidR="00833304">
            <w:rPr>
              <w:rFonts w:ascii="MS Gothic" w:eastAsia="MS Gothic" w:hAnsi="MS Gothic" w:hint="eastAsia"/>
              <w:bCs/>
              <w:iCs/>
              <w:sz w:val="22"/>
              <w:szCs w:val="22"/>
            </w:rPr>
            <w:t>☐</w:t>
          </w:r>
        </w:sdtContent>
      </w:sdt>
      <w:r w:rsidR="00833304">
        <w:rPr>
          <w:bCs/>
          <w:iCs/>
          <w:sz w:val="22"/>
          <w:szCs w:val="22"/>
        </w:rPr>
        <w:t xml:space="preserve">   </w:t>
      </w:r>
      <w:r w:rsidR="00833304" w:rsidRPr="00792B4C">
        <w:rPr>
          <w:bCs/>
          <w:i/>
          <w:iCs/>
          <w:sz w:val="22"/>
          <w:szCs w:val="22"/>
        </w:rPr>
        <w:t xml:space="preserve">wyszukiwarka KRS: </w:t>
      </w:r>
      <w:r w:rsidR="00833304" w:rsidRPr="00795E1C">
        <w:rPr>
          <w:bCs/>
          <w:iCs/>
          <w:sz w:val="22"/>
          <w:szCs w:val="22"/>
        </w:rPr>
        <w:t>https://ekrs.ms.gov.pl/web/wyszukiwarka-krs/strona-glowna/</w:t>
      </w:r>
      <w:r w:rsidR="00833304">
        <w:rPr>
          <w:bCs/>
          <w:i/>
          <w:iCs/>
          <w:sz w:val="22"/>
          <w:szCs w:val="22"/>
        </w:rPr>
        <w:t>,</w:t>
      </w:r>
    </w:p>
    <w:p w14:paraId="13434B40" w14:textId="0A5C40F7" w:rsidR="00833304" w:rsidRPr="00792B4C" w:rsidRDefault="008027F0" w:rsidP="00833304">
      <w:pPr>
        <w:jc w:val="both"/>
        <w:outlineLvl w:val="0"/>
        <w:rPr>
          <w:bCs/>
          <w:i/>
          <w:iCs/>
          <w:sz w:val="22"/>
          <w:szCs w:val="22"/>
        </w:rPr>
      </w:pPr>
      <w:sdt>
        <w:sdtPr>
          <w:rPr>
            <w:bCs/>
            <w:iCs/>
            <w:sz w:val="22"/>
            <w:szCs w:val="22"/>
          </w:rPr>
          <w:id w:val="415450997"/>
          <w14:checkbox>
            <w14:checked w14:val="0"/>
            <w14:checkedState w14:val="2612" w14:font="MS Gothic"/>
            <w14:uncheckedState w14:val="2610" w14:font="MS Gothic"/>
          </w14:checkbox>
        </w:sdtPr>
        <w:sdtEndPr/>
        <w:sdtContent>
          <w:r w:rsidR="00833304">
            <w:rPr>
              <w:rFonts w:ascii="MS Gothic" w:eastAsia="MS Gothic" w:hAnsi="MS Gothic" w:hint="eastAsia"/>
              <w:bCs/>
              <w:iCs/>
              <w:sz w:val="22"/>
              <w:szCs w:val="22"/>
            </w:rPr>
            <w:t>☐</w:t>
          </w:r>
        </w:sdtContent>
      </w:sdt>
      <w:r w:rsidR="00833304">
        <w:rPr>
          <w:bCs/>
          <w:iCs/>
          <w:sz w:val="22"/>
          <w:szCs w:val="22"/>
        </w:rPr>
        <w:t xml:space="preserve">   </w:t>
      </w:r>
      <w:r w:rsidR="00833304" w:rsidRPr="00792B4C">
        <w:rPr>
          <w:bCs/>
          <w:i/>
          <w:iCs/>
          <w:sz w:val="22"/>
          <w:szCs w:val="22"/>
        </w:rPr>
        <w:t xml:space="preserve">przeglądanie wpisów CEIDG: </w:t>
      </w:r>
      <w:r w:rsidR="00833304" w:rsidRPr="00795E1C">
        <w:rPr>
          <w:bCs/>
          <w:iCs/>
          <w:sz w:val="22"/>
          <w:szCs w:val="22"/>
        </w:rPr>
        <w:t>https://aplikacja.ceidg.gov.pl/ceidg/ceidg.public.ui/search.aspx</w:t>
      </w:r>
      <w:r w:rsidR="00833304" w:rsidRPr="00792B4C">
        <w:rPr>
          <w:bCs/>
          <w:i/>
          <w:iCs/>
          <w:sz w:val="22"/>
          <w:szCs w:val="22"/>
        </w:rPr>
        <w:t xml:space="preserve">, </w:t>
      </w:r>
    </w:p>
    <w:p w14:paraId="17AA8C20" w14:textId="77777777" w:rsidR="00833304" w:rsidRPr="00792B4C" w:rsidRDefault="008027F0" w:rsidP="00833304">
      <w:pPr>
        <w:ind w:left="284" w:hanging="284"/>
        <w:jc w:val="left"/>
        <w:outlineLvl w:val="0"/>
        <w:rPr>
          <w:bCs/>
          <w:i/>
          <w:iCs/>
          <w:sz w:val="22"/>
          <w:szCs w:val="22"/>
        </w:rPr>
      </w:pPr>
      <w:sdt>
        <w:sdtPr>
          <w:rPr>
            <w:bCs/>
            <w:iCs/>
            <w:sz w:val="22"/>
            <w:szCs w:val="22"/>
          </w:rPr>
          <w:id w:val="-2128992411"/>
          <w14:checkbox>
            <w14:checked w14:val="0"/>
            <w14:checkedState w14:val="2612" w14:font="MS Gothic"/>
            <w14:uncheckedState w14:val="2610" w14:font="MS Gothic"/>
          </w14:checkbox>
        </w:sdtPr>
        <w:sdtEndPr/>
        <w:sdtContent>
          <w:r w:rsidR="00833304">
            <w:rPr>
              <w:rFonts w:ascii="MS Gothic" w:eastAsia="MS Gothic" w:hAnsi="MS Gothic" w:hint="eastAsia"/>
              <w:bCs/>
              <w:iCs/>
              <w:sz w:val="22"/>
              <w:szCs w:val="22"/>
            </w:rPr>
            <w:t>☐</w:t>
          </w:r>
        </w:sdtContent>
      </w:sdt>
      <w:r w:rsidR="00833304">
        <w:rPr>
          <w:bCs/>
          <w:iCs/>
          <w:sz w:val="22"/>
          <w:szCs w:val="22"/>
        </w:rPr>
        <w:t xml:space="preserve">   </w:t>
      </w:r>
      <w:r w:rsidR="00833304" w:rsidRPr="00792B4C">
        <w:rPr>
          <w:bCs/>
          <w:i/>
          <w:iCs/>
          <w:sz w:val="22"/>
          <w:szCs w:val="22"/>
        </w:rPr>
        <w:t xml:space="preserve">znajdują się w bezpłatnych i ogólnodostępnych bazach danych dostępnych pod następującym </w:t>
      </w:r>
      <w:r w:rsidR="00833304" w:rsidRPr="00792B4C">
        <w:rPr>
          <w:bCs/>
          <w:i/>
          <w:iCs/>
          <w:sz w:val="22"/>
          <w:szCs w:val="22"/>
        </w:rPr>
        <w:br/>
      </w:r>
      <w:r w:rsidR="00833304">
        <w:rPr>
          <w:bCs/>
          <w:i/>
          <w:iCs/>
          <w:sz w:val="22"/>
          <w:szCs w:val="22"/>
        </w:rPr>
        <w:t xml:space="preserve">  </w:t>
      </w:r>
      <w:r w:rsidR="00833304" w:rsidRPr="00792B4C">
        <w:rPr>
          <w:bCs/>
          <w:i/>
          <w:iCs/>
          <w:sz w:val="22"/>
          <w:szCs w:val="22"/>
        </w:rPr>
        <w:t>adresem internetowym</w:t>
      </w:r>
      <w:r w:rsidR="00833304">
        <w:rPr>
          <w:bCs/>
          <w:i/>
          <w:iCs/>
          <w:sz w:val="22"/>
          <w:szCs w:val="22"/>
        </w:rPr>
        <w:t xml:space="preserve"> (podać adres internetowy)</w:t>
      </w:r>
      <w:r w:rsidR="00833304" w:rsidRPr="00792B4C">
        <w:rPr>
          <w:bCs/>
          <w:i/>
          <w:iCs/>
          <w:sz w:val="22"/>
          <w:szCs w:val="22"/>
        </w:rPr>
        <w:t xml:space="preserve">: </w:t>
      </w:r>
      <w:r w:rsidR="00833304" w:rsidRPr="00792B4C">
        <w:rPr>
          <w:bCs/>
          <w:i/>
          <w:iCs/>
          <w:sz w:val="22"/>
          <w:szCs w:val="22"/>
          <w:u w:val="single"/>
        </w:rPr>
        <w:t>https://........................................</w:t>
      </w:r>
      <w:r w:rsidR="00833304" w:rsidRPr="00792B4C">
        <w:rPr>
          <w:bCs/>
          <w:i/>
          <w:iCs/>
          <w:sz w:val="22"/>
          <w:szCs w:val="22"/>
        </w:rPr>
        <w:t>,</w:t>
      </w:r>
    </w:p>
    <w:p w14:paraId="04CE721C" w14:textId="77777777" w:rsidR="00833304" w:rsidRDefault="008027F0" w:rsidP="00833304">
      <w:pPr>
        <w:ind w:left="284" w:hanging="284"/>
        <w:jc w:val="left"/>
        <w:outlineLvl w:val="0"/>
        <w:rPr>
          <w:bCs/>
          <w:i/>
          <w:iCs/>
          <w:sz w:val="22"/>
          <w:szCs w:val="22"/>
        </w:rPr>
      </w:pPr>
      <w:sdt>
        <w:sdtPr>
          <w:rPr>
            <w:bCs/>
            <w:iCs/>
            <w:sz w:val="22"/>
            <w:szCs w:val="22"/>
          </w:rPr>
          <w:id w:val="-852107073"/>
          <w14:checkbox>
            <w14:checked w14:val="0"/>
            <w14:checkedState w14:val="2612" w14:font="MS Gothic"/>
            <w14:uncheckedState w14:val="2610" w14:font="MS Gothic"/>
          </w14:checkbox>
        </w:sdtPr>
        <w:sdtEndPr/>
        <w:sdtContent>
          <w:r w:rsidR="00833304">
            <w:rPr>
              <w:rFonts w:ascii="MS Gothic" w:eastAsia="MS Gothic" w:hAnsi="MS Gothic" w:hint="eastAsia"/>
              <w:bCs/>
              <w:iCs/>
              <w:sz w:val="22"/>
              <w:szCs w:val="22"/>
            </w:rPr>
            <w:t>☐</w:t>
          </w:r>
        </w:sdtContent>
      </w:sdt>
      <w:r w:rsidR="00833304">
        <w:rPr>
          <w:bCs/>
          <w:iCs/>
          <w:sz w:val="22"/>
          <w:szCs w:val="22"/>
        </w:rPr>
        <w:t xml:space="preserve">   </w:t>
      </w:r>
      <w:r w:rsidR="00833304" w:rsidRPr="00792B4C">
        <w:rPr>
          <w:bCs/>
          <w:i/>
          <w:iCs/>
          <w:sz w:val="22"/>
          <w:szCs w:val="22"/>
        </w:rPr>
        <w:t>znajdują się w dokumencie/tach dołączonym/ch do oferty.</w:t>
      </w:r>
    </w:p>
    <w:p w14:paraId="7EFC3E69" w14:textId="77777777" w:rsidR="00833304" w:rsidRPr="000D1865" w:rsidRDefault="00833304" w:rsidP="00833304">
      <w:pPr>
        <w:widowControl/>
        <w:suppressAutoHyphens w:val="0"/>
        <w:ind w:left="540" w:hanging="540"/>
        <w:jc w:val="both"/>
        <w:outlineLvl w:val="0"/>
        <w:rPr>
          <w:sz w:val="22"/>
          <w:szCs w:val="22"/>
        </w:rPr>
      </w:pPr>
    </w:p>
    <w:p w14:paraId="2DF342B9" w14:textId="5DA04DB6" w:rsidR="00833304" w:rsidRPr="00930650" w:rsidRDefault="00833304" w:rsidP="00833304">
      <w:pPr>
        <w:widowControl/>
        <w:suppressAutoHyphens w:val="0"/>
        <w:jc w:val="both"/>
        <w:rPr>
          <w:i/>
          <w:iCs/>
          <w:sz w:val="22"/>
          <w:szCs w:val="22"/>
          <w:u w:val="single"/>
        </w:rPr>
      </w:pPr>
      <w:r w:rsidRPr="00930650">
        <w:rPr>
          <w:i/>
          <w:iCs/>
          <w:sz w:val="22"/>
          <w:szCs w:val="22"/>
          <w:u w:val="single"/>
        </w:rPr>
        <w:t xml:space="preserve">Nawiązując do ogłoszonego postępowania prowadzonego </w:t>
      </w:r>
      <w:r w:rsidR="00AD113C" w:rsidRPr="00AD113C">
        <w:rPr>
          <w:i/>
          <w:iCs/>
          <w:sz w:val="22"/>
          <w:szCs w:val="22"/>
          <w:u w:val="single"/>
        </w:rPr>
        <w:t>w trybie podstawowym bez możliwości negocjacji</w:t>
      </w:r>
      <w:r w:rsidR="00AD113C">
        <w:rPr>
          <w:i/>
          <w:iCs/>
          <w:sz w:val="22"/>
          <w:szCs w:val="22"/>
          <w:u w:val="single"/>
        </w:rPr>
        <w:t xml:space="preserve"> </w:t>
      </w:r>
      <w:r w:rsidRPr="00930650">
        <w:rPr>
          <w:i/>
          <w:iCs/>
          <w:sz w:val="22"/>
          <w:szCs w:val="22"/>
          <w:u w:val="single"/>
        </w:rPr>
        <w:t xml:space="preserve">na wyłonienie Wykonawcy w zakresie </w:t>
      </w:r>
      <w:r w:rsidRPr="00735945">
        <w:rPr>
          <w:i/>
          <w:iCs/>
          <w:sz w:val="22"/>
          <w:szCs w:val="22"/>
          <w:u w:val="single"/>
        </w:rPr>
        <w:t xml:space="preserve">dostawy wyposażenia meblowego na potrzeby </w:t>
      </w:r>
      <w:r w:rsidR="00AD113C">
        <w:rPr>
          <w:i/>
          <w:iCs/>
          <w:sz w:val="22"/>
          <w:szCs w:val="22"/>
          <w:u w:val="single"/>
        </w:rPr>
        <w:t xml:space="preserve"> </w:t>
      </w:r>
      <w:r w:rsidRPr="00735945">
        <w:rPr>
          <w:i/>
          <w:iCs/>
          <w:sz w:val="22"/>
          <w:szCs w:val="22"/>
          <w:u w:val="single"/>
        </w:rPr>
        <w:t xml:space="preserve">Narodowego Centrum </w:t>
      </w:r>
      <w:r w:rsidRPr="00BD7DFF">
        <w:rPr>
          <w:i/>
          <w:iCs/>
          <w:sz w:val="22"/>
          <w:szCs w:val="22"/>
          <w:u w:val="single"/>
        </w:rPr>
        <w:t xml:space="preserve">Promieniowania Synchrotronowego SOLARIS w podziale na </w:t>
      </w:r>
      <w:r w:rsidR="00C04323" w:rsidRPr="00BD7DFF">
        <w:rPr>
          <w:i/>
          <w:iCs/>
          <w:sz w:val="22"/>
          <w:szCs w:val="22"/>
          <w:u w:val="single"/>
        </w:rPr>
        <w:t>6</w:t>
      </w:r>
      <w:r w:rsidRPr="00BD7DFF">
        <w:rPr>
          <w:i/>
          <w:iCs/>
          <w:sz w:val="22"/>
          <w:szCs w:val="22"/>
          <w:u w:val="single"/>
        </w:rPr>
        <w:t xml:space="preserve"> części,</w:t>
      </w:r>
      <w:r w:rsidR="00C04323" w:rsidRPr="00BD7DFF">
        <w:rPr>
          <w:i/>
          <w:iCs/>
          <w:sz w:val="22"/>
          <w:szCs w:val="22"/>
          <w:u w:val="single"/>
        </w:rPr>
        <w:t>80.272.268.2023,</w:t>
      </w:r>
      <w:r w:rsidRPr="00BD7DFF">
        <w:rPr>
          <w:i/>
          <w:iCs/>
          <w:sz w:val="22"/>
          <w:szCs w:val="22"/>
          <w:u w:val="single"/>
        </w:rPr>
        <w:t xml:space="preserve"> składamy poniższą ofertę:</w:t>
      </w:r>
    </w:p>
    <w:p w14:paraId="6853815B" w14:textId="77777777" w:rsidR="00833304" w:rsidRPr="000D1865" w:rsidRDefault="00833304" w:rsidP="00833304">
      <w:pPr>
        <w:jc w:val="both"/>
        <w:rPr>
          <w:i/>
          <w:iCs/>
          <w:sz w:val="22"/>
          <w:szCs w:val="22"/>
          <w:u w:val="single"/>
        </w:rPr>
      </w:pPr>
    </w:p>
    <w:p w14:paraId="66966B34" w14:textId="4C5FCF3B" w:rsidR="00833304" w:rsidRPr="00735945" w:rsidRDefault="00833304" w:rsidP="009E50C1">
      <w:pPr>
        <w:pStyle w:val="Akapitzlist"/>
        <w:numPr>
          <w:ilvl w:val="0"/>
          <w:numId w:val="3"/>
        </w:numPr>
        <w:spacing w:line="276" w:lineRule="auto"/>
        <w:rPr>
          <w:sz w:val="22"/>
          <w:lang w:eastAsia="pl-PL"/>
        </w:rPr>
      </w:pPr>
      <w:r w:rsidRPr="00735945">
        <w:rPr>
          <w:b/>
          <w:bCs/>
          <w:sz w:val="22"/>
          <w:lang w:eastAsia="pl-PL"/>
        </w:rPr>
        <w:t>oferujemy łączną cenę za realizację całości przedmiotu zamówienia dla Części I</w:t>
      </w:r>
      <w:r>
        <w:rPr>
          <w:sz w:val="22"/>
          <w:lang w:eastAsia="pl-PL"/>
        </w:rPr>
        <w:t xml:space="preserve"> przedmiotu </w:t>
      </w:r>
      <w:r w:rsidRPr="00735945">
        <w:rPr>
          <w:sz w:val="22"/>
          <w:lang w:eastAsia="pl-PL"/>
        </w:rPr>
        <w:t xml:space="preserve">zamówienia za kwotę netto …………………*, plus należny podatek VAT w wysokości ..% </w:t>
      </w:r>
      <w:r>
        <w:rPr>
          <w:sz w:val="22"/>
          <w:lang w:eastAsia="pl-PL"/>
        </w:rPr>
        <w:br/>
      </w:r>
      <w:r w:rsidRPr="00735945">
        <w:rPr>
          <w:sz w:val="22"/>
          <w:lang w:eastAsia="pl-PL"/>
        </w:rPr>
        <w:t>co daje kwotę brutto …....................... * (słownie ………………………………….... *),</w:t>
      </w:r>
    </w:p>
    <w:p w14:paraId="339BA05A" w14:textId="77777777" w:rsidR="00833304" w:rsidRDefault="00833304" w:rsidP="009E50C1">
      <w:pPr>
        <w:pStyle w:val="Akapitzlist"/>
        <w:numPr>
          <w:ilvl w:val="0"/>
          <w:numId w:val="3"/>
        </w:numPr>
        <w:spacing w:line="276" w:lineRule="auto"/>
        <w:rPr>
          <w:sz w:val="22"/>
          <w:lang w:eastAsia="pl-PL"/>
        </w:rPr>
      </w:pPr>
      <w:bookmarkStart w:id="5" w:name="_Hlk114236860"/>
      <w:r w:rsidRPr="00735945">
        <w:rPr>
          <w:b/>
          <w:bCs/>
          <w:sz w:val="22"/>
          <w:lang w:eastAsia="pl-PL"/>
        </w:rPr>
        <w:t>oferujemy łączną cenę za realizację całości przedmiotu zamówienia dla Części II</w:t>
      </w:r>
      <w:r w:rsidRPr="00735945">
        <w:rPr>
          <w:sz w:val="22"/>
          <w:lang w:eastAsia="pl-PL"/>
        </w:rPr>
        <w:t xml:space="preserve"> przedmiotu zamówienia za kwotę netto …………………*, plus należny podatek VAT w wysokości ..% </w:t>
      </w:r>
      <w:r>
        <w:rPr>
          <w:sz w:val="22"/>
          <w:lang w:eastAsia="pl-PL"/>
        </w:rPr>
        <w:br/>
      </w:r>
      <w:r w:rsidRPr="00735945">
        <w:rPr>
          <w:sz w:val="22"/>
          <w:lang w:eastAsia="pl-PL"/>
        </w:rPr>
        <w:t>co daje kwotę brutto …....................... * (słownie ……………………….... *),</w:t>
      </w:r>
    </w:p>
    <w:bookmarkEnd w:id="5"/>
    <w:p w14:paraId="14FDE638" w14:textId="1C6BF31C" w:rsidR="000A2C94" w:rsidRDefault="00833304" w:rsidP="009E50C1">
      <w:pPr>
        <w:pStyle w:val="Akapitzlist"/>
        <w:numPr>
          <w:ilvl w:val="0"/>
          <w:numId w:val="3"/>
        </w:numPr>
        <w:spacing w:line="276" w:lineRule="auto"/>
        <w:rPr>
          <w:sz w:val="22"/>
          <w:lang w:eastAsia="pl-PL"/>
        </w:rPr>
      </w:pPr>
      <w:r w:rsidRPr="00735945">
        <w:rPr>
          <w:b/>
          <w:bCs/>
          <w:sz w:val="22"/>
          <w:lang w:eastAsia="pl-PL"/>
        </w:rPr>
        <w:t>oferujemy łączną cenę za realizację całości przedmiotu zamówienia dla Części III</w:t>
      </w:r>
      <w:r w:rsidRPr="00735945">
        <w:rPr>
          <w:sz w:val="22"/>
          <w:lang w:eastAsia="pl-PL"/>
        </w:rPr>
        <w:t xml:space="preserve"> przedmiotu zamówienia za kwotę netto …………………*, plus należny podatek VAT </w:t>
      </w:r>
      <w:r>
        <w:rPr>
          <w:sz w:val="22"/>
          <w:lang w:eastAsia="pl-PL"/>
        </w:rPr>
        <w:br/>
      </w:r>
      <w:r w:rsidRPr="00735945">
        <w:rPr>
          <w:sz w:val="22"/>
          <w:lang w:eastAsia="pl-PL"/>
        </w:rPr>
        <w:t>w wysokości ..% co daje kwotę brutto …................. * (słownie ……………….... *),</w:t>
      </w:r>
    </w:p>
    <w:p w14:paraId="45CE072E" w14:textId="70F72549" w:rsidR="00965903" w:rsidRDefault="00965903" w:rsidP="00965903">
      <w:pPr>
        <w:pStyle w:val="Akapitzlist"/>
        <w:numPr>
          <w:ilvl w:val="0"/>
          <w:numId w:val="3"/>
        </w:numPr>
        <w:spacing w:line="276" w:lineRule="auto"/>
        <w:rPr>
          <w:sz w:val="22"/>
          <w:lang w:eastAsia="pl-PL"/>
        </w:rPr>
      </w:pPr>
      <w:r w:rsidRPr="00735945">
        <w:rPr>
          <w:b/>
          <w:bCs/>
          <w:sz w:val="22"/>
          <w:lang w:eastAsia="pl-PL"/>
        </w:rPr>
        <w:t>oferujemy łączną cenę za realizację całości przedmiotu zamówienia dla Części I</w:t>
      </w:r>
      <w:r>
        <w:rPr>
          <w:b/>
          <w:bCs/>
          <w:sz w:val="22"/>
          <w:lang w:eastAsia="pl-PL"/>
        </w:rPr>
        <w:t>V</w:t>
      </w:r>
      <w:r w:rsidRPr="00735945">
        <w:rPr>
          <w:sz w:val="22"/>
          <w:lang w:eastAsia="pl-PL"/>
        </w:rPr>
        <w:t xml:space="preserve"> przedmiotu zamówienia za kwotę netto …………………*, plus należny podatek VAT </w:t>
      </w:r>
      <w:r>
        <w:rPr>
          <w:sz w:val="22"/>
          <w:lang w:eastAsia="pl-PL"/>
        </w:rPr>
        <w:br/>
      </w:r>
      <w:r w:rsidRPr="00735945">
        <w:rPr>
          <w:sz w:val="22"/>
          <w:lang w:eastAsia="pl-PL"/>
        </w:rPr>
        <w:t>w wysokości ..% co daje kwotę brutto …................. * (słownie ……………….... *),</w:t>
      </w:r>
    </w:p>
    <w:p w14:paraId="436A8CDE" w14:textId="3309F7CD" w:rsidR="00C04323" w:rsidRPr="0001557C" w:rsidRDefault="00C04323" w:rsidP="00C04323">
      <w:pPr>
        <w:pStyle w:val="Akapitzlist"/>
        <w:numPr>
          <w:ilvl w:val="0"/>
          <w:numId w:val="3"/>
        </w:numPr>
        <w:spacing w:line="276" w:lineRule="auto"/>
        <w:rPr>
          <w:sz w:val="22"/>
          <w:lang w:eastAsia="pl-PL"/>
        </w:rPr>
      </w:pPr>
      <w:r w:rsidRPr="00735945">
        <w:rPr>
          <w:b/>
          <w:bCs/>
          <w:sz w:val="22"/>
          <w:lang w:eastAsia="pl-PL"/>
        </w:rPr>
        <w:lastRenderedPageBreak/>
        <w:t xml:space="preserve">oferujemy łączną cenę za realizację całości przedmiotu zamówienia dla Części </w:t>
      </w:r>
      <w:r>
        <w:rPr>
          <w:b/>
          <w:bCs/>
          <w:sz w:val="22"/>
          <w:lang w:eastAsia="pl-PL"/>
        </w:rPr>
        <w:t>V</w:t>
      </w:r>
      <w:r w:rsidRPr="00735945">
        <w:rPr>
          <w:sz w:val="22"/>
          <w:lang w:eastAsia="pl-PL"/>
        </w:rPr>
        <w:t xml:space="preserve"> przedmiotu zamówienia za kwotę netto …………………*, plus należny podatek VAT </w:t>
      </w:r>
      <w:r>
        <w:rPr>
          <w:sz w:val="22"/>
          <w:lang w:eastAsia="pl-PL"/>
        </w:rPr>
        <w:br/>
      </w:r>
      <w:r w:rsidRPr="00735945">
        <w:rPr>
          <w:sz w:val="22"/>
          <w:lang w:eastAsia="pl-PL"/>
        </w:rPr>
        <w:t>w wysokości ..% co daje kwotę brutto …................. * (słownie ……………….... *),</w:t>
      </w:r>
    </w:p>
    <w:p w14:paraId="545E5EE0" w14:textId="25B60B0B" w:rsidR="00C04323" w:rsidRPr="00C04323" w:rsidRDefault="00C04323" w:rsidP="00C04323">
      <w:pPr>
        <w:pStyle w:val="Akapitzlist"/>
        <w:numPr>
          <w:ilvl w:val="0"/>
          <w:numId w:val="3"/>
        </w:numPr>
        <w:spacing w:line="276" w:lineRule="auto"/>
        <w:rPr>
          <w:sz w:val="22"/>
          <w:lang w:eastAsia="pl-PL"/>
        </w:rPr>
      </w:pPr>
      <w:r w:rsidRPr="00735945">
        <w:rPr>
          <w:b/>
          <w:bCs/>
          <w:sz w:val="22"/>
          <w:lang w:eastAsia="pl-PL"/>
        </w:rPr>
        <w:t xml:space="preserve">oferujemy łączną cenę za realizację całości przedmiotu zamówienia dla Części </w:t>
      </w:r>
      <w:r>
        <w:rPr>
          <w:b/>
          <w:bCs/>
          <w:sz w:val="22"/>
          <w:lang w:eastAsia="pl-PL"/>
        </w:rPr>
        <w:t>VI</w:t>
      </w:r>
      <w:r w:rsidRPr="00735945">
        <w:rPr>
          <w:sz w:val="22"/>
          <w:lang w:eastAsia="pl-PL"/>
        </w:rPr>
        <w:t xml:space="preserve"> przedmiotu zamówienia za kwotę netto …………………*, plus należny podatek VAT </w:t>
      </w:r>
      <w:r>
        <w:rPr>
          <w:sz w:val="22"/>
          <w:lang w:eastAsia="pl-PL"/>
        </w:rPr>
        <w:br/>
      </w:r>
      <w:r w:rsidRPr="00735945">
        <w:rPr>
          <w:sz w:val="22"/>
          <w:lang w:eastAsia="pl-PL"/>
        </w:rPr>
        <w:t>w wysokości ..% co daje kwotę brutto …................. * (słownie ……………….... *),</w:t>
      </w:r>
    </w:p>
    <w:p w14:paraId="227AD0C4" w14:textId="78A66C19" w:rsidR="00E229E3" w:rsidRPr="00724738" w:rsidRDefault="00833304" w:rsidP="009E50C1">
      <w:pPr>
        <w:pStyle w:val="Akapitzlist"/>
        <w:numPr>
          <w:ilvl w:val="0"/>
          <w:numId w:val="3"/>
        </w:numPr>
        <w:spacing w:line="276" w:lineRule="auto"/>
        <w:rPr>
          <w:sz w:val="22"/>
          <w:lang w:eastAsia="pl-PL"/>
        </w:rPr>
      </w:pPr>
      <w:r w:rsidRPr="00E229E3">
        <w:rPr>
          <w:sz w:val="22"/>
          <w:szCs w:val="22"/>
        </w:rPr>
        <w:t xml:space="preserve">oświadczamy, że oferujemy przedmiot zamówienia zgodny z wymaganiami i warunkami określonymi przez Zamawiającego w SWZ i potwierdzamy przyjęcie warunków umownych </w:t>
      </w:r>
      <w:r w:rsidRPr="00E229E3">
        <w:rPr>
          <w:sz w:val="22"/>
          <w:szCs w:val="22"/>
        </w:rPr>
        <w:br/>
        <w:t xml:space="preserve">i warunków płatności  zawartych w SWZ i w projektowanych postanowieniach umownych </w:t>
      </w:r>
      <w:r w:rsidRPr="00724738">
        <w:rPr>
          <w:sz w:val="22"/>
          <w:szCs w:val="22"/>
        </w:rPr>
        <w:t>stanowiącym załącznik do SWZ,</w:t>
      </w:r>
    </w:p>
    <w:p w14:paraId="5CBFC5D5" w14:textId="600D2D05" w:rsidR="00E229E3" w:rsidRPr="00724738" w:rsidRDefault="00E229E3" w:rsidP="009E50C1">
      <w:pPr>
        <w:pStyle w:val="Akapitzlist"/>
        <w:numPr>
          <w:ilvl w:val="0"/>
          <w:numId w:val="3"/>
        </w:numPr>
        <w:spacing w:line="276" w:lineRule="auto"/>
        <w:rPr>
          <w:sz w:val="22"/>
          <w:lang w:eastAsia="pl-PL"/>
        </w:rPr>
      </w:pPr>
      <w:r w:rsidRPr="00724738">
        <w:rPr>
          <w:sz w:val="22"/>
          <w:szCs w:val="22"/>
        </w:rPr>
        <w:t xml:space="preserve">oświadczamy, że oferowane produkty stanowiące przedmiot zamówienia spełniają normy, atesty oraz wymagania wskazane </w:t>
      </w:r>
      <w:r w:rsidR="009932EA" w:rsidRPr="00724738">
        <w:rPr>
          <w:sz w:val="22"/>
          <w:szCs w:val="22"/>
        </w:rPr>
        <w:t>w załączniku A do SWZ – opis przedmiotu zamówienia</w:t>
      </w:r>
      <w:r w:rsidRPr="00724738">
        <w:rPr>
          <w:sz w:val="22"/>
          <w:szCs w:val="22"/>
        </w:rPr>
        <w:t>,</w:t>
      </w:r>
    </w:p>
    <w:p w14:paraId="5C470764" w14:textId="77777777" w:rsidR="00E229E3" w:rsidRPr="00E229E3" w:rsidRDefault="00833304" w:rsidP="009E50C1">
      <w:pPr>
        <w:pStyle w:val="Akapitzlist"/>
        <w:numPr>
          <w:ilvl w:val="0"/>
          <w:numId w:val="3"/>
        </w:numPr>
        <w:spacing w:line="276" w:lineRule="auto"/>
        <w:rPr>
          <w:sz w:val="22"/>
          <w:lang w:eastAsia="pl-PL"/>
        </w:rPr>
      </w:pPr>
      <w:r w:rsidRPr="00724738">
        <w:rPr>
          <w:sz w:val="22"/>
          <w:szCs w:val="22"/>
        </w:rPr>
        <w:t>oświadczamy, iż oferujemy wykonanie przedmiotu zamówienia w terminie wskazanym</w:t>
      </w:r>
      <w:r w:rsidRPr="00E229E3">
        <w:rPr>
          <w:sz w:val="22"/>
          <w:szCs w:val="22"/>
        </w:rPr>
        <w:t xml:space="preserve"> </w:t>
      </w:r>
      <w:r w:rsidRPr="00E229E3">
        <w:rPr>
          <w:sz w:val="22"/>
          <w:szCs w:val="22"/>
        </w:rPr>
        <w:br/>
        <w:t>w Rozdziale V SWZ,</w:t>
      </w:r>
    </w:p>
    <w:p w14:paraId="152F5632" w14:textId="2D276B2A" w:rsidR="00833304" w:rsidRPr="00E229E3" w:rsidRDefault="00833304" w:rsidP="009E50C1">
      <w:pPr>
        <w:pStyle w:val="Akapitzlist"/>
        <w:numPr>
          <w:ilvl w:val="0"/>
          <w:numId w:val="3"/>
        </w:numPr>
        <w:spacing w:line="276" w:lineRule="auto"/>
        <w:rPr>
          <w:sz w:val="22"/>
          <w:lang w:eastAsia="pl-PL"/>
        </w:rPr>
      </w:pPr>
      <w:r w:rsidRPr="00E229E3">
        <w:rPr>
          <w:iCs/>
          <w:sz w:val="22"/>
          <w:szCs w:val="22"/>
        </w:rPr>
        <w:t>oświadczamy, że wybór oferty:</w:t>
      </w:r>
    </w:p>
    <w:p w14:paraId="540A7D47" w14:textId="77777777" w:rsidR="00833304" w:rsidRPr="000D1865" w:rsidRDefault="00833304" w:rsidP="00833304">
      <w:pPr>
        <w:widowControl/>
        <w:suppressAutoHyphens w:val="0"/>
        <w:ind w:left="851" w:hanging="425"/>
        <w:jc w:val="both"/>
        <w:rPr>
          <w:sz w:val="22"/>
          <w:szCs w:val="22"/>
        </w:rPr>
      </w:pPr>
      <w:r w:rsidRPr="000D1865">
        <w:rPr>
          <w:sz w:val="22"/>
          <w:szCs w:val="22"/>
        </w:rPr>
        <w:t xml:space="preserve">- </w:t>
      </w:r>
      <w:r>
        <w:rPr>
          <w:sz w:val="22"/>
          <w:szCs w:val="22"/>
        </w:rPr>
        <w:tab/>
      </w:r>
      <w:r w:rsidRPr="000D1865">
        <w:rPr>
          <w:sz w:val="22"/>
          <w:szCs w:val="22"/>
        </w:rPr>
        <w:t>nie będzie prowadził do powstania u Zamawiającego obowiązku podatkowego zgodnie z</w:t>
      </w:r>
      <w:r>
        <w:rPr>
          <w:sz w:val="22"/>
          <w:szCs w:val="22"/>
        </w:rPr>
        <w:t> </w:t>
      </w:r>
      <w:r w:rsidRPr="000D1865">
        <w:rPr>
          <w:sz w:val="22"/>
          <w:szCs w:val="22"/>
        </w:rPr>
        <w:t>przepisami o podatku od towarów i usług.*</w:t>
      </w:r>
    </w:p>
    <w:p w14:paraId="3174E0B7" w14:textId="77777777" w:rsidR="00833304" w:rsidRPr="000D1865" w:rsidRDefault="00833304" w:rsidP="00833304">
      <w:pPr>
        <w:widowControl/>
        <w:suppressAutoHyphens w:val="0"/>
        <w:ind w:left="851" w:hanging="425"/>
        <w:jc w:val="both"/>
        <w:rPr>
          <w:sz w:val="22"/>
          <w:szCs w:val="22"/>
        </w:rPr>
      </w:pPr>
      <w:r w:rsidRPr="000D1865">
        <w:rPr>
          <w:sz w:val="22"/>
          <w:szCs w:val="22"/>
        </w:rPr>
        <w:t xml:space="preserve">- </w:t>
      </w:r>
      <w:r>
        <w:rPr>
          <w:sz w:val="22"/>
          <w:szCs w:val="22"/>
        </w:rPr>
        <w:tab/>
      </w:r>
      <w:r w:rsidRPr="000D1865">
        <w:rPr>
          <w:sz w:val="22"/>
          <w:szCs w:val="22"/>
        </w:rPr>
        <w:t>będzie prowadził do powstania u Zamawiającego obowiązku podatkowego zgodnie z</w:t>
      </w:r>
      <w:r>
        <w:rPr>
          <w:sz w:val="22"/>
          <w:szCs w:val="22"/>
        </w:rPr>
        <w:t> </w:t>
      </w:r>
      <w:r w:rsidRPr="000D1865">
        <w:rPr>
          <w:sz w:val="22"/>
          <w:szCs w:val="22"/>
        </w:rPr>
        <w:t>przepisami</w:t>
      </w:r>
      <w:r>
        <w:rPr>
          <w:sz w:val="22"/>
          <w:szCs w:val="22"/>
        </w:rPr>
        <w:t> </w:t>
      </w:r>
      <w:r w:rsidRPr="000D1865">
        <w:rPr>
          <w:sz w:val="22"/>
          <w:szCs w:val="22"/>
        </w:rPr>
        <w:t>o podatku od towarów i usług. Powyższy obowiązek podatkowy będzie dotyczył (tak zwany „odwrócony VAT”) ……………………………..………… (</w:t>
      </w:r>
      <w:r w:rsidRPr="000D1865">
        <w:rPr>
          <w:i/>
          <w:sz w:val="22"/>
          <w:szCs w:val="22"/>
        </w:rPr>
        <w:t>Wpisać nazwę /rodzaj towaru lub usługi, które będą prowadziły do powstania u Zamawiającego obowiązku podatkowego zgodnie</w:t>
      </w:r>
      <w:r>
        <w:rPr>
          <w:i/>
          <w:sz w:val="22"/>
          <w:szCs w:val="22"/>
        </w:rPr>
        <w:t> </w:t>
      </w:r>
      <w:r w:rsidRPr="000D1865">
        <w:rPr>
          <w:i/>
          <w:sz w:val="22"/>
          <w:szCs w:val="22"/>
        </w:rPr>
        <w:t>z przepisami o podatku od towarów i usług)</w:t>
      </w:r>
      <w:r w:rsidRPr="000D1865">
        <w:rPr>
          <w:i/>
          <w:sz w:val="22"/>
          <w:szCs w:val="22"/>
          <w:vertAlign w:val="superscript"/>
        </w:rPr>
        <w:t xml:space="preserve"> </w:t>
      </w:r>
      <w:r w:rsidRPr="000D1865">
        <w:rPr>
          <w:sz w:val="22"/>
          <w:szCs w:val="22"/>
        </w:rPr>
        <w:t>objętych przedmiotem zamówienia*</w:t>
      </w:r>
      <w:r>
        <w:rPr>
          <w:sz w:val="22"/>
          <w:szCs w:val="22"/>
        </w:rPr>
        <w:t>;</w:t>
      </w:r>
    </w:p>
    <w:p w14:paraId="6BDD90BD" w14:textId="77777777" w:rsidR="00833304" w:rsidRPr="000D1865" w:rsidRDefault="00833304" w:rsidP="009E50C1">
      <w:pPr>
        <w:pStyle w:val="Akapitzlist"/>
        <w:numPr>
          <w:ilvl w:val="0"/>
          <w:numId w:val="3"/>
        </w:numPr>
        <w:spacing w:line="276" w:lineRule="auto"/>
        <w:rPr>
          <w:iCs/>
          <w:sz w:val="22"/>
          <w:szCs w:val="22"/>
        </w:rPr>
      </w:pPr>
      <w:r w:rsidRPr="000D1865">
        <w:rPr>
          <w:iCs/>
          <w:sz w:val="22"/>
          <w:szCs w:val="22"/>
        </w:rPr>
        <w:t>oferujemy termin płatności wynoszący do 30 dni</w:t>
      </w:r>
      <w:r>
        <w:rPr>
          <w:iCs/>
          <w:sz w:val="22"/>
          <w:szCs w:val="22"/>
        </w:rPr>
        <w:t>,</w:t>
      </w:r>
      <w:r w:rsidRPr="000D1865">
        <w:rPr>
          <w:iCs/>
          <w:sz w:val="22"/>
          <w:szCs w:val="22"/>
        </w:rPr>
        <w:t xml:space="preserve"> liczony od doręczenia faktury odpowiednio dla wymagań określonych w SWZ, </w:t>
      </w:r>
    </w:p>
    <w:p w14:paraId="2E068EB5" w14:textId="77777777" w:rsidR="00833304" w:rsidRPr="000D1865" w:rsidRDefault="00833304" w:rsidP="009E50C1">
      <w:pPr>
        <w:pStyle w:val="Akapitzlist"/>
        <w:numPr>
          <w:ilvl w:val="0"/>
          <w:numId w:val="3"/>
        </w:numPr>
        <w:spacing w:line="276" w:lineRule="auto"/>
        <w:rPr>
          <w:iCs/>
          <w:sz w:val="22"/>
          <w:szCs w:val="22"/>
        </w:rPr>
      </w:pPr>
      <w:r w:rsidRPr="000D1865">
        <w:rPr>
          <w:iCs/>
          <w:sz w:val="22"/>
          <w:szCs w:val="22"/>
        </w:rPr>
        <w:t>w przypadku przyznania zamówienia - zobowiązujemy się do zawarcia umowy w miejscu i</w:t>
      </w:r>
      <w:r>
        <w:rPr>
          <w:iCs/>
          <w:sz w:val="22"/>
          <w:szCs w:val="22"/>
        </w:rPr>
        <w:t> </w:t>
      </w:r>
      <w:r w:rsidRPr="000D1865">
        <w:rPr>
          <w:iCs/>
          <w:sz w:val="22"/>
          <w:szCs w:val="22"/>
        </w:rPr>
        <w:t>terminie wyznaczonym przez Zamawiającego,</w:t>
      </w:r>
    </w:p>
    <w:p w14:paraId="4C9D8CE5" w14:textId="77777777" w:rsidR="00833304" w:rsidRPr="000D1865" w:rsidRDefault="00833304" w:rsidP="009E50C1">
      <w:pPr>
        <w:pStyle w:val="Akapitzlist"/>
        <w:numPr>
          <w:ilvl w:val="0"/>
          <w:numId w:val="3"/>
        </w:numPr>
        <w:spacing w:line="276" w:lineRule="auto"/>
        <w:rPr>
          <w:iCs/>
          <w:sz w:val="22"/>
          <w:szCs w:val="22"/>
        </w:rPr>
      </w:pPr>
      <w:r w:rsidRPr="000D1865">
        <w:rPr>
          <w:iCs/>
          <w:sz w:val="22"/>
          <w:szCs w:val="22"/>
        </w:rPr>
        <w:t>oświadczamy, że uważamy się za związanych niniejszą ofertą na czas wskazany w Rozdz</w:t>
      </w:r>
      <w:r>
        <w:rPr>
          <w:iCs/>
          <w:sz w:val="22"/>
          <w:szCs w:val="22"/>
        </w:rPr>
        <w:t>iale</w:t>
      </w:r>
      <w:r w:rsidRPr="000D1865">
        <w:rPr>
          <w:iCs/>
          <w:sz w:val="22"/>
          <w:szCs w:val="22"/>
        </w:rPr>
        <w:t xml:space="preserve"> XI SWZ, </w:t>
      </w:r>
    </w:p>
    <w:p w14:paraId="5333108C" w14:textId="3C7CA103" w:rsidR="00833304" w:rsidRDefault="00833304" w:rsidP="009E50C1">
      <w:pPr>
        <w:pStyle w:val="Akapitzlist"/>
        <w:numPr>
          <w:ilvl w:val="0"/>
          <w:numId w:val="3"/>
        </w:numPr>
        <w:spacing w:line="276" w:lineRule="auto"/>
        <w:rPr>
          <w:iCs/>
          <w:sz w:val="22"/>
          <w:szCs w:val="22"/>
        </w:rPr>
      </w:pPr>
      <w:r w:rsidRPr="00E229E3">
        <w:rPr>
          <w:iCs/>
          <w:sz w:val="22"/>
          <w:szCs w:val="22"/>
        </w:rPr>
        <w:t>oświadczamy, że wypełniliśmy obowiązki informacyjne przewidziane w art. 13 lub art. 14 Rozporządzenia Parlamentu Europejskiego i Rady UE 2016/679 z dnia 27 kwietnia 2016 r.</w:t>
      </w:r>
      <w:r w:rsidRPr="00E229E3">
        <w:rPr>
          <w:iCs/>
          <w:sz w:val="22"/>
          <w:szCs w:val="22"/>
        </w:rPr>
        <w:br/>
        <w:t xml:space="preserve"> w sprawie ochrony osób fizycznych w związku z przetwarzaniem danych osobowych i w sprawie swobodnego przepływu takich danych oraz uchylenia dyrektywy 95/46/WE wobec osób fizycznych, od których dane osobowe bezpośrednio lub pośrednio pozyskaliśmy w celu ubiegania się o udzielenie zamówienia publicznego w niniejszym postępowaniu,</w:t>
      </w:r>
    </w:p>
    <w:p w14:paraId="690E9F27" w14:textId="77777777" w:rsidR="00833304" w:rsidRPr="00D97277" w:rsidRDefault="00833304" w:rsidP="009E50C1">
      <w:pPr>
        <w:widowControl/>
        <w:numPr>
          <w:ilvl w:val="0"/>
          <w:numId w:val="41"/>
        </w:numPr>
        <w:suppressAutoHyphens w:val="0"/>
        <w:ind w:left="425" w:hanging="425"/>
        <w:jc w:val="both"/>
        <w:rPr>
          <w:iCs/>
          <w:sz w:val="22"/>
          <w:szCs w:val="22"/>
        </w:rPr>
      </w:pPr>
      <w:r w:rsidRPr="00D97277">
        <w:rPr>
          <w:sz w:val="22"/>
          <w:szCs w:val="22"/>
        </w:rPr>
        <w:t>oświadczam, że jestem (</w:t>
      </w:r>
      <w:r w:rsidRPr="00D97277">
        <w:rPr>
          <w:b/>
          <w:bCs/>
          <w:i/>
          <w:iCs/>
          <w:sz w:val="22"/>
          <w:szCs w:val="22"/>
          <w:u w:val="single"/>
        </w:rPr>
        <w:t>należy zaznaczyć z poniższej listy</w:t>
      </w:r>
      <w:r w:rsidRPr="00D97277">
        <w:rPr>
          <w:sz w:val="22"/>
          <w:szCs w:val="22"/>
        </w:rPr>
        <w:t>):</w:t>
      </w:r>
    </w:p>
    <w:p w14:paraId="70FC8244" w14:textId="77777777" w:rsidR="00833304" w:rsidRPr="006A3960" w:rsidRDefault="00833304" w:rsidP="009E50C1">
      <w:pPr>
        <w:pStyle w:val="Akapitzlist"/>
        <w:numPr>
          <w:ilvl w:val="0"/>
          <w:numId w:val="46"/>
        </w:numPr>
        <w:rPr>
          <w:i/>
          <w:iCs/>
          <w:sz w:val="22"/>
        </w:rPr>
      </w:pPr>
      <w:r w:rsidRPr="006A3960">
        <w:rPr>
          <w:i/>
          <w:iCs/>
          <w:sz w:val="22"/>
        </w:rPr>
        <w:t xml:space="preserve">mikroprzedsiębiorstwem, </w:t>
      </w:r>
    </w:p>
    <w:p w14:paraId="221E6883" w14:textId="77777777" w:rsidR="00833304" w:rsidRPr="006A3960" w:rsidRDefault="00833304" w:rsidP="009E50C1">
      <w:pPr>
        <w:pStyle w:val="Akapitzlist"/>
        <w:numPr>
          <w:ilvl w:val="0"/>
          <w:numId w:val="46"/>
        </w:numPr>
        <w:rPr>
          <w:i/>
          <w:iCs/>
          <w:sz w:val="22"/>
        </w:rPr>
      </w:pPr>
      <w:r w:rsidRPr="006A3960">
        <w:rPr>
          <w:i/>
          <w:iCs/>
          <w:sz w:val="22"/>
        </w:rPr>
        <w:t xml:space="preserve">małym przedsiębiorstwem, </w:t>
      </w:r>
    </w:p>
    <w:p w14:paraId="11BC0B61" w14:textId="77777777" w:rsidR="001347D2" w:rsidRDefault="00833304" w:rsidP="009E50C1">
      <w:pPr>
        <w:pStyle w:val="Akapitzlist"/>
        <w:numPr>
          <w:ilvl w:val="0"/>
          <w:numId w:val="46"/>
        </w:numPr>
        <w:rPr>
          <w:i/>
          <w:iCs/>
          <w:sz w:val="22"/>
        </w:rPr>
      </w:pPr>
      <w:r w:rsidRPr="006A3960">
        <w:rPr>
          <w:i/>
          <w:iCs/>
          <w:sz w:val="22"/>
        </w:rPr>
        <w:t>średnim przedsiębiorstwem,</w:t>
      </w:r>
    </w:p>
    <w:p w14:paraId="16F16867" w14:textId="06EEC9B0" w:rsidR="00833304" w:rsidRPr="001347D2" w:rsidRDefault="00833304" w:rsidP="009E50C1">
      <w:pPr>
        <w:pStyle w:val="Akapitzlist"/>
        <w:numPr>
          <w:ilvl w:val="0"/>
          <w:numId w:val="46"/>
        </w:numPr>
        <w:rPr>
          <w:i/>
          <w:iCs/>
          <w:sz w:val="22"/>
        </w:rPr>
      </w:pPr>
      <w:r w:rsidRPr="001347D2">
        <w:rPr>
          <w:i/>
          <w:iCs/>
          <w:sz w:val="22"/>
        </w:rPr>
        <w:t>jednoosobową działalność gospodarcza</w:t>
      </w:r>
      <w:r w:rsidRPr="001347D2">
        <w:rPr>
          <w:sz w:val="22"/>
          <w:szCs w:val="22"/>
        </w:rPr>
        <w:t xml:space="preserve">, </w:t>
      </w:r>
    </w:p>
    <w:p w14:paraId="463EF589" w14:textId="77777777" w:rsidR="00833304" w:rsidRPr="006A3960" w:rsidRDefault="00833304" w:rsidP="009E50C1">
      <w:pPr>
        <w:pStyle w:val="Akapitzlist"/>
        <w:numPr>
          <w:ilvl w:val="0"/>
          <w:numId w:val="46"/>
        </w:numPr>
        <w:rPr>
          <w:i/>
          <w:iCs/>
          <w:sz w:val="22"/>
        </w:rPr>
      </w:pPr>
      <w:r w:rsidRPr="006A3960">
        <w:rPr>
          <w:i/>
          <w:iCs/>
          <w:sz w:val="22"/>
        </w:rPr>
        <w:t xml:space="preserve">osoba fizyczna nieprowadząca działalności gospodarczej, </w:t>
      </w:r>
    </w:p>
    <w:p w14:paraId="558FC826" w14:textId="61D451CD" w:rsidR="00833304" w:rsidRPr="00E229E3" w:rsidRDefault="00833304" w:rsidP="009E50C1">
      <w:pPr>
        <w:pStyle w:val="Akapitzlist"/>
        <w:numPr>
          <w:ilvl w:val="0"/>
          <w:numId w:val="46"/>
        </w:numPr>
        <w:rPr>
          <w:i/>
          <w:iCs/>
          <w:sz w:val="22"/>
        </w:rPr>
      </w:pPr>
      <w:r w:rsidRPr="006A3960">
        <w:rPr>
          <w:i/>
          <w:iCs/>
          <w:sz w:val="22"/>
        </w:rPr>
        <w:t>inny rodzaj, (jaki)………………..</w:t>
      </w:r>
    </w:p>
    <w:p w14:paraId="3E8E8CEC" w14:textId="74051B42" w:rsidR="00833304" w:rsidRPr="00E229E3" w:rsidRDefault="00833304" w:rsidP="009E50C1">
      <w:pPr>
        <w:widowControl/>
        <w:numPr>
          <w:ilvl w:val="0"/>
          <w:numId w:val="41"/>
        </w:numPr>
        <w:suppressAutoHyphens w:val="0"/>
        <w:ind w:left="425" w:hanging="425"/>
        <w:jc w:val="both"/>
        <w:rPr>
          <w:iCs/>
          <w:sz w:val="22"/>
          <w:szCs w:val="22"/>
        </w:rPr>
      </w:pPr>
      <w:r w:rsidRPr="000D1865">
        <w:rPr>
          <w:sz w:val="22"/>
          <w:szCs w:val="22"/>
        </w:rPr>
        <w:t xml:space="preserve">osobą upoważnioną do kontaktów z </w:t>
      </w:r>
      <w:r>
        <w:rPr>
          <w:sz w:val="22"/>
          <w:szCs w:val="22"/>
        </w:rPr>
        <w:t>Z</w:t>
      </w:r>
      <w:r w:rsidRPr="000D1865">
        <w:rPr>
          <w:sz w:val="22"/>
          <w:szCs w:val="22"/>
        </w:rPr>
        <w:t xml:space="preserve">amawiającym w zakresie złożonej oferty oraz w sprawach związanych z realizacją zamówienia jest: </w:t>
      </w:r>
    </w:p>
    <w:p w14:paraId="7DC11D9C" w14:textId="77777777" w:rsidR="00833304" w:rsidRPr="000D1865" w:rsidRDefault="00833304" w:rsidP="00833304">
      <w:pPr>
        <w:widowControl/>
        <w:suppressAutoHyphens w:val="0"/>
        <w:ind w:left="425"/>
        <w:jc w:val="both"/>
        <w:rPr>
          <w:iCs/>
          <w:sz w:val="22"/>
          <w:szCs w:val="22"/>
        </w:rPr>
      </w:pPr>
      <w:r w:rsidRPr="000D1865">
        <w:rPr>
          <w:sz w:val="22"/>
          <w:szCs w:val="22"/>
        </w:rPr>
        <w:t>...............................................................……………………………………………………….</w:t>
      </w:r>
    </w:p>
    <w:p w14:paraId="7499EEBE" w14:textId="77777777" w:rsidR="00833304" w:rsidRPr="00E229E3" w:rsidRDefault="00833304" w:rsidP="00E229E3">
      <w:pPr>
        <w:ind w:left="720" w:hanging="360"/>
        <w:jc w:val="both"/>
        <w:rPr>
          <w:i/>
          <w:sz w:val="22"/>
        </w:rPr>
      </w:pPr>
      <w:r w:rsidRPr="00E229E3">
        <w:rPr>
          <w:i/>
          <w:sz w:val="22"/>
        </w:rPr>
        <w:t>[*wypełnić dane personalne i adresowe – tel.; e-mail]</w:t>
      </w:r>
    </w:p>
    <w:p w14:paraId="5068DFA4" w14:textId="77777777" w:rsidR="00833304" w:rsidRPr="000D1865" w:rsidRDefault="00833304" w:rsidP="009E50C1">
      <w:pPr>
        <w:widowControl/>
        <w:numPr>
          <w:ilvl w:val="0"/>
          <w:numId w:val="41"/>
        </w:numPr>
        <w:suppressAutoHyphens w:val="0"/>
        <w:ind w:left="425" w:hanging="425"/>
        <w:jc w:val="both"/>
        <w:rPr>
          <w:iCs/>
          <w:sz w:val="22"/>
          <w:szCs w:val="22"/>
        </w:rPr>
      </w:pPr>
      <w:r w:rsidRPr="000D1865">
        <w:rPr>
          <w:iCs/>
          <w:sz w:val="22"/>
          <w:szCs w:val="22"/>
        </w:rPr>
        <w:t>oferta liczy ........................* kolejno ponumerowanych kart,</w:t>
      </w:r>
    </w:p>
    <w:p w14:paraId="625870B7" w14:textId="77777777" w:rsidR="00833304" w:rsidRPr="000D1865" w:rsidRDefault="00833304" w:rsidP="009E50C1">
      <w:pPr>
        <w:widowControl/>
        <w:numPr>
          <w:ilvl w:val="0"/>
          <w:numId w:val="41"/>
        </w:numPr>
        <w:suppressAutoHyphens w:val="0"/>
        <w:ind w:left="425" w:hanging="425"/>
        <w:jc w:val="both"/>
        <w:rPr>
          <w:iCs/>
          <w:sz w:val="22"/>
          <w:szCs w:val="22"/>
        </w:rPr>
      </w:pPr>
      <w:r w:rsidRPr="000D1865">
        <w:rPr>
          <w:iCs/>
          <w:sz w:val="22"/>
          <w:szCs w:val="22"/>
        </w:rPr>
        <w:t>załącznikami do niniejszego formularza oferty są:</w:t>
      </w:r>
    </w:p>
    <w:p w14:paraId="08327774" w14:textId="43DB1C79" w:rsidR="00833304" w:rsidRPr="00E229E3" w:rsidRDefault="00833304" w:rsidP="009E50C1">
      <w:pPr>
        <w:pStyle w:val="Akapitzlist"/>
        <w:numPr>
          <w:ilvl w:val="0"/>
          <w:numId w:val="45"/>
        </w:numPr>
        <w:ind w:left="709"/>
        <w:rPr>
          <w:sz w:val="22"/>
        </w:rPr>
      </w:pPr>
      <w:r w:rsidRPr="000D1865">
        <w:rPr>
          <w:i/>
          <w:sz w:val="22"/>
          <w:u w:val="single"/>
        </w:rPr>
        <w:t>Załącznik nr 1</w:t>
      </w:r>
      <w:r w:rsidRPr="000D1865">
        <w:rPr>
          <w:b/>
          <w:sz w:val="22"/>
        </w:rPr>
        <w:t xml:space="preserve"> </w:t>
      </w:r>
      <w:r w:rsidRPr="000D1865">
        <w:rPr>
          <w:sz w:val="22"/>
        </w:rPr>
        <w:t xml:space="preserve">– </w:t>
      </w:r>
      <w:r w:rsidRPr="00E229E3">
        <w:rPr>
          <w:bCs/>
          <w:sz w:val="22"/>
        </w:rPr>
        <w:t xml:space="preserve">oświadczenie o niepodleganiu wykluczeniu – </w:t>
      </w:r>
      <w:r w:rsidRPr="00E229E3">
        <w:rPr>
          <w:sz w:val="22"/>
        </w:rPr>
        <w:t>w przypadku Wykonawców wspólnie ubiegających się o zamówienie oświadczenie składa każdy z nich;</w:t>
      </w:r>
    </w:p>
    <w:p w14:paraId="65296066" w14:textId="53C71200" w:rsidR="00833304" w:rsidRPr="00A17A0B" w:rsidRDefault="00833304" w:rsidP="009E50C1">
      <w:pPr>
        <w:pStyle w:val="Akapitzlist"/>
        <w:numPr>
          <w:ilvl w:val="0"/>
          <w:numId w:val="45"/>
        </w:numPr>
        <w:ind w:left="709"/>
        <w:rPr>
          <w:sz w:val="22"/>
        </w:rPr>
      </w:pPr>
      <w:r w:rsidRPr="000D1865">
        <w:rPr>
          <w:bCs/>
          <w:i/>
          <w:sz w:val="22"/>
          <w:u w:val="single"/>
        </w:rPr>
        <w:lastRenderedPageBreak/>
        <w:t xml:space="preserve">Załącznik nr </w:t>
      </w:r>
      <w:r w:rsidR="00E229E3">
        <w:rPr>
          <w:bCs/>
          <w:i/>
          <w:sz w:val="22"/>
          <w:u w:val="single"/>
        </w:rPr>
        <w:t>2</w:t>
      </w:r>
      <w:r w:rsidR="00A17A0B">
        <w:rPr>
          <w:bCs/>
          <w:i/>
          <w:sz w:val="22"/>
          <w:u w:val="single"/>
        </w:rPr>
        <w:t>a</w:t>
      </w:r>
      <w:r w:rsidRPr="000D1865">
        <w:rPr>
          <w:bCs/>
          <w:i/>
          <w:sz w:val="22"/>
        </w:rPr>
        <w:t xml:space="preserve"> –</w:t>
      </w:r>
      <w:r w:rsidRPr="000D1865">
        <w:rPr>
          <w:bCs/>
          <w:sz w:val="22"/>
        </w:rPr>
        <w:t xml:space="preserve"> </w:t>
      </w:r>
      <w:r w:rsidRPr="00E229E3">
        <w:rPr>
          <w:sz w:val="22"/>
          <w:szCs w:val="22"/>
        </w:rPr>
        <w:t>indywidualna kalkulacja cenowa oferty, uwzględniająca wymagania i zapisy SWZ</w:t>
      </w:r>
      <w:r w:rsidRPr="00E229E3">
        <w:rPr>
          <w:bCs/>
          <w:sz w:val="22"/>
          <w:szCs w:val="22"/>
        </w:rPr>
        <w:t>, zawierając</w:t>
      </w:r>
      <w:r w:rsidR="00795E1C">
        <w:rPr>
          <w:bCs/>
          <w:sz w:val="22"/>
          <w:szCs w:val="22"/>
        </w:rPr>
        <w:t>a</w:t>
      </w:r>
      <w:r w:rsidRPr="00E229E3">
        <w:rPr>
          <w:bCs/>
          <w:sz w:val="22"/>
          <w:szCs w:val="22"/>
        </w:rPr>
        <w:t xml:space="preserve"> nazwę (firmę) producenta, model, liczbę sztuk;</w:t>
      </w:r>
    </w:p>
    <w:p w14:paraId="0A475825" w14:textId="77777777" w:rsidR="00A17A0B" w:rsidRPr="00E229E3" w:rsidRDefault="00A17A0B" w:rsidP="00A17A0B">
      <w:pPr>
        <w:pStyle w:val="Akapitzlist"/>
        <w:numPr>
          <w:ilvl w:val="0"/>
          <w:numId w:val="0"/>
        </w:numPr>
        <w:ind w:left="709"/>
        <w:rPr>
          <w:sz w:val="22"/>
        </w:rPr>
      </w:pPr>
    </w:p>
    <w:p w14:paraId="09A22256" w14:textId="3702CB85" w:rsidR="00A17A0B" w:rsidRPr="00A17A0B" w:rsidRDefault="00A17A0B" w:rsidP="009E50C1">
      <w:pPr>
        <w:pStyle w:val="Akapitzlist"/>
        <w:numPr>
          <w:ilvl w:val="0"/>
          <w:numId w:val="43"/>
        </w:numPr>
        <w:rPr>
          <w:sz w:val="22"/>
        </w:rPr>
      </w:pPr>
      <w:r w:rsidRPr="000D1865">
        <w:rPr>
          <w:bCs/>
          <w:i/>
          <w:sz w:val="22"/>
          <w:u w:val="single"/>
        </w:rPr>
        <w:t xml:space="preserve">Załącznik nr </w:t>
      </w:r>
      <w:r>
        <w:rPr>
          <w:bCs/>
          <w:i/>
          <w:sz w:val="22"/>
          <w:u w:val="single"/>
        </w:rPr>
        <w:t>2b</w:t>
      </w:r>
      <w:r w:rsidRPr="000D1865">
        <w:rPr>
          <w:bCs/>
          <w:i/>
          <w:sz w:val="22"/>
        </w:rPr>
        <w:t xml:space="preserve"> –</w:t>
      </w:r>
      <w:r w:rsidRPr="000D1865">
        <w:rPr>
          <w:bCs/>
          <w:sz w:val="22"/>
        </w:rPr>
        <w:t xml:space="preserve"> </w:t>
      </w:r>
      <w:r>
        <w:rPr>
          <w:sz w:val="22"/>
          <w:szCs w:val="22"/>
        </w:rPr>
        <w:t>specyfikacja techniczna oferowanego wyposażenia meblowego</w:t>
      </w:r>
      <w:r w:rsidRPr="00E229E3">
        <w:rPr>
          <w:sz w:val="22"/>
          <w:szCs w:val="22"/>
        </w:rPr>
        <w:t>, uwzględniająca wymagania i zapisy SWZ</w:t>
      </w:r>
      <w:r w:rsidRPr="00E229E3">
        <w:rPr>
          <w:bCs/>
          <w:sz w:val="22"/>
          <w:szCs w:val="22"/>
        </w:rPr>
        <w:t>, zawierając</w:t>
      </w:r>
      <w:r w:rsidR="0038068B">
        <w:rPr>
          <w:bCs/>
          <w:sz w:val="22"/>
          <w:szCs w:val="22"/>
        </w:rPr>
        <w:t xml:space="preserve">a m.in. </w:t>
      </w:r>
      <w:r>
        <w:rPr>
          <w:bCs/>
          <w:sz w:val="22"/>
          <w:szCs w:val="22"/>
        </w:rPr>
        <w:t>oświadczenie w zakresie zgodności z parametrami wskazanymi w Zał. A do SWZ</w:t>
      </w:r>
      <w:r w:rsidR="006876BA" w:rsidRPr="00BD7DFF">
        <w:rPr>
          <w:bCs/>
          <w:sz w:val="22"/>
          <w:szCs w:val="22"/>
        </w:rPr>
        <w:t xml:space="preserve">* </w:t>
      </w:r>
      <w:r w:rsidR="006876BA" w:rsidRPr="00BD7DFF">
        <w:rPr>
          <w:bCs/>
          <w:i/>
          <w:iCs/>
          <w:sz w:val="22"/>
          <w:szCs w:val="22"/>
        </w:rPr>
        <w:t>(*jeżeli dotyczy zgodnie z rozdziałem IV ust. 1 lit. b SWZ)</w:t>
      </w:r>
      <w:r w:rsidRPr="00BD7DFF">
        <w:rPr>
          <w:bCs/>
          <w:i/>
          <w:iCs/>
          <w:sz w:val="22"/>
          <w:szCs w:val="22"/>
        </w:rPr>
        <w:t>,</w:t>
      </w:r>
    </w:p>
    <w:p w14:paraId="7F641193" w14:textId="6E0D271B" w:rsidR="00833304" w:rsidRPr="000D1865" w:rsidRDefault="00833304" w:rsidP="009E50C1">
      <w:pPr>
        <w:pStyle w:val="Akapitzlist"/>
        <w:numPr>
          <w:ilvl w:val="0"/>
          <w:numId w:val="43"/>
        </w:numPr>
        <w:rPr>
          <w:bCs/>
          <w:sz w:val="22"/>
        </w:rPr>
      </w:pPr>
      <w:r w:rsidRPr="000D1865">
        <w:rPr>
          <w:bCs/>
          <w:i/>
          <w:iCs/>
          <w:sz w:val="22"/>
          <w:u w:val="single"/>
        </w:rPr>
        <w:t xml:space="preserve">Załącznik nr </w:t>
      </w:r>
      <w:r w:rsidR="00E229E3">
        <w:rPr>
          <w:bCs/>
          <w:i/>
          <w:iCs/>
          <w:sz w:val="22"/>
          <w:u w:val="single"/>
        </w:rPr>
        <w:t>3</w:t>
      </w:r>
      <w:r w:rsidRPr="000D1865">
        <w:rPr>
          <w:bCs/>
          <w:sz w:val="22"/>
        </w:rPr>
        <w:t xml:space="preserve"> – oświadczenie o powierzeniu podwykonawcom wykonania części przedmiotu zamówienia (Wykaz podwykonawców – o ile dotyczy);</w:t>
      </w:r>
    </w:p>
    <w:p w14:paraId="3D034384" w14:textId="77777777" w:rsidR="00833304" w:rsidRPr="000D1865" w:rsidRDefault="00833304" w:rsidP="009E50C1">
      <w:pPr>
        <w:widowControl/>
        <w:numPr>
          <w:ilvl w:val="0"/>
          <w:numId w:val="42"/>
        </w:numPr>
        <w:suppressAutoHyphens w:val="0"/>
        <w:ind w:left="709"/>
        <w:jc w:val="both"/>
        <w:rPr>
          <w:sz w:val="22"/>
          <w:szCs w:val="22"/>
        </w:rPr>
      </w:pPr>
      <w:r w:rsidRPr="000D1865">
        <w:rPr>
          <w:sz w:val="22"/>
          <w:szCs w:val="22"/>
        </w:rPr>
        <w:t>Inne:</w:t>
      </w:r>
    </w:p>
    <w:p w14:paraId="4141F665" w14:textId="77777777" w:rsidR="00833304" w:rsidRPr="000D1865" w:rsidRDefault="00833304" w:rsidP="009E50C1">
      <w:pPr>
        <w:pStyle w:val="Akapitzlist"/>
        <w:numPr>
          <w:ilvl w:val="0"/>
          <w:numId w:val="44"/>
        </w:numPr>
        <w:tabs>
          <w:tab w:val="left" w:pos="1843"/>
        </w:tabs>
        <w:rPr>
          <w:bCs/>
          <w:sz w:val="22"/>
        </w:rPr>
      </w:pPr>
      <w:r w:rsidRPr="000D1865">
        <w:rPr>
          <w:bCs/>
          <w:sz w:val="22"/>
        </w:rPr>
        <w:t xml:space="preserve">pełnomocnictwo (zgodnie z ust. 5-7 </w:t>
      </w:r>
      <w:r>
        <w:rPr>
          <w:bCs/>
          <w:sz w:val="22"/>
        </w:rPr>
        <w:t>R</w:t>
      </w:r>
      <w:r w:rsidRPr="000D1865">
        <w:rPr>
          <w:bCs/>
          <w:sz w:val="22"/>
        </w:rPr>
        <w:t xml:space="preserve">ozdziału XII) lub inny dokument potwierdzający umocowanie do reprezentowania </w:t>
      </w:r>
      <w:r>
        <w:rPr>
          <w:bCs/>
          <w:sz w:val="22"/>
        </w:rPr>
        <w:t>W</w:t>
      </w:r>
      <w:r w:rsidRPr="000D1865">
        <w:rPr>
          <w:bCs/>
          <w:sz w:val="22"/>
        </w:rPr>
        <w:t>ykonawcy;</w:t>
      </w:r>
    </w:p>
    <w:p w14:paraId="1A96598F" w14:textId="194E32C6" w:rsidR="00833304" w:rsidRPr="000D1865" w:rsidRDefault="00833304" w:rsidP="009E50C1">
      <w:pPr>
        <w:pStyle w:val="Akapitzlist"/>
        <w:numPr>
          <w:ilvl w:val="0"/>
          <w:numId w:val="44"/>
        </w:numPr>
        <w:tabs>
          <w:tab w:val="left" w:pos="1843"/>
        </w:tabs>
        <w:rPr>
          <w:bCs/>
          <w:sz w:val="22"/>
        </w:rPr>
      </w:pPr>
      <w:r w:rsidRPr="000D1865">
        <w:rPr>
          <w:bCs/>
          <w:sz w:val="22"/>
        </w:rPr>
        <w:t xml:space="preserve">KRS lub CEiDG – o ile nie podano w </w:t>
      </w:r>
      <w:r w:rsidR="00E229E3">
        <w:rPr>
          <w:bCs/>
          <w:sz w:val="22"/>
        </w:rPr>
        <w:t>Formularzu oferty</w:t>
      </w:r>
      <w:r w:rsidRPr="000D1865">
        <w:rPr>
          <w:bCs/>
          <w:sz w:val="22"/>
        </w:rPr>
        <w:t xml:space="preserve"> danych </w:t>
      </w:r>
      <w:r w:rsidR="00E229E3">
        <w:rPr>
          <w:bCs/>
          <w:sz w:val="22"/>
        </w:rPr>
        <w:br/>
      </w:r>
      <w:r w:rsidRPr="000D1865">
        <w:rPr>
          <w:bCs/>
          <w:sz w:val="22"/>
        </w:rPr>
        <w:t>do ogólnodostępnych baz;</w:t>
      </w:r>
    </w:p>
    <w:p w14:paraId="509CA913" w14:textId="77777777" w:rsidR="00833304" w:rsidRPr="00E229E3" w:rsidRDefault="00833304" w:rsidP="00E229E3">
      <w:pPr>
        <w:ind w:left="720" w:hanging="360"/>
        <w:rPr>
          <w:bCs/>
          <w:sz w:val="22"/>
        </w:rPr>
      </w:pPr>
    </w:p>
    <w:p w14:paraId="250F2D9F" w14:textId="77777777" w:rsidR="00833304" w:rsidRPr="000D1865" w:rsidRDefault="00833304" w:rsidP="00833304">
      <w:pPr>
        <w:widowControl/>
        <w:suppressAutoHyphens w:val="0"/>
        <w:jc w:val="both"/>
        <w:rPr>
          <w:iCs/>
          <w:sz w:val="22"/>
          <w:szCs w:val="22"/>
        </w:rPr>
      </w:pPr>
    </w:p>
    <w:p w14:paraId="5255FFEE" w14:textId="77777777" w:rsidR="00833304" w:rsidRPr="000D1865" w:rsidRDefault="00833304" w:rsidP="00833304">
      <w:pPr>
        <w:ind w:left="425" w:hanging="425"/>
        <w:jc w:val="both"/>
        <w:rPr>
          <w:b/>
          <w:bCs/>
          <w:i/>
          <w:iCs/>
          <w:sz w:val="20"/>
          <w:szCs w:val="20"/>
          <w:u w:val="single"/>
        </w:rPr>
      </w:pPr>
    </w:p>
    <w:p w14:paraId="48483F21" w14:textId="77777777" w:rsidR="00833304" w:rsidRPr="000D1865" w:rsidRDefault="00833304" w:rsidP="00833304">
      <w:pPr>
        <w:ind w:left="360"/>
        <w:jc w:val="both"/>
        <w:rPr>
          <w:b/>
          <w:bCs/>
          <w:i/>
          <w:iCs/>
          <w:sz w:val="20"/>
          <w:szCs w:val="20"/>
          <w:u w:val="single"/>
        </w:rPr>
      </w:pPr>
    </w:p>
    <w:p w14:paraId="16AA9D86" w14:textId="77777777" w:rsidR="00833304" w:rsidRPr="000D1865" w:rsidRDefault="00833304" w:rsidP="00833304">
      <w:pPr>
        <w:ind w:left="360"/>
        <w:jc w:val="both"/>
        <w:rPr>
          <w:b/>
          <w:bCs/>
          <w:i/>
          <w:iCs/>
          <w:sz w:val="20"/>
          <w:szCs w:val="20"/>
          <w:u w:val="single"/>
        </w:rPr>
      </w:pPr>
      <w:r w:rsidRPr="000D1865">
        <w:rPr>
          <w:b/>
          <w:bCs/>
          <w:i/>
          <w:iCs/>
          <w:sz w:val="20"/>
          <w:szCs w:val="20"/>
          <w:u w:val="single"/>
        </w:rPr>
        <w:t>Uwaga! Miejsca wykropkowane i/lub oznaczone „*” we wzorze formularza oferty i wzorach jego załączników Wykonawca zobowiązany jest odpowiednio do ich treści wypełnić lub skreślić.</w:t>
      </w:r>
    </w:p>
    <w:p w14:paraId="2A69CA90" w14:textId="77777777" w:rsidR="00833304" w:rsidRPr="000D1865" w:rsidRDefault="00833304" w:rsidP="00833304">
      <w:pPr>
        <w:ind w:left="360"/>
        <w:jc w:val="both"/>
        <w:rPr>
          <w:b/>
          <w:bCs/>
          <w:i/>
          <w:iCs/>
          <w:sz w:val="20"/>
          <w:szCs w:val="20"/>
          <w:u w:val="single"/>
        </w:rPr>
      </w:pPr>
    </w:p>
    <w:p w14:paraId="378CC896" w14:textId="77777777" w:rsidR="00833304" w:rsidRPr="000D1865" w:rsidRDefault="00833304" w:rsidP="00833304">
      <w:pPr>
        <w:widowControl/>
        <w:suppressAutoHyphens w:val="0"/>
        <w:jc w:val="left"/>
        <w:rPr>
          <w:b/>
        </w:rPr>
      </w:pPr>
      <w:r w:rsidRPr="000D1865">
        <w:rPr>
          <w:b/>
        </w:rPr>
        <w:br w:type="page"/>
      </w:r>
    </w:p>
    <w:p w14:paraId="07D3F2CE" w14:textId="77777777" w:rsidR="006B43AA" w:rsidRPr="00F05941" w:rsidRDefault="006B43AA" w:rsidP="006B43AA">
      <w:pPr>
        <w:widowControl/>
        <w:suppressAutoHyphens w:val="0"/>
        <w:ind w:left="540"/>
        <w:jc w:val="both"/>
        <w:outlineLvl w:val="0"/>
        <w:rPr>
          <w:i/>
          <w:iCs/>
          <w:sz w:val="22"/>
          <w:szCs w:val="22"/>
        </w:rPr>
      </w:pPr>
    </w:p>
    <w:p w14:paraId="67AA9F4A" w14:textId="04C1C76F" w:rsidR="006B43AA" w:rsidRPr="001E2D95" w:rsidRDefault="006B43AA" w:rsidP="00833304">
      <w:pPr>
        <w:widowControl/>
        <w:suppressAutoHyphens w:val="0"/>
        <w:ind w:left="5664"/>
        <w:jc w:val="both"/>
        <w:outlineLvl w:val="0"/>
        <w:rPr>
          <w:b/>
          <w:bCs/>
          <w:sz w:val="20"/>
          <w:szCs w:val="20"/>
        </w:rPr>
      </w:pPr>
      <w:r w:rsidRPr="001E2D95">
        <w:rPr>
          <w:b/>
          <w:bCs/>
          <w:sz w:val="20"/>
          <w:szCs w:val="20"/>
        </w:rPr>
        <w:t>Załącznik nr 1 do formularza oferty</w:t>
      </w:r>
    </w:p>
    <w:p w14:paraId="7E8C8999" w14:textId="77777777" w:rsidR="008D5480" w:rsidRPr="00F05941" w:rsidRDefault="008D5480" w:rsidP="00AD4108">
      <w:pPr>
        <w:pStyle w:val="Tekstpodstawowy"/>
        <w:spacing w:line="240" w:lineRule="auto"/>
        <w:outlineLvl w:val="0"/>
        <w:rPr>
          <w:rFonts w:ascii="Times New Roman" w:hAnsi="Times New Roman" w:cs="Times New Roman"/>
          <w:b/>
          <w:bCs/>
          <w:sz w:val="22"/>
          <w:szCs w:val="22"/>
        </w:rPr>
      </w:pPr>
    </w:p>
    <w:p w14:paraId="1CBF8332" w14:textId="77777777" w:rsidR="006034FF" w:rsidRPr="008D0618" w:rsidRDefault="006034FF" w:rsidP="006034FF">
      <w:pPr>
        <w:pStyle w:val="Tekstpodstawowy"/>
        <w:spacing w:line="240" w:lineRule="auto"/>
        <w:ind w:left="540"/>
        <w:jc w:val="center"/>
        <w:outlineLvl w:val="0"/>
        <w:rPr>
          <w:rFonts w:ascii="Times New Roman" w:hAnsi="Times New Roman"/>
          <w:b/>
          <w:sz w:val="22"/>
          <w:szCs w:val="22"/>
          <w:u w:val="single"/>
        </w:rPr>
      </w:pPr>
      <w:r w:rsidRPr="008D0618">
        <w:rPr>
          <w:rFonts w:ascii="Times New Roman" w:hAnsi="Times New Roman"/>
          <w:b/>
          <w:bCs/>
          <w:sz w:val="22"/>
          <w:szCs w:val="22"/>
        </w:rPr>
        <w:t>OŚWIADCZENIE</w:t>
      </w:r>
      <w:r w:rsidRPr="008D0618">
        <w:rPr>
          <w:rFonts w:ascii="Times New Roman" w:hAnsi="Times New Roman"/>
          <w:b/>
          <w:sz w:val="22"/>
          <w:szCs w:val="22"/>
          <w:u w:val="single"/>
        </w:rPr>
        <w:t xml:space="preserve"> </w:t>
      </w:r>
    </w:p>
    <w:p w14:paraId="7A18E7A8" w14:textId="77777777" w:rsidR="006034FF" w:rsidRPr="008D0618" w:rsidRDefault="006034FF" w:rsidP="006034FF">
      <w:pPr>
        <w:pStyle w:val="Tekstpodstawowy"/>
        <w:spacing w:line="240" w:lineRule="auto"/>
        <w:ind w:left="540"/>
        <w:jc w:val="center"/>
        <w:outlineLvl w:val="0"/>
        <w:rPr>
          <w:rFonts w:ascii="Times New Roman" w:hAnsi="Times New Roman"/>
          <w:b/>
          <w:bCs/>
          <w:sz w:val="22"/>
          <w:szCs w:val="22"/>
        </w:rPr>
      </w:pPr>
      <w:r w:rsidRPr="008D0618">
        <w:rPr>
          <w:rFonts w:ascii="Times New Roman" w:hAnsi="Times New Roman"/>
          <w:b/>
          <w:sz w:val="22"/>
          <w:szCs w:val="22"/>
          <w:u w:val="single"/>
        </w:rPr>
        <w:t>O NIEPODLEGANIU WYKLUCZENIU Z POSTĘPOWANIA</w:t>
      </w:r>
    </w:p>
    <w:p w14:paraId="287C17B6" w14:textId="77777777" w:rsidR="006034FF" w:rsidRPr="0047638A" w:rsidRDefault="006034FF" w:rsidP="006034FF">
      <w:pPr>
        <w:pStyle w:val="Tekstpodstawowy"/>
        <w:spacing w:line="240" w:lineRule="auto"/>
        <w:ind w:left="540"/>
        <w:jc w:val="center"/>
        <w:outlineLvl w:val="0"/>
        <w:rPr>
          <w:rFonts w:ascii="Times New Roman" w:hAnsi="Times New Roman"/>
          <w:b/>
          <w:bCs/>
          <w:i/>
          <w:iCs/>
          <w:sz w:val="22"/>
          <w:szCs w:val="22"/>
        </w:rPr>
      </w:pPr>
    </w:p>
    <w:p w14:paraId="3BA66860" w14:textId="5C5BDD96" w:rsidR="006034FF" w:rsidRPr="0047638A" w:rsidRDefault="006034FF" w:rsidP="006034FF">
      <w:pPr>
        <w:pStyle w:val="Nagwek"/>
        <w:spacing w:line="240" w:lineRule="auto"/>
        <w:jc w:val="both"/>
        <w:rPr>
          <w:rFonts w:ascii="Times New Roman" w:hAnsi="Times New Roman"/>
          <w:i/>
          <w:iCs/>
          <w:sz w:val="22"/>
          <w:szCs w:val="22"/>
        </w:rPr>
      </w:pPr>
      <w:r w:rsidRPr="0047638A">
        <w:rPr>
          <w:rFonts w:ascii="Times New Roman" w:hAnsi="Times New Roman"/>
          <w:i/>
          <w:iCs/>
          <w:sz w:val="22"/>
          <w:szCs w:val="22"/>
        </w:rPr>
        <w:t xml:space="preserve">Składając ofertę w postępowaniu na </w:t>
      </w:r>
      <w:r w:rsidR="00833304" w:rsidRPr="0047638A">
        <w:rPr>
          <w:rFonts w:ascii="Times New Roman" w:hAnsi="Times New Roman"/>
          <w:i/>
          <w:iCs/>
          <w:sz w:val="22"/>
          <w:szCs w:val="22"/>
        </w:rPr>
        <w:t xml:space="preserve">w zakresie dostawy wyposażenia meblowego na potrzeby Narodowego Centrum Promieniowania Synchrotronowego SOLARIS w podziale na </w:t>
      </w:r>
      <w:r w:rsidR="0047638A" w:rsidRPr="0047638A">
        <w:rPr>
          <w:rFonts w:ascii="Times New Roman" w:hAnsi="Times New Roman"/>
          <w:i/>
          <w:iCs/>
          <w:sz w:val="22"/>
          <w:szCs w:val="22"/>
        </w:rPr>
        <w:t>6</w:t>
      </w:r>
      <w:r w:rsidR="00833304" w:rsidRPr="0047638A">
        <w:rPr>
          <w:rFonts w:ascii="Times New Roman" w:hAnsi="Times New Roman"/>
          <w:i/>
          <w:iCs/>
          <w:sz w:val="22"/>
          <w:szCs w:val="22"/>
        </w:rPr>
        <w:t xml:space="preserve"> części</w:t>
      </w:r>
      <w:r w:rsidRPr="0047638A">
        <w:rPr>
          <w:rFonts w:ascii="Times New Roman" w:hAnsi="Times New Roman"/>
          <w:i/>
          <w:iCs/>
          <w:sz w:val="22"/>
          <w:szCs w:val="22"/>
        </w:rPr>
        <w:t xml:space="preserve">, nr sprawy </w:t>
      </w:r>
      <w:r w:rsidR="00991498" w:rsidRPr="0047638A">
        <w:rPr>
          <w:rFonts w:ascii="Times New Roman" w:hAnsi="Times New Roman"/>
          <w:i/>
          <w:iCs/>
          <w:sz w:val="22"/>
          <w:szCs w:val="22"/>
        </w:rPr>
        <w:t>80.272.268.2023</w:t>
      </w:r>
      <w:r w:rsidRPr="0047638A">
        <w:rPr>
          <w:rFonts w:ascii="Times New Roman" w:hAnsi="Times New Roman"/>
          <w:i/>
          <w:iCs/>
          <w:sz w:val="22"/>
          <w:szCs w:val="22"/>
        </w:rPr>
        <w:t xml:space="preserve">             </w:t>
      </w:r>
    </w:p>
    <w:p w14:paraId="79FEFABF" w14:textId="77777777" w:rsidR="006034FF" w:rsidRPr="008D0618" w:rsidRDefault="006034FF" w:rsidP="006034FF">
      <w:pPr>
        <w:jc w:val="both"/>
        <w:rPr>
          <w:sz w:val="22"/>
          <w:szCs w:val="22"/>
        </w:rPr>
      </w:pPr>
    </w:p>
    <w:p w14:paraId="45E6635A" w14:textId="77777777" w:rsidR="006034FF" w:rsidRPr="008D0618" w:rsidRDefault="006034FF" w:rsidP="009E50C1">
      <w:pPr>
        <w:numPr>
          <w:ilvl w:val="4"/>
          <w:numId w:val="23"/>
        </w:numPr>
        <w:tabs>
          <w:tab w:val="left" w:pos="284"/>
        </w:tabs>
        <w:ind w:left="0" w:firstLine="0"/>
        <w:jc w:val="both"/>
        <w:rPr>
          <w:b/>
          <w:sz w:val="22"/>
          <w:szCs w:val="22"/>
        </w:rPr>
      </w:pPr>
      <w:r w:rsidRPr="008D0618">
        <w:rPr>
          <w:b/>
          <w:sz w:val="22"/>
          <w:szCs w:val="22"/>
        </w:rPr>
        <w:t xml:space="preserve"> OŚWIADCZENIA DOTYCZĄCE WYKONAWCY</w:t>
      </w:r>
    </w:p>
    <w:p w14:paraId="327E582D" w14:textId="77777777" w:rsidR="006034FF" w:rsidRPr="008D0618" w:rsidRDefault="006034FF" w:rsidP="009E50C1">
      <w:pPr>
        <w:pStyle w:val="Akapitzlist"/>
        <w:numPr>
          <w:ilvl w:val="0"/>
          <w:numId w:val="24"/>
        </w:numPr>
        <w:rPr>
          <w:i/>
          <w:sz w:val="22"/>
          <w:szCs w:val="22"/>
        </w:rPr>
      </w:pPr>
      <w:r w:rsidRPr="008D0618">
        <w:rPr>
          <w:sz w:val="22"/>
          <w:szCs w:val="22"/>
        </w:rPr>
        <w:t>Oświadczam, że nie podlegam wykluczeniu z postępowania na podstawie art. 108 ust. 1 ustawy PZP.</w:t>
      </w:r>
    </w:p>
    <w:p w14:paraId="34098014" w14:textId="77777777" w:rsidR="006034FF" w:rsidRPr="008D0618" w:rsidRDefault="006034FF" w:rsidP="009E50C1">
      <w:pPr>
        <w:pStyle w:val="Akapitzlist"/>
        <w:numPr>
          <w:ilvl w:val="0"/>
          <w:numId w:val="24"/>
        </w:numPr>
        <w:rPr>
          <w:i/>
          <w:sz w:val="22"/>
          <w:szCs w:val="22"/>
        </w:rPr>
      </w:pPr>
      <w:r w:rsidRPr="008D0618">
        <w:rPr>
          <w:sz w:val="22"/>
          <w:szCs w:val="22"/>
        </w:rPr>
        <w:t>Oświadczam, że nie podlegam wykluczeniu z postępowania na podstawie art. 109 ust. 1 pkt 1, 4, 5, i od 7 do 10 ustawy PZP.</w:t>
      </w:r>
    </w:p>
    <w:p w14:paraId="6B834EE9" w14:textId="77777777" w:rsidR="006034FF" w:rsidRPr="008D0618" w:rsidRDefault="006034FF" w:rsidP="009E50C1">
      <w:pPr>
        <w:pStyle w:val="Akapitzlist"/>
        <w:numPr>
          <w:ilvl w:val="0"/>
          <w:numId w:val="24"/>
        </w:numPr>
        <w:rPr>
          <w:sz w:val="22"/>
          <w:szCs w:val="22"/>
          <w:lang w:eastAsia="pl-PL"/>
        </w:rPr>
      </w:pPr>
      <w:r w:rsidRPr="008D0618">
        <w:rPr>
          <w:sz w:val="22"/>
          <w:szCs w:val="22"/>
          <w:lang w:eastAsia="pl-PL"/>
        </w:rPr>
        <w:t xml:space="preserve">Oświadczam, </w:t>
      </w:r>
      <w:r>
        <w:rPr>
          <w:sz w:val="22"/>
          <w:szCs w:val="22"/>
          <w:lang w:eastAsia="pl-PL"/>
        </w:rPr>
        <w:t>że</w:t>
      </w:r>
      <w:r w:rsidRPr="008D0618">
        <w:rPr>
          <w:sz w:val="22"/>
          <w:szCs w:val="22"/>
          <w:lang w:eastAsia="pl-PL"/>
        </w:rPr>
        <w:t xml:space="preserve"> nie podlegam wykluczeniu na podstawie art. 7 ust. 1 ustawy z dnia 13 kwietnia 2022 r. o szczególnych rozwiązaniach w zakresie przeciwdziałania wspieraniu agresji na Ukrainę oraz służących ochronie bezpieczeństwa narodowego (Dz.U. z 2022 r., poz. 835), tj.:</w:t>
      </w:r>
    </w:p>
    <w:p w14:paraId="27774412" w14:textId="77777777" w:rsidR="006034FF" w:rsidRPr="008D0618" w:rsidRDefault="006034FF" w:rsidP="009E50C1">
      <w:pPr>
        <w:widowControl/>
        <w:numPr>
          <w:ilvl w:val="0"/>
          <w:numId w:val="25"/>
        </w:numPr>
        <w:suppressAutoHyphens w:val="0"/>
        <w:ind w:left="993" w:hanging="567"/>
        <w:jc w:val="both"/>
        <w:rPr>
          <w:sz w:val="22"/>
          <w:szCs w:val="22"/>
        </w:rPr>
      </w:pPr>
      <w:r w:rsidRPr="008D0618">
        <w:rPr>
          <w:sz w:val="22"/>
          <w:szCs w:val="22"/>
        </w:rPr>
        <w:t>nie jestem wykonawcą wymienionym w wykazach określonych w rozporządzeniu 765/2006 i rozporządzeniu 269/2014 ani wpisanym na listę na podstawie decyzji w sprawie wpisu na listę rozstrzygającej o zastosowaniu środka, o którym mowa w art. 1 pkt 3 cyt. ustawy;</w:t>
      </w:r>
    </w:p>
    <w:p w14:paraId="257B3118" w14:textId="77777777" w:rsidR="006034FF" w:rsidRPr="008D0618" w:rsidRDefault="006034FF" w:rsidP="009E50C1">
      <w:pPr>
        <w:widowControl/>
        <w:numPr>
          <w:ilvl w:val="0"/>
          <w:numId w:val="25"/>
        </w:numPr>
        <w:suppressAutoHyphens w:val="0"/>
        <w:ind w:left="993" w:hanging="567"/>
        <w:jc w:val="both"/>
        <w:rPr>
          <w:sz w:val="22"/>
          <w:szCs w:val="22"/>
        </w:rPr>
      </w:pPr>
      <w:r w:rsidRPr="008D0618">
        <w:rPr>
          <w:sz w:val="22"/>
          <w:szCs w:val="22"/>
        </w:rPr>
        <w:t xml:space="preserve">nie jestem wykonawcą, którego beneficjentem rzeczywistym w rozumieniu ustawy z dnia 1 marca 2018 r. o przeciwdziałaniu praniu pieniędzy oraz finansowaniu terroryzmu (Dz.U </w:t>
      </w:r>
      <w:r w:rsidRPr="008D0618">
        <w:rPr>
          <w:sz w:val="22"/>
          <w:szCs w:val="22"/>
        </w:rPr>
        <w:br/>
        <w:t>z 2022 r., poz. 593 i 655) jest osoba wymieniona w wykazach określonych w rozporządzeniu 765/2006 i rozporządzeniu 269/2014 ani wpisana na listę lub będąca takim beneficjentem rzeczywistym od dnia 24 lutego 2022 r., o ile została wpisana na listę na podstawie decyzji w sprawie wpisu na listę rozstrzygającej o zastosowaniu środka, o którym mowa w art. 1 pkt 3 cyt. ustawy;</w:t>
      </w:r>
    </w:p>
    <w:p w14:paraId="0217354C" w14:textId="77777777" w:rsidR="006034FF" w:rsidRPr="008D0618" w:rsidRDefault="006034FF" w:rsidP="009E50C1">
      <w:pPr>
        <w:widowControl/>
        <w:numPr>
          <w:ilvl w:val="0"/>
          <w:numId w:val="25"/>
        </w:numPr>
        <w:suppressAutoHyphens w:val="0"/>
        <w:ind w:left="993" w:hanging="567"/>
        <w:jc w:val="both"/>
        <w:rPr>
          <w:sz w:val="22"/>
          <w:szCs w:val="22"/>
        </w:rPr>
      </w:pPr>
      <w:r w:rsidRPr="008D0618">
        <w:rPr>
          <w:sz w:val="22"/>
          <w:szCs w:val="22"/>
        </w:rPr>
        <w:t xml:space="preserve">nie jestem wykonawcą, którego jednostką dominującą w rozumieniu art. 3 ust. 1 pkt 37 ustawy z dnia 29 września 1994 r. o rachunkowości (Dz.U. z 2021 r., poz. 217, 2105 </w:t>
      </w:r>
      <w:r w:rsidRPr="008D0618">
        <w:rPr>
          <w:sz w:val="22"/>
          <w:szCs w:val="22"/>
        </w:rPr>
        <w:br/>
        <w:t xml:space="preserve">i 2106), jest podmiot wymieniony w wykazach określonych w rozporządzeniu 765/2006 </w:t>
      </w:r>
      <w:r w:rsidRPr="008D0618">
        <w:rPr>
          <w:sz w:val="22"/>
          <w:szCs w:val="22"/>
        </w:rPr>
        <w:br/>
        <w:t>i rozporządzeniu 269/2014 albo wpisany na listę lub będący taką jednostką dominującą od dnia 24 lutego 2022 r., o ile został wpisany na listę na podstawie decyzji w sprawie wpisu na listę rozstrzygającej o zastosowaniu środka, o którym mowa w art. 1 pkt 3 cyt. Ustawy</w:t>
      </w:r>
      <w:r>
        <w:rPr>
          <w:sz w:val="22"/>
          <w:szCs w:val="22"/>
        </w:rPr>
        <w:t>.</w:t>
      </w:r>
    </w:p>
    <w:p w14:paraId="4F645457" w14:textId="77777777" w:rsidR="006034FF" w:rsidRPr="008D0618" w:rsidRDefault="006034FF" w:rsidP="006034FF">
      <w:pPr>
        <w:contextualSpacing/>
        <w:jc w:val="both"/>
        <w:rPr>
          <w:i/>
          <w:sz w:val="21"/>
          <w:szCs w:val="21"/>
        </w:rPr>
      </w:pPr>
    </w:p>
    <w:p w14:paraId="57045C22" w14:textId="77777777" w:rsidR="006034FF" w:rsidRDefault="006034FF" w:rsidP="006034FF">
      <w:pPr>
        <w:jc w:val="both"/>
        <w:rPr>
          <w:sz w:val="22"/>
          <w:szCs w:val="22"/>
        </w:rPr>
      </w:pPr>
    </w:p>
    <w:p w14:paraId="5D4F5C9E" w14:textId="77777777" w:rsidR="006034FF" w:rsidRPr="008D0618" w:rsidRDefault="006034FF" w:rsidP="006034FF">
      <w:pPr>
        <w:jc w:val="both"/>
        <w:rPr>
          <w:sz w:val="22"/>
          <w:szCs w:val="22"/>
        </w:rPr>
      </w:pPr>
      <w:r w:rsidRPr="008D0618">
        <w:rPr>
          <w:sz w:val="22"/>
          <w:szCs w:val="22"/>
        </w:rPr>
        <w:t xml:space="preserve">Oświadczam, że zachodzą w stosunku do mnie podstawy wykluczenia z postępowania na podstawie art. …………. ustawy PZP </w:t>
      </w:r>
      <w:r w:rsidRPr="008D0618">
        <w:rPr>
          <w:i/>
          <w:sz w:val="22"/>
          <w:szCs w:val="22"/>
        </w:rPr>
        <w:t>(podać mającą zastosowanie podstawę wykluczenia spośród wskazanych powyżej).</w:t>
      </w:r>
      <w:r w:rsidRPr="008D0618">
        <w:rPr>
          <w:sz w:val="22"/>
          <w:szCs w:val="22"/>
        </w:rPr>
        <w:t xml:space="preserve"> Jednocześnie oświadczam, że w związku z ww. okolicznością, na podstawie art. 110 ust. 2 ustawy PZP podjąłem następujące środki naprawcze:</w:t>
      </w:r>
    </w:p>
    <w:p w14:paraId="48BAD70A" w14:textId="37F0E379" w:rsidR="006034FF" w:rsidRDefault="006034FF" w:rsidP="006034FF">
      <w:pPr>
        <w:rPr>
          <w:sz w:val="23"/>
          <w:szCs w:val="23"/>
        </w:rPr>
      </w:pPr>
      <w:r w:rsidRPr="00F13331">
        <w:rPr>
          <w:sz w:val="23"/>
          <w:szCs w:val="23"/>
        </w:rPr>
        <w:t>…………………………………………………………………………………………..…………………...........………………………………………</w:t>
      </w:r>
      <w:r>
        <w:rPr>
          <w:sz w:val="23"/>
          <w:szCs w:val="23"/>
        </w:rPr>
        <w:t>.</w:t>
      </w:r>
      <w:r w:rsidRPr="00F13331">
        <w:rPr>
          <w:sz w:val="23"/>
          <w:szCs w:val="23"/>
        </w:rPr>
        <w:t>………………………………………………</w:t>
      </w:r>
    </w:p>
    <w:p w14:paraId="42D87F7D" w14:textId="77777777" w:rsidR="006034FF" w:rsidRPr="00F13331" w:rsidRDefault="006034FF" w:rsidP="006034FF">
      <w:pPr>
        <w:jc w:val="both"/>
        <w:rPr>
          <w:sz w:val="23"/>
          <w:szCs w:val="23"/>
        </w:rPr>
      </w:pPr>
      <w:r w:rsidRPr="00F13331">
        <w:rPr>
          <w:sz w:val="23"/>
          <w:szCs w:val="23"/>
        </w:rPr>
        <w:t xml:space="preserve">Oświadczam, że zachodzą w stosunku do mnie podstawy wykluczenia z postępowania na podstawie art. 7 ust. 1 ustawy z dnia 13 kwietnia 2022 r. o szczególnych rozwiązaniach w zakresie przeciwdziałania wspieraniu agresji na Ukrainę oraz służących ochronie bezpieczeństwa narodowego (Dz.U. z 2022 r., poz. 835), </w:t>
      </w:r>
      <w:r w:rsidRPr="00F13331">
        <w:rPr>
          <w:i/>
          <w:sz w:val="23"/>
          <w:szCs w:val="23"/>
        </w:rPr>
        <w:t>(podać mającą zastosowanie podstawę wykluczenia spośród wskazanych powyżej)</w:t>
      </w:r>
    </w:p>
    <w:p w14:paraId="069FA49F" w14:textId="77777777" w:rsidR="006034FF" w:rsidRDefault="006034FF" w:rsidP="006034FF">
      <w:pPr>
        <w:rPr>
          <w:sz w:val="23"/>
          <w:szCs w:val="23"/>
        </w:rPr>
      </w:pPr>
      <w:r w:rsidRPr="00F13331">
        <w:rPr>
          <w:sz w:val="23"/>
          <w:szCs w:val="23"/>
        </w:rPr>
        <w:t>…………………………………………………………………………………………..…………………...........………………………………………</w:t>
      </w:r>
      <w:r>
        <w:rPr>
          <w:sz w:val="23"/>
          <w:szCs w:val="23"/>
        </w:rPr>
        <w:t>.</w:t>
      </w:r>
      <w:r w:rsidRPr="00F13331">
        <w:rPr>
          <w:sz w:val="23"/>
          <w:szCs w:val="23"/>
        </w:rPr>
        <w:t>………………………………………………</w:t>
      </w:r>
    </w:p>
    <w:p w14:paraId="357B22CE" w14:textId="77777777" w:rsidR="006034FF" w:rsidRPr="00F13331" w:rsidRDefault="006034FF" w:rsidP="006034FF">
      <w:pPr>
        <w:rPr>
          <w:sz w:val="23"/>
          <w:szCs w:val="23"/>
        </w:rPr>
      </w:pPr>
    </w:p>
    <w:p w14:paraId="4FF317C5" w14:textId="76BB8BF7" w:rsidR="006034FF" w:rsidRDefault="006034FF" w:rsidP="006034FF">
      <w:pPr>
        <w:pStyle w:val="Tekstpodstawowy"/>
        <w:spacing w:line="240" w:lineRule="auto"/>
        <w:ind w:left="720"/>
        <w:jc w:val="right"/>
        <w:rPr>
          <w:rFonts w:ascii="Times New Roman" w:hAnsi="Times New Roman"/>
          <w:i/>
          <w:sz w:val="22"/>
          <w:szCs w:val="22"/>
        </w:rPr>
      </w:pPr>
    </w:p>
    <w:p w14:paraId="13F579A5" w14:textId="4B486C9B" w:rsidR="001F7A1C" w:rsidRDefault="001F7A1C" w:rsidP="006034FF">
      <w:pPr>
        <w:pStyle w:val="Tekstpodstawowy"/>
        <w:spacing w:line="240" w:lineRule="auto"/>
        <w:ind w:left="720"/>
        <w:jc w:val="right"/>
        <w:rPr>
          <w:rFonts w:ascii="Times New Roman" w:hAnsi="Times New Roman"/>
          <w:i/>
          <w:sz w:val="22"/>
          <w:szCs w:val="22"/>
        </w:rPr>
      </w:pPr>
    </w:p>
    <w:p w14:paraId="347B62F5" w14:textId="7C901303" w:rsidR="001F7A1C" w:rsidRDefault="001F7A1C" w:rsidP="006034FF">
      <w:pPr>
        <w:pStyle w:val="Tekstpodstawowy"/>
        <w:spacing w:line="240" w:lineRule="auto"/>
        <w:ind w:left="720"/>
        <w:jc w:val="right"/>
        <w:rPr>
          <w:rFonts w:ascii="Times New Roman" w:hAnsi="Times New Roman"/>
          <w:i/>
          <w:sz w:val="22"/>
          <w:szCs w:val="22"/>
        </w:rPr>
      </w:pPr>
    </w:p>
    <w:p w14:paraId="3E365B44" w14:textId="46581F3D" w:rsidR="001F7A1C" w:rsidRDefault="001F7A1C" w:rsidP="006034FF">
      <w:pPr>
        <w:pStyle w:val="Tekstpodstawowy"/>
        <w:spacing w:line="240" w:lineRule="auto"/>
        <w:ind w:left="720"/>
        <w:jc w:val="right"/>
        <w:rPr>
          <w:rFonts w:ascii="Times New Roman" w:hAnsi="Times New Roman"/>
          <w:i/>
          <w:sz w:val="22"/>
          <w:szCs w:val="22"/>
        </w:rPr>
      </w:pPr>
    </w:p>
    <w:p w14:paraId="3DB33157" w14:textId="77777777" w:rsidR="001F7A1C" w:rsidRDefault="001F7A1C" w:rsidP="006034FF">
      <w:pPr>
        <w:pStyle w:val="Tekstpodstawowy"/>
        <w:spacing w:line="240" w:lineRule="auto"/>
        <w:ind w:left="720"/>
        <w:jc w:val="right"/>
        <w:rPr>
          <w:rFonts w:ascii="Times New Roman" w:hAnsi="Times New Roman"/>
          <w:i/>
          <w:sz w:val="22"/>
          <w:szCs w:val="22"/>
        </w:rPr>
      </w:pPr>
    </w:p>
    <w:p w14:paraId="3BE3BFBA" w14:textId="77777777" w:rsidR="006034FF" w:rsidRPr="008D0618" w:rsidRDefault="006034FF" w:rsidP="009E50C1">
      <w:pPr>
        <w:numPr>
          <w:ilvl w:val="4"/>
          <w:numId w:val="23"/>
        </w:numPr>
        <w:ind w:left="426" w:hanging="426"/>
        <w:jc w:val="both"/>
        <w:rPr>
          <w:b/>
          <w:sz w:val="22"/>
          <w:szCs w:val="22"/>
        </w:rPr>
      </w:pPr>
      <w:r w:rsidRPr="008D0618">
        <w:rPr>
          <w:b/>
          <w:sz w:val="22"/>
          <w:szCs w:val="22"/>
        </w:rPr>
        <w:lastRenderedPageBreak/>
        <w:t>OŚWIADCZENIE DOTYCZĄCE PODWYKONAWCY NIEBĘDĄCEGO PODMIOTEM, NA KTÓREGO ZASOBY POWOŁUJE SIĘ WYKONAWCA*</w:t>
      </w:r>
    </w:p>
    <w:p w14:paraId="2B3F1046" w14:textId="77777777" w:rsidR="006034FF" w:rsidRPr="008D0618" w:rsidRDefault="006034FF" w:rsidP="006034FF">
      <w:pPr>
        <w:jc w:val="both"/>
        <w:rPr>
          <w:sz w:val="22"/>
          <w:szCs w:val="22"/>
        </w:rPr>
      </w:pPr>
    </w:p>
    <w:p w14:paraId="2D600EC5" w14:textId="77777777" w:rsidR="006034FF" w:rsidRPr="008D0618" w:rsidRDefault="006034FF" w:rsidP="006034FF">
      <w:pPr>
        <w:jc w:val="both"/>
        <w:rPr>
          <w:sz w:val="22"/>
          <w:szCs w:val="22"/>
        </w:rPr>
      </w:pPr>
      <w:r w:rsidRPr="008D0618">
        <w:rPr>
          <w:sz w:val="22"/>
          <w:szCs w:val="22"/>
        </w:rPr>
        <w:t xml:space="preserve">Oświadczam, że w stosunku do następującego/ych podmiotu/tów, będącego/ych podwykonawcą/ami: </w:t>
      </w:r>
      <w:r w:rsidRPr="008D0618">
        <w:rPr>
          <w:i/>
          <w:sz w:val="22"/>
          <w:szCs w:val="22"/>
        </w:rPr>
        <w:t>(należy podać pełną nazwę/firmę, adres, a także w zależności od podmiotu: NIP/PESEL, KRS/CEiDG)</w:t>
      </w:r>
      <w:r w:rsidRPr="008D0618">
        <w:rPr>
          <w:sz w:val="22"/>
          <w:szCs w:val="22"/>
        </w:rPr>
        <w:t>,</w:t>
      </w:r>
    </w:p>
    <w:p w14:paraId="59235E07" w14:textId="77777777" w:rsidR="006034FF" w:rsidRPr="008D0618" w:rsidRDefault="006034FF" w:rsidP="006034FF">
      <w:pPr>
        <w:jc w:val="both"/>
        <w:rPr>
          <w:sz w:val="22"/>
          <w:szCs w:val="22"/>
        </w:rPr>
      </w:pPr>
      <w:r w:rsidRPr="008D0618">
        <w:rPr>
          <w:sz w:val="22"/>
          <w:szCs w:val="22"/>
        </w:rPr>
        <w:t xml:space="preserve"> ……………………………………………………………………..……………………………….…… </w:t>
      </w:r>
    </w:p>
    <w:p w14:paraId="3CDB10CE" w14:textId="77777777" w:rsidR="006034FF" w:rsidRPr="008D0618" w:rsidRDefault="006034FF" w:rsidP="006034FF">
      <w:pPr>
        <w:jc w:val="both"/>
        <w:rPr>
          <w:sz w:val="22"/>
          <w:szCs w:val="22"/>
        </w:rPr>
      </w:pPr>
      <w:r w:rsidRPr="008D0618">
        <w:rPr>
          <w:sz w:val="22"/>
          <w:szCs w:val="22"/>
        </w:rPr>
        <w:t>nie zachodzą podstawy wykluczenia z postępowania o udzielenie zamówienia.</w:t>
      </w:r>
    </w:p>
    <w:p w14:paraId="3B2075A5" w14:textId="77777777" w:rsidR="006034FF" w:rsidRPr="008D0618" w:rsidRDefault="006034FF" w:rsidP="006034FF">
      <w:pPr>
        <w:jc w:val="both"/>
        <w:rPr>
          <w:sz w:val="22"/>
          <w:szCs w:val="22"/>
        </w:rPr>
      </w:pPr>
    </w:p>
    <w:p w14:paraId="674E075E" w14:textId="77777777" w:rsidR="006034FF" w:rsidRDefault="006034FF" w:rsidP="006034FF">
      <w:pPr>
        <w:pStyle w:val="Tekstpodstawowy"/>
        <w:spacing w:line="240" w:lineRule="auto"/>
        <w:jc w:val="center"/>
        <w:rPr>
          <w:rFonts w:ascii="Times New Roman" w:hAnsi="Times New Roman"/>
          <w:b/>
          <w:bCs/>
          <w:sz w:val="22"/>
          <w:szCs w:val="22"/>
        </w:rPr>
      </w:pPr>
    </w:p>
    <w:p w14:paraId="377D857A" w14:textId="77777777" w:rsidR="006034FF" w:rsidRPr="008D0618" w:rsidRDefault="006034FF" w:rsidP="006034FF">
      <w:pPr>
        <w:pStyle w:val="Tekstpodstawowy"/>
        <w:spacing w:line="240" w:lineRule="auto"/>
        <w:jc w:val="center"/>
        <w:rPr>
          <w:rFonts w:ascii="Times New Roman" w:hAnsi="Times New Roman"/>
          <w:b/>
          <w:bCs/>
          <w:sz w:val="22"/>
          <w:szCs w:val="22"/>
        </w:rPr>
      </w:pPr>
      <w:r w:rsidRPr="008D0618">
        <w:rPr>
          <w:rFonts w:ascii="Times New Roman" w:hAnsi="Times New Roman"/>
          <w:b/>
          <w:bCs/>
          <w:sz w:val="22"/>
          <w:szCs w:val="22"/>
        </w:rPr>
        <w:t>OŚWIADCZENIE</w:t>
      </w:r>
    </w:p>
    <w:p w14:paraId="65767B79" w14:textId="77777777" w:rsidR="006034FF" w:rsidRPr="008D0618" w:rsidRDefault="006034FF" w:rsidP="006034FF">
      <w:pPr>
        <w:pStyle w:val="Tekstpodstawowy"/>
        <w:spacing w:line="240" w:lineRule="auto"/>
        <w:ind w:left="540"/>
        <w:jc w:val="right"/>
        <w:rPr>
          <w:rFonts w:ascii="Times New Roman" w:hAnsi="Times New Roman"/>
          <w:i/>
          <w:sz w:val="22"/>
          <w:szCs w:val="22"/>
        </w:rPr>
      </w:pPr>
    </w:p>
    <w:p w14:paraId="0D6BCF37" w14:textId="77777777" w:rsidR="006034FF" w:rsidRPr="008D0618" w:rsidRDefault="006034FF" w:rsidP="006034FF">
      <w:pPr>
        <w:jc w:val="both"/>
        <w:rPr>
          <w:i/>
          <w:sz w:val="22"/>
          <w:szCs w:val="22"/>
        </w:rPr>
      </w:pPr>
      <w:r w:rsidRPr="008D0618">
        <w:rPr>
          <w:sz w:val="22"/>
          <w:szCs w:val="22"/>
        </w:rPr>
        <w:t xml:space="preserve">Oświadczam, że w stosunku do podmiotu ……………… </w:t>
      </w:r>
      <w:r w:rsidRPr="008D0618">
        <w:rPr>
          <w:i/>
          <w:sz w:val="22"/>
          <w:szCs w:val="22"/>
        </w:rPr>
        <w:t>(należy podać pełną nazwę/firmę, adres, a także w zależności od podmiotu: NIP/PESEL, KRS/CEiDG)</w:t>
      </w:r>
    </w:p>
    <w:p w14:paraId="7BF926ED" w14:textId="77777777" w:rsidR="006034FF" w:rsidRPr="008D0618" w:rsidRDefault="006034FF" w:rsidP="006034FF">
      <w:pPr>
        <w:jc w:val="both"/>
        <w:rPr>
          <w:sz w:val="22"/>
          <w:szCs w:val="22"/>
        </w:rPr>
      </w:pPr>
      <w:r w:rsidRPr="008D0618">
        <w:rPr>
          <w:sz w:val="22"/>
          <w:szCs w:val="22"/>
        </w:rPr>
        <w:t xml:space="preserve">zachodzą podstawy wykluczenia z postępowania na podstawie art. …………. ustawy PZP </w:t>
      </w:r>
      <w:r w:rsidRPr="008D0618">
        <w:rPr>
          <w:i/>
          <w:sz w:val="22"/>
          <w:szCs w:val="22"/>
        </w:rPr>
        <w:t>(podać mającą zastosowanie podstawę wykluczenia spośród wskazanych powyżej).</w:t>
      </w:r>
      <w:r w:rsidRPr="008D0618">
        <w:rPr>
          <w:sz w:val="22"/>
          <w:szCs w:val="22"/>
        </w:rPr>
        <w:t xml:space="preserve"> Jednocześnie oświadczam, że w związku z ww. okolicznością, na podstawie art. 110 ust. 2 ustawy PZP podjęte zostały następujące środki naprawcze:</w:t>
      </w:r>
    </w:p>
    <w:p w14:paraId="205749E9" w14:textId="77777777" w:rsidR="006034FF" w:rsidRPr="008D0618" w:rsidRDefault="006034FF" w:rsidP="006034FF">
      <w:pPr>
        <w:jc w:val="both"/>
        <w:rPr>
          <w:b/>
          <w:sz w:val="22"/>
          <w:szCs w:val="22"/>
        </w:rPr>
      </w:pPr>
      <w:r w:rsidRPr="008D0618">
        <w:rPr>
          <w:sz w:val="22"/>
          <w:szCs w:val="22"/>
        </w:rPr>
        <w:t>…………………………………………………………………………………………..………………</w:t>
      </w:r>
    </w:p>
    <w:p w14:paraId="4FBB3434" w14:textId="77777777" w:rsidR="006034FF" w:rsidRPr="008D0618" w:rsidRDefault="006034FF" w:rsidP="006034FF">
      <w:pPr>
        <w:jc w:val="both"/>
        <w:rPr>
          <w:sz w:val="22"/>
          <w:szCs w:val="22"/>
        </w:rPr>
      </w:pPr>
    </w:p>
    <w:p w14:paraId="5BCE9072" w14:textId="77777777" w:rsidR="006034FF" w:rsidRPr="008D0618" w:rsidRDefault="006034FF" w:rsidP="006034FF">
      <w:pPr>
        <w:jc w:val="both"/>
        <w:rPr>
          <w:sz w:val="22"/>
          <w:szCs w:val="22"/>
        </w:rPr>
      </w:pPr>
      <w:r w:rsidRPr="008D0618">
        <w:rPr>
          <w:sz w:val="22"/>
          <w:szCs w:val="22"/>
        </w:rPr>
        <w:t xml:space="preserve">Oświadczam, że wszystkie informacje podane w powyższych oświadczeniach są aktualne </w:t>
      </w:r>
      <w:r w:rsidRPr="008D0618">
        <w:rPr>
          <w:sz w:val="22"/>
          <w:szCs w:val="22"/>
        </w:rPr>
        <w:br/>
        <w:t>i zgodne z prawdą oraz zostały przedstawione z pełną świadomością konsekwencji wprowadzenia Zamawiającego w błąd przy przedstawianiu informacji.</w:t>
      </w:r>
    </w:p>
    <w:p w14:paraId="51422C42" w14:textId="1E88524A" w:rsidR="008F5173" w:rsidRPr="008F5173" w:rsidRDefault="006034FF" w:rsidP="006034FF">
      <w:pPr>
        <w:jc w:val="both"/>
        <w:rPr>
          <w:sz w:val="22"/>
          <w:szCs w:val="22"/>
        </w:rPr>
      </w:pPr>
      <w:r w:rsidRPr="00616AA9">
        <w:rPr>
          <w:b/>
          <w:bCs/>
          <w:sz w:val="20"/>
          <w:szCs w:val="20"/>
        </w:rPr>
        <w:br w:type="page"/>
      </w:r>
    </w:p>
    <w:p w14:paraId="3311693C" w14:textId="67CAF059" w:rsidR="006A50E4" w:rsidRPr="0004619E" w:rsidRDefault="00F26A71" w:rsidP="00A447EE">
      <w:pPr>
        <w:widowControl/>
        <w:suppressAutoHyphens w:val="0"/>
        <w:jc w:val="right"/>
        <w:rPr>
          <w:b/>
          <w:bCs/>
          <w:sz w:val="22"/>
          <w:szCs w:val="22"/>
        </w:rPr>
      </w:pPr>
      <w:r w:rsidRPr="0004619E">
        <w:rPr>
          <w:b/>
          <w:bCs/>
          <w:sz w:val="22"/>
          <w:szCs w:val="22"/>
        </w:rPr>
        <w:lastRenderedPageBreak/>
        <w:t xml:space="preserve">Załącznik nr </w:t>
      </w:r>
      <w:r w:rsidR="00AD2A47" w:rsidRPr="0004619E">
        <w:rPr>
          <w:b/>
          <w:bCs/>
          <w:sz w:val="22"/>
          <w:szCs w:val="22"/>
        </w:rPr>
        <w:t>2</w:t>
      </w:r>
      <w:r w:rsidR="00A17A0B">
        <w:rPr>
          <w:b/>
          <w:bCs/>
          <w:sz w:val="22"/>
          <w:szCs w:val="22"/>
        </w:rPr>
        <w:t>a</w:t>
      </w:r>
      <w:r w:rsidRPr="0004619E">
        <w:rPr>
          <w:b/>
          <w:bCs/>
          <w:sz w:val="22"/>
          <w:szCs w:val="22"/>
        </w:rPr>
        <w:t xml:space="preserve"> do formularza oferty</w:t>
      </w:r>
      <w:bookmarkStart w:id="6" w:name="_Hlk35337767"/>
    </w:p>
    <w:p w14:paraId="5D797A79" w14:textId="72A8B7F1" w:rsidR="00AD4108" w:rsidRDefault="00AD4108" w:rsidP="0004619E">
      <w:pPr>
        <w:pStyle w:val="Tekstpodstawowy"/>
        <w:spacing w:line="240" w:lineRule="auto"/>
        <w:ind w:left="539"/>
        <w:jc w:val="center"/>
        <w:rPr>
          <w:rFonts w:ascii="Times New Roman" w:hAnsi="Times New Roman" w:cs="Times New Roman"/>
          <w:b/>
          <w:bCs/>
          <w:color w:val="000000"/>
          <w:sz w:val="22"/>
          <w:szCs w:val="22"/>
          <w:u w:val="single"/>
        </w:rPr>
      </w:pPr>
    </w:p>
    <w:p w14:paraId="3A633F09" w14:textId="77777777" w:rsidR="008F5173" w:rsidRDefault="008F5173" w:rsidP="0004619E">
      <w:pPr>
        <w:pStyle w:val="Tekstpodstawowy"/>
        <w:spacing w:line="240" w:lineRule="auto"/>
        <w:ind w:left="539"/>
        <w:jc w:val="center"/>
        <w:rPr>
          <w:rFonts w:ascii="Times New Roman" w:hAnsi="Times New Roman" w:cs="Times New Roman"/>
          <w:b/>
          <w:bCs/>
          <w:color w:val="000000"/>
          <w:sz w:val="22"/>
          <w:szCs w:val="22"/>
          <w:u w:val="single"/>
        </w:rPr>
      </w:pPr>
    </w:p>
    <w:p w14:paraId="1DA998BF" w14:textId="384F83A1" w:rsidR="002F37A5" w:rsidRPr="0004619E" w:rsidRDefault="00F35C5A" w:rsidP="0004619E">
      <w:pPr>
        <w:pStyle w:val="Tekstpodstawowy"/>
        <w:spacing w:line="240" w:lineRule="auto"/>
        <w:ind w:left="539"/>
        <w:jc w:val="center"/>
        <w:rPr>
          <w:rFonts w:ascii="Times New Roman" w:hAnsi="Times New Roman" w:cs="Times New Roman"/>
          <w:b/>
          <w:bCs/>
          <w:color w:val="000000"/>
          <w:sz w:val="22"/>
          <w:szCs w:val="22"/>
          <w:u w:val="single"/>
        </w:rPr>
      </w:pPr>
      <w:r w:rsidRPr="0004619E">
        <w:rPr>
          <w:rFonts w:ascii="Times New Roman" w:hAnsi="Times New Roman" w:cs="Times New Roman"/>
          <w:b/>
          <w:bCs/>
          <w:color w:val="000000"/>
          <w:sz w:val="22"/>
          <w:szCs w:val="22"/>
          <w:u w:val="single"/>
        </w:rPr>
        <w:t>KALKULACJA CENOWA OFERTY</w:t>
      </w:r>
    </w:p>
    <w:p w14:paraId="0F41F6CC" w14:textId="77777777" w:rsidR="001F1439" w:rsidRPr="00991498" w:rsidRDefault="001F1439" w:rsidP="00426B07">
      <w:pPr>
        <w:pStyle w:val="Tekstpodstawowy"/>
        <w:spacing w:line="240" w:lineRule="auto"/>
        <w:rPr>
          <w:rFonts w:ascii="Times New Roman" w:hAnsi="Times New Roman" w:cs="Times New Roman"/>
          <w:color w:val="000000"/>
          <w:sz w:val="22"/>
          <w:szCs w:val="22"/>
        </w:rPr>
      </w:pPr>
    </w:p>
    <w:p w14:paraId="0979A959" w14:textId="7D54B377" w:rsidR="008D3208" w:rsidRPr="00991498" w:rsidRDefault="00A17A0B" w:rsidP="00A17A0B">
      <w:pPr>
        <w:pStyle w:val="Tekstpodstawowy"/>
        <w:rPr>
          <w:rFonts w:ascii="Times New Roman" w:hAnsi="Times New Roman" w:cs="Times New Roman"/>
          <w:color w:val="000000"/>
          <w:sz w:val="22"/>
          <w:szCs w:val="22"/>
        </w:rPr>
      </w:pPr>
      <w:r w:rsidRPr="00991498">
        <w:rPr>
          <w:rFonts w:ascii="Times New Roman" w:hAnsi="Times New Roman" w:cs="Times New Roman"/>
          <w:color w:val="000000"/>
          <w:sz w:val="22"/>
          <w:szCs w:val="22"/>
        </w:rPr>
        <w:t>Niniejszy załącznik zawiera wyrażoną w PLN sumaryczną cenę za realizację całości przedmiotu zamówienia, z uwzględnieniem cen jednostkowych brutto oraz wysokości należnego podatku od towarów i usług VAT.</w:t>
      </w:r>
    </w:p>
    <w:bookmarkEnd w:id="6"/>
    <w:p w14:paraId="54508A90" w14:textId="051D31FF" w:rsidR="414D0B47" w:rsidRPr="00991498" w:rsidRDefault="414D0B47" w:rsidP="414D0B47">
      <w:pPr>
        <w:pStyle w:val="Akapitzlist"/>
        <w:numPr>
          <w:ilvl w:val="0"/>
          <w:numId w:val="0"/>
        </w:numPr>
        <w:ind w:left="720"/>
        <w:rPr>
          <w:rFonts w:eastAsia="Times New Roman"/>
          <w:b/>
          <w:bCs/>
          <w:sz w:val="22"/>
          <w:szCs w:val="22"/>
          <w:lang w:eastAsia="pl-PL"/>
        </w:rPr>
      </w:pPr>
    </w:p>
    <w:p w14:paraId="58E81258" w14:textId="060350BA" w:rsidR="414D0B47" w:rsidRDefault="414D0B47" w:rsidP="414D0B47">
      <w:pPr>
        <w:pStyle w:val="Normalny1"/>
        <w:jc w:val="center"/>
        <w:outlineLvl w:val="0"/>
        <w:rPr>
          <w:rFonts w:ascii="Times New Roman" w:eastAsia="Times New Roman" w:hAnsi="Times New Roman" w:cs="Times New Roman"/>
          <w:b/>
          <w:bCs/>
        </w:rPr>
      </w:pPr>
    </w:p>
    <w:p w14:paraId="2B332C83" w14:textId="77777777" w:rsidR="00141831" w:rsidRPr="001F1439" w:rsidRDefault="00141831" w:rsidP="00141831">
      <w:pPr>
        <w:widowControl/>
        <w:suppressAutoHyphens w:val="0"/>
        <w:jc w:val="both"/>
        <w:rPr>
          <w:b/>
          <w:bCs/>
          <w:sz w:val="22"/>
          <w:szCs w:val="22"/>
        </w:rPr>
      </w:pPr>
      <w:r w:rsidRPr="73CFA51F">
        <w:rPr>
          <w:b/>
          <w:bCs/>
          <w:sz w:val="22"/>
          <w:szCs w:val="22"/>
        </w:rPr>
        <w:t xml:space="preserve">Część </w:t>
      </w:r>
      <w:r>
        <w:rPr>
          <w:b/>
          <w:bCs/>
          <w:sz w:val="22"/>
          <w:szCs w:val="22"/>
        </w:rPr>
        <w:t>I</w:t>
      </w:r>
      <w:r w:rsidRPr="73CFA51F">
        <w:rPr>
          <w:b/>
          <w:bCs/>
          <w:sz w:val="22"/>
          <w:szCs w:val="22"/>
        </w:rPr>
        <w:t xml:space="preserve"> - Dostawa i montaż </w:t>
      </w:r>
      <w:r>
        <w:rPr>
          <w:b/>
          <w:bCs/>
          <w:sz w:val="22"/>
          <w:szCs w:val="22"/>
        </w:rPr>
        <w:t>mebli biurowych</w:t>
      </w:r>
    </w:p>
    <w:tbl>
      <w:tblPr>
        <w:tblpPr w:leftFromText="141" w:rightFromText="141" w:vertAnchor="text" w:horzAnchor="margin" w:tblpXSpec="center" w:tblpY="39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760"/>
        <w:gridCol w:w="851"/>
        <w:gridCol w:w="1284"/>
        <w:gridCol w:w="1843"/>
        <w:gridCol w:w="1598"/>
        <w:gridCol w:w="1370"/>
      </w:tblGrid>
      <w:tr w:rsidR="001F1439" w:rsidRPr="007C7F20" w14:paraId="0DC2738B" w14:textId="77777777" w:rsidTr="00141831">
        <w:trPr>
          <w:trHeight w:val="1556"/>
        </w:trPr>
        <w:tc>
          <w:tcPr>
            <w:tcW w:w="645" w:type="dxa"/>
            <w:shd w:val="clear" w:color="auto" w:fill="BFBFBF" w:themeFill="background1" w:themeFillShade="BF"/>
            <w:vAlign w:val="center"/>
          </w:tcPr>
          <w:p w14:paraId="67B20F46" w14:textId="77777777" w:rsidR="001F1439" w:rsidRPr="007C7F20" w:rsidRDefault="001F1439">
            <w:pPr>
              <w:pStyle w:val="Nagwek"/>
              <w:spacing w:line="240" w:lineRule="auto"/>
              <w:jc w:val="center"/>
              <w:rPr>
                <w:rFonts w:ascii="Times New Roman" w:eastAsia="Calibri" w:hAnsi="Times New Roman"/>
                <w:b/>
                <w:bCs/>
                <w:sz w:val="22"/>
                <w:szCs w:val="22"/>
              </w:rPr>
            </w:pPr>
            <w:bookmarkStart w:id="7" w:name="_Hlk114237244"/>
            <w:r w:rsidRPr="007C7F20">
              <w:rPr>
                <w:rFonts w:ascii="Times New Roman" w:eastAsia="Calibri" w:hAnsi="Times New Roman"/>
                <w:b/>
                <w:bCs/>
                <w:sz w:val="22"/>
                <w:szCs w:val="22"/>
              </w:rPr>
              <w:t>L.p.</w:t>
            </w:r>
          </w:p>
        </w:tc>
        <w:tc>
          <w:tcPr>
            <w:tcW w:w="1760" w:type="dxa"/>
            <w:shd w:val="clear" w:color="auto" w:fill="BFBFBF" w:themeFill="background1" w:themeFillShade="BF"/>
            <w:vAlign w:val="center"/>
          </w:tcPr>
          <w:p w14:paraId="3500D0CA"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Przedmiot zamówienia</w:t>
            </w:r>
          </w:p>
        </w:tc>
        <w:tc>
          <w:tcPr>
            <w:tcW w:w="851" w:type="dxa"/>
            <w:shd w:val="clear" w:color="auto" w:fill="BFBFBF" w:themeFill="background1" w:themeFillShade="BF"/>
            <w:vAlign w:val="center"/>
          </w:tcPr>
          <w:p w14:paraId="7B569F7C"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 xml:space="preserve">Ilość </w:t>
            </w:r>
          </w:p>
          <w:p w14:paraId="45314A8A" w14:textId="77777777" w:rsidR="001F1439" w:rsidRPr="007C7F20" w:rsidRDefault="001F1439">
            <w:pPr>
              <w:pStyle w:val="Normalny1"/>
              <w:spacing w:line="240" w:lineRule="auto"/>
              <w:jc w:val="center"/>
              <w:outlineLvl w:val="0"/>
              <w:rPr>
                <w:rFonts w:ascii="Times New Roman" w:eastAsia="Calibri" w:hAnsi="Times New Roman" w:cs="Times New Roman"/>
                <w:b/>
                <w:bCs/>
              </w:rPr>
            </w:pPr>
            <w:r w:rsidRPr="007C7F20">
              <w:rPr>
                <w:rFonts w:ascii="Times New Roman" w:eastAsia="Calibri" w:hAnsi="Times New Roman" w:cs="Times New Roman"/>
                <w:b/>
                <w:bCs/>
              </w:rPr>
              <w:t>sztuk</w:t>
            </w:r>
          </w:p>
        </w:tc>
        <w:tc>
          <w:tcPr>
            <w:tcW w:w="1284" w:type="dxa"/>
            <w:shd w:val="clear" w:color="auto" w:fill="BFBFBF" w:themeFill="background1" w:themeFillShade="BF"/>
            <w:vAlign w:val="center"/>
          </w:tcPr>
          <w:p w14:paraId="0F055897" w14:textId="77777777" w:rsidR="001F1439" w:rsidRPr="007C7F20" w:rsidRDefault="001F1439">
            <w:pPr>
              <w:pStyle w:val="Normalny1"/>
              <w:spacing w:line="240" w:lineRule="auto"/>
              <w:jc w:val="center"/>
              <w:outlineLvl w:val="0"/>
              <w:rPr>
                <w:rFonts w:ascii="Times New Roman" w:eastAsia="Calibri" w:hAnsi="Times New Roman" w:cs="Times New Roman"/>
                <w:b/>
                <w:bCs/>
              </w:rPr>
            </w:pPr>
            <w:r w:rsidRPr="007C7F20">
              <w:rPr>
                <w:rFonts w:ascii="Times New Roman" w:eastAsia="Calibri" w:hAnsi="Times New Roman" w:cs="Times New Roman"/>
                <w:b/>
                <w:bCs/>
              </w:rPr>
              <w:t>producent/</w:t>
            </w:r>
          </w:p>
          <w:p w14:paraId="5B246522" w14:textId="77777777" w:rsidR="001F1439" w:rsidRPr="007C7F20" w:rsidRDefault="001F1439">
            <w:pPr>
              <w:pStyle w:val="Normalny1"/>
              <w:spacing w:line="240" w:lineRule="auto"/>
              <w:jc w:val="center"/>
              <w:outlineLvl w:val="0"/>
              <w:rPr>
                <w:rFonts w:ascii="Times New Roman" w:eastAsia="Calibri" w:hAnsi="Times New Roman" w:cs="Times New Roman"/>
                <w:b/>
                <w:bCs/>
              </w:rPr>
            </w:pPr>
            <w:r w:rsidRPr="007C7F20">
              <w:rPr>
                <w:rFonts w:ascii="Times New Roman" w:eastAsia="Calibri" w:hAnsi="Times New Roman" w:cs="Times New Roman"/>
                <w:b/>
                <w:bCs/>
              </w:rPr>
              <w:t>model</w:t>
            </w:r>
          </w:p>
        </w:tc>
        <w:tc>
          <w:tcPr>
            <w:tcW w:w="1843" w:type="dxa"/>
            <w:shd w:val="clear" w:color="auto" w:fill="BFBFBF" w:themeFill="background1" w:themeFillShade="BF"/>
            <w:vAlign w:val="center"/>
          </w:tcPr>
          <w:p w14:paraId="1E489FBF"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Cena jednostkowa netto</w:t>
            </w:r>
          </w:p>
          <w:p w14:paraId="6325266B"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[PLN]</w:t>
            </w:r>
          </w:p>
          <w:p w14:paraId="233FD461" w14:textId="77777777" w:rsidR="001F1439" w:rsidRPr="007C7F20" w:rsidRDefault="001F1439">
            <w:pPr>
              <w:pStyle w:val="Nagwek"/>
              <w:spacing w:line="240" w:lineRule="auto"/>
              <w:jc w:val="center"/>
              <w:rPr>
                <w:rFonts w:ascii="Times New Roman" w:eastAsia="Calibri" w:hAnsi="Times New Roman"/>
                <w:sz w:val="22"/>
                <w:szCs w:val="22"/>
              </w:rPr>
            </w:pPr>
            <w:r w:rsidRPr="007C7F20">
              <w:rPr>
                <w:rFonts w:ascii="Times New Roman" w:eastAsia="Calibri" w:hAnsi="Times New Roman"/>
                <w:sz w:val="22"/>
                <w:szCs w:val="22"/>
              </w:rPr>
              <w:t xml:space="preserve">cena netto za jedną sztukę </w:t>
            </w:r>
          </w:p>
        </w:tc>
        <w:tc>
          <w:tcPr>
            <w:tcW w:w="1598" w:type="dxa"/>
            <w:shd w:val="clear" w:color="auto" w:fill="BFBFBF" w:themeFill="background1" w:themeFillShade="BF"/>
            <w:vAlign w:val="center"/>
          </w:tcPr>
          <w:p w14:paraId="62C34A3A"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Cena jednostkowa brutto</w:t>
            </w:r>
          </w:p>
          <w:p w14:paraId="79038DBA"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[PLN]</w:t>
            </w:r>
          </w:p>
          <w:p w14:paraId="1860FFAD"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sz w:val="22"/>
                <w:szCs w:val="22"/>
              </w:rPr>
              <w:t>cena brutto za jedną sztukę</w:t>
            </w:r>
          </w:p>
        </w:tc>
        <w:tc>
          <w:tcPr>
            <w:tcW w:w="1370" w:type="dxa"/>
            <w:shd w:val="clear" w:color="auto" w:fill="BFBFBF" w:themeFill="background1" w:themeFillShade="BF"/>
            <w:vAlign w:val="center"/>
          </w:tcPr>
          <w:p w14:paraId="5C3D40ED"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Wartość brutto</w:t>
            </w:r>
          </w:p>
          <w:p w14:paraId="34F09CF7" w14:textId="77777777" w:rsidR="001F1439" w:rsidRPr="007C7F20" w:rsidRDefault="001F1439">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[PLN]</w:t>
            </w:r>
          </w:p>
        </w:tc>
      </w:tr>
      <w:tr w:rsidR="001F1439" w:rsidRPr="007C7F20" w14:paraId="08EED398" w14:textId="77777777" w:rsidTr="00141831">
        <w:trPr>
          <w:trHeight w:val="567"/>
        </w:trPr>
        <w:tc>
          <w:tcPr>
            <w:tcW w:w="645" w:type="dxa"/>
            <w:vAlign w:val="center"/>
          </w:tcPr>
          <w:p w14:paraId="77D75DBB" w14:textId="77777777" w:rsidR="001F1439" w:rsidRPr="007C7F20" w:rsidRDefault="001F1439">
            <w:pPr>
              <w:rPr>
                <w:color w:val="000000"/>
                <w:sz w:val="22"/>
                <w:szCs w:val="22"/>
              </w:rPr>
            </w:pPr>
            <w:r w:rsidRPr="007C7F20">
              <w:rPr>
                <w:color w:val="000000"/>
                <w:sz w:val="22"/>
                <w:szCs w:val="22"/>
              </w:rPr>
              <w:t>1</w:t>
            </w:r>
          </w:p>
        </w:tc>
        <w:tc>
          <w:tcPr>
            <w:tcW w:w="1760" w:type="dxa"/>
            <w:shd w:val="clear" w:color="auto" w:fill="auto"/>
            <w:vAlign w:val="center"/>
          </w:tcPr>
          <w:p w14:paraId="1C33BEA7" w14:textId="569D4DDF" w:rsidR="001F1439" w:rsidRPr="007C7F20" w:rsidRDefault="00141831" w:rsidP="641392E3">
            <w:pPr>
              <w:rPr>
                <w:sz w:val="22"/>
                <w:szCs w:val="22"/>
              </w:rPr>
            </w:pPr>
            <w:r w:rsidRPr="00141831">
              <w:rPr>
                <w:sz w:val="22"/>
                <w:szCs w:val="22"/>
              </w:rPr>
              <w:t>Kontener pod biurko (z kółkami)</w:t>
            </w:r>
          </w:p>
        </w:tc>
        <w:tc>
          <w:tcPr>
            <w:tcW w:w="851" w:type="dxa"/>
            <w:vAlign w:val="center"/>
          </w:tcPr>
          <w:p w14:paraId="0825DFEB" w14:textId="70ADC2F9" w:rsidR="001F1439" w:rsidRPr="007C7F20" w:rsidRDefault="00141831" w:rsidP="641392E3">
            <w:pPr>
              <w:pStyle w:val="Nagwek"/>
              <w:spacing w:line="240" w:lineRule="auto"/>
              <w:jc w:val="center"/>
            </w:pPr>
            <w:r>
              <w:rPr>
                <w:rFonts w:ascii="Times New Roman" w:eastAsia="Calibri" w:hAnsi="Times New Roman"/>
                <w:sz w:val="22"/>
                <w:szCs w:val="22"/>
              </w:rPr>
              <w:t>2</w:t>
            </w:r>
          </w:p>
        </w:tc>
        <w:tc>
          <w:tcPr>
            <w:tcW w:w="1284" w:type="dxa"/>
            <w:vAlign w:val="center"/>
          </w:tcPr>
          <w:p w14:paraId="300BE648" w14:textId="77777777" w:rsidR="001F1439" w:rsidRPr="007C7F20" w:rsidRDefault="001F1439">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538E1C91" w14:textId="77777777" w:rsidR="001F1439" w:rsidRPr="007C7F20" w:rsidRDefault="001F1439">
            <w:pPr>
              <w:pStyle w:val="Nagwek"/>
              <w:spacing w:line="240" w:lineRule="auto"/>
              <w:jc w:val="center"/>
              <w:rPr>
                <w:rFonts w:ascii="Times New Roman" w:eastAsia="Calibri" w:hAnsi="Times New Roman"/>
                <w:sz w:val="22"/>
                <w:szCs w:val="22"/>
              </w:rPr>
            </w:pPr>
          </w:p>
        </w:tc>
        <w:tc>
          <w:tcPr>
            <w:tcW w:w="1598" w:type="dxa"/>
            <w:vAlign w:val="center"/>
          </w:tcPr>
          <w:p w14:paraId="0DEABA4D" w14:textId="77777777" w:rsidR="001F1439" w:rsidRPr="007C7F20" w:rsidRDefault="001F1439">
            <w:pPr>
              <w:pStyle w:val="Nagwek"/>
              <w:spacing w:line="240" w:lineRule="auto"/>
              <w:jc w:val="center"/>
              <w:rPr>
                <w:rFonts w:ascii="Times New Roman" w:eastAsia="Calibri" w:hAnsi="Times New Roman"/>
                <w:sz w:val="22"/>
                <w:szCs w:val="22"/>
              </w:rPr>
            </w:pPr>
          </w:p>
        </w:tc>
        <w:tc>
          <w:tcPr>
            <w:tcW w:w="1370" w:type="dxa"/>
            <w:vAlign w:val="center"/>
          </w:tcPr>
          <w:p w14:paraId="00F9C45D" w14:textId="77777777" w:rsidR="001F1439" w:rsidRPr="007C7F20" w:rsidRDefault="001F1439">
            <w:pPr>
              <w:pStyle w:val="Nagwek"/>
              <w:spacing w:line="240" w:lineRule="auto"/>
              <w:jc w:val="center"/>
              <w:rPr>
                <w:rFonts w:ascii="Times New Roman" w:eastAsia="Calibri" w:hAnsi="Times New Roman"/>
                <w:sz w:val="22"/>
                <w:szCs w:val="22"/>
              </w:rPr>
            </w:pPr>
          </w:p>
        </w:tc>
      </w:tr>
      <w:tr w:rsidR="001F1439" w:rsidRPr="007C7F20" w14:paraId="11638D78" w14:textId="77777777" w:rsidTr="00141831">
        <w:trPr>
          <w:trHeight w:val="567"/>
        </w:trPr>
        <w:tc>
          <w:tcPr>
            <w:tcW w:w="645" w:type="dxa"/>
            <w:vAlign w:val="center"/>
          </w:tcPr>
          <w:p w14:paraId="4D381D59" w14:textId="77777777" w:rsidR="001F1439" w:rsidRPr="007C7F20" w:rsidRDefault="001F1439">
            <w:pPr>
              <w:rPr>
                <w:color w:val="000000"/>
                <w:sz w:val="22"/>
                <w:szCs w:val="22"/>
              </w:rPr>
            </w:pPr>
            <w:r w:rsidRPr="007C7F20">
              <w:rPr>
                <w:color w:val="000000"/>
                <w:sz w:val="22"/>
                <w:szCs w:val="22"/>
              </w:rPr>
              <w:t>2</w:t>
            </w:r>
          </w:p>
        </w:tc>
        <w:tc>
          <w:tcPr>
            <w:tcW w:w="1760" w:type="dxa"/>
            <w:shd w:val="clear" w:color="auto" w:fill="auto"/>
            <w:vAlign w:val="center"/>
          </w:tcPr>
          <w:p w14:paraId="7CCACE56" w14:textId="06426201" w:rsidR="001F1439" w:rsidRPr="007C7F20" w:rsidRDefault="00141831" w:rsidP="641392E3">
            <w:pPr>
              <w:rPr>
                <w:sz w:val="22"/>
                <w:szCs w:val="22"/>
              </w:rPr>
            </w:pPr>
            <w:r w:rsidRPr="007C7F20">
              <w:rPr>
                <w:sz w:val="22"/>
                <w:szCs w:val="22"/>
              </w:rPr>
              <w:t xml:space="preserve">Stół/biurko elektryczne </w:t>
            </w:r>
          </w:p>
        </w:tc>
        <w:tc>
          <w:tcPr>
            <w:tcW w:w="851" w:type="dxa"/>
            <w:vAlign w:val="center"/>
          </w:tcPr>
          <w:p w14:paraId="0B5AAA16" w14:textId="780CAB05" w:rsidR="001F1439" w:rsidRPr="007C7F20" w:rsidRDefault="6CD83BFB" w:rsidP="641392E3">
            <w:pPr>
              <w:pStyle w:val="Nagwek"/>
              <w:spacing w:line="240" w:lineRule="auto"/>
              <w:jc w:val="center"/>
            </w:pPr>
            <w:r w:rsidRPr="641392E3">
              <w:rPr>
                <w:rFonts w:ascii="Times New Roman" w:eastAsia="Calibri" w:hAnsi="Times New Roman"/>
                <w:sz w:val="22"/>
                <w:szCs w:val="22"/>
              </w:rPr>
              <w:t>1</w:t>
            </w:r>
          </w:p>
        </w:tc>
        <w:tc>
          <w:tcPr>
            <w:tcW w:w="1284" w:type="dxa"/>
            <w:vAlign w:val="center"/>
          </w:tcPr>
          <w:p w14:paraId="303BD6C0" w14:textId="77777777" w:rsidR="001F1439" w:rsidRPr="007C7F20" w:rsidRDefault="001F1439">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02AA458B" w14:textId="77777777" w:rsidR="001F1439" w:rsidRPr="007C7F20" w:rsidRDefault="001F1439">
            <w:pPr>
              <w:pStyle w:val="Nagwek"/>
              <w:spacing w:line="240" w:lineRule="auto"/>
              <w:jc w:val="center"/>
              <w:rPr>
                <w:rFonts w:ascii="Times New Roman" w:eastAsia="Calibri" w:hAnsi="Times New Roman"/>
                <w:sz w:val="22"/>
                <w:szCs w:val="22"/>
              </w:rPr>
            </w:pPr>
          </w:p>
        </w:tc>
        <w:tc>
          <w:tcPr>
            <w:tcW w:w="1598" w:type="dxa"/>
            <w:vAlign w:val="center"/>
          </w:tcPr>
          <w:p w14:paraId="593A850A" w14:textId="77777777" w:rsidR="001F1439" w:rsidRPr="007C7F20" w:rsidRDefault="001F1439">
            <w:pPr>
              <w:pStyle w:val="Nagwek"/>
              <w:spacing w:line="240" w:lineRule="auto"/>
              <w:jc w:val="center"/>
              <w:rPr>
                <w:rFonts w:ascii="Times New Roman" w:eastAsia="Calibri" w:hAnsi="Times New Roman"/>
                <w:sz w:val="22"/>
                <w:szCs w:val="22"/>
              </w:rPr>
            </w:pPr>
          </w:p>
        </w:tc>
        <w:tc>
          <w:tcPr>
            <w:tcW w:w="1370" w:type="dxa"/>
            <w:vAlign w:val="center"/>
          </w:tcPr>
          <w:p w14:paraId="350EBC88" w14:textId="77777777" w:rsidR="001F1439" w:rsidRPr="007C7F20" w:rsidRDefault="001F1439">
            <w:pPr>
              <w:pStyle w:val="Nagwek"/>
              <w:spacing w:line="240" w:lineRule="auto"/>
              <w:jc w:val="center"/>
              <w:rPr>
                <w:rFonts w:ascii="Times New Roman" w:eastAsia="Calibri" w:hAnsi="Times New Roman"/>
                <w:sz w:val="22"/>
                <w:szCs w:val="22"/>
              </w:rPr>
            </w:pPr>
          </w:p>
        </w:tc>
      </w:tr>
      <w:tr w:rsidR="001F1439" w:rsidRPr="007C7F20" w14:paraId="58A7666E" w14:textId="77777777" w:rsidTr="00141831">
        <w:trPr>
          <w:trHeight w:val="567"/>
        </w:trPr>
        <w:tc>
          <w:tcPr>
            <w:tcW w:w="645" w:type="dxa"/>
            <w:vAlign w:val="center"/>
          </w:tcPr>
          <w:p w14:paraId="3336E2D3" w14:textId="77777777" w:rsidR="001F1439" w:rsidRPr="007C7F20" w:rsidRDefault="001F1439">
            <w:pPr>
              <w:rPr>
                <w:color w:val="000000"/>
                <w:sz w:val="22"/>
                <w:szCs w:val="22"/>
              </w:rPr>
            </w:pPr>
            <w:r w:rsidRPr="007C7F20">
              <w:rPr>
                <w:color w:val="000000"/>
                <w:sz w:val="22"/>
                <w:szCs w:val="22"/>
              </w:rPr>
              <w:t>3</w:t>
            </w:r>
          </w:p>
        </w:tc>
        <w:tc>
          <w:tcPr>
            <w:tcW w:w="1760" w:type="dxa"/>
            <w:shd w:val="clear" w:color="auto" w:fill="auto"/>
            <w:vAlign w:val="center"/>
          </w:tcPr>
          <w:p w14:paraId="5BA89543" w14:textId="203940B5" w:rsidR="001F1439" w:rsidRPr="007C7F20" w:rsidRDefault="00141831" w:rsidP="641392E3">
            <w:pPr>
              <w:rPr>
                <w:sz w:val="22"/>
                <w:szCs w:val="22"/>
              </w:rPr>
            </w:pPr>
            <w:r w:rsidRPr="007C7F20">
              <w:rPr>
                <w:sz w:val="22"/>
                <w:szCs w:val="22"/>
              </w:rPr>
              <w:t>Szafka wisząca pojedy</w:t>
            </w:r>
            <w:r w:rsidR="00275582">
              <w:rPr>
                <w:sz w:val="22"/>
                <w:szCs w:val="22"/>
              </w:rPr>
              <w:t>n</w:t>
            </w:r>
            <w:r w:rsidRPr="007C7F20">
              <w:rPr>
                <w:sz w:val="22"/>
                <w:szCs w:val="22"/>
              </w:rPr>
              <w:t xml:space="preserve">cza </w:t>
            </w:r>
          </w:p>
        </w:tc>
        <w:tc>
          <w:tcPr>
            <w:tcW w:w="851" w:type="dxa"/>
            <w:vAlign w:val="center"/>
          </w:tcPr>
          <w:p w14:paraId="6D7318A8" w14:textId="51E7A2C1" w:rsidR="001F1439" w:rsidRPr="007C7F20" w:rsidRDefault="00894AEE" w:rsidP="641392E3">
            <w:pPr>
              <w:pStyle w:val="Nagwek"/>
              <w:spacing w:line="240" w:lineRule="auto"/>
              <w:jc w:val="center"/>
            </w:pPr>
            <w:r>
              <w:rPr>
                <w:rFonts w:ascii="Times New Roman" w:eastAsia="Calibri" w:hAnsi="Times New Roman"/>
                <w:sz w:val="22"/>
                <w:szCs w:val="22"/>
              </w:rPr>
              <w:t>3</w:t>
            </w:r>
          </w:p>
        </w:tc>
        <w:tc>
          <w:tcPr>
            <w:tcW w:w="1284" w:type="dxa"/>
            <w:vAlign w:val="center"/>
          </w:tcPr>
          <w:p w14:paraId="7385E5C1" w14:textId="77777777" w:rsidR="001F1439" w:rsidRPr="007C7F20" w:rsidRDefault="001F1439">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72CC1FB6" w14:textId="77777777" w:rsidR="001F1439" w:rsidRPr="007C7F20" w:rsidRDefault="001F1439">
            <w:pPr>
              <w:pStyle w:val="Nagwek"/>
              <w:spacing w:line="240" w:lineRule="auto"/>
              <w:jc w:val="center"/>
              <w:rPr>
                <w:rFonts w:ascii="Times New Roman" w:eastAsia="Calibri" w:hAnsi="Times New Roman"/>
                <w:sz w:val="22"/>
                <w:szCs w:val="22"/>
              </w:rPr>
            </w:pPr>
          </w:p>
        </w:tc>
        <w:tc>
          <w:tcPr>
            <w:tcW w:w="1598" w:type="dxa"/>
            <w:vAlign w:val="center"/>
          </w:tcPr>
          <w:p w14:paraId="1BE97A09" w14:textId="77777777" w:rsidR="001F1439" w:rsidRPr="007C7F20" w:rsidRDefault="001F1439">
            <w:pPr>
              <w:pStyle w:val="Nagwek"/>
              <w:spacing w:line="240" w:lineRule="auto"/>
              <w:jc w:val="center"/>
              <w:rPr>
                <w:rFonts w:ascii="Times New Roman" w:eastAsia="Calibri" w:hAnsi="Times New Roman"/>
                <w:sz w:val="22"/>
                <w:szCs w:val="22"/>
              </w:rPr>
            </w:pPr>
          </w:p>
        </w:tc>
        <w:tc>
          <w:tcPr>
            <w:tcW w:w="1370" w:type="dxa"/>
            <w:vAlign w:val="center"/>
          </w:tcPr>
          <w:p w14:paraId="66FB7AEB" w14:textId="77777777" w:rsidR="001F1439" w:rsidRPr="007C7F20" w:rsidRDefault="001F1439">
            <w:pPr>
              <w:pStyle w:val="Nagwek"/>
              <w:spacing w:line="240" w:lineRule="auto"/>
              <w:jc w:val="center"/>
              <w:rPr>
                <w:rFonts w:ascii="Times New Roman" w:eastAsia="Calibri" w:hAnsi="Times New Roman"/>
                <w:sz w:val="22"/>
                <w:szCs w:val="22"/>
              </w:rPr>
            </w:pPr>
          </w:p>
        </w:tc>
      </w:tr>
      <w:tr w:rsidR="001F1439" w:rsidRPr="007C7F20" w14:paraId="0A6652B2" w14:textId="77777777" w:rsidTr="00141831">
        <w:trPr>
          <w:trHeight w:val="567"/>
        </w:trPr>
        <w:tc>
          <w:tcPr>
            <w:tcW w:w="645" w:type="dxa"/>
            <w:vAlign w:val="center"/>
          </w:tcPr>
          <w:p w14:paraId="29117ABB" w14:textId="77777777" w:rsidR="001F1439" w:rsidRPr="007C7F20" w:rsidRDefault="001F1439">
            <w:pPr>
              <w:rPr>
                <w:color w:val="000000"/>
                <w:sz w:val="22"/>
                <w:szCs w:val="22"/>
              </w:rPr>
            </w:pPr>
            <w:r w:rsidRPr="007C7F20">
              <w:rPr>
                <w:color w:val="000000"/>
                <w:sz w:val="22"/>
                <w:szCs w:val="22"/>
              </w:rPr>
              <w:t>4</w:t>
            </w:r>
          </w:p>
        </w:tc>
        <w:tc>
          <w:tcPr>
            <w:tcW w:w="1760" w:type="dxa"/>
            <w:shd w:val="clear" w:color="auto" w:fill="auto"/>
            <w:vAlign w:val="center"/>
          </w:tcPr>
          <w:p w14:paraId="1E9E1993" w14:textId="597334CD" w:rsidR="001F1439" w:rsidRPr="007C7F20" w:rsidRDefault="00141831" w:rsidP="641392E3">
            <w:pPr>
              <w:rPr>
                <w:sz w:val="22"/>
                <w:szCs w:val="22"/>
              </w:rPr>
            </w:pPr>
            <w:r w:rsidRPr="007C7F20">
              <w:rPr>
                <w:sz w:val="22"/>
                <w:szCs w:val="22"/>
              </w:rPr>
              <w:t xml:space="preserve">Szafka wisząca podwójna </w:t>
            </w:r>
          </w:p>
        </w:tc>
        <w:tc>
          <w:tcPr>
            <w:tcW w:w="851" w:type="dxa"/>
            <w:vAlign w:val="center"/>
          </w:tcPr>
          <w:p w14:paraId="3247D460" w14:textId="44234544" w:rsidR="001F1439" w:rsidRPr="007C7F20" w:rsidRDefault="22CB1BBF" w:rsidP="641392E3">
            <w:pPr>
              <w:pStyle w:val="Nagwek"/>
              <w:spacing w:line="240" w:lineRule="auto"/>
              <w:jc w:val="center"/>
            </w:pPr>
            <w:r w:rsidRPr="641392E3">
              <w:rPr>
                <w:rFonts w:ascii="Times New Roman" w:eastAsia="Calibri" w:hAnsi="Times New Roman"/>
                <w:sz w:val="22"/>
                <w:szCs w:val="22"/>
              </w:rPr>
              <w:t>2</w:t>
            </w:r>
          </w:p>
        </w:tc>
        <w:tc>
          <w:tcPr>
            <w:tcW w:w="1284" w:type="dxa"/>
            <w:vAlign w:val="center"/>
          </w:tcPr>
          <w:p w14:paraId="08AB34A7" w14:textId="77777777" w:rsidR="001F1439" w:rsidRPr="007C7F20" w:rsidRDefault="001F1439">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2B0FB2FA" w14:textId="77777777" w:rsidR="001F1439" w:rsidRPr="007C7F20" w:rsidRDefault="001F1439">
            <w:pPr>
              <w:pStyle w:val="Nagwek"/>
              <w:spacing w:line="240" w:lineRule="auto"/>
              <w:jc w:val="center"/>
              <w:rPr>
                <w:rFonts w:ascii="Times New Roman" w:eastAsia="Calibri" w:hAnsi="Times New Roman"/>
                <w:sz w:val="22"/>
                <w:szCs w:val="22"/>
              </w:rPr>
            </w:pPr>
          </w:p>
        </w:tc>
        <w:tc>
          <w:tcPr>
            <w:tcW w:w="1598" w:type="dxa"/>
            <w:vAlign w:val="center"/>
          </w:tcPr>
          <w:p w14:paraId="1451DF2A" w14:textId="77777777" w:rsidR="001F1439" w:rsidRPr="007C7F20" w:rsidRDefault="001F1439">
            <w:pPr>
              <w:pStyle w:val="Nagwek"/>
              <w:spacing w:line="240" w:lineRule="auto"/>
              <w:jc w:val="center"/>
              <w:rPr>
                <w:rFonts w:ascii="Times New Roman" w:eastAsia="Calibri" w:hAnsi="Times New Roman"/>
                <w:sz w:val="22"/>
                <w:szCs w:val="22"/>
              </w:rPr>
            </w:pPr>
          </w:p>
        </w:tc>
        <w:tc>
          <w:tcPr>
            <w:tcW w:w="1370" w:type="dxa"/>
            <w:vAlign w:val="center"/>
          </w:tcPr>
          <w:p w14:paraId="23EB0688" w14:textId="77777777" w:rsidR="001F1439" w:rsidRPr="007C7F20" w:rsidRDefault="001F1439">
            <w:pPr>
              <w:pStyle w:val="Nagwek"/>
              <w:spacing w:line="240" w:lineRule="auto"/>
              <w:jc w:val="center"/>
              <w:rPr>
                <w:rFonts w:ascii="Times New Roman" w:eastAsia="Calibri" w:hAnsi="Times New Roman"/>
                <w:sz w:val="22"/>
                <w:szCs w:val="22"/>
              </w:rPr>
            </w:pPr>
          </w:p>
        </w:tc>
      </w:tr>
      <w:tr w:rsidR="00690A52" w:rsidRPr="007C7F20" w14:paraId="7DE0FD5E" w14:textId="77777777" w:rsidTr="00141831">
        <w:trPr>
          <w:trHeight w:val="567"/>
        </w:trPr>
        <w:tc>
          <w:tcPr>
            <w:tcW w:w="645" w:type="dxa"/>
            <w:vAlign w:val="center"/>
          </w:tcPr>
          <w:p w14:paraId="002D2867" w14:textId="3B64EDAB" w:rsidR="00690A52" w:rsidRPr="007C7F20" w:rsidRDefault="00690A52">
            <w:pPr>
              <w:rPr>
                <w:color w:val="000000"/>
                <w:sz w:val="22"/>
                <w:szCs w:val="22"/>
              </w:rPr>
            </w:pPr>
            <w:r>
              <w:rPr>
                <w:color w:val="000000"/>
                <w:sz w:val="22"/>
                <w:szCs w:val="22"/>
              </w:rPr>
              <w:t>5</w:t>
            </w:r>
          </w:p>
        </w:tc>
        <w:tc>
          <w:tcPr>
            <w:tcW w:w="1760" w:type="dxa"/>
            <w:shd w:val="clear" w:color="auto" w:fill="auto"/>
            <w:vAlign w:val="center"/>
          </w:tcPr>
          <w:p w14:paraId="5F739A42" w14:textId="44FFFB74" w:rsidR="00690A52" w:rsidRPr="007C7F20" w:rsidRDefault="00690A52" w:rsidP="641392E3">
            <w:pPr>
              <w:rPr>
                <w:sz w:val="22"/>
                <w:szCs w:val="22"/>
              </w:rPr>
            </w:pPr>
            <w:r>
              <w:rPr>
                <w:sz w:val="22"/>
                <w:szCs w:val="22"/>
              </w:rPr>
              <w:t>Szafka laboratoryjna 1</w:t>
            </w:r>
          </w:p>
        </w:tc>
        <w:tc>
          <w:tcPr>
            <w:tcW w:w="851" w:type="dxa"/>
            <w:vAlign w:val="center"/>
          </w:tcPr>
          <w:p w14:paraId="70F1C193" w14:textId="2B5E7998" w:rsidR="00690A52" w:rsidRPr="641392E3" w:rsidRDefault="00690A52" w:rsidP="641392E3">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3</w:t>
            </w:r>
          </w:p>
        </w:tc>
        <w:tc>
          <w:tcPr>
            <w:tcW w:w="1284" w:type="dxa"/>
            <w:vAlign w:val="center"/>
          </w:tcPr>
          <w:p w14:paraId="059C0656" w14:textId="77777777" w:rsidR="00690A52" w:rsidRPr="007C7F20" w:rsidRDefault="00690A52">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4DABD44D" w14:textId="77777777" w:rsidR="00690A52" w:rsidRPr="007C7F20" w:rsidRDefault="00690A52">
            <w:pPr>
              <w:pStyle w:val="Nagwek"/>
              <w:spacing w:line="240" w:lineRule="auto"/>
              <w:jc w:val="center"/>
              <w:rPr>
                <w:rFonts w:ascii="Times New Roman" w:eastAsia="Calibri" w:hAnsi="Times New Roman"/>
                <w:sz w:val="22"/>
                <w:szCs w:val="22"/>
              </w:rPr>
            </w:pPr>
          </w:p>
        </w:tc>
        <w:tc>
          <w:tcPr>
            <w:tcW w:w="1598" w:type="dxa"/>
            <w:vAlign w:val="center"/>
          </w:tcPr>
          <w:p w14:paraId="53FC7D9D" w14:textId="77777777" w:rsidR="00690A52" w:rsidRPr="007C7F20" w:rsidRDefault="00690A52">
            <w:pPr>
              <w:pStyle w:val="Nagwek"/>
              <w:spacing w:line="240" w:lineRule="auto"/>
              <w:jc w:val="center"/>
              <w:rPr>
                <w:rFonts w:ascii="Times New Roman" w:eastAsia="Calibri" w:hAnsi="Times New Roman"/>
                <w:sz w:val="22"/>
                <w:szCs w:val="22"/>
              </w:rPr>
            </w:pPr>
          </w:p>
        </w:tc>
        <w:tc>
          <w:tcPr>
            <w:tcW w:w="1370" w:type="dxa"/>
            <w:vAlign w:val="center"/>
          </w:tcPr>
          <w:p w14:paraId="186BE29A" w14:textId="77777777" w:rsidR="00690A52" w:rsidRPr="007C7F20" w:rsidRDefault="00690A52">
            <w:pPr>
              <w:pStyle w:val="Nagwek"/>
              <w:spacing w:line="240" w:lineRule="auto"/>
              <w:jc w:val="center"/>
              <w:rPr>
                <w:rFonts w:ascii="Times New Roman" w:eastAsia="Calibri" w:hAnsi="Times New Roman"/>
                <w:sz w:val="22"/>
                <w:szCs w:val="22"/>
              </w:rPr>
            </w:pPr>
          </w:p>
        </w:tc>
      </w:tr>
      <w:tr w:rsidR="009C3AB7" w:rsidRPr="007C7F20" w14:paraId="6B74A6B5" w14:textId="77777777" w:rsidTr="00141831">
        <w:trPr>
          <w:trHeight w:val="567"/>
        </w:trPr>
        <w:tc>
          <w:tcPr>
            <w:tcW w:w="645" w:type="dxa"/>
            <w:vAlign w:val="center"/>
          </w:tcPr>
          <w:p w14:paraId="08858218" w14:textId="752C53A7" w:rsidR="009C3AB7" w:rsidRDefault="009C3AB7">
            <w:pPr>
              <w:rPr>
                <w:color w:val="000000"/>
                <w:sz w:val="22"/>
                <w:szCs w:val="22"/>
              </w:rPr>
            </w:pPr>
            <w:r>
              <w:rPr>
                <w:color w:val="000000"/>
                <w:sz w:val="22"/>
                <w:szCs w:val="22"/>
              </w:rPr>
              <w:t>6</w:t>
            </w:r>
          </w:p>
        </w:tc>
        <w:tc>
          <w:tcPr>
            <w:tcW w:w="1760" w:type="dxa"/>
            <w:shd w:val="clear" w:color="auto" w:fill="auto"/>
            <w:vAlign w:val="center"/>
          </w:tcPr>
          <w:p w14:paraId="04DC7869" w14:textId="57FA1632" w:rsidR="009C3AB7" w:rsidRDefault="009C3AB7" w:rsidP="641392E3">
            <w:pPr>
              <w:rPr>
                <w:sz w:val="22"/>
                <w:szCs w:val="22"/>
              </w:rPr>
            </w:pPr>
            <w:r>
              <w:rPr>
                <w:sz w:val="22"/>
                <w:szCs w:val="22"/>
              </w:rPr>
              <w:t>Biurko</w:t>
            </w:r>
          </w:p>
        </w:tc>
        <w:tc>
          <w:tcPr>
            <w:tcW w:w="851" w:type="dxa"/>
            <w:vAlign w:val="center"/>
          </w:tcPr>
          <w:p w14:paraId="190415A2" w14:textId="3E5BBA41" w:rsidR="009C3AB7" w:rsidRDefault="00894AEE" w:rsidP="641392E3">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3</w:t>
            </w:r>
          </w:p>
        </w:tc>
        <w:tc>
          <w:tcPr>
            <w:tcW w:w="1284" w:type="dxa"/>
            <w:vAlign w:val="center"/>
          </w:tcPr>
          <w:p w14:paraId="4CBEB840" w14:textId="77777777" w:rsidR="009C3AB7" w:rsidRPr="007C7F20" w:rsidRDefault="009C3AB7">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4BAF4544" w14:textId="77777777" w:rsidR="009C3AB7" w:rsidRPr="007C7F20" w:rsidRDefault="009C3AB7">
            <w:pPr>
              <w:pStyle w:val="Nagwek"/>
              <w:spacing w:line="240" w:lineRule="auto"/>
              <w:jc w:val="center"/>
              <w:rPr>
                <w:rFonts w:ascii="Times New Roman" w:eastAsia="Calibri" w:hAnsi="Times New Roman"/>
                <w:sz w:val="22"/>
                <w:szCs w:val="22"/>
              </w:rPr>
            </w:pPr>
          </w:p>
        </w:tc>
        <w:tc>
          <w:tcPr>
            <w:tcW w:w="1598" w:type="dxa"/>
            <w:vAlign w:val="center"/>
          </w:tcPr>
          <w:p w14:paraId="1E012FA0" w14:textId="77777777" w:rsidR="009C3AB7" w:rsidRPr="007C7F20" w:rsidRDefault="009C3AB7">
            <w:pPr>
              <w:pStyle w:val="Nagwek"/>
              <w:spacing w:line="240" w:lineRule="auto"/>
              <w:jc w:val="center"/>
              <w:rPr>
                <w:rFonts w:ascii="Times New Roman" w:eastAsia="Calibri" w:hAnsi="Times New Roman"/>
                <w:sz w:val="22"/>
                <w:szCs w:val="22"/>
              </w:rPr>
            </w:pPr>
          </w:p>
        </w:tc>
        <w:tc>
          <w:tcPr>
            <w:tcW w:w="1370" w:type="dxa"/>
            <w:vAlign w:val="center"/>
          </w:tcPr>
          <w:p w14:paraId="2E8CD283" w14:textId="77777777" w:rsidR="009C3AB7" w:rsidRPr="007C7F20" w:rsidRDefault="009C3AB7">
            <w:pPr>
              <w:pStyle w:val="Nagwek"/>
              <w:spacing w:line="240" w:lineRule="auto"/>
              <w:jc w:val="center"/>
              <w:rPr>
                <w:rFonts w:ascii="Times New Roman" w:eastAsia="Calibri" w:hAnsi="Times New Roman"/>
                <w:sz w:val="22"/>
                <w:szCs w:val="22"/>
              </w:rPr>
            </w:pPr>
          </w:p>
        </w:tc>
      </w:tr>
      <w:tr w:rsidR="00C26DE8" w:rsidRPr="007C7F20" w14:paraId="57739724" w14:textId="77777777" w:rsidTr="00141831">
        <w:trPr>
          <w:trHeight w:val="567"/>
        </w:trPr>
        <w:tc>
          <w:tcPr>
            <w:tcW w:w="645" w:type="dxa"/>
            <w:vAlign w:val="center"/>
          </w:tcPr>
          <w:p w14:paraId="1C582788" w14:textId="087A1B1F" w:rsidR="00C26DE8" w:rsidRDefault="00C26DE8">
            <w:pPr>
              <w:rPr>
                <w:color w:val="000000"/>
                <w:sz w:val="22"/>
                <w:szCs w:val="22"/>
              </w:rPr>
            </w:pPr>
            <w:r>
              <w:rPr>
                <w:color w:val="000000"/>
                <w:sz w:val="22"/>
                <w:szCs w:val="22"/>
              </w:rPr>
              <w:t>7</w:t>
            </w:r>
          </w:p>
        </w:tc>
        <w:tc>
          <w:tcPr>
            <w:tcW w:w="1760" w:type="dxa"/>
            <w:shd w:val="clear" w:color="auto" w:fill="auto"/>
            <w:vAlign w:val="center"/>
          </w:tcPr>
          <w:p w14:paraId="7CF150F6" w14:textId="09624C71" w:rsidR="00C26DE8" w:rsidRDefault="00C26DE8" w:rsidP="641392E3">
            <w:pPr>
              <w:rPr>
                <w:sz w:val="22"/>
                <w:szCs w:val="22"/>
              </w:rPr>
            </w:pPr>
            <w:r>
              <w:rPr>
                <w:sz w:val="22"/>
                <w:szCs w:val="22"/>
              </w:rPr>
              <w:t>Stół roboczy 1</w:t>
            </w:r>
          </w:p>
        </w:tc>
        <w:tc>
          <w:tcPr>
            <w:tcW w:w="851" w:type="dxa"/>
            <w:vAlign w:val="center"/>
          </w:tcPr>
          <w:p w14:paraId="50BBF549" w14:textId="1B1B35EA" w:rsidR="00C26DE8" w:rsidRDefault="00C26DE8" w:rsidP="641392E3">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1</w:t>
            </w:r>
          </w:p>
        </w:tc>
        <w:tc>
          <w:tcPr>
            <w:tcW w:w="1284" w:type="dxa"/>
            <w:vAlign w:val="center"/>
          </w:tcPr>
          <w:p w14:paraId="55BDDE8A" w14:textId="77777777" w:rsidR="00C26DE8" w:rsidRPr="007C7F20" w:rsidRDefault="00C26DE8">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700F38FC" w14:textId="77777777" w:rsidR="00C26DE8" w:rsidRPr="007C7F20" w:rsidRDefault="00C26DE8">
            <w:pPr>
              <w:pStyle w:val="Nagwek"/>
              <w:spacing w:line="240" w:lineRule="auto"/>
              <w:jc w:val="center"/>
              <w:rPr>
                <w:rFonts w:ascii="Times New Roman" w:eastAsia="Calibri" w:hAnsi="Times New Roman"/>
                <w:sz w:val="22"/>
                <w:szCs w:val="22"/>
              </w:rPr>
            </w:pPr>
          </w:p>
        </w:tc>
        <w:tc>
          <w:tcPr>
            <w:tcW w:w="1598" w:type="dxa"/>
            <w:vAlign w:val="center"/>
          </w:tcPr>
          <w:p w14:paraId="130A081F" w14:textId="77777777" w:rsidR="00C26DE8" w:rsidRPr="007C7F20" w:rsidRDefault="00C26DE8">
            <w:pPr>
              <w:pStyle w:val="Nagwek"/>
              <w:spacing w:line="240" w:lineRule="auto"/>
              <w:jc w:val="center"/>
              <w:rPr>
                <w:rFonts w:ascii="Times New Roman" w:eastAsia="Calibri" w:hAnsi="Times New Roman"/>
                <w:sz w:val="22"/>
                <w:szCs w:val="22"/>
              </w:rPr>
            </w:pPr>
          </w:p>
        </w:tc>
        <w:tc>
          <w:tcPr>
            <w:tcW w:w="1370" w:type="dxa"/>
            <w:vAlign w:val="center"/>
          </w:tcPr>
          <w:p w14:paraId="02E64862" w14:textId="77777777" w:rsidR="00C26DE8" w:rsidRPr="007C7F20" w:rsidRDefault="00C26DE8">
            <w:pPr>
              <w:pStyle w:val="Nagwek"/>
              <w:spacing w:line="240" w:lineRule="auto"/>
              <w:jc w:val="center"/>
              <w:rPr>
                <w:rFonts w:ascii="Times New Roman" w:eastAsia="Calibri" w:hAnsi="Times New Roman"/>
                <w:sz w:val="22"/>
                <w:szCs w:val="22"/>
              </w:rPr>
            </w:pPr>
          </w:p>
        </w:tc>
      </w:tr>
      <w:tr w:rsidR="00C26DE8" w:rsidRPr="007C7F20" w14:paraId="39889F4C" w14:textId="77777777" w:rsidTr="00141831">
        <w:trPr>
          <w:trHeight w:val="567"/>
        </w:trPr>
        <w:tc>
          <w:tcPr>
            <w:tcW w:w="645" w:type="dxa"/>
            <w:vAlign w:val="center"/>
          </w:tcPr>
          <w:p w14:paraId="646A611E" w14:textId="4F6F32FA" w:rsidR="00C26DE8" w:rsidRDefault="00C26DE8">
            <w:pPr>
              <w:rPr>
                <w:color w:val="000000"/>
                <w:sz w:val="22"/>
                <w:szCs w:val="22"/>
              </w:rPr>
            </w:pPr>
            <w:r>
              <w:rPr>
                <w:color w:val="000000"/>
                <w:sz w:val="22"/>
                <w:szCs w:val="22"/>
              </w:rPr>
              <w:t>8</w:t>
            </w:r>
          </w:p>
        </w:tc>
        <w:tc>
          <w:tcPr>
            <w:tcW w:w="1760" w:type="dxa"/>
            <w:shd w:val="clear" w:color="auto" w:fill="auto"/>
            <w:vAlign w:val="center"/>
          </w:tcPr>
          <w:p w14:paraId="601C997B" w14:textId="264E649A" w:rsidR="00C26DE8" w:rsidRDefault="00C26DE8" w:rsidP="641392E3">
            <w:pPr>
              <w:rPr>
                <w:sz w:val="22"/>
                <w:szCs w:val="22"/>
              </w:rPr>
            </w:pPr>
            <w:r>
              <w:rPr>
                <w:sz w:val="22"/>
                <w:szCs w:val="22"/>
              </w:rPr>
              <w:t>Stół roboczy 2</w:t>
            </w:r>
          </w:p>
        </w:tc>
        <w:tc>
          <w:tcPr>
            <w:tcW w:w="851" w:type="dxa"/>
            <w:vAlign w:val="center"/>
          </w:tcPr>
          <w:p w14:paraId="4438FEDE" w14:textId="28762277" w:rsidR="00C26DE8" w:rsidRDefault="00C26DE8" w:rsidP="641392E3">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1</w:t>
            </w:r>
          </w:p>
        </w:tc>
        <w:tc>
          <w:tcPr>
            <w:tcW w:w="1284" w:type="dxa"/>
            <w:vAlign w:val="center"/>
          </w:tcPr>
          <w:p w14:paraId="599655CD" w14:textId="77777777" w:rsidR="00C26DE8" w:rsidRPr="007C7F20" w:rsidRDefault="00C26DE8">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77667A6D" w14:textId="77777777" w:rsidR="00C26DE8" w:rsidRPr="007C7F20" w:rsidRDefault="00C26DE8">
            <w:pPr>
              <w:pStyle w:val="Nagwek"/>
              <w:spacing w:line="240" w:lineRule="auto"/>
              <w:jc w:val="center"/>
              <w:rPr>
                <w:rFonts w:ascii="Times New Roman" w:eastAsia="Calibri" w:hAnsi="Times New Roman"/>
                <w:sz w:val="22"/>
                <w:szCs w:val="22"/>
              </w:rPr>
            </w:pPr>
          </w:p>
        </w:tc>
        <w:tc>
          <w:tcPr>
            <w:tcW w:w="1598" w:type="dxa"/>
            <w:vAlign w:val="center"/>
          </w:tcPr>
          <w:p w14:paraId="3173A973" w14:textId="77777777" w:rsidR="00C26DE8" w:rsidRPr="007C7F20" w:rsidRDefault="00C26DE8">
            <w:pPr>
              <w:pStyle w:val="Nagwek"/>
              <w:spacing w:line="240" w:lineRule="auto"/>
              <w:jc w:val="center"/>
              <w:rPr>
                <w:rFonts w:ascii="Times New Roman" w:eastAsia="Calibri" w:hAnsi="Times New Roman"/>
                <w:sz w:val="22"/>
                <w:szCs w:val="22"/>
              </w:rPr>
            </w:pPr>
          </w:p>
        </w:tc>
        <w:tc>
          <w:tcPr>
            <w:tcW w:w="1370" w:type="dxa"/>
            <w:vAlign w:val="center"/>
          </w:tcPr>
          <w:p w14:paraId="3D387260" w14:textId="77777777" w:rsidR="00C26DE8" w:rsidRPr="007C7F20" w:rsidRDefault="00C26DE8">
            <w:pPr>
              <w:pStyle w:val="Nagwek"/>
              <w:spacing w:line="240" w:lineRule="auto"/>
              <w:jc w:val="center"/>
              <w:rPr>
                <w:rFonts w:ascii="Times New Roman" w:eastAsia="Calibri" w:hAnsi="Times New Roman"/>
                <w:sz w:val="22"/>
                <w:szCs w:val="22"/>
              </w:rPr>
            </w:pPr>
          </w:p>
        </w:tc>
      </w:tr>
      <w:tr w:rsidR="001F1439" w:rsidRPr="007C7F20" w14:paraId="6536E3BC" w14:textId="77777777" w:rsidTr="641392E3">
        <w:trPr>
          <w:trHeight w:val="567"/>
        </w:trPr>
        <w:tc>
          <w:tcPr>
            <w:tcW w:w="7981" w:type="dxa"/>
            <w:gridSpan w:val="6"/>
            <w:vAlign w:val="center"/>
          </w:tcPr>
          <w:p w14:paraId="2A479A1B" w14:textId="6990C57D" w:rsidR="001F1439" w:rsidRPr="00014705" w:rsidRDefault="138DB374">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 xml:space="preserve">                                                                                                      Razem brutto [PLN]</w:t>
            </w:r>
          </w:p>
        </w:tc>
        <w:tc>
          <w:tcPr>
            <w:tcW w:w="1370" w:type="dxa"/>
            <w:vAlign w:val="center"/>
          </w:tcPr>
          <w:p w14:paraId="17EFCA77" w14:textId="77777777" w:rsidR="001F1439" w:rsidRPr="007C7F20" w:rsidRDefault="001F1439">
            <w:pPr>
              <w:pStyle w:val="Nagwek"/>
              <w:spacing w:line="240" w:lineRule="auto"/>
              <w:jc w:val="center"/>
              <w:rPr>
                <w:rFonts w:ascii="Times New Roman" w:eastAsia="Calibri" w:hAnsi="Times New Roman"/>
                <w:sz w:val="22"/>
                <w:szCs w:val="22"/>
              </w:rPr>
            </w:pPr>
          </w:p>
        </w:tc>
      </w:tr>
      <w:bookmarkEnd w:id="7"/>
    </w:tbl>
    <w:p w14:paraId="10AB7F52" w14:textId="1E403180" w:rsidR="001F1439" w:rsidRDefault="001F1439" w:rsidP="008D3208">
      <w:pPr>
        <w:pStyle w:val="Normalny1"/>
        <w:spacing w:line="240" w:lineRule="auto"/>
        <w:jc w:val="both"/>
        <w:outlineLvl w:val="0"/>
        <w:rPr>
          <w:rFonts w:ascii="Times New Roman" w:eastAsia="Times New Roman" w:hAnsi="Times New Roman" w:cs="Times New Roman"/>
        </w:rPr>
      </w:pPr>
    </w:p>
    <w:p w14:paraId="1FB7C4A2" w14:textId="67FF391D" w:rsidR="001F1439" w:rsidRDefault="001F1439" w:rsidP="008D3208">
      <w:pPr>
        <w:pStyle w:val="Normalny1"/>
        <w:spacing w:line="240" w:lineRule="auto"/>
        <w:jc w:val="both"/>
        <w:outlineLvl w:val="0"/>
        <w:rPr>
          <w:rFonts w:ascii="Times New Roman" w:eastAsia="Times New Roman" w:hAnsi="Times New Roman" w:cs="Times New Roman"/>
        </w:rPr>
      </w:pPr>
    </w:p>
    <w:p w14:paraId="516AB3BF" w14:textId="057E83FA" w:rsidR="001F1439" w:rsidRDefault="001F1439" w:rsidP="001F1439">
      <w:pPr>
        <w:pStyle w:val="Normalny1"/>
        <w:spacing w:line="240" w:lineRule="auto"/>
        <w:jc w:val="both"/>
        <w:outlineLvl w:val="0"/>
        <w:rPr>
          <w:rFonts w:ascii="Times New Roman" w:eastAsia="Times New Roman" w:hAnsi="Times New Roman" w:cs="Times New Roman"/>
          <w:b/>
          <w:bCs/>
        </w:rPr>
      </w:pPr>
    </w:p>
    <w:p w14:paraId="15B266C8" w14:textId="77777777" w:rsidR="00141831" w:rsidRPr="001F1439" w:rsidRDefault="00141831" w:rsidP="00141831">
      <w:pPr>
        <w:widowControl/>
        <w:suppressAutoHyphens w:val="0"/>
        <w:jc w:val="both"/>
        <w:rPr>
          <w:b/>
          <w:bCs/>
          <w:sz w:val="22"/>
          <w:szCs w:val="22"/>
        </w:rPr>
      </w:pPr>
      <w:r w:rsidRPr="73CFA51F">
        <w:rPr>
          <w:b/>
          <w:bCs/>
          <w:sz w:val="22"/>
          <w:szCs w:val="22"/>
        </w:rPr>
        <w:t xml:space="preserve">Część </w:t>
      </w:r>
      <w:r>
        <w:rPr>
          <w:b/>
          <w:bCs/>
          <w:sz w:val="22"/>
          <w:szCs w:val="22"/>
        </w:rPr>
        <w:t>II</w:t>
      </w:r>
      <w:r w:rsidRPr="73CFA51F">
        <w:rPr>
          <w:b/>
          <w:bCs/>
          <w:sz w:val="22"/>
          <w:szCs w:val="22"/>
        </w:rPr>
        <w:t xml:space="preserve"> - </w:t>
      </w:r>
      <w:r w:rsidRPr="00084559">
        <w:rPr>
          <w:b/>
          <w:bCs/>
          <w:sz w:val="22"/>
          <w:szCs w:val="22"/>
        </w:rPr>
        <w:t xml:space="preserve">Dostawa i montaż mebli </w:t>
      </w:r>
      <w:r>
        <w:rPr>
          <w:b/>
          <w:bCs/>
          <w:sz w:val="22"/>
          <w:szCs w:val="22"/>
        </w:rPr>
        <w:t>stalowych</w:t>
      </w:r>
    </w:p>
    <w:p w14:paraId="48D6DC9A" w14:textId="55563CDD" w:rsidR="641392E3" w:rsidRDefault="641392E3" w:rsidP="641392E3">
      <w:pPr>
        <w:widowControl/>
        <w:ind w:left="426"/>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585"/>
        <w:gridCol w:w="823"/>
        <w:gridCol w:w="1382"/>
        <w:gridCol w:w="1765"/>
        <w:gridCol w:w="1563"/>
        <w:gridCol w:w="1306"/>
      </w:tblGrid>
      <w:tr w:rsidR="00EC2E42" w14:paraId="1AF58B3F" w14:textId="77777777" w:rsidTr="4F0F2800">
        <w:trPr>
          <w:trHeight w:val="1556"/>
        </w:trPr>
        <w:tc>
          <w:tcPr>
            <w:tcW w:w="645" w:type="dxa"/>
            <w:shd w:val="clear" w:color="auto" w:fill="BFBFBF" w:themeFill="background1" w:themeFillShade="BF"/>
            <w:vAlign w:val="center"/>
          </w:tcPr>
          <w:p w14:paraId="2DC5FDFC"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L.p.</w:t>
            </w:r>
          </w:p>
        </w:tc>
        <w:tc>
          <w:tcPr>
            <w:tcW w:w="1627" w:type="dxa"/>
            <w:shd w:val="clear" w:color="auto" w:fill="BFBFBF" w:themeFill="background1" w:themeFillShade="BF"/>
            <w:vAlign w:val="center"/>
          </w:tcPr>
          <w:p w14:paraId="3DD2A2FA"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Przedmiot zamówienia</w:t>
            </w:r>
          </w:p>
        </w:tc>
        <w:tc>
          <w:tcPr>
            <w:tcW w:w="846" w:type="dxa"/>
            <w:shd w:val="clear" w:color="auto" w:fill="BFBFBF" w:themeFill="background1" w:themeFillShade="BF"/>
            <w:vAlign w:val="center"/>
          </w:tcPr>
          <w:p w14:paraId="0079A4C2"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 xml:space="preserve">Ilość </w:t>
            </w:r>
          </w:p>
          <w:p w14:paraId="0676D796" w14:textId="77777777" w:rsidR="641392E3" w:rsidRDefault="641392E3" w:rsidP="641392E3">
            <w:pPr>
              <w:pStyle w:val="Normalny1"/>
              <w:spacing w:line="240" w:lineRule="auto"/>
              <w:jc w:val="center"/>
              <w:outlineLvl w:val="0"/>
              <w:rPr>
                <w:rFonts w:ascii="Times New Roman" w:eastAsia="Calibri" w:hAnsi="Times New Roman" w:cs="Times New Roman"/>
                <w:b/>
                <w:bCs/>
              </w:rPr>
            </w:pPr>
            <w:r w:rsidRPr="641392E3">
              <w:rPr>
                <w:rFonts w:ascii="Times New Roman" w:eastAsia="Calibri" w:hAnsi="Times New Roman" w:cs="Times New Roman"/>
                <w:b/>
                <w:bCs/>
              </w:rPr>
              <w:t>sztuk</w:t>
            </w:r>
          </w:p>
        </w:tc>
        <w:tc>
          <w:tcPr>
            <w:tcW w:w="1422" w:type="dxa"/>
            <w:shd w:val="clear" w:color="auto" w:fill="BFBFBF" w:themeFill="background1" w:themeFillShade="BF"/>
            <w:vAlign w:val="center"/>
          </w:tcPr>
          <w:p w14:paraId="438FEE92" w14:textId="35761CFE" w:rsidR="641392E3" w:rsidRDefault="00EC2E42" w:rsidP="641392E3">
            <w:pPr>
              <w:pStyle w:val="Normalny1"/>
              <w:spacing w:line="240" w:lineRule="auto"/>
              <w:jc w:val="center"/>
              <w:outlineLvl w:val="0"/>
              <w:rPr>
                <w:rFonts w:ascii="Times New Roman" w:eastAsia="Calibri" w:hAnsi="Times New Roman" w:cs="Times New Roman"/>
                <w:b/>
                <w:bCs/>
              </w:rPr>
            </w:pPr>
            <w:r w:rsidRPr="641392E3">
              <w:rPr>
                <w:rFonts w:ascii="Times New Roman" w:eastAsia="Calibri" w:hAnsi="Times New Roman" w:cs="Times New Roman"/>
                <w:b/>
                <w:bCs/>
              </w:rPr>
              <w:t>P</w:t>
            </w:r>
            <w:r w:rsidR="641392E3" w:rsidRPr="641392E3">
              <w:rPr>
                <w:rFonts w:ascii="Times New Roman" w:eastAsia="Calibri" w:hAnsi="Times New Roman" w:cs="Times New Roman"/>
                <w:b/>
                <w:bCs/>
              </w:rPr>
              <w:t>roducent</w:t>
            </w:r>
          </w:p>
          <w:p w14:paraId="5CAA8B96" w14:textId="2484E93F" w:rsidR="641392E3" w:rsidRDefault="1A6B8020" w:rsidP="641392E3">
            <w:pPr>
              <w:pStyle w:val="Normalny1"/>
              <w:spacing w:line="240" w:lineRule="auto"/>
              <w:jc w:val="center"/>
              <w:outlineLvl w:val="0"/>
              <w:rPr>
                <w:rFonts w:ascii="Times New Roman" w:eastAsia="Calibri" w:hAnsi="Times New Roman" w:cs="Times New Roman"/>
                <w:b/>
                <w:bCs/>
              </w:rPr>
            </w:pPr>
            <w:r w:rsidRPr="4F0F2800">
              <w:rPr>
                <w:rFonts w:ascii="Times New Roman" w:eastAsia="Calibri" w:hAnsi="Times New Roman" w:cs="Times New Roman"/>
                <w:b/>
                <w:bCs/>
              </w:rPr>
              <w:t>/model</w:t>
            </w:r>
          </w:p>
        </w:tc>
        <w:tc>
          <w:tcPr>
            <w:tcW w:w="1843" w:type="dxa"/>
            <w:shd w:val="clear" w:color="auto" w:fill="BFBFBF" w:themeFill="background1" w:themeFillShade="BF"/>
            <w:vAlign w:val="center"/>
          </w:tcPr>
          <w:p w14:paraId="7DD115EC"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Cena jednostkowa netto</w:t>
            </w:r>
          </w:p>
          <w:p w14:paraId="6774EE64"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[PLN]</w:t>
            </w:r>
          </w:p>
          <w:p w14:paraId="65E64EBC" w14:textId="035C39AD" w:rsidR="641392E3" w:rsidRDefault="641392E3" w:rsidP="641392E3">
            <w:pPr>
              <w:pStyle w:val="Nagwek"/>
              <w:spacing w:line="240" w:lineRule="auto"/>
              <w:jc w:val="center"/>
              <w:rPr>
                <w:rFonts w:ascii="Times New Roman" w:eastAsia="Calibri" w:hAnsi="Times New Roman"/>
                <w:sz w:val="22"/>
                <w:szCs w:val="22"/>
              </w:rPr>
            </w:pPr>
          </w:p>
        </w:tc>
        <w:tc>
          <w:tcPr>
            <w:tcW w:w="1598" w:type="dxa"/>
            <w:shd w:val="clear" w:color="auto" w:fill="BFBFBF" w:themeFill="background1" w:themeFillShade="BF"/>
            <w:vAlign w:val="center"/>
          </w:tcPr>
          <w:p w14:paraId="3B972766"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Cena jednostkowa brutto</w:t>
            </w:r>
          </w:p>
          <w:p w14:paraId="7E09CA53"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[PLN]</w:t>
            </w:r>
          </w:p>
          <w:p w14:paraId="4E26C2E7" w14:textId="041D4225" w:rsidR="641392E3" w:rsidRDefault="641392E3" w:rsidP="641392E3">
            <w:pPr>
              <w:pStyle w:val="Nagwek"/>
              <w:spacing w:line="240" w:lineRule="auto"/>
              <w:jc w:val="center"/>
              <w:rPr>
                <w:rFonts w:ascii="Times New Roman" w:eastAsia="Calibri" w:hAnsi="Times New Roman"/>
                <w:b/>
                <w:bCs/>
                <w:sz w:val="22"/>
                <w:szCs w:val="22"/>
              </w:rPr>
            </w:pPr>
          </w:p>
        </w:tc>
        <w:tc>
          <w:tcPr>
            <w:tcW w:w="1370" w:type="dxa"/>
            <w:shd w:val="clear" w:color="auto" w:fill="BFBFBF" w:themeFill="background1" w:themeFillShade="BF"/>
            <w:vAlign w:val="center"/>
          </w:tcPr>
          <w:p w14:paraId="1890CBA7"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Wartość brutto</w:t>
            </w:r>
          </w:p>
          <w:p w14:paraId="6E78249A" w14:textId="77777777"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[PLN]</w:t>
            </w:r>
          </w:p>
        </w:tc>
      </w:tr>
      <w:tr w:rsidR="00EC2E42" w14:paraId="57832C53" w14:textId="77777777" w:rsidTr="4F0F2800">
        <w:trPr>
          <w:trHeight w:val="567"/>
        </w:trPr>
        <w:tc>
          <w:tcPr>
            <w:tcW w:w="645" w:type="dxa"/>
            <w:vAlign w:val="center"/>
          </w:tcPr>
          <w:p w14:paraId="5B70BD15" w14:textId="77777777" w:rsidR="641392E3" w:rsidRDefault="641392E3" w:rsidP="641392E3">
            <w:pPr>
              <w:rPr>
                <w:color w:val="000000" w:themeColor="text1"/>
                <w:sz w:val="22"/>
                <w:szCs w:val="22"/>
              </w:rPr>
            </w:pPr>
            <w:r w:rsidRPr="641392E3">
              <w:rPr>
                <w:color w:val="000000" w:themeColor="text1"/>
                <w:sz w:val="22"/>
                <w:szCs w:val="22"/>
              </w:rPr>
              <w:t>1</w:t>
            </w:r>
          </w:p>
        </w:tc>
        <w:tc>
          <w:tcPr>
            <w:tcW w:w="1627" w:type="dxa"/>
            <w:shd w:val="clear" w:color="auto" w:fill="auto"/>
            <w:vAlign w:val="center"/>
          </w:tcPr>
          <w:p w14:paraId="0632757D" w14:textId="0D648D3C" w:rsidR="641392E3" w:rsidRDefault="00141831" w:rsidP="641392E3">
            <w:pPr>
              <w:rPr>
                <w:sz w:val="22"/>
                <w:szCs w:val="22"/>
              </w:rPr>
            </w:pPr>
            <w:r w:rsidRPr="007C7F20">
              <w:rPr>
                <w:sz w:val="22"/>
                <w:szCs w:val="22"/>
              </w:rPr>
              <w:t>Regał magazynowy metalowy</w:t>
            </w:r>
            <w:r>
              <w:rPr>
                <w:sz w:val="22"/>
                <w:szCs w:val="22"/>
              </w:rPr>
              <w:t xml:space="preserve"> 1</w:t>
            </w:r>
          </w:p>
        </w:tc>
        <w:tc>
          <w:tcPr>
            <w:tcW w:w="846" w:type="dxa"/>
            <w:vAlign w:val="center"/>
          </w:tcPr>
          <w:p w14:paraId="1A5BAAEB" w14:textId="72CE04B7" w:rsidR="641392E3" w:rsidRDefault="00DC1498" w:rsidP="641392E3">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2</w:t>
            </w:r>
          </w:p>
        </w:tc>
        <w:tc>
          <w:tcPr>
            <w:tcW w:w="1422" w:type="dxa"/>
            <w:vAlign w:val="center"/>
          </w:tcPr>
          <w:p w14:paraId="7D38B55F" w14:textId="77777777" w:rsidR="641392E3" w:rsidRDefault="641392E3" w:rsidP="641392E3">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5DB44E44" w14:textId="77777777" w:rsidR="641392E3" w:rsidRDefault="641392E3" w:rsidP="641392E3">
            <w:pPr>
              <w:pStyle w:val="Nagwek"/>
              <w:spacing w:line="240" w:lineRule="auto"/>
              <w:jc w:val="center"/>
              <w:rPr>
                <w:rFonts w:ascii="Times New Roman" w:eastAsia="Calibri" w:hAnsi="Times New Roman"/>
                <w:sz w:val="22"/>
                <w:szCs w:val="22"/>
              </w:rPr>
            </w:pPr>
          </w:p>
        </w:tc>
        <w:tc>
          <w:tcPr>
            <w:tcW w:w="1598" w:type="dxa"/>
            <w:vAlign w:val="center"/>
          </w:tcPr>
          <w:p w14:paraId="1FB2C682" w14:textId="77777777" w:rsidR="641392E3" w:rsidRDefault="641392E3" w:rsidP="641392E3">
            <w:pPr>
              <w:pStyle w:val="Nagwek"/>
              <w:spacing w:line="240" w:lineRule="auto"/>
              <w:jc w:val="center"/>
              <w:rPr>
                <w:rFonts w:ascii="Times New Roman" w:eastAsia="Calibri" w:hAnsi="Times New Roman"/>
                <w:sz w:val="22"/>
                <w:szCs w:val="22"/>
              </w:rPr>
            </w:pPr>
          </w:p>
        </w:tc>
        <w:tc>
          <w:tcPr>
            <w:tcW w:w="1370" w:type="dxa"/>
            <w:vAlign w:val="center"/>
          </w:tcPr>
          <w:p w14:paraId="14F4443E" w14:textId="77777777" w:rsidR="641392E3" w:rsidRDefault="641392E3" w:rsidP="641392E3">
            <w:pPr>
              <w:pStyle w:val="Nagwek"/>
              <w:spacing w:line="240" w:lineRule="auto"/>
              <w:jc w:val="center"/>
              <w:rPr>
                <w:rFonts w:ascii="Times New Roman" w:eastAsia="Calibri" w:hAnsi="Times New Roman"/>
                <w:sz w:val="22"/>
                <w:szCs w:val="22"/>
              </w:rPr>
            </w:pPr>
          </w:p>
        </w:tc>
      </w:tr>
      <w:tr w:rsidR="00141831" w14:paraId="4A4465CC" w14:textId="77777777" w:rsidTr="4F0F2800">
        <w:trPr>
          <w:trHeight w:val="567"/>
        </w:trPr>
        <w:tc>
          <w:tcPr>
            <w:tcW w:w="645" w:type="dxa"/>
            <w:vAlign w:val="center"/>
          </w:tcPr>
          <w:p w14:paraId="045D65ED" w14:textId="3D021DD9" w:rsidR="00141831" w:rsidRPr="641392E3" w:rsidRDefault="00141831" w:rsidP="641392E3">
            <w:pPr>
              <w:rPr>
                <w:color w:val="000000" w:themeColor="text1"/>
                <w:sz w:val="22"/>
                <w:szCs w:val="22"/>
              </w:rPr>
            </w:pPr>
            <w:r>
              <w:rPr>
                <w:color w:val="000000" w:themeColor="text1"/>
                <w:sz w:val="22"/>
                <w:szCs w:val="22"/>
              </w:rPr>
              <w:lastRenderedPageBreak/>
              <w:t>2</w:t>
            </w:r>
          </w:p>
        </w:tc>
        <w:tc>
          <w:tcPr>
            <w:tcW w:w="1627" w:type="dxa"/>
            <w:shd w:val="clear" w:color="auto" w:fill="auto"/>
            <w:vAlign w:val="center"/>
          </w:tcPr>
          <w:p w14:paraId="0E1BE44E" w14:textId="2A8858D9" w:rsidR="00141831" w:rsidRPr="007C7F20" w:rsidRDefault="00141831" w:rsidP="641392E3">
            <w:pPr>
              <w:rPr>
                <w:sz w:val="22"/>
                <w:szCs w:val="22"/>
              </w:rPr>
            </w:pPr>
            <w:r w:rsidRPr="00AD3161">
              <w:rPr>
                <w:sz w:val="22"/>
                <w:szCs w:val="22"/>
              </w:rPr>
              <w:t xml:space="preserve">Regał magazynowy metalowy </w:t>
            </w:r>
            <w:r>
              <w:rPr>
                <w:sz w:val="22"/>
                <w:szCs w:val="22"/>
              </w:rPr>
              <w:t>2</w:t>
            </w:r>
          </w:p>
        </w:tc>
        <w:tc>
          <w:tcPr>
            <w:tcW w:w="846" w:type="dxa"/>
            <w:vAlign w:val="center"/>
          </w:tcPr>
          <w:p w14:paraId="5F124872" w14:textId="19C90B56" w:rsidR="00141831" w:rsidRPr="641392E3" w:rsidRDefault="008A670B" w:rsidP="641392E3">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4</w:t>
            </w:r>
          </w:p>
        </w:tc>
        <w:tc>
          <w:tcPr>
            <w:tcW w:w="1422" w:type="dxa"/>
            <w:vAlign w:val="center"/>
          </w:tcPr>
          <w:p w14:paraId="5B721B86" w14:textId="77777777" w:rsidR="00141831" w:rsidRDefault="00141831" w:rsidP="641392E3">
            <w:pPr>
              <w:pStyle w:val="Nagwek"/>
              <w:spacing w:line="240" w:lineRule="auto"/>
              <w:jc w:val="center"/>
              <w:rPr>
                <w:rFonts w:ascii="Times New Roman" w:eastAsia="Calibri" w:hAnsi="Times New Roman"/>
                <w:sz w:val="22"/>
                <w:szCs w:val="22"/>
              </w:rPr>
            </w:pPr>
          </w:p>
        </w:tc>
        <w:tc>
          <w:tcPr>
            <w:tcW w:w="1843" w:type="dxa"/>
            <w:shd w:val="clear" w:color="auto" w:fill="auto"/>
            <w:vAlign w:val="center"/>
          </w:tcPr>
          <w:p w14:paraId="4396C2EA" w14:textId="77777777" w:rsidR="00141831" w:rsidRDefault="00141831" w:rsidP="641392E3">
            <w:pPr>
              <w:pStyle w:val="Nagwek"/>
              <w:spacing w:line="240" w:lineRule="auto"/>
              <w:jc w:val="center"/>
              <w:rPr>
                <w:rFonts w:ascii="Times New Roman" w:eastAsia="Calibri" w:hAnsi="Times New Roman"/>
                <w:sz w:val="22"/>
                <w:szCs w:val="22"/>
              </w:rPr>
            </w:pPr>
          </w:p>
        </w:tc>
        <w:tc>
          <w:tcPr>
            <w:tcW w:w="1598" w:type="dxa"/>
            <w:vAlign w:val="center"/>
          </w:tcPr>
          <w:p w14:paraId="09C05FAE" w14:textId="77777777" w:rsidR="00141831" w:rsidRDefault="00141831" w:rsidP="641392E3">
            <w:pPr>
              <w:pStyle w:val="Nagwek"/>
              <w:spacing w:line="240" w:lineRule="auto"/>
              <w:jc w:val="center"/>
              <w:rPr>
                <w:rFonts w:ascii="Times New Roman" w:eastAsia="Calibri" w:hAnsi="Times New Roman"/>
                <w:sz w:val="22"/>
                <w:szCs w:val="22"/>
              </w:rPr>
            </w:pPr>
          </w:p>
        </w:tc>
        <w:tc>
          <w:tcPr>
            <w:tcW w:w="1370" w:type="dxa"/>
            <w:vAlign w:val="center"/>
          </w:tcPr>
          <w:p w14:paraId="3423536E" w14:textId="77777777" w:rsidR="00141831" w:rsidRDefault="00141831" w:rsidP="641392E3">
            <w:pPr>
              <w:pStyle w:val="Nagwek"/>
              <w:spacing w:line="240" w:lineRule="auto"/>
              <w:jc w:val="center"/>
              <w:rPr>
                <w:rFonts w:ascii="Times New Roman" w:eastAsia="Calibri" w:hAnsi="Times New Roman"/>
                <w:sz w:val="22"/>
                <w:szCs w:val="22"/>
              </w:rPr>
            </w:pPr>
          </w:p>
        </w:tc>
      </w:tr>
      <w:tr w:rsidR="641392E3" w14:paraId="5D73FF1A" w14:textId="77777777" w:rsidTr="4F0F2800">
        <w:trPr>
          <w:trHeight w:val="567"/>
        </w:trPr>
        <w:tc>
          <w:tcPr>
            <w:tcW w:w="7981" w:type="dxa"/>
            <w:gridSpan w:val="6"/>
            <w:vAlign w:val="center"/>
          </w:tcPr>
          <w:p w14:paraId="48C0804F" w14:textId="1837B81B" w:rsidR="641392E3" w:rsidRDefault="641392E3" w:rsidP="641392E3">
            <w:pPr>
              <w:pStyle w:val="Nagwek"/>
              <w:spacing w:line="240" w:lineRule="auto"/>
              <w:jc w:val="center"/>
              <w:rPr>
                <w:rFonts w:ascii="Times New Roman" w:eastAsia="Calibri" w:hAnsi="Times New Roman"/>
                <w:b/>
                <w:bCs/>
                <w:sz w:val="22"/>
                <w:szCs w:val="22"/>
              </w:rPr>
            </w:pPr>
            <w:r w:rsidRPr="641392E3">
              <w:rPr>
                <w:rFonts w:ascii="Times New Roman" w:eastAsia="Calibri" w:hAnsi="Times New Roman"/>
                <w:b/>
                <w:bCs/>
                <w:sz w:val="22"/>
                <w:szCs w:val="22"/>
              </w:rPr>
              <w:t xml:space="preserve">                                                                                                     Razem brutto [PLN]</w:t>
            </w:r>
          </w:p>
        </w:tc>
        <w:tc>
          <w:tcPr>
            <w:tcW w:w="1370" w:type="dxa"/>
            <w:vAlign w:val="center"/>
          </w:tcPr>
          <w:p w14:paraId="39354677" w14:textId="77777777" w:rsidR="641392E3" w:rsidRDefault="641392E3" w:rsidP="641392E3">
            <w:pPr>
              <w:pStyle w:val="Nagwek"/>
              <w:spacing w:line="240" w:lineRule="auto"/>
              <w:jc w:val="center"/>
              <w:rPr>
                <w:rFonts w:ascii="Times New Roman" w:eastAsia="Calibri" w:hAnsi="Times New Roman"/>
                <w:sz w:val="22"/>
                <w:szCs w:val="22"/>
              </w:rPr>
            </w:pPr>
          </w:p>
        </w:tc>
      </w:tr>
    </w:tbl>
    <w:p w14:paraId="2224963F" w14:textId="77777777" w:rsidR="000A2C94" w:rsidRDefault="000A2C94" w:rsidP="004E463A">
      <w:pPr>
        <w:widowControl/>
        <w:suppressAutoHyphens w:val="0"/>
        <w:jc w:val="both"/>
        <w:rPr>
          <w:b/>
          <w:bCs/>
          <w:sz w:val="22"/>
          <w:szCs w:val="22"/>
        </w:rPr>
      </w:pPr>
    </w:p>
    <w:p w14:paraId="50B9F6A6" w14:textId="77777777" w:rsidR="000A2C94" w:rsidRDefault="000A2C94" w:rsidP="004E463A">
      <w:pPr>
        <w:widowControl/>
        <w:suppressAutoHyphens w:val="0"/>
        <w:jc w:val="both"/>
        <w:rPr>
          <w:b/>
          <w:bCs/>
          <w:sz w:val="22"/>
          <w:szCs w:val="22"/>
        </w:rPr>
      </w:pPr>
    </w:p>
    <w:p w14:paraId="0C6EE5EC" w14:textId="01593388" w:rsidR="0038586A" w:rsidRDefault="00141831" w:rsidP="004E463A">
      <w:pPr>
        <w:widowControl/>
        <w:suppressAutoHyphens w:val="0"/>
        <w:jc w:val="both"/>
        <w:rPr>
          <w:b/>
          <w:bCs/>
          <w:sz w:val="22"/>
          <w:szCs w:val="22"/>
        </w:rPr>
      </w:pPr>
      <w:r w:rsidRPr="73CFA51F">
        <w:rPr>
          <w:b/>
          <w:bCs/>
          <w:sz w:val="22"/>
          <w:szCs w:val="22"/>
        </w:rPr>
        <w:t xml:space="preserve">Część </w:t>
      </w:r>
      <w:r>
        <w:rPr>
          <w:b/>
          <w:bCs/>
          <w:sz w:val="22"/>
          <w:szCs w:val="22"/>
        </w:rPr>
        <w:t>III</w:t>
      </w:r>
      <w:r w:rsidRPr="73CFA51F">
        <w:rPr>
          <w:b/>
          <w:bCs/>
          <w:sz w:val="22"/>
          <w:szCs w:val="22"/>
        </w:rPr>
        <w:t xml:space="preserve"> - Dostawa i montaż mebli laboratoryjnych i specjalnego przeznaczenia</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562"/>
        <w:gridCol w:w="1010"/>
        <w:gridCol w:w="1255"/>
        <w:gridCol w:w="1748"/>
        <w:gridCol w:w="1561"/>
        <w:gridCol w:w="1292"/>
      </w:tblGrid>
      <w:tr w:rsidR="2CB5CED6" w14:paraId="3FA78367" w14:textId="77777777" w:rsidTr="4F0F2800">
        <w:trPr>
          <w:trHeight w:val="1556"/>
        </w:trPr>
        <w:tc>
          <w:tcPr>
            <w:tcW w:w="634" w:type="dxa"/>
            <w:shd w:val="clear" w:color="auto" w:fill="BFBFBF" w:themeFill="background1" w:themeFillShade="BF"/>
            <w:vAlign w:val="center"/>
          </w:tcPr>
          <w:p w14:paraId="3DA98EA0"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L.p.</w:t>
            </w:r>
          </w:p>
        </w:tc>
        <w:tc>
          <w:tcPr>
            <w:tcW w:w="1564" w:type="dxa"/>
            <w:shd w:val="clear" w:color="auto" w:fill="BFBFBF" w:themeFill="background1" w:themeFillShade="BF"/>
            <w:vAlign w:val="center"/>
          </w:tcPr>
          <w:p w14:paraId="3B9F4BA0"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Przedmiot zamówienia</w:t>
            </w:r>
          </w:p>
        </w:tc>
        <w:tc>
          <w:tcPr>
            <w:tcW w:w="1014" w:type="dxa"/>
            <w:shd w:val="clear" w:color="auto" w:fill="BFBFBF" w:themeFill="background1" w:themeFillShade="BF"/>
            <w:vAlign w:val="center"/>
          </w:tcPr>
          <w:p w14:paraId="28938E02"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 xml:space="preserve">Ilość </w:t>
            </w:r>
          </w:p>
          <w:p w14:paraId="6B34A053" w14:textId="77777777" w:rsidR="2CB5CED6" w:rsidRDefault="2CB5CED6" w:rsidP="2CB5CED6">
            <w:pPr>
              <w:pStyle w:val="Normalny1"/>
              <w:spacing w:line="240" w:lineRule="auto"/>
              <w:jc w:val="center"/>
              <w:outlineLvl w:val="0"/>
              <w:rPr>
                <w:rFonts w:ascii="Times New Roman" w:eastAsia="Calibri" w:hAnsi="Times New Roman" w:cs="Times New Roman"/>
                <w:b/>
                <w:bCs/>
              </w:rPr>
            </w:pPr>
            <w:r w:rsidRPr="2CB5CED6">
              <w:rPr>
                <w:rFonts w:ascii="Times New Roman" w:eastAsia="Calibri" w:hAnsi="Times New Roman" w:cs="Times New Roman"/>
                <w:b/>
                <w:bCs/>
              </w:rPr>
              <w:t>sztuk</w:t>
            </w:r>
          </w:p>
        </w:tc>
        <w:tc>
          <w:tcPr>
            <w:tcW w:w="1243" w:type="dxa"/>
            <w:shd w:val="clear" w:color="auto" w:fill="BFBFBF" w:themeFill="background1" w:themeFillShade="BF"/>
            <w:vAlign w:val="center"/>
          </w:tcPr>
          <w:p w14:paraId="29BEA858" w14:textId="52959991" w:rsidR="2CB5CED6" w:rsidRDefault="4CDC41A8" w:rsidP="2CB5CED6">
            <w:pPr>
              <w:pStyle w:val="Normalny1"/>
              <w:spacing w:line="240" w:lineRule="auto"/>
              <w:jc w:val="center"/>
              <w:outlineLvl w:val="0"/>
              <w:rPr>
                <w:rFonts w:ascii="Times New Roman" w:eastAsia="Calibri" w:hAnsi="Times New Roman" w:cs="Times New Roman"/>
                <w:b/>
                <w:bCs/>
              </w:rPr>
            </w:pPr>
            <w:r w:rsidRPr="4F0F2800">
              <w:rPr>
                <w:rFonts w:ascii="Times New Roman" w:eastAsia="Calibri" w:hAnsi="Times New Roman" w:cs="Times New Roman"/>
                <w:b/>
                <w:bCs/>
              </w:rPr>
              <w:t>P</w:t>
            </w:r>
            <w:r w:rsidR="6AE94475" w:rsidRPr="4F0F2800">
              <w:rPr>
                <w:rFonts w:ascii="Times New Roman" w:eastAsia="Calibri" w:hAnsi="Times New Roman" w:cs="Times New Roman"/>
                <w:b/>
                <w:bCs/>
              </w:rPr>
              <w:t>roducent/</w:t>
            </w:r>
          </w:p>
          <w:p w14:paraId="2F785B6D" w14:textId="77777777" w:rsidR="2CB5CED6" w:rsidRDefault="2CB5CED6" w:rsidP="2CB5CED6">
            <w:pPr>
              <w:pStyle w:val="Normalny1"/>
              <w:spacing w:line="240" w:lineRule="auto"/>
              <w:jc w:val="center"/>
              <w:outlineLvl w:val="0"/>
              <w:rPr>
                <w:rFonts w:ascii="Times New Roman" w:eastAsia="Calibri" w:hAnsi="Times New Roman" w:cs="Times New Roman"/>
                <w:b/>
                <w:bCs/>
              </w:rPr>
            </w:pPr>
            <w:r w:rsidRPr="2CB5CED6">
              <w:rPr>
                <w:rFonts w:ascii="Times New Roman" w:eastAsia="Calibri" w:hAnsi="Times New Roman" w:cs="Times New Roman"/>
                <w:b/>
                <w:bCs/>
              </w:rPr>
              <w:t>model</w:t>
            </w:r>
          </w:p>
        </w:tc>
        <w:tc>
          <w:tcPr>
            <w:tcW w:w="1750" w:type="dxa"/>
            <w:shd w:val="clear" w:color="auto" w:fill="BFBFBF" w:themeFill="background1" w:themeFillShade="BF"/>
            <w:vAlign w:val="center"/>
          </w:tcPr>
          <w:p w14:paraId="3633D3CA"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Cena jednostkowa netto</w:t>
            </w:r>
          </w:p>
          <w:p w14:paraId="67005AED"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p w14:paraId="1A23C36C" w14:textId="66D6EC49" w:rsidR="2CB5CED6" w:rsidRDefault="2CB5CED6" w:rsidP="2CB5CED6">
            <w:pPr>
              <w:pStyle w:val="Nagwek"/>
              <w:spacing w:line="240" w:lineRule="auto"/>
              <w:jc w:val="center"/>
              <w:rPr>
                <w:rFonts w:ascii="Times New Roman" w:eastAsia="Calibri" w:hAnsi="Times New Roman"/>
                <w:sz w:val="22"/>
                <w:szCs w:val="22"/>
              </w:rPr>
            </w:pPr>
            <w:r w:rsidRPr="2CB5CED6">
              <w:rPr>
                <w:rFonts w:ascii="Times New Roman" w:eastAsia="Calibri" w:hAnsi="Times New Roman"/>
                <w:sz w:val="22"/>
                <w:szCs w:val="22"/>
              </w:rPr>
              <w:t>cena netto za jedną sztukę</w:t>
            </w:r>
            <w:r w:rsidR="00B85E55">
              <w:rPr>
                <w:rFonts w:ascii="Times New Roman" w:eastAsia="Calibri" w:hAnsi="Times New Roman"/>
                <w:sz w:val="22"/>
                <w:szCs w:val="22"/>
              </w:rPr>
              <w:t>/komplet</w:t>
            </w:r>
            <w:r w:rsidRPr="2CB5CED6">
              <w:rPr>
                <w:rFonts w:ascii="Times New Roman" w:eastAsia="Calibri" w:hAnsi="Times New Roman"/>
                <w:sz w:val="22"/>
                <w:szCs w:val="22"/>
              </w:rPr>
              <w:t xml:space="preserve"> </w:t>
            </w:r>
          </w:p>
        </w:tc>
        <w:tc>
          <w:tcPr>
            <w:tcW w:w="1561" w:type="dxa"/>
            <w:shd w:val="clear" w:color="auto" w:fill="BFBFBF" w:themeFill="background1" w:themeFillShade="BF"/>
            <w:vAlign w:val="center"/>
          </w:tcPr>
          <w:p w14:paraId="64FE9883"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Cena jednostkowa brutto</w:t>
            </w:r>
          </w:p>
          <w:p w14:paraId="3A26AA0C"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p w14:paraId="3A11FD60" w14:textId="0C662BDE"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sz w:val="22"/>
                <w:szCs w:val="22"/>
              </w:rPr>
              <w:t>cena brutto za jedną sztukę</w:t>
            </w:r>
            <w:r w:rsidR="00B85E55">
              <w:rPr>
                <w:rFonts w:ascii="Times New Roman" w:eastAsia="Calibri" w:hAnsi="Times New Roman"/>
                <w:sz w:val="22"/>
                <w:szCs w:val="22"/>
              </w:rPr>
              <w:t>/komplet</w:t>
            </w:r>
          </w:p>
        </w:tc>
        <w:tc>
          <w:tcPr>
            <w:tcW w:w="1295" w:type="dxa"/>
            <w:shd w:val="clear" w:color="auto" w:fill="BFBFBF" w:themeFill="background1" w:themeFillShade="BF"/>
            <w:vAlign w:val="center"/>
          </w:tcPr>
          <w:p w14:paraId="08C9D9B5"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Wartość brutto</w:t>
            </w:r>
          </w:p>
          <w:p w14:paraId="34826AE2" w14:textId="77777777"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tc>
      </w:tr>
      <w:tr w:rsidR="2CB5CED6" w14:paraId="05471259" w14:textId="77777777" w:rsidTr="4F0F2800">
        <w:trPr>
          <w:trHeight w:val="567"/>
        </w:trPr>
        <w:tc>
          <w:tcPr>
            <w:tcW w:w="634" w:type="dxa"/>
            <w:vAlign w:val="center"/>
          </w:tcPr>
          <w:p w14:paraId="05BDC6CE" w14:textId="77777777" w:rsidR="2CB5CED6" w:rsidRDefault="2CB5CED6" w:rsidP="2CB5CED6">
            <w:pPr>
              <w:rPr>
                <w:color w:val="000000" w:themeColor="text1"/>
                <w:sz w:val="22"/>
                <w:szCs w:val="22"/>
              </w:rPr>
            </w:pPr>
            <w:r w:rsidRPr="2CB5CED6">
              <w:rPr>
                <w:color w:val="000000" w:themeColor="text1"/>
                <w:sz w:val="22"/>
                <w:szCs w:val="22"/>
              </w:rPr>
              <w:t>1</w:t>
            </w:r>
          </w:p>
        </w:tc>
        <w:tc>
          <w:tcPr>
            <w:tcW w:w="1564" w:type="dxa"/>
            <w:shd w:val="clear" w:color="auto" w:fill="auto"/>
            <w:vAlign w:val="center"/>
          </w:tcPr>
          <w:p w14:paraId="4D7CDEFD" w14:textId="492A78A3" w:rsidR="2CB5CED6" w:rsidRDefault="00141831" w:rsidP="000F51B0">
            <w:pPr>
              <w:rPr>
                <w:sz w:val="22"/>
                <w:szCs w:val="22"/>
              </w:rPr>
            </w:pPr>
            <w:r w:rsidRPr="00AD3161">
              <w:rPr>
                <w:sz w:val="22"/>
                <w:szCs w:val="22"/>
              </w:rPr>
              <w:t>Szafa laboratoryjna</w:t>
            </w:r>
            <w:r w:rsidR="00C26DE8">
              <w:rPr>
                <w:sz w:val="22"/>
                <w:szCs w:val="22"/>
              </w:rPr>
              <w:t xml:space="preserve"> 1</w:t>
            </w:r>
          </w:p>
        </w:tc>
        <w:tc>
          <w:tcPr>
            <w:tcW w:w="1014" w:type="dxa"/>
            <w:vAlign w:val="center"/>
          </w:tcPr>
          <w:p w14:paraId="470CD742" w14:textId="71FA692F" w:rsidR="2CB5CED6" w:rsidRDefault="00141831" w:rsidP="2CB5CED6">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2</w:t>
            </w:r>
          </w:p>
        </w:tc>
        <w:tc>
          <w:tcPr>
            <w:tcW w:w="1243" w:type="dxa"/>
            <w:vAlign w:val="center"/>
          </w:tcPr>
          <w:p w14:paraId="0DFFF29A" w14:textId="77777777" w:rsidR="2CB5CED6" w:rsidRDefault="2CB5CED6" w:rsidP="2CB5CED6">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79D9191D" w14:textId="77777777" w:rsidR="2CB5CED6" w:rsidRDefault="2CB5CED6" w:rsidP="2CB5CED6">
            <w:pPr>
              <w:pStyle w:val="Nagwek"/>
              <w:spacing w:line="240" w:lineRule="auto"/>
              <w:jc w:val="center"/>
              <w:rPr>
                <w:rFonts w:ascii="Times New Roman" w:eastAsia="Calibri" w:hAnsi="Times New Roman"/>
                <w:sz w:val="22"/>
                <w:szCs w:val="22"/>
              </w:rPr>
            </w:pPr>
          </w:p>
        </w:tc>
        <w:tc>
          <w:tcPr>
            <w:tcW w:w="1561" w:type="dxa"/>
            <w:vAlign w:val="center"/>
          </w:tcPr>
          <w:p w14:paraId="17835B85" w14:textId="77777777" w:rsidR="2CB5CED6" w:rsidRDefault="2CB5CED6" w:rsidP="2CB5CED6">
            <w:pPr>
              <w:pStyle w:val="Nagwek"/>
              <w:spacing w:line="240" w:lineRule="auto"/>
              <w:jc w:val="center"/>
              <w:rPr>
                <w:rFonts w:ascii="Times New Roman" w:eastAsia="Calibri" w:hAnsi="Times New Roman"/>
                <w:sz w:val="22"/>
                <w:szCs w:val="22"/>
              </w:rPr>
            </w:pPr>
          </w:p>
        </w:tc>
        <w:tc>
          <w:tcPr>
            <w:tcW w:w="1295" w:type="dxa"/>
            <w:vAlign w:val="center"/>
          </w:tcPr>
          <w:p w14:paraId="359206F9" w14:textId="77777777" w:rsidR="2CB5CED6" w:rsidRDefault="2CB5CED6" w:rsidP="2CB5CED6">
            <w:pPr>
              <w:pStyle w:val="Nagwek"/>
              <w:spacing w:line="240" w:lineRule="auto"/>
              <w:jc w:val="center"/>
              <w:rPr>
                <w:rFonts w:ascii="Times New Roman" w:eastAsia="Calibri" w:hAnsi="Times New Roman"/>
                <w:sz w:val="22"/>
                <w:szCs w:val="22"/>
              </w:rPr>
            </w:pPr>
          </w:p>
        </w:tc>
      </w:tr>
      <w:tr w:rsidR="2CB5CED6" w14:paraId="2FF1FC52" w14:textId="77777777" w:rsidTr="4F0F2800">
        <w:trPr>
          <w:trHeight w:val="567"/>
        </w:trPr>
        <w:tc>
          <w:tcPr>
            <w:tcW w:w="634" w:type="dxa"/>
            <w:vAlign w:val="center"/>
          </w:tcPr>
          <w:p w14:paraId="6C5171B2" w14:textId="1D24C890" w:rsidR="2A683519" w:rsidRDefault="2A683519" w:rsidP="2CB5CED6">
            <w:pPr>
              <w:rPr>
                <w:color w:val="000000" w:themeColor="text1"/>
                <w:sz w:val="22"/>
                <w:szCs w:val="22"/>
              </w:rPr>
            </w:pPr>
            <w:r w:rsidRPr="2CB5CED6">
              <w:rPr>
                <w:color w:val="000000" w:themeColor="text1"/>
                <w:sz w:val="22"/>
                <w:szCs w:val="22"/>
              </w:rPr>
              <w:t>2</w:t>
            </w:r>
          </w:p>
        </w:tc>
        <w:tc>
          <w:tcPr>
            <w:tcW w:w="1564" w:type="dxa"/>
            <w:shd w:val="clear" w:color="auto" w:fill="auto"/>
            <w:vAlign w:val="center"/>
          </w:tcPr>
          <w:p w14:paraId="32737D84" w14:textId="48C10A0E" w:rsidR="2A683519" w:rsidRDefault="00141831" w:rsidP="001F7E5B">
            <w:pPr>
              <w:spacing w:line="259" w:lineRule="auto"/>
              <w:rPr>
                <w:sz w:val="22"/>
                <w:szCs w:val="22"/>
              </w:rPr>
            </w:pPr>
            <w:r w:rsidRPr="00AD3161">
              <w:rPr>
                <w:sz w:val="22"/>
                <w:szCs w:val="22"/>
              </w:rPr>
              <w:t>Stół ze stali nierdzewnej</w:t>
            </w:r>
          </w:p>
        </w:tc>
        <w:tc>
          <w:tcPr>
            <w:tcW w:w="1014" w:type="dxa"/>
            <w:vAlign w:val="center"/>
          </w:tcPr>
          <w:p w14:paraId="5B2B3EFC" w14:textId="2CDC8D9B" w:rsidR="2CB5CED6" w:rsidRDefault="00141831" w:rsidP="2CB5CED6">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2</w:t>
            </w:r>
          </w:p>
        </w:tc>
        <w:tc>
          <w:tcPr>
            <w:tcW w:w="1243" w:type="dxa"/>
            <w:vAlign w:val="center"/>
          </w:tcPr>
          <w:p w14:paraId="74B330B6" w14:textId="12C01FE5" w:rsidR="2CB5CED6" w:rsidRDefault="2CB5CED6" w:rsidP="2CB5CED6">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59876B65" w14:textId="51A2C7E2" w:rsidR="2CB5CED6" w:rsidRDefault="2CB5CED6" w:rsidP="2CB5CED6">
            <w:pPr>
              <w:pStyle w:val="Nagwek"/>
              <w:spacing w:line="240" w:lineRule="auto"/>
              <w:jc w:val="center"/>
              <w:rPr>
                <w:rFonts w:ascii="Times New Roman" w:eastAsia="Calibri" w:hAnsi="Times New Roman"/>
                <w:sz w:val="22"/>
                <w:szCs w:val="22"/>
              </w:rPr>
            </w:pPr>
          </w:p>
        </w:tc>
        <w:tc>
          <w:tcPr>
            <w:tcW w:w="1561" w:type="dxa"/>
            <w:vAlign w:val="center"/>
          </w:tcPr>
          <w:p w14:paraId="6F7515A2" w14:textId="11243D24" w:rsidR="2CB5CED6" w:rsidRDefault="2CB5CED6" w:rsidP="2CB5CED6">
            <w:pPr>
              <w:pStyle w:val="Nagwek"/>
              <w:spacing w:line="240" w:lineRule="auto"/>
              <w:jc w:val="center"/>
              <w:rPr>
                <w:rFonts w:ascii="Times New Roman" w:eastAsia="Calibri" w:hAnsi="Times New Roman"/>
                <w:sz w:val="22"/>
                <w:szCs w:val="22"/>
              </w:rPr>
            </w:pPr>
          </w:p>
        </w:tc>
        <w:tc>
          <w:tcPr>
            <w:tcW w:w="1295" w:type="dxa"/>
            <w:vAlign w:val="center"/>
          </w:tcPr>
          <w:p w14:paraId="180E4A3F" w14:textId="4A4D2E88" w:rsidR="2CB5CED6" w:rsidRDefault="2CB5CED6" w:rsidP="2CB5CED6">
            <w:pPr>
              <w:pStyle w:val="Nagwek"/>
              <w:spacing w:line="240" w:lineRule="auto"/>
              <w:jc w:val="center"/>
              <w:rPr>
                <w:rFonts w:ascii="Times New Roman" w:eastAsia="Calibri" w:hAnsi="Times New Roman"/>
                <w:sz w:val="22"/>
                <w:szCs w:val="22"/>
              </w:rPr>
            </w:pPr>
          </w:p>
        </w:tc>
      </w:tr>
      <w:tr w:rsidR="00CD5D98" w14:paraId="3D743C7F" w14:textId="77777777" w:rsidTr="4F0F2800">
        <w:trPr>
          <w:trHeight w:val="567"/>
        </w:trPr>
        <w:tc>
          <w:tcPr>
            <w:tcW w:w="634" w:type="dxa"/>
            <w:vAlign w:val="center"/>
          </w:tcPr>
          <w:p w14:paraId="3DBC0F70" w14:textId="2F41AF7A" w:rsidR="00CD5D98" w:rsidRPr="2CB5CED6" w:rsidRDefault="00CD5D98" w:rsidP="2CB5CED6">
            <w:pPr>
              <w:rPr>
                <w:color w:val="000000" w:themeColor="text1"/>
                <w:sz w:val="22"/>
                <w:szCs w:val="22"/>
              </w:rPr>
            </w:pPr>
            <w:r>
              <w:rPr>
                <w:color w:val="000000" w:themeColor="text1"/>
                <w:sz w:val="22"/>
                <w:szCs w:val="22"/>
              </w:rPr>
              <w:t>3</w:t>
            </w:r>
          </w:p>
        </w:tc>
        <w:tc>
          <w:tcPr>
            <w:tcW w:w="1564" w:type="dxa"/>
            <w:shd w:val="clear" w:color="auto" w:fill="auto"/>
            <w:vAlign w:val="center"/>
          </w:tcPr>
          <w:p w14:paraId="72A90AE2" w14:textId="19BB419A" w:rsidR="00CD5D98" w:rsidRPr="00AD3161" w:rsidRDefault="00CD5D98" w:rsidP="001F7E5B">
            <w:pPr>
              <w:spacing w:line="259" w:lineRule="auto"/>
              <w:rPr>
                <w:sz w:val="22"/>
                <w:szCs w:val="22"/>
              </w:rPr>
            </w:pPr>
            <w:r>
              <w:rPr>
                <w:sz w:val="22"/>
                <w:szCs w:val="22"/>
              </w:rPr>
              <w:t>Stół warsztatowy</w:t>
            </w:r>
          </w:p>
        </w:tc>
        <w:tc>
          <w:tcPr>
            <w:tcW w:w="1014" w:type="dxa"/>
            <w:vAlign w:val="center"/>
          </w:tcPr>
          <w:p w14:paraId="5A138014" w14:textId="3FD06C24" w:rsidR="00CD5D98" w:rsidRDefault="00CD5D98" w:rsidP="2CB5CED6">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3</w:t>
            </w:r>
          </w:p>
        </w:tc>
        <w:tc>
          <w:tcPr>
            <w:tcW w:w="1243" w:type="dxa"/>
            <w:vAlign w:val="center"/>
          </w:tcPr>
          <w:p w14:paraId="39256266" w14:textId="77777777" w:rsidR="00CD5D98" w:rsidRDefault="00CD5D98" w:rsidP="2CB5CED6">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6A3CA271" w14:textId="77777777" w:rsidR="00CD5D98" w:rsidRDefault="00CD5D98" w:rsidP="2CB5CED6">
            <w:pPr>
              <w:pStyle w:val="Nagwek"/>
              <w:spacing w:line="240" w:lineRule="auto"/>
              <w:jc w:val="center"/>
              <w:rPr>
                <w:rFonts w:ascii="Times New Roman" w:eastAsia="Calibri" w:hAnsi="Times New Roman"/>
                <w:sz w:val="22"/>
                <w:szCs w:val="22"/>
              </w:rPr>
            </w:pPr>
          </w:p>
        </w:tc>
        <w:tc>
          <w:tcPr>
            <w:tcW w:w="1561" w:type="dxa"/>
            <w:vAlign w:val="center"/>
          </w:tcPr>
          <w:p w14:paraId="3330BC84" w14:textId="77777777" w:rsidR="00CD5D98" w:rsidRDefault="00CD5D98" w:rsidP="2CB5CED6">
            <w:pPr>
              <w:pStyle w:val="Nagwek"/>
              <w:spacing w:line="240" w:lineRule="auto"/>
              <w:jc w:val="center"/>
              <w:rPr>
                <w:rFonts w:ascii="Times New Roman" w:eastAsia="Calibri" w:hAnsi="Times New Roman"/>
                <w:sz w:val="22"/>
                <w:szCs w:val="22"/>
              </w:rPr>
            </w:pPr>
          </w:p>
        </w:tc>
        <w:tc>
          <w:tcPr>
            <w:tcW w:w="1295" w:type="dxa"/>
            <w:vAlign w:val="center"/>
          </w:tcPr>
          <w:p w14:paraId="6FBCEA45" w14:textId="77777777" w:rsidR="00CD5D98" w:rsidRDefault="00CD5D98" w:rsidP="2CB5CED6">
            <w:pPr>
              <w:pStyle w:val="Nagwek"/>
              <w:spacing w:line="240" w:lineRule="auto"/>
              <w:jc w:val="center"/>
              <w:rPr>
                <w:rFonts w:ascii="Times New Roman" w:eastAsia="Calibri" w:hAnsi="Times New Roman"/>
                <w:sz w:val="22"/>
                <w:szCs w:val="22"/>
              </w:rPr>
            </w:pPr>
          </w:p>
        </w:tc>
      </w:tr>
      <w:tr w:rsidR="00C26DE8" w14:paraId="3B3503AC" w14:textId="77777777" w:rsidTr="4F0F2800">
        <w:trPr>
          <w:trHeight w:val="567"/>
        </w:trPr>
        <w:tc>
          <w:tcPr>
            <w:tcW w:w="634" w:type="dxa"/>
            <w:vAlign w:val="center"/>
          </w:tcPr>
          <w:p w14:paraId="53849C08" w14:textId="7BDAA6B0" w:rsidR="00C26DE8" w:rsidRDefault="00C26DE8" w:rsidP="2CB5CED6">
            <w:pPr>
              <w:rPr>
                <w:color w:val="000000" w:themeColor="text1"/>
                <w:sz w:val="22"/>
                <w:szCs w:val="22"/>
              </w:rPr>
            </w:pPr>
            <w:r>
              <w:rPr>
                <w:color w:val="000000" w:themeColor="text1"/>
                <w:sz w:val="22"/>
                <w:szCs w:val="22"/>
              </w:rPr>
              <w:t>4</w:t>
            </w:r>
          </w:p>
        </w:tc>
        <w:tc>
          <w:tcPr>
            <w:tcW w:w="1564" w:type="dxa"/>
            <w:shd w:val="clear" w:color="auto" w:fill="auto"/>
            <w:vAlign w:val="center"/>
          </w:tcPr>
          <w:p w14:paraId="2162B91F" w14:textId="4EB3DF0E" w:rsidR="00C26DE8" w:rsidRDefault="00C26DE8" w:rsidP="001F7E5B">
            <w:pPr>
              <w:spacing w:line="259" w:lineRule="auto"/>
              <w:rPr>
                <w:sz w:val="22"/>
                <w:szCs w:val="22"/>
              </w:rPr>
            </w:pPr>
            <w:r>
              <w:rPr>
                <w:sz w:val="22"/>
                <w:szCs w:val="22"/>
              </w:rPr>
              <w:t>Szafa laboratoryjna 2</w:t>
            </w:r>
          </w:p>
        </w:tc>
        <w:tc>
          <w:tcPr>
            <w:tcW w:w="1014" w:type="dxa"/>
            <w:vAlign w:val="center"/>
          </w:tcPr>
          <w:p w14:paraId="6364A869" w14:textId="6580FC84" w:rsidR="00C26DE8" w:rsidRDefault="00C26DE8" w:rsidP="2CB5CED6">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2</w:t>
            </w:r>
          </w:p>
        </w:tc>
        <w:tc>
          <w:tcPr>
            <w:tcW w:w="1243" w:type="dxa"/>
            <w:vAlign w:val="center"/>
          </w:tcPr>
          <w:p w14:paraId="279DAF4B" w14:textId="77777777" w:rsidR="00C26DE8" w:rsidRDefault="00C26DE8" w:rsidP="2CB5CED6">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675AA058" w14:textId="77777777" w:rsidR="00C26DE8" w:rsidRDefault="00C26DE8" w:rsidP="2CB5CED6">
            <w:pPr>
              <w:pStyle w:val="Nagwek"/>
              <w:spacing w:line="240" w:lineRule="auto"/>
              <w:jc w:val="center"/>
              <w:rPr>
                <w:rFonts w:ascii="Times New Roman" w:eastAsia="Calibri" w:hAnsi="Times New Roman"/>
                <w:sz w:val="22"/>
                <w:szCs w:val="22"/>
              </w:rPr>
            </w:pPr>
          </w:p>
        </w:tc>
        <w:tc>
          <w:tcPr>
            <w:tcW w:w="1561" w:type="dxa"/>
            <w:vAlign w:val="center"/>
          </w:tcPr>
          <w:p w14:paraId="1AC6307B" w14:textId="77777777" w:rsidR="00C26DE8" w:rsidRDefault="00C26DE8" w:rsidP="2CB5CED6">
            <w:pPr>
              <w:pStyle w:val="Nagwek"/>
              <w:spacing w:line="240" w:lineRule="auto"/>
              <w:jc w:val="center"/>
              <w:rPr>
                <w:rFonts w:ascii="Times New Roman" w:eastAsia="Calibri" w:hAnsi="Times New Roman"/>
                <w:sz w:val="22"/>
                <w:szCs w:val="22"/>
              </w:rPr>
            </w:pPr>
          </w:p>
        </w:tc>
        <w:tc>
          <w:tcPr>
            <w:tcW w:w="1295" w:type="dxa"/>
            <w:vAlign w:val="center"/>
          </w:tcPr>
          <w:p w14:paraId="403E905D" w14:textId="77777777" w:rsidR="00C26DE8" w:rsidRDefault="00C26DE8" w:rsidP="2CB5CED6">
            <w:pPr>
              <w:pStyle w:val="Nagwek"/>
              <w:spacing w:line="240" w:lineRule="auto"/>
              <w:jc w:val="center"/>
              <w:rPr>
                <w:rFonts w:ascii="Times New Roman" w:eastAsia="Calibri" w:hAnsi="Times New Roman"/>
                <w:sz w:val="22"/>
                <w:szCs w:val="22"/>
              </w:rPr>
            </w:pPr>
          </w:p>
        </w:tc>
      </w:tr>
      <w:tr w:rsidR="2CB5CED6" w14:paraId="4433CD49" w14:textId="77777777" w:rsidTr="4F0F2800">
        <w:trPr>
          <w:trHeight w:val="567"/>
        </w:trPr>
        <w:tc>
          <w:tcPr>
            <w:tcW w:w="7766" w:type="dxa"/>
            <w:gridSpan w:val="6"/>
            <w:vAlign w:val="center"/>
          </w:tcPr>
          <w:p w14:paraId="7F6C5F4A" w14:textId="2C9EA466" w:rsidR="2CB5CED6" w:rsidRDefault="2CB5CED6" w:rsidP="2CB5CED6">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 xml:space="preserve">                                                                                                     Razem brutto [PLN]</w:t>
            </w:r>
          </w:p>
        </w:tc>
        <w:tc>
          <w:tcPr>
            <w:tcW w:w="1295" w:type="dxa"/>
            <w:vAlign w:val="center"/>
          </w:tcPr>
          <w:p w14:paraId="592AD8AB" w14:textId="77777777" w:rsidR="2CB5CED6" w:rsidRDefault="2CB5CED6" w:rsidP="2CB5CED6">
            <w:pPr>
              <w:pStyle w:val="Nagwek"/>
              <w:spacing w:line="240" w:lineRule="auto"/>
              <w:jc w:val="center"/>
              <w:rPr>
                <w:rFonts w:ascii="Times New Roman" w:eastAsia="Calibri" w:hAnsi="Times New Roman"/>
                <w:sz w:val="22"/>
                <w:szCs w:val="22"/>
              </w:rPr>
            </w:pPr>
          </w:p>
        </w:tc>
      </w:tr>
    </w:tbl>
    <w:p w14:paraId="6199BC46" w14:textId="6650629F" w:rsidR="001F1439" w:rsidRDefault="001F1439" w:rsidP="001F1439">
      <w:pPr>
        <w:pStyle w:val="Normalny1"/>
        <w:spacing w:line="240" w:lineRule="auto"/>
        <w:jc w:val="both"/>
        <w:outlineLvl w:val="0"/>
        <w:rPr>
          <w:rFonts w:ascii="Times New Roman" w:eastAsia="Times New Roman" w:hAnsi="Times New Roman" w:cs="Times New Roman"/>
          <w:b/>
          <w:bCs/>
        </w:rPr>
      </w:pPr>
    </w:p>
    <w:p w14:paraId="349E07F7" w14:textId="211FC66B" w:rsidR="00F513D2" w:rsidRDefault="00F513D2" w:rsidP="00F513D2">
      <w:pPr>
        <w:widowControl/>
        <w:suppressAutoHyphens w:val="0"/>
        <w:jc w:val="both"/>
        <w:rPr>
          <w:b/>
          <w:bCs/>
          <w:sz w:val="22"/>
          <w:szCs w:val="22"/>
        </w:rPr>
      </w:pPr>
      <w:r w:rsidRPr="73CFA51F">
        <w:rPr>
          <w:b/>
          <w:bCs/>
          <w:sz w:val="22"/>
          <w:szCs w:val="22"/>
        </w:rPr>
        <w:t xml:space="preserve">Część </w:t>
      </w:r>
      <w:r>
        <w:rPr>
          <w:b/>
          <w:bCs/>
          <w:sz w:val="22"/>
          <w:szCs w:val="22"/>
        </w:rPr>
        <w:t>IV</w:t>
      </w:r>
      <w:r w:rsidRPr="73CFA51F">
        <w:rPr>
          <w:b/>
          <w:bCs/>
          <w:sz w:val="22"/>
          <w:szCs w:val="22"/>
        </w:rPr>
        <w:t xml:space="preserve"> - Dostawa </w:t>
      </w:r>
      <w:r>
        <w:rPr>
          <w:b/>
          <w:bCs/>
          <w:sz w:val="22"/>
          <w:szCs w:val="22"/>
        </w:rPr>
        <w:t>mebli tapicerowanych</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564"/>
        <w:gridCol w:w="1014"/>
        <w:gridCol w:w="1243"/>
        <w:gridCol w:w="1750"/>
        <w:gridCol w:w="1561"/>
        <w:gridCol w:w="1295"/>
      </w:tblGrid>
      <w:tr w:rsidR="00F513D2" w14:paraId="0BF831B9" w14:textId="77777777" w:rsidTr="00F619B5">
        <w:trPr>
          <w:trHeight w:val="1556"/>
        </w:trPr>
        <w:tc>
          <w:tcPr>
            <w:tcW w:w="634" w:type="dxa"/>
            <w:shd w:val="clear" w:color="auto" w:fill="BFBFBF" w:themeFill="background1" w:themeFillShade="BF"/>
            <w:vAlign w:val="center"/>
          </w:tcPr>
          <w:p w14:paraId="2DA44D99"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L.p.</w:t>
            </w:r>
          </w:p>
        </w:tc>
        <w:tc>
          <w:tcPr>
            <w:tcW w:w="1564" w:type="dxa"/>
            <w:shd w:val="clear" w:color="auto" w:fill="BFBFBF" w:themeFill="background1" w:themeFillShade="BF"/>
            <w:vAlign w:val="center"/>
          </w:tcPr>
          <w:p w14:paraId="1341A945"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Przedmiot zamówienia</w:t>
            </w:r>
          </w:p>
        </w:tc>
        <w:tc>
          <w:tcPr>
            <w:tcW w:w="1014" w:type="dxa"/>
            <w:shd w:val="clear" w:color="auto" w:fill="BFBFBF" w:themeFill="background1" w:themeFillShade="BF"/>
            <w:vAlign w:val="center"/>
          </w:tcPr>
          <w:p w14:paraId="590788DE"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 xml:space="preserve">Ilość </w:t>
            </w:r>
          </w:p>
          <w:p w14:paraId="111A8D75" w14:textId="77777777" w:rsidR="00F513D2" w:rsidRDefault="00F513D2" w:rsidP="00F619B5">
            <w:pPr>
              <w:pStyle w:val="Normalny1"/>
              <w:spacing w:line="240" w:lineRule="auto"/>
              <w:jc w:val="center"/>
              <w:outlineLvl w:val="0"/>
              <w:rPr>
                <w:rFonts w:ascii="Times New Roman" w:eastAsia="Calibri" w:hAnsi="Times New Roman" w:cs="Times New Roman"/>
                <w:b/>
                <w:bCs/>
              </w:rPr>
            </w:pPr>
            <w:r w:rsidRPr="2CB5CED6">
              <w:rPr>
                <w:rFonts w:ascii="Times New Roman" w:eastAsia="Calibri" w:hAnsi="Times New Roman" w:cs="Times New Roman"/>
                <w:b/>
                <w:bCs/>
              </w:rPr>
              <w:t>sztuk</w:t>
            </w:r>
          </w:p>
        </w:tc>
        <w:tc>
          <w:tcPr>
            <w:tcW w:w="1243" w:type="dxa"/>
            <w:shd w:val="clear" w:color="auto" w:fill="BFBFBF" w:themeFill="background1" w:themeFillShade="BF"/>
            <w:vAlign w:val="center"/>
          </w:tcPr>
          <w:p w14:paraId="42B18F0E" w14:textId="77777777" w:rsidR="00F513D2" w:rsidRDefault="00F513D2" w:rsidP="00F619B5">
            <w:pPr>
              <w:pStyle w:val="Normalny1"/>
              <w:spacing w:line="240" w:lineRule="auto"/>
              <w:jc w:val="center"/>
              <w:outlineLvl w:val="0"/>
              <w:rPr>
                <w:rFonts w:ascii="Times New Roman" w:eastAsia="Calibri" w:hAnsi="Times New Roman" w:cs="Times New Roman"/>
                <w:b/>
                <w:bCs/>
              </w:rPr>
            </w:pPr>
            <w:r w:rsidRPr="2CB5CED6">
              <w:rPr>
                <w:rFonts w:ascii="Times New Roman" w:eastAsia="Calibri" w:hAnsi="Times New Roman" w:cs="Times New Roman"/>
                <w:b/>
                <w:bCs/>
              </w:rPr>
              <w:t>producent/</w:t>
            </w:r>
          </w:p>
          <w:p w14:paraId="30C9E5DA" w14:textId="77777777" w:rsidR="00F513D2" w:rsidRDefault="00F513D2" w:rsidP="00F619B5">
            <w:pPr>
              <w:pStyle w:val="Normalny1"/>
              <w:spacing w:line="240" w:lineRule="auto"/>
              <w:jc w:val="center"/>
              <w:outlineLvl w:val="0"/>
              <w:rPr>
                <w:rFonts w:ascii="Times New Roman" w:eastAsia="Calibri" w:hAnsi="Times New Roman" w:cs="Times New Roman"/>
                <w:b/>
                <w:bCs/>
              </w:rPr>
            </w:pPr>
            <w:r w:rsidRPr="2CB5CED6">
              <w:rPr>
                <w:rFonts w:ascii="Times New Roman" w:eastAsia="Calibri" w:hAnsi="Times New Roman" w:cs="Times New Roman"/>
                <w:b/>
                <w:bCs/>
              </w:rPr>
              <w:t>model</w:t>
            </w:r>
          </w:p>
        </w:tc>
        <w:tc>
          <w:tcPr>
            <w:tcW w:w="1750" w:type="dxa"/>
            <w:shd w:val="clear" w:color="auto" w:fill="BFBFBF" w:themeFill="background1" w:themeFillShade="BF"/>
            <w:vAlign w:val="center"/>
          </w:tcPr>
          <w:p w14:paraId="4C83A6E6"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Cena jednostkowa netto</w:t>
            </w:r>
          </w:p>
          <w:p w14:paraId="71A6A310"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p w14:paraId="20CA9107" w14:textId="77777777" w:rsidR="00F513D2" w:rsidRDefault="00F513D2" w:rsidP="00F619B5">
            <w:pPr>
              <w:pStyle w:val="Nagwek"/>
              <w:spacing w:line="240" w:lineRule="auto"/>
              <w:jc w:val="center"/>
              <w:rPr>
                <w:rFonts w:ascii="Times New Roman" w:eastAsia="Calibri" w:hAnsi="Times New Roman"/>
                <w:sz w:val="22"/>
                <w:szCs w:val="22"/>
              </w:rPr>
            </w:pPr>
            <w:r w:rsidRPr="2CB5CED6">
              <w:rPr>
                <w:rFonts w:ascii="Times New Roman" w:eastAsia="Calibri" w:hAnsi="Times New Roman"/>
                <w:sz w:val="22"/>
                <w:szCs w:val="22"/>
              </w:rPr>
              <w:t>cena netto za jedną sztukę</w:t>
            </w:r>
            <w:r>
              <w:rPr>
                <w:rFonts w:ascii="Times New Roman" w:eastAsia="Calibri" w:hAnsi="Times New Roman"/>
                <w:sz w:val="22"/>
                <w:szCs w:val="22"/>
              </w:rPr>
              <w:t>/komplet</w:t>
            </w:r>
            <w:r w:rsidRPr="2CB5CED6">
              <w:rPr>
                <w:rFonts w:ascii="Times New Roman" w:eastAsia="Calibri" w:hAnsi="Times New Roman"/>
                <w:sz w:val="22"/>
                <w:szCs w:val="22"/>
              </w:rPr>
              <w:t xml:space="preserve"> </w:t>
            </w:r>
          </w:p>
        </w:tc>
        <w:tc>
          <w:tcPr>
            <w:tcW w:w="1561" w:type="dxa"/>
            <w:shd w:val="clear" w:color="auto" w:fill="BFBFBF" w:themeFill="background1" w:themeFillShade="BF"/>
            <w:vAlign w:val="center"/>
          </w:tcPr>
          <w:p w14:paraId="162A88E5"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Cena jednostkowa brutto</w:t>
            </w:r>
          </w:p>
          <w:p w14:paraId="78D27A60"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p w14:paraId="3DADB620"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sz w:val="22"/>
                <w:szCs w:val="22"/>
              </w:rPr>
              <w:t>cena brutto za jedną sztukę</w:t>
            </w:r>
            <w:r>
              <w:rPr>
                <w:rFonts w:ascii="Times New Roman" w:eastAsia="Calibri" w:hAnsi="Times New Roman"/>
                <w:sz w:val="22"/>
                <w:szCs w:val="22"/>
              </w:rPr>
              <w:t>/komplet</w:t>
            </w:r>
          </w:p>
        </w:tc>
        <w:tc>
          <w:tcPr>
            <w:tcW w:w="1295" w:type="dxa"/>
            <w:shd w:val="clear" w:color="auto" w:fill="BFBFBF" w:themeFill="background1" w:themeFillShade="BF"/>
            <w:vAlign w:val="center"/>
          </w:tcPr>
          <w:p w14:paraId="4C30D034"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Wartość brutto</w:t>
            </w:r>
          </w:p>
          <w:p w14:paraId="07B027EC"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tc>
      </w:tr>
      <w:tr w:rsidR="00F513D2" w14:paraId="0DEE86B1" w14:textId="77777777" w:rsidTr="00F619B5">
        <w:trPr>
          <w:trHeight w:val="567"/>
        </w:trPr>
        <w:tc>
          <w:tcPr>
            <w:tcW w:w="634" w:type="dxa"/>
            <w:vAlign w:val="center"/>
          </w:tcPr>
          <w:p w14:paraId="4B984765" w14:textId="77777777" w:rsidR="00F513D2" w:rsidRDefault="00F513D2" w:rsidP="00F619B5">
            <w:pPr>
              <w:rPr>
                <w:color w:val="000000" w:themeColor="text1"/>
                <w:sz w:val="22"/>
                <w:szCs w:val="22"/>
              </w:rPr>
            </w:pPr>
            <w:r w:rsidRPr="2CB5CED6">
              <w:rPr>
                <w:color w:val="000000" w:themeColor="text1"/>
                <w:sz w:val="22"/>
                <w:szCs w:val="22"/>
              </w:rPr>
              <w:t>1</w:t>
            </w:r>
          </w:p>
        </w:tc>
        <w:tc>
          <w:tcPr>
            <w:tcW w:w="1564" w:type="dxa"/>
            <w:shd w:val="clear" w:color="auto" w:fill="auto"/>
            <w:vAlign w:val="center"/>
          </w:tcPr>
          <w:p w14:paraId="2BF7C895" w14:textId="14AD7DF9" w:rsidR="00F513D2" w:rsidRDefault="00F513D2" w:rsidP="00F619B5">
            <w:pPr>
              <w:rPr>
                <w:sz w:val="22"/>
                <w:szCs w:val="22"/>
              </w:rPr>
            </w:pPr>
            <w:r w:rsidRPr="73CFA51F">
              <w:rPr>
                <w:sz w:val="22"/>
                <w:szCs w:val="22"/>
              </w:rPr>
              <w:t>Siedzisko z oparciem</w:t>
            </w:r>
            <w:r>
              <w:rPr>
                <w:sz w:val="22"/>
                <w:szCs w:val="22"/>
              </w:rPr>
              <w:t xml:space="preserve"> </w:t>
            </w:r>
            <w:r w:rsidRPr="73CFA51F">
              <w:rPr>
                <w:sz w:val="22"/>
                <w:szCs w:val="22"/>
              </w:rPr>
              <w:t>1</w:t>
            </w:r>
          </w:p>
        </w:tc>
        <w:tc>
          <w:tcPr>
            <w:tcW w:w="1014" w:type="dxa"/>
            <w:vAlign w:val="center"/>
          </w:tcPr>
          <w:p w14:paraId="5BD6BC44" w14:textId="526EA41B" w:rsidR="00F513D2" w:rsidRDefault="00F513D2" w:rsidP="00F619B5">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1</w:t>
            </w:r>
          </w:p>
        </w:tc>
        <w:tc>
          <w:tcPr>
            <w:tcW w:w="1243" w:type="dxa"/>
            <w:vAlign w:val="center"/>
          </w:tcPr>
          <w:p w14:paraId="58016920" w14:textId="77777777" w:rsidR="00F513D2" w:rsidRDefault="00F513D2" w:rsidP="00F619B5">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492AC418" w14:textId="77777777" w:rsidR="00F513D2" w:rsidRDefault="00F513D2" w:rsidP="00F619B5">
            <w:pPr>
              <w:pStyle w:val="Nagwek"/>
              <w:spacing w:line="240" w:lineRule="auto"/>
              <w:jc w:val="center"/>
              <w:rPr>
                <w:rFonts w:ascii="Times New Roman" w:eastAsia="Calibri" w:hAnsi="Times New Roman"/>
                <w:sz w:val="22"/>
                <w:szCs w:val="22"/>
              </w:rPr>
            </w:pPr>
          </w:p>
        </w:tc>
        <w:tc>
          <w:tcPr>
            <w:tcW w:w="1561" w:type="dxa"/>
            <w:vAlign w:val="center"/>
          </w:tcPr>
          <w:p w14:paraId="08B1B3E6" w14:textId="77777777" w:rsidR="00F513D2" w:rsidRDefault="00F513D2" w:rsidP="00F619B5">
            <w:pPr>
              <w:pStyle w:val="Nagwek"/>
              <w:spacing w:line="240" w:lineRule="auto"/>
              <w:jc w:val="center"/>
              <w:rPr>
                <w:rFonts w:ascii="Times New Roman" w:eastAsia="Calibri" w:hAnsi="Times New Roman"/>
                <w:sz w:val="22"/>
                <w:szCs w:val="22"/>
              </w:rPr>
            </w:pPr>
          </w:p>
        </w:tc>
        <w:tc>
          <w:tcPr>
            <w:tcW w:w="1295" w:type="dxa"/>
            <w:vAlign w:val="center"/>
          </w:tcPr>
          <w:p w14:paraId="244F369A" w14:textId="77777777" w:rsidR="00F513D2" w:rsidRDefault="00F513D2" w:rsidP="00F619B5">
            <w:pPr>
              <w:pStyle w:val="Nagwek"/>
              <w:spacing w:line="240" w:lineRule="auto"/>
              <w:jc w:val="center"/>
              <w:rPr>
                <w:rFonts w:ascii="Times New Roman" w:eastAsia="Calibri" w:hAnsi="Times New Roman"/>
                <w:sz w:val="22"/>
                <w:szCs w:val="22"/>
              </w:rPr>
            </w:pPr>
          </w:p>
        </w:tc>
      </w:tr>
      <w:tr w:rsidR="00F513D2" w14:paraId="4AC30F83" w14:textId="77777777" w:rsidTr="00F619B5">
        <w:trPr>
          <w:trHeight w:val="567"/>
        </w:trPr>
        <w:tc>
          <w:tcPr>
            <w:tcW w:w="634" w:type="dxa"/>
            <w:vAlign w:val="center"/>
          </w:tcPr>
          <w:p w14:paraId="12B1F87D" w14:textId="77777777" w:rsidR="00F513D2" w:rsidRDefault="00F513D2" w:rsidP="00F619B5">
            <w:pPr>
              <w:rPr>
                <w:color w:val="000000" w:themeColor="text1"/>
                <w:sz w:val="22"/>
                <w:szCs w:val="22"/>
              </w:rPr>
            </w:pPr>
            <w:r w:rsidRPr="2CB5CED6">
              <w:rPr>
                <w:color w:val="000000" w:themeColor="text1"/>
                <w:sz w:val="22"/>
                <w:szCs w:val="22"/>
              </w:rPr>
              <w:t>2</w:t>
            </w:r>
          </w:p>
        </w:tc>
        <w:tc>
          <w:tcPr>
            <w:tcW w:w="1564" w:type="dxa"/>
            <w:shd w:val="clear" w:color="auto" w:fill="auto"/>
            <w:vAlign w:val="center"/>
          </w:tcPr>
          <w:p w14:paraId="50969220" w14:textId="32A590B7" w:rsidR="00F513D2" w:rsidRDefault="00F513D2" w:rsidP="00F619B5">
            <w:pPr>
              <w:spacing w:line="259" w:lineRule="auto"/>
              <w:rPr>
                <w:sz w:val="22"/>
                <w:szCs w:val="22"/>
              </w:rPr>
            </w:pPr>
            <w:r w:rsidRPr="73CFA51F">
              <w:rPr>
                <w:sz w:val="22"/>
                <w:szCs w:val="22"/>
              </w:rPr>
              <w:t>Siedzisko z oparciem</w:t>
            </w:r>
            <w:r>
              <w:rPr>
                <w:sz w:val="22"/>
                <w:szCs w:val="22"/>
              </w:rPr>
              <w:t xml:space="preserve"> 2</w:t>
            </w:r>
          </w:p>
        </w:tc>
        <w:tc>
          <w:tcPr>
            <w:tcW w:w="1014" w:type="dxa"/>
            <w:vAlign w:val="center"/>
          </w:tcPr>
          <w:p w14:paraId="3B70B0BD" w14:textId="17609E76" w:rsidR="00F513D2" w:rsidRDefault="00F513D2" w:rsidP="00F619B5">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1</w:t>
            </w:r>
          </w:p>
        </w:tc>
        <w:tc>
          <w:tcPr>
            <w:tcW w:w="1243" w:type="dxa"/>
            <w:vAlign w:val="center"/>
          </w:tcPr>
          <w:p w14:paraId="6D3917B4" w14:textId="77777777" w:rsidR="00F513D2" w:rsidRDefault="00F513D2" w:rsidP="00F619B5">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424F3473" w14:textId="77777777" w:rsidR="00F513D2" w:rsidRDefault="00F513D2" w:rsidP="00F619B5">
            <w:pPr>
              <w:pStyle w:val="Nagwek"/>
              <w:spacing w:line="240" w:lineRule="auto"/>
              <w:jc w:val="center"/>
              <w:rPr>
                <w:rFonts w:ascii="Times New Roman" w:eastAsia="Calibri" w:hAnsi="Times New Roman"/>
                <w:sz w:val="22"/>
                <w:szCs w:val="22"/>
              </w:rPr>
            </w:pPr>
          </w:p>
        </w:tc>
        <w:tc>
          <w:tcPr>
            <w:tcW w:w="1561" w:type="dxa"/>
            <w:vAlign w:val="center"/>
          </w:tcPr>
          <w:p w14:paraId="739BF485" w14:textId="77777777" w:rsidR="00F513D2" w:rsidRDefault="00F513D2" w:rsidP="00F619B5">
            <w:pPr>
              <w:pStyle w:val="Nagwek"/>
              <w:spacing w:line="240" w:lineRule="auto"/>
              <w:jc w:val="center"/>
              <w:rPr>
                <w:rFonts w:ascii="Times New Roman" w:eastAsia="Calibri" w:hAnsi="Times New Roman"/>
                <w:sz w:val="22"/>
                <w:szCs w:val="22"/>
              </w:rPr>
            </w:pPr>
          </w:p>
        </w:tc>
        <w:tc>
          <w:tcPr>
            <w:tcW w:w="1295" w:type="dxa"/>
            <w:vAlign w:val="center"/>
          </w:tcPr>
          <w:p w14:paraId="41007CDD" w14:textId="77777777" w:rsidR="00F513D2" w:rsidRDefault="00F513D2" w:rsidP="00F619B5">
            <w:pPr>
              <w:pStyle w:val="Nagwek"/>
              <w:spacing w:line="240" w:lineRule="auto"/>
              <w:jc w:val="center"/>
              <w:rPr>
                <w:rFonts w:ascii="Times New Roman" w:eastAsia="Calibri" w:hAnsi="Times New Roman"/>
                <w:sz w:val="22"/>
                <w:szCs w:val="22"/>
              </w:rPr>
            </w:pPr>
          </w:p>
        </w:tc>
      </w:tr>
      <w:tr w:rsidR="00F513D2" w14:paraId="02E4CA42" w14:textId="77777777" w:rsidTr="00F619B5">
        <w:trPr>
          <w:trHeight w:val="567"/>
        </w:trPr>
        <w:tc>
          <w:tcPr>
            <w:tcW w:w="634" w:type="dxa"/>
            <w:vAlign w:val="center"/>
          </w:tcPr>
          <w:p w14:paraId="3836FDA4" w14:textId="77777777" w:rsidR="00F513D2" w:rsidRPr="2CB5CED6" w:rsidRDefault="00F513D2" w:rsidP="00F619B5">
            <w:pPr>
              <w:rPr>
                <w:color w:val="000000" w:themeColor="text1"/>
                <w:sz w:val="22"/>
                <w:szCs w:val="22"/>
              </w:rPr>
            </w:pPr>
            <w:r>
              <w:rPr>
                <w:color w:val="000000" w:themeColor="text1"/>
                <w:sz w:val="22"/>
                <w:szCs w:val="22"/>
              </w:rPr>
              <w:t>3</w:t>
            </w:r>
          </w:p>
        </w:tc>
        <w:tc>
          <w:tcPr>
            <w:tcW w:w="1564" w:type="dxa"/>
            <w:shd w:val="clear" w:color="auto" w:fill="auto"/>
            <w:vAlign w:val="center"/>
          </w:tcPr>
          <w:p w14:paraId="30AD4962" w14:textId="12959ACC" w:rsidR="00F513D2" w:rsidRPr="00AD3161" w:rsidRDefault="00F513D2" w:rsidP="00F619B5">
            <w:pPr>
              <w:spacing w:line="259" w:lineRule="auto"/>
              <w:rPr>
                <w:sz w:val="22"/>
                <w:szCs w:val="22"/>
              </w:rPr>
            </w:pPr>
            <w:r w:rsidRPr="73CFA51F">
              <w:rPr>
                <w:sz w:val="22"/>
                <w:szCs w:val="22"/>
              </w:rPr>
              <w:t xml:space="preserve">Siedzisko </w:t>
            </w:r>
            <w:r>
              <w:rPr>
                <w:sz w:val="22"/>
                <w:szCs w:val="22"/>
              </w:rPr>
              <w:t>3</w:t>
            </w:r>
          </w:p>
        </w:tc>
        <w:tc>
          <w:tcPr>
            <w:tcW w:w="1014" w:type="dxa"/>
            <w:vAlign w:val="center"/>
          </w:tcPr>
          <w:p w14:paraId="02E4EF0D" w14:textId="0D30FB9B" w:rsidR="00F513D2" w:rsidRDefault="00F513D2" w:rsidP="00F619B5">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1</w:t>
            </w:r>
          </w:p>
        </w:tc>
        <w:tc>
          <w:tcPr>
            <w:tcW w:w="1243" w:type="dxa"/>
            <w:vAlign w:val="center"/>
          </w:tcPr>
          <w:p w14:paraId="23B36CEA" w14:textId="77777777" w:rsidR="00F513D2" w:rsidRDefault="00F513D2" w:rsidP="00F619B5">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35660069" w14:textId="77777777" w:rsidR="00F513D2" w:rsidRDefault="00F513D2" w:rsidP="00F619B5">
            <w:pPr>
              <w:pStyle w:val="Nagwek"/>
              <w:spacing w:line="240" w:lineRule="auto"/>
              <w:jc w:val="center"/>
              <w:rPr>
                <w:rFonts w:ascii="Times New Roman" w:eastAsia="Calibri" w:hAnsi="Times New Roman"/>
                <w:sz w:val="22"/>
                <w:szCs w:val="22"/>
              </w:rPr>
            </w:pPr>
          </w:p>
        </w:tc>
        <w:tc>
          <w:tcPr>
            <w:tcW w:w="1561" w:type="dxa"/>
            <w:vAlign w:val="center"/>
          </w:tcPr>
          <w:p w14:paraId="252A9DDA" w14:textId="77777777" w:rsidR="00F513D2" w:rsidRDefault="00F513D2" w:rsidP="00F619B5">
            <w:pPr>
              <w:pStyle w:val="Nagwek"/>
              <w:spacing w:line="240" w:lineRule="auto"/>
              <w:jc w:val="center"/>
              <w:rPr>
                <w:rFonts w:ascii="Times New Roman" w:eastAsia="Calibri" w:hAnsi="Times New Roman"/>
                <w:sz w:val="22"/>
                <w:szCs w:val="22"/>
              </w:rPr>
            </w:pPr>
          </w:p>
        </w:tc>
        <w:tc>
          <w:tcPr>
            <w:tcW w:w="1295" w:type="dxa"/>
            <w:vAlign w:val="center"/>
          </w:tcPr>
          <w:p w14:paraId="6EF688A3" w14:textId="77777777" w:rsidR="00F513D2" w:rsidRDefault="00F513D2" w:rsidP="00F619B5">
            <w:pPr>
              <w:pStyle w:val="Nagwek"/>
              <w:spacing w:line="240" w:lineRule="auto"/>
              <w:jc w:val="center"/>
              <w:rPr>
                <w:rFonts w:ascii="Times New Roman" w:eastAsia="Calibri" w:hAnsi="Times New Roman"/>
                <w:sz w:val="22"/>
                <w:szCs w:val="22"/>
              </w:rPr>
            </w:pPr>
          </w:p>
        </w:tc>
      </w:tr>
      <w:tr w:rsidR="00F513D2" w14:paraId="7CA01F31" w14:textId="77777777" w:rsidTr="00F619B5">
        <w:trPr>
          <w:trHeight w:val="567"/>
        </w:trPr>
        <w:tc>
          <w:tcPr>
            <w:tcW w:w="634" w:type="dxa"/>
            <w:vAlign w:val="center"/>
          </w:tcPr>
          <w:p w14:paraId="63A2D9CF" w14:textId="25D98CFE" w:rsidR="00F513D2" w:rsidRDefault="00F513D2" w:rsidP="00F619B5">
            <w:pPr>
              <w:rPr>
                <w:color w:val="000000" w:themeColor="text1"/>
                <w:sz w:val="22"/>
                <w:szCs w:val="22"/>
              </w:rPr>
            </w:pPr>
            <w:r>
              <w:rPr>
                <w:color w:val="000000" w:themeColor="text1"/>
                <w:sz w:val="22"/>
                <w:szCs w:val="22"/>
              </w:rPr>
              <w:t>4</w:t>
            </w:r>
          </w:p>
        </w:tc>
        <w:tc>
          <w:tcPr>
            <w:tcW w:w="1564" w:type="dxa"/>
            <w:shd w:val="clear" w:color="auto" w:fill="auto"/>
            <w:vAlign w:val="center"/>
          </w:tcPr>
          <w:p w14:paraId="798AD83A" w14:textId="60ECBEB7" w:rsidR="00F513D2" w:rsidRDefault="00F513D2" w:rsidP="00F619B5">
            <w:pPr>
              <w:spacing w:line="259" w:lineRule="auto"/>
              <w:rPr>
                <w:sz w:val="22"/>
                <w:szCs w:val="22"/>
              </w:rPr>
            </w:pPr>
            <w:r>
              <w:rPr>
                <w:sz w:val="22"/>
                <w:szCs w:val="22"/>
              </w:rPr>
              <w:t>Stolik</w:t>
            </w:r>
          </w:p>
        </w:tc>
        <w:tc>
          <w:tcPr>
            <w:tcW w:w="1014" w:type="dxa"/>
            <w:vAlign w:val="center"/>
          </w:tcPr>
          <w:p w14:paraId="5E9616D7" w14:textId="5871CDF2" w:rsidR="00F513D2" w:rsidRDefault="00F513D2" w:rsidP="00F619B5">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2</w:t>
            </w:r>
          </w:p>
        </w:tc>
        <w:tc>
          <w:tcPr>
            <w:tcW w:w="1243" w:type="dxa"/>
            <w:vAlign w:val="center"/>
          </w:tcPr>
          <w:p w14:paraId="3EF713FE" w14:textId="77777777" w:rsidR="00F513D2" w:rsidRDefault="00F513D2" w:rsidP="00F619B5">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27C6C19B" w14:textId="77777777" w:rsidR="00F513D2" w:rsidRDefault="00F513D2" w:rsidP="00F619B5">
            <w:pPr>
              <w:pStyle w:val="Nagwek"/>
              <w:spacing w:line="240" w:lineRule="auto"/>
              <w:jc w:val="center"/>
              <w:rPr>
                <w:rFonts w:ascii="Times New Roman" w:eastAsia="Calibri" w:hAnsi="Times New Roman"/>
                <w:sz w:val="22"/>
                <w:szCs w:val="22"/>
              </w:rPr>
            </w:pPr>
          </w:p>
        </w:tc>
        <w:tc>
          <w:tcPr>
            <w:tcW w:w="1561" w:type="dxa"/>
            <w:vAlign w:val="center"/>
          </w:tcPr>
          <w:p w14:paraId="0EFE11FB" w14:textId="77777777" w:rsidR="00F513D2" w:rsidRDefault="00F513D2" w:rsidP="00F619B5">
            <w:pPr>
              <w:pStyle w:val="Nagwek"/>
              <w:spacing w:line="240" w:lineRule="auto"/>
              <w:jc w:val="center"/>
              <w:rPr>
                <w:rFonts w:ascii="Times New Roman" w:eastAsia="Calibri" w:hAnsi="Times New Roman"/>
                <w:sz w:val="22"/>
                <w:szCs w:val="22"/>
              </w:rPr>
            </w:pPr>
          </w:p>
        </w:tc>
        <w:tc>
          <w:tcPr>
            <w:tcW w:w="1295" w:type="dxa"/>
            <w:vAlign w:val="center"/>
          </w:tcPr>
          <w:p w14:paraId="44048647" w14:textId="77777777" w:rsidR="00F513D2" w:rsidRDefault="00F513D2" w:rsidP="00F619B5">
            <w:pPr>
              <w:pStyle w:val="Nagwek"/>
              <w:spacing w:line="240" w:lineRule="auto"/>
              <w:jc w:val="center"/>
              <w:rPr>
                <w:rFonts w:ascii="Times New Roman" w:eastAsia="Calibri" w:hAnsi="Times New Roman"/>
                <w:sz w:val="22"/>
                <w:szCs w:val="22"/>
              </w:rPr>
            </w:pPr>
          </w:p>
        </w:tc>
      </w:tr>
      <w:tr w:rsidR="00F513D2" w14:paraId="07B43B44" w14:textId="77777777" w:rsidTr="00F619B5">
        <w:trPr>
          <w:trHeight w:val="567"/>
        </w:trPr>
        <w:tc>
          <w:tcPr>
            <w:tcW w:w="7766" w:type="dxa"/>
            <w:gridSpan w:val="6"/>
            <w:vAlign w:val="center"/>
          </w:tcPr>
          <w:p w14:paraId="1E2FEEF7" w14:textId="77777777" w:rsidR="00F513D2" w:rsidRDefault="00F513D2" w:rsidP="00F619B5">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 xml:space="preserve">                                                                                                     Razem brutto [PLN]</w:t>
            </w:r>
          </w:p>
        </w:tc>
        <w:tc>
          <w:tcPr>
            <w:tcW w:w="1295" w:type="dxa"/>
            <w:vAlign w:val="center"/>
          </w:tcPr>
          <w:p w14:paraId="2FEF3AEC" w14:textId="77777777" w:rsidR="00F513D2" w:rsidRDefault="00F513D2" w:rsidP="00F619B5">
            <w:pPr>
              <w:pStyle w:val="Nagwek"/>
              <w:spacing w:line="240" w:lineRule="auto"/>
              <w:jc w:val="center"/>
              <w:rPr>
                <w:rFonts w:ascii="Times New Roman" w:eastAsia="Calibri" w:hAnsi="Times New Roman"/>
                <w:sz w:val="22"/>
                <w:szCs w:val="22"/>
              </w:rPr>
            </w:pPr>
          </w:p>
        </w:tc>
      </w:tr>
    </w:tbl>
    <w:p w14:paraId="57C8E285" w14:textId="77777777" w:rsidR="00CA1FC6" w:rsidRDefault="00CA1FC6" w:rsidP="00724F93">
      <w:pPr>
        <w:widowControl/>
        <w:suppressAutoHyphens w:val="0"/>
        <w:jc w:val="right"/>
        <w:rPr>
          <w:b/>
          <w:bCs/>
        </w:rPr>
      </w:pPr>
    </w:p>
    <w:p w14:paraId="3581B6E6" w14:textId="2071B459" w:rsidR="003D6FA9" w:rsidRDefault="00CA1FC6" w:rsidP="003D6FA9">
      <w:pPr>
        <w:widowControl/>
        <w:suppressAutoHyphens w:val="0"/>
        <w:jc w:val="both"/>
        <w:rPr>
          <w:b/>
          <w:bCs/>
          <w:sz w:val="22"/>
          <w:szCs w:val="22"/>
        </w:rPr>
      </w:pPr>
      <w:r>
        <w:rPr>
          <w:b/>
          <w:bCs/>
        </w:rPr>
        <w:br w:type="page"/>
      </w:r>
      <w:r w:rsidR="003D6FA9" w:rsidRPr="73CFA51F">
        <w:rPr>
          <w:b/>
          <w:bCs/>
          <w:sz w:val="22"/>
          <w:szCs w:val="22"/>
        </w:rPr>
        <w:lastRenderedPageBreak/>
        <w:t xml:space="preserve">Część </w:t>
      </w:r>
      <w:r w:rsidR="003D6FA9">
        <w:rPr>
          <w:b/>
          <w:bCs/>
          <w:sz w:val="22"/>
          <w:szCs w:val="22"/>
        </w:rPr>
        <w:t>V</w:t>
      </w:r>
      <w:r w:rsidR="003D6FA9" w:rsidRPr="73CFA51F">
        <w:rPr>
          <w:b/>
          <w:bCs/>
          <w:sz w:val="22"/>
          <w:szCs w:val="22"/>
        </w:rPr>
        <w:t xml:space="preserve"> - </w:t>
      </w:r>
      <w:r w:rsidR="00AA54CC" w:rsidRPr="00B644C0">
        <w:rPr>
          <w:b/>
          <w:bCs/>
          <w:sz w:val="22"/>
          <w:szCs w:val="22"/>
        </w:rPr>
        <w:t xml:space="preserve">Dostawa </w:t>
      </w:r>
      <w:r w:rsidR="00AA54CC">
        <w:rPr>
          <w:b/>
          <w:bCs/>
          <w:sz w:val="22"/>
          <w:szCs w:val="22"/>
        </w:rPr>
        <w:t>i montaż mebli biurowych</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469"/>
        <w:gridCol w:w="1316"/>
        <w:gridCol w:w="1243"/>
        <w:gridCol w:w="1673"/>
        <w:gridCol w:w="1561"/>
        <w:gridCol w:w="1180"/>
      </w:tblGrid>
      <w:tr w:rsidR="003D6FA9" w14:paraId="582B4477" w14:textId="77777777" w:rsidTr="00300BA7">
        <w:trPr>
          <w:trHeight w:val="1556"/>
        </w:trPr>
        <w:tc>
          <w:tcPr>
            <w:tcW w:w="634" w:type="dxa"/>
            <w:shd w:val="clear" w:color="auto" w:fill="BFBFBF" w:themeFill="background1" w:themeFillShade="BF"/>
            <w:vAlign w:val="center"/>
          </w:tcPr>
          <w:p w14:paraId="4C526042"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L.p.</w:t>
            </w:r>
          </w:p>
        </w:tc>
        <w:tc>
          <w:tcPr>
            <w:tcW w:w="1564" w:type="dxa"/>
            <w:shd w:val="clear" w:color="auto" w:fill="BFBFBF" w:themeFill="background1" w:themeFillShade="BF"/>
            <w:vAlign w:val="center"/>
          </w:tcPr>
          <w:p w14:paraId="0F43A17E"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Przedmiot zamówienia</w:t>
            </w:r>
          </w:p>
        </w:tc>
        <w:tc>
          <w:tcPr>
            <w:tcW w:w="1014" w:type="dxa"/>
            <w:shd w:val="clear" w:color="auto" w:fill="BFBFBF" w:themeFill="background1" w:themeFillShade="BF"/>
            <w:vAlign w:val="center"/>
          </w:tcPr>
          <w:p w14:paraId="30970643"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 xml:space="preserve">Ilość </w:t>
            </w:r>
          </w:p>
          <w:p w14:paraId="2CD8079E" w14:textId="44375BA3" w:rsidR="003D6FA9" w:rsidRDefault="00AA54CC" w:rsidP="00300BA7">
            <w:pPr>
              <w:pStyle w:val="Normalny1"/>
              <w:spacing w:line="240" w:lineRule="auto"/>
              <w:jc w:val="center"/>
              <w:outlineLvl w:val="0"/>
              <w:rPr>
                <w:rFonts w:ascii="Times New Roman" w:eastAsia="Calibri" w:hAnsi="Times New Roman" w:cs="Times New Roman"/>
                <w:b/>
                <w:bCs/>
              </w:rPr>
            </w:pPr>
            <w:r>
              <w:rPr>
                <w:rFonts w:ascii="Times New Roman" w:eastAsia="Calibri" w:hAnsi="Times New Roman" w:cs="Times New Roman"/>
                <w:b/>
                <w:bCs/>
              </w:rPr>
              <w:t>s</w:t>
            </w:r>
            <w:r w:rsidR="003D6FA9" w:rsidRPr="2CB5CED6">
              <w:rPr>
                <w:rFonts w:ascii="Times New Roman" w:eastAsia="Calibri" w:hAnsi="Times New Roman" w:cs="Times New Roman"/>
                <w:b/>
                <w:bCs/>
              </w:rPr>
              <w:t>ztuk</w:t>
            </w:r>
            <w:r>
              <w:rPr>
                <w:rFonts w:ascii="Times New Roman" w:eastAsia="Calibri" w:hAnsi="Times New Roman" w:cs="Times New Roman"/>
                <w:b/>
                <w:bCs/>
              </w:rPr>
              <w:br/>
              <w:t>/kompletów</w:t>
            </w:r>
          </w:p>
        </w:tc>
        <w:tc>
          <w:tcPr>
            <w:tcW w:w="1243" w:type="dxa"/>
            <w:shd w:val="clear" w:color="auto" w:fill="BFBFBF" w:themeFill="background1" w:themeFillShade="BF"/>
            <w:vAlign w:val="center"/>
          </w:tcPr>
          <w:p w14:paraId="76A8F29D" w14:textId="77777777" w:rsidR="003D6FA9" w:rsidRDefault="003D6FA9" w:rsidP="00300BA7">
            <w:pPr>
              <w:pStyle w:val="Normalny1"/>
              <w:spacing w:line="240" w:lineRule="auto"/>
              <w:jc w:val="center"/>
              <w:outlineLvl w:val="0"/>
              <w:rPr>
                <w:rFonts w:ascii="Times New Roman" w:eastAsia="Calibri" w:hAnsi="Times New Roman" w:cs="Times New Roman"/>
                <w:b/>
                <w:bCs/>
              </w:rPr>
            </w:pPr>
            <w:r w:rsidRPr="2CB5CED6">
              <w:rPr>
                <w:rFonts w:ascii="Times New Roman" w:eastAsia="Calibri" w:hAnsi="Times New Roman" w:cs="Times New Roman"/>
                <w:b/>
                <w:bCs/>
              </w:rPr>
              <w:t>producent/</w:t>
            </w:r>
          </w:p>
          <w:p w14:paraId="4A707668" w14:textId="77777777" w:rsidR="003D6FA9" w:rsidRDefault="003D6FA9" w:rsidP="00300BA7">
            <w:pPr>
              <w:pStyle w:val="Normalny1"/>
              <w:spacing w:line="240" w:lineRule="auto"/>
              <w:jc w:val="center"/>
              <w:outlineLvl w:val="0"/>
              <w:rPr>
                <w:rFonts w:ascii="Times New Roman" w:eastAsia="Calibri" w:hAnsi="Times New Roman" w:cs="Times New Roman"/>
                <w:b/>
                <w:bCs/>
              </w:rPr>
            </w:pPr>
            <w:r w:rsidRPr="2CB5CED6">
              <w:rPr>
                <w:rFonts w:ascii="Times New Roman" w:eastAsia="Calibri" w:hAnsi="Times New Roman" w:cs="Times New Roman"/>
                <w:b/>
                <w:bCs/>
              </w:rPr>
              <w:t>model</w:t>
            </w:r>
          </w:p>
        </w:tc>
        <w:tc>
          <w:tcPr>
            <w:tcW w:w="1750" w:type="dxa"/>
            <w:shd w:val="clear" w:color="auto" w:fill="BFBFBF" w:themeFill="background1" w:themeFillShade="BF"/>
            <w:vAlign w:val="center"/>
          </w:tcPr>
          <w:p w14:paraId="577B59E8"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Cena jednostkowa netto</w:t>
            </w:r>
          </w:p>
          <w:p w14:paraId="3235093A"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p w14:paraId="37AFB7C9" w14:textId="77777777" w:rsidR="003D6FA9" w:rsidRDefault="003D6FA9" w:rsidP="00300BA7">
            <w:pPr>
              <w:pStyle w:val="Nagwek"/>
              <w:spacing w:line="240" w:lineRule="auto"/>
              <w:jc w:val="center"/>
              <w:rPr>
                <w:rFonts w:ascii="Times New Roman" w:eastAsia="Calibri" w:hAnsi="Times New Roman"/>
                <w:sz w:val="22"/>
                <w:szCs w:val="22"/>
              </w:rPr>
            </w:pPr>
            <w:r w:rsidRPr="2CB5CED6">
              <w:rPr>
                <w:rFonts w:ascii="Times New Roman" w:eastAsia="Calibri" w:hAnsi="Times New Roman"/>
                <w:sz w:val="22"/>
                <w:szCs w:val="22"/>
              </w:rPr>
              <w:t>cena netto za jedną sztukę</w:t>
            </w:r>
            <w:r>
              <w:rPr>
                <w:rFonts w:ascii="Times New Roman" w:eastAsia="Calibri" w:hAnsi="Times New Roman"/>
                <w:sz w:val="22"/>
                <w:szCs w:val="22"/>
              </w:rPr>
              <w:t>/komplet</w:t>
            </w:r>
            <w:r w:rsidRPr="2CB5CED6">
              <w:rPr>
                <w:rFonts w:ascii="Times New Roman" w:eastAsia="Calibri" w:hAnsi="Times New Roman"/>
                <w:sz w:val="22"/>
                <w:szCs w:val="22"/>
              </w:rPr>
              <w:t xml:space="preserve"> </w:t>
            </w:r>
          </w:p>
        </w:tc>
        <w:tc>
          <w:tcPr>
            <w:tcW w:w="1561" w:type="dxa"/>
            <w:shd w:val="clear" w:color="auto" w:fill="BFBFBF" w:themeFill="background1" w:themeFillShade="BF"/>
            <w:vAlign w:val="center"/>
          </w:tcPr>
          <w:p w14:paraId="6B2A58F5"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Cena jednostkowa brutto</w:t>
            </w:r>
          </w:p>
          <w:p w14:paraId="52A39F05"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p w14:paraId="6A1871EF"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sz w:val="22"/>
                <w:szCs w:val="22"/>
              </w:rPr>
              <w:t>cena brutto za jedną sztukę</w:t>
            </w:r>
            <w:r>
              <w:rPr>
                <w:rFonts w:ascii="Times New Roman" w:eastAsia="Calibri" w:hAnsi="Times New Roman"/>
                <w:sz w:val="22"/>
                <w:szCs w:val="22"/>
              </w:rPr>
              <w:t>/komplet</w:t>
            </w:r>
          </w:p>
        </w:tc>
        <w:tc>
          <w:tcPr>
            <w:tcW w:w="1295" w:type="dxa"/>
            <w:shd w:val="clear" w:color="auto" w:fill="BFBFBF" w:themeFill="background1" w:themeFillShade="BF"/>
            <w:vAlign w:val="center"/>
          </w:tcPr>
          <w:p w14:paraId="46D7C5F9"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Wartość brutto</w:t>
            </w:r>
          </w:p>
          <w:p w14:paraId="5ED2CDBA" w14:textId="77777777" w:rsidR="003D6FA9" w:rsidRDefault="003D6FA9" w:rsidP="00300BA7">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[PLN]</w:t>
            </w:r>
          </w:p>
        </w:tc>
      </w:tr>
      <w:tr w:rsidR="00AA54CC" w14:paraId="07543D1C" w14:textId="77777777" w:rsidTr="00CD75D8">
        <w:trPr>
          <w:trHeight w:val="567"/>
        </w:trPr>
        <w:tc>
          <w:tcPr>
            <w:tcW w:w="634" w:type="dxa"/>
            <w:vAlign w:val="center"/>
          </w:tcPr>
          <w:p w14:paraId="0EEE78A7" w14:textId="77777777" w:rsidR="00AA54CC" w:rsidRDefault="00AA54CC" w:rsidP="00AA54CC">
            <w:pPr>
              <w:rPr>
                <w:color w:val="000000" w:themeColor="text1"/>
                <w:sz w:val="22"/>
                <w:szCs w:val="22"/>
              </w:rPr>
            </w:pPr>
            <w:r w:rsidRPr="2CB5CED6">
              <w:rPr>
                <w:color w:val="000000" w:themeColor="text1"/>
                <w:sz w:val="22"/>
                <w:szCs w:val="22"/>
              </w:rPr>
              <w:t>1</w:t>
            </w:r>
          </w:p>
        </w:tc>
        <w:tc>
          <w:tcPr>
            <w:tcW w:w="1564" w:type="dxa"/>
            <w:shd w:val="clear" w:color="auto" w:fill="auto"/>
          </w:tcPr>
          <w:p w14:paraId="6D9755F6" w14:textId="41D518EB" w:rsidR="00AA54CC" w:rsidRDefault="00AA54CC" w:rsidP="00AA54CC">
            <w:pPr>
              <w:rPr>
                <w:sz w:val="22"/>
                <w:szCs w:val="22"/>
              </w:rPr>
            </w:pPr>
            <w:r w:rsidRPr="1E54A3CA">
              <w:rPr>
                <w:sz w:val="22"/>
                <w:szCs w:val="22"/>
              </w:rPr>
              <w:t>Biurka (Mebel 2)</w:t>
            </w:r>
          </w:p>
        </w:tc>
        <w:tc>
          <w:tcPr>
            <w:tcW w:w="1014" w:type="dxa"/>
            <w:vAlign w:val="center"/>
          </w:tcPr>
          <w:p w14:paraId="61C9C084" w14:textId="77777777" w:rsidR="00AA54CC" w:rsidRDefault="00AA54CC" w:rsidP="00AA54CC">
            <w:pPr>
              <w:pStyle w:val="Nagwek"/>
              <w:spacing w:line="240" w:lineRule="auto"/>
              <w:jc w:val="center"/>
              <w:rPr>
                <w:rFonts w:ascii="Times New Roman" w:eastAsia="Calibri" w:hAnsi="Times New Roman"/>
                <w:sz w:val="22"/>
                <w:szCs w:val="22"/>
              </w:rPr>
            </w:pPr>
            <w:r>
              <w:rPr>
                <w:rFonts w:ascii="Times New Roman" w:eastAsia="Calibri" w:hAnsi="Times New Roman"/>
                <w:sz w:val="22"/>
                <w:szCs w:val="22"/>
              </w:rPr>
              <w:t>1</w:t>
            </w:r>
          </w:p>
        </w:tc>
        <w:tc>
          <w:tcPr>
            <w:tcW w:w="1243" w:type="dxa"/>
            <w:vAlign w:val="center"/>
          </w:tcPr>
          <w:p w14:paraId="13EB756D" w14:textId="77777777" w:rsidR="00AA54CC" w:rsidRDefault="00AA54CC" w:rsidP="00AA54CC">
            <w:pPr>
              <w:pStyle w:val="Nagwek"/>
              <w:spacing w:line="240" w:lineRule="auto"/>
              <w:jc w:val="center"/>
              <w:rPr>
                <w:rFonts w:ascii="Times New Roman" w:eastAsia="Calibri" w:hAnsi="Times New Roman"/>
                <w:sz w:val="22"/>
                <w:szCs w:val="22"/>
              </w:rPr>
            </w:pPr>
          </w:p>
        </w:tc>
        <w:tc>
          <w:tcPr>
            <w:tcW w:w="1750" w:type="dxa"/>
            <w:shd w:val="clear" w:color="auto" w:fill="auto"/>
            <w:vAlign w:val="center"/>
          </w:tcPr>
          <w:p w14:paraId="4B049889" w14:textId="77777777" w:rsidR="00AA54CC" w:rsidRDefault="00AA54CC" w:rsidP="00AA54CC">
            <w:pPr>
              <w:pStyle w:val="Nagwek"/>
              <w:spacing w:line="240" w:lineRule="auto"/>
              <w:jc w:val="center"/>
              <w:rPr>
                <w:rFonts w:ascii="Times New Roman" w:eastAsia="Calibri" w:hAnsi="Times New Roman"/>
                <w:sz w:val="22"/>
                <w:szCs w:val="22"/>
              </w:rPr>
            </w:pPr>
          </w:p>
        </w:tc>
        <w:tc>
          <w:tcPr>
            <w:tcW w:w="1561" w:type="dxa"/>
            <w:vAlign w:val="center"/>
          </w:tcPr>
          <w:p w14:paraId="0A5C939E" w14:textId="77777777" w:rsidR="00AA54CC" w:rsidRDefault="00AA54CC" w:rsidP="00AA54CC">
            <w:pPr>
              <w:pStyle w:val="Nagwek"/>
              <w:spacing w:line="240" w:lineRule="auto"/>
              <w:jc w:val="center"/>
              <w:rPr>
                <w:rFonts w:ascii="Times New Roman" w:eastAsia="Calibri" w:hAnsi="Times New Roman"/>
                <w:sz w:val="22"/>
                <w:szCs w:val="22"/>
              </w:rPr>
            </w:pPr>
          </w:p>
        </w:tc>
        <w:tc>
          <w:tcPr>
            <w:tcW w:w="1295" w:type="dxa"/>
            <w:vAlign w:val="center"/>
          </w:tcPr>
          <w:p w14:paraId="1C97D1B1" w14:textId="77777777" w:rsidR="00AA54CC" w:rsidRDefault="00AA54CC" w:rsidP="00AA54CC">
            <w:pPr>
              <w:pStyle w:val="Nagwek"/>
              <w:spacing w:line="240" w:lineRule="auto"/>
              <w:jc w:val="center"/>
              <w:rPr>
                <w:rFonts w:ascii="Times New Roman" w:eastAsia="Calibri" w:hAnsi="Times New Roman"/>
                <w:sz w:val="22"/>
                <w:szCs w:val="22"/>
              </w:rPr>
            </w:pPr>
          </w:p>
        </w:tc>
      </w:tr>
      <w:tr w:rsidR="00AA54CC" w14:paraId="3880E477" w14:textId="77777777" w:rsidTr="00300BA7">
        <w:trPr>
          <w:trHeight w:val="567"/>
        </w:trPr>
        <w:tc>
          <w:tcPr>
            <w:tcW w:w="7766" w:type="dxa"/>
            <w:gridSpan w:val="6"/>
            <w:vAlign w:val="center"/>
          </w:tcPr>
          <w:p w14:paraId="4A0ACA46" w14:textId="77777777" w:rsidR="00AA54CC" w:rsidRDefault="00AA54CC" w:rsidP="00AA54CC">
            <w:pPr>
              <w:pStyle w:val="Nagwek"/>
              <w:spacing w:line="240" w:lineRule="auto"/>
              <w:jc w:val="center"/>
              <w:rPr>
                <w:rFonts w:ascii="Times New Roman" w:eastAsia="Calibri" w:hAnsi="Times New Roman"/>
                <w:b/>
                <w:bCs/>
                <w:sz w:val="22"/>
                <w:szCs w:val="22"/>
              </w:rPr>
            </w:pPr>
            <w:r w:rsidRPr="2CB5CED6">
              <w:rPr>
                <w:rFonts w:ascii="Times New Roman" w:eastAsia="Calibri" w:hAnsi="Times New Roman"/>
                <w:b/>
                <w:bCs/>
                <w:sz w:val="22"/>
                <w:szCs w:val="22"/>
              </w:rPr>
              <w:t xml:space="preserve">                                                                                                     Razem brutto [PLN]</w:t>
            </w:r>
          </w:p>
        </w:tc>
        <w:tc>
          <w:tcPr>
            <w:tcW w:w="1295" w:type="dxa"/>
            <w:vAlign w:val="center"/>
          </w:tcPr>
          <w:p w14:paraId="1AFEB560" w14:textId="77777777" w:rsidR="00AA54CC" w:rsidRDefault="00AA54CC" w:rsidP="00AA54CC">
            <w:pPr>
              <w:pStyle w:val="Nagwek"/>
              <w:spacing w:line="240" w:lineRule="auto"/>
              <w:jc w:val="center"/>
              <w:rPr>
                <w:rFonts w:ascii="Times New Roman" w:eastAsia="Calibri" w:hAnsi="Times New Roman"/>
                <w:sz w:val="22"/>
                <w:szCs w:val="22"/>
              </w:rPr>
            </w:pPr>
          </w:p>
        </w:tc>
      </w:tr>
    </w:tbl>
    <w:p w14:paraId="2D44A9F2" w14:textId="53474528" w:rsidR="00CA1FC6" w:rsidRDefault="00CA1FC6">
      <w:pPr>
        <w:widowControl/>
        <w:suppressAutoHyphens w:val="0"/>
        <w:jc w:val="left"/>
        <w:rPr>
          <w:b/>
          <w:bCs/>
        </w:rPr>
      </w:pPr>
    </w:p>
    <w:p w14:paraId="09B46782" w14:textId="2A7CB9A3" w:rsidR="00D7426D" w:rsidRDefault="00D7426D" w:rsidP="00D7426D">
      <w:pPr>
        <w:widowControl/>
        <w:suppressAutoHyphens w:val="0"/>
        <w:jc w:val="both"/>
        <w:rPr>
          <w:b/>
          <w:bCs/>
          <w:sz w:val="22"/>
          <w:szCs w:val="22"/>
        </w:rPr>
      </w:pPr>
      <w:r w:rsidRPr="414D0B47">
        <w:rPr>
          <w:b/>
          <w:bCs/>
          <w:sz w:val="22"/>
          <w:szCs w:val="22"/>
        </w:rPr>
        <w:t xml:space="preserve">Część </w:t>
      </w:r>
      <w:r>
        <w:rPr>
          <w:b/>
          <w:bCs/>
          <w:sz w:val="22"/>
          <w:szCs w:val="22"/>
        </w:rPr>
        <w:t>VI</w:t>
      </w:r>
      <w:r w:rsidRPr="414D0B47">
        <w:rPr>
          <w:b/>
          <w:bCs/>
          <w:sz w:val="22"/>
          <w:szCs w:val="22"/>
        </w:rPr>
        <w:t xml:space="preserve"> - Dostawa i montaż mebli specjalnego przeznaczenia</w:t>
      </w:r>
    </w:p>
    <w:tbl>
      <w:tblPr>
        <w:tblpPr w:leftFromText="141" w:rightFromText="141" w:vertAnchor="text" w:horzAnchor="margin" w:tblpXSpec="center" w:tblpY="117"/>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684"/>
        <w:gridCol w:w="850"/>
        <w:gridCol w:w="1170"/>
        <w:gridCol w:w="1410"/>
        <w:gridCol w:w="1260"/>
        <w:gridCol w:w="1035"/>
      </w:tblGrid>
      <w:tr w:rsidR="005C3770" w:rsidRPr="007C7F20" w14:paraId="67B357AD" w14:textId="77777777" w:rsidTr="005C3770">
        <w:trPr>
          <w:trHeight w:val="1556"/>
        </w:trPr>
        <w:tc>
          <w:tcPr>
            <w:tcW w:w="572" w:type="dxa"/>
            <w:shd w:val="clear" w:color="auto" w:fill="BFBFBF" w:themeFill="background1" w:themeFillShade="BF"/>
            <w:vAlign w:val="center"/>
          </w:tcPr>
          <w:p w14:paraId="664D90C7" w14:textId="77777777" w:rsidR="005C3770" w:rsidRPr="007C7F20" w:rsidRDefault="005C3770" w:rsidP="005C3770">
            <w:pPr>
              <w:pStyle w:val="Nagwek"/>
              <w:tabs>
                <w:tab w:val="left" w:pos="7260"/>
              </w:tabs>
              <w:spacing w:line="240" w:lineRule="auto"/>
              <w:ind w:left="22"/>
              <w:jc w:val="center"/>
              <w:rPr>
                <w:rFonts w:ascii="Times New Roman" w:eastAsia="Calibri" w:hAnsi="Times New Roman"/>
                <w:b/>
                <w:bCs/>
                <w:sz w:val="22"/>
                <w:szCs w:val="22"/>
              </w:rPr>
            </w:pPr>
            <w:bookmarkStart w:id="8" w:name="_Hlk114237675"/>
            <w:r w:rsidRPr="007C7F20">
              <w:rPr>
                <w:rFonts w:ascii="Times New Roman" w:eastAsia="Calibri" w:hAnsi="Times New Roman"/>
                <w:b/>
                <w:bCs/>
                <w:sz w:val="22"/>
                <w:szCs w:val="22"/>
              </w:rPr>
              <w:t>L.p.</w:t>
            </w:r>
          </w:p>
        </w:tc>
        <w:tc>
          <w:tcPr>
            <w:tcW w:w="2684" w:type="dxa"/>
            <w:shd w:val="clear" w:color="auto" w:fill="BFBFBF" w:themeFill="background1" w:themeFillShade="BF"/>
            <w:vAlign w:val="center"/>
          </w:tcPr>
          <w:p w14:paraId="48B80858" w14:textId="77777777" w:rsidR="005C3770" w:rsidRPr="007C7F20" w:rsidRDefault="005C3770" w:rsidP="005C3770">
            <w:pPr>
              <w:pStyle w:val="Nagwek"/>
              <w:spacing w:line="240" w:lineRule="auto"/>
              <w:ind w:left="1399" w:hanging="1488"/>
              <w:jc w:val="center"/>
              <w:rPr>
                <w:rFonts w:ascii="Times New Roman" w:eastAsia="Calibri" w:hAnsi="Times New Roman"/>
                <w:b/>
                <w:bCs/>
                <w:sz w:val="22"/>
                <w:szCs w:val="22"/>
              </w:rPr>
            </w:pPr>
            <w:r w:rsidRPr="007C7F20">
              <w:rPr>
                <w:rFonts w:ascii="Times New Roman" w:eastAsia="Calibri" w:hAnsi="Times New Roman"/>
                <w:b/>
                <w:bCs/>
                <w:sz w:val="22"/>
                <w:szCs w:val="22"/>
              </w:rPr>
              <w:t>Przedmiot zamówienia</w:t>
            </w:r>
          </w:p>
        </w:tc>
        <w:tc>
          <w:tcPr>
            <w:tcW w:w="850" w:type="dxa"/>
            <w:shd w:val="clear" w:color="auto" w:fill="BFBFBF" w:themeFill="background1" w:themeFillShade="BF"/>
            <w:vAlign w:val="center"/>
          </w:tcPr>
          <w:p w14:paraId="572500F1"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 xml:space="preserve">Ilość </w:t>
            </w:r>
          </w:p>
          <w:p w14:paraId="41A209BF" w14:textId="77777777" w:rsidR="005C3770" w:rsidRPr="007C7F20" w:rsidRDefault="005C3770" w:rsidP="005C3770">
            <w:pPr>
              <w:pStyle w:val="Normalny1"/>
              <w:spacing w:line="240" w:lineRule="auto"/>
              <w:jc w:val="center"/>
              <w:outlineLvl w:val="0"/>
              <w:rPr>
                <w:rFonts w:ascii="Times New Roman" w:eastAsia="Calibri" w:hAnsi="Times New Roman" w:cs="Times New Roman"/>
                <w:b/>
                <w:bCs/>
              </w:rPr>
            </w:pPr>
            <w:r w:rsidRPr="007C7F20">
              <w:rPr>
                <w:rFonts w:ascii="Times New Roman" w:eastAsia="Calibri" w:hAnsi="Times New Roman" w:cs="Times New Roman"/>
                <w:b/>
                <w:bCs/>
              </w:rPr>
              <w:t>sztuk</w:t>
            </w:r>
          </w:p>
        </w:tc>
        <w:tc>
          <w:tcPr>
            <w:tcW w:w="1170" w:type="dxa"/>
            <w:shd w:val="clear" w:color="auto" w:fill="BFBFBF" w:themeFill="background1" w:themeFillShade="BF"/>
            <w:vAlign w:val="center"/>
          </w:tcPr>
          <w:p w14:paraId="005CC952" w14:textId="77777777" w:rsidR="005C3770" w:rsidRPr="007C7F20" w:rsidRDefault="005C3770" w:rsidP="005C3770">
            <w:pPr>
              <w:pStyle w:val="Normalny1"/>
              <w:spacing w:line="240" w:lineRule="auto"/>
              <w:jc w:val="center"/>
              <w:outlineLvl w:val="0"/>
              <w:rPr>
                <w:rFonts w:ascii="Times New Roman" w:eastAsia="Calibri" w:hAnsi="Times New Roman" w:cs="Times New Roman"/>
                <w:b/>
                <w:bCs/>
              </w:rPr>
            </w:pPr>
            <w:r w:rsidRPr="007C7F20">
              <w:rPr>
                <w:rFonts w:ascii="Times New Roman" w:eastAsia="Calibri" w:hAnsi="Times New Roman" w:cs="Times New Roman"/>
                <w:b/>
                <w:bCs/>
              </w:rPr>
              <w:t>producent/</w:t>
            </w:r>
          </w:p>
          <w:p w14:paraId="02A3F59B" w14:textId="77777777" w:rsidR="005C3770" w:rsidRPr="007C7F20" w:rsidRDefault="005C3770" w:rsidP="005C3770">
            <w:pPr>
              <w:pStyle w:val="Normalny1"/>
              <w:spacing w:line="240" w:lineRule="auto"/>
              <w:jc w:val="center"/>
              <w:outlineLvl w:val="0"/>
              <w:rPr>
                <w:rFonts w:ascii="Times New Roman" w:eastAsia="Calibri" w:hAnsi="Times New Roman" w:cs="Times New Roman"/>
                <w:b/>
                <w:bCs/>
              </w:rPr>
            </w:pPr>
            <w:r w:rsidRPr="007C7F20">
              <w:rPr>
                <w:rFonts w:ascii="Times New Roman" w:eastAsia="Calibri" w:hAnsi="Times New Roman" w:cs="Times New Roman"/>
                <w:b/>
                <w:bCs/>
              </w:rPr>
              <w:t>model</w:t>
            </w:r>
          </w:p>
        </w:tc>
        <w:tc>
          <w:tcPr>
            <w:tcW w:w="1410" w:type="dxa"/>
            <w:shd w:val="clear" w:color="auto" w:fill="BFBFBF" w:themeFill="background1" w:themeFillShade="BF"/>
            <w:vAlign w:val="center"/>
          </w:tcPr>
          <w:p w14:paraId="6711F23B"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Cena jednostkowa netto</w:t>
            </w:r>
          </w:p>
          <w:p w14:paraId="3686AF1E"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[PLN]</w:t>
            </w:r>
          </w:p>
          <w:p w14:paraId="67F8E8D0" w14:textId="77777777" w:rsidR="005C3770" w:rsidRPr="007C7F20" w:rsidRDefault="005C3770" w:rsidP="005C3770">
            <w:pPr>
              <w:pStyle w:val="Nagwek"/>
              <w:spacing w:line="240" w:lineRule="auto"/>
              <w:jc w:val="center"/>
              <w:rPr>
                <w:rFonts w:ascii="Times New Roman" w:eastAsia="Calibri" w:hAnsi="Times New Roman"/>
                <w:sz w:val="22"/>
                <w:szCs w:val="22"/>
              </w:rPr>
            </w:pPr>
            <w:r w:rsidRPr="007C7F20">
              <w:rPr>
                <w:rFonts w:ascii="Times New Roman" w:eastAsia="Calibri" w:hAnsi="Times New Roman"/>
                <w:sz w:val="22"/>
                <w:szCs w:val="22"/>
              </w:rPr>
              <w:t xml:space="preserve">cena netto za jedną sztukę </w:t>
            </w:r>
          </w:p>
        </w:tc>
        <w:tc>
          <w:tcPr>
            <w:tcW w:w="1260" w:type="dxa"/>
            <w:shd w:val="clear" w:color="auto" w:fill="BFBFBF" w:themeFill="background1" w:themeFillShade="BF"/>
            <w:vAlign w:val="center"/>
          </w:tcPr>
          <w:p w14:paraId="53086860"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Cena jednostkowa brutto</w:t>
            </w:r>
          </w:p>
          <w:p w14:paraId="04990B89"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[PLN]</w:t>
            </w:r>
          </w:p>
          <w:p w14:paraId="7E5C4661"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sz w:val="22"/>
                <w:szCs w:val="22"/>
              </w:rPr>
              <w:t>cena brutto za jedną sztukę</w:t>
            </w:r>
          </w:p>
        </w:tc>
        <w:tc>
          <w:tcPr>
            <w:tcW w:w="1035" w:type="dxa"/>
            <w:shd w:val="clear" w:color="auto" w:fill="BFBFBF" w:themeFill="background1" w:themeFillShade="BF"/>
            <w:vAlign w:val="center"/>
          </w:tcPr>
          <w:p w14:paraId="3504FF9C"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Wartość brutto</w:t>
            </w:r>
          </w:p>
          <w:p w14:paraId="1BCECDA1" w14:textId="77777777" w:rsidR="005C3770" w:rsidRPr="007C7F20" w:rsidRDefault="005C3770" w:rsidP="005C3770">
            <w:pPr>
              <w:pStyle w:val="Nagwek"/>
              <w:spacing w:line="240" w:lineRule="auto"/>
              <w:jc w:val="center"/>
              <w:rPr>
                <w:rFonts w:ascii="Times New Roman" w:eastAsia="Calibri" w:hAnsi="Times New Roman"/>
                <w:b/>
                <w:bCs/>
                <w:sz w:val="22"/>
                <w:szCs w:val="22"/>
              </w:rPr>
            </w:pPr>
            <w:r w:rsidRPr="007C7F20">
              <w:rPr>
                <w:rFonts w:ascii="Times New Roman" w:eastAsia="Calibri" w:hAnsi="Times New Roman"/>
                <w:b/>
                <w:bCs/>
                <w:sz w:val="22"/>
                <w:szCs w:val="22"/>
              </w:rPr>
              <w:t>[PLN]</w:t>
            </w:r>
          </w:p>
        </w:tc>
      </w:tr>
      <w:tr w:rsidR="005C3770" w:rsidRPr="007C7F20" w14:paraId="3C22DF4D" w14:textId="77777777" w:rsidTr="005C3770">
        <w:trPr>
          <w:trHeight w:val="567"/>
        </w:trPr>
        <w:tc>
          <w:tcPr>
            <w:tcW w:w="572" w:type="dxa"/>
            <w:vAlign w:val="center"/>
          </w:tcPr>
          <w:p w14:paraId="66377EE8" w14:textId="77777777" w:rsidR="005C3770" w:rsidRPr="007C7F20" w:rsidRDefault="005C3770" w:rsidP="005C3770">
            <w:pPr>
              <w:rPr>
                <w:color w:val="000000"/>
                <w:sz w:val="22"/>
                <w:szCs w:val="22"/>
              </w:rPr>
            </w:pPr>
            <w:r w:rsidRPr="007C7F20">
              <w:rPr>
                <w:color w:val="000000"/>
                <w:sz w:val="22"/>
                <w:szCs w:val="22"/>
              </w:rPr>
              <w:t>1.</w:t>
            </w:r>
          </w:p>
        </w:tc>
        <w:tc>
          <w:tcPr>
            <w:tcW w:w="2684" w:type="dxa"/>
            <w:shd w:val="clear" w:color="auto" w:fill="auto"/>
            <w:vAlign w:val="center"/>
          </w:tcPr>
          <w:p w14:paraId="7A0C7C2B" w14:textId="77777777" w:rsidR="005C3770" w:rsidRPr="007C7F20" w:rsidRDefault="005C3770" w:rsidP="005C3770">
            <w:pPr>
              <w:jc w:val="left"/>
              <w:rPr>
                <w:sz w:val="22"/>
                <w:szCs w:val="22"/>
              </w:rPr>
            </w:pPr>
            <w:r w:rsidRPr="007C7F20">
              <w:rPr>
                <w:sz w:val="22"/>
                <w:szCs w:val="22"/>
              </w:rPr>
              <w:t>Szafa metalowa na dokumenty 1</w:t>
            </w:r>
          </w:p>
        </w:tc>
        <w:tc>
          <w:tcPr>
            <w:tcW w:w="850" w:type="dxa"/>
            <w:vAlign w:val="center"/>
          </w:tcPr>
          <w:p w14:paraId="4C04816B" w14:textId="77777777" w:rsidR="005C3770" w:rsidRPr="007C7F20" w:rsidRDefault="005C3770" w:rsidP="005C3770">
            <w:pPr>
              <w:pStyle w:val="Nagwek"/>
              <w:spacing w:line="240" w:lineRule="auto"/>
              <w:jc w:val="center"/>
            </w:pPr>
            <w:r w:rsidRPr="414D0B47">
              <w:rPr>
                <w:rFonts w:ascii="Times New Roman" w:eastAsia="Calibri" w:hAnsi="Times New Roman"/>
                <w:sz w:val="22"/>
                <w:szCs w:val="22"/>
              </w:rPr>
              <w:t>3</w:t>
            </w:r>
          </w:p>
        </w:tc>
        <w:tc>
          <w:tcPr>
            <w:tcW w:w="1170" w:type="dxa"/>
            <w:vAlign w:val="center"/>
          </w:tcPr>
          <w:p w14:paraId="63E5D331" w14:textId="77777777" w:rsidR="005C3770" w:rsidRPr="007C7F20" w:rsidRDefault="005C3770" w:rsidP="005C3770">
            <w:pPr>
              <w:pStyle w:val="Nagwek"/>
              <w:spacing w:line="240" w:lineRule="auto"/>
              <w:jc w:val="center"/>
              <w:rPr>
                <w:rFonts w:ascii="Times New Roman" w:eastAsia="Calibri" w:hAnsi="Times New Roman"/>
                <w:sz w:val="22"/>
                <w:szCs w:val="22"/>
              </w:rPr>
            </w:pPr>
          </w:p>
        </w:tc>
        <w:tc>
          <w:tcPr>
            <w:tcW w:w="1410" w:type="dxa"/>
            <w:shd w:val="clear" w:color="auto" w:fill="auto"/>
            <w:vAlign w:val="center"/>
          </w:tcPr>
          <w:p w14:paraId="02E3D92B" w14:textId="77777777" w:rsidR="005C3770" w:rsidRPr="007C7F20" w:rsidRDefault="005C3770" w:rsidP="005C3770">
            <w:pPr>
              <w:pStyle w:val="Nagwek"/>
              <w:spacing w:line="240" w:lineRule="auto"/>
              <w:jc w:val="center"/>
              <w:rPr>
                <w:rFonts w:ascii="Times New Roman" w:eastAsia="Calibri" w:hAnsi="Times New Roman"/>
                <w:sz w:val="22"/>
                <w:szCs w:val="22"/>
              </w:rPr>
            </w:pPr>
          </w:p>
        </w:tc>
        <w:tc>
          <w:tcPr>
            <w:tcW w:w="1260" w:type="dxa"/>
            <w:vAlign w:val="center"/>
          </w:tcPr>
          <w:p w14:paraId="7A0EFC57" w14:textId="77777777" w:rsidR="005C3770" w:rsidRPr="007C7F20" w:rsidRDefault="005C3770" w:rsidP="005C3770">
            <w:pPr>
              <w:pStyle w:val="Nagwek"/>
              <w:spacing w:line="240" w:lineRule="auto"/>
              <w:jc w:val="center"/>
              <w:rPr>
                <w:rFonts w:ascii="Times New Roman" w:eastAsia="Calibri" w:hAnsi="Times New Roman"/>
                <w:sz w:val="22"/>
                <w:szCs w:val="22"/>
              </w:rPr>
            </w:pPr>
          </w:p>
        </w:tc>
        <w:tc>
          <w:tcPr>
            <w:tcW w:w="1035" w:type="dxa"/>
            <w:vAlign w:val="center"/>
          </w:tcPr>
          <w:p w14:paraId="2BF39EE1" w14:textId="77777777" w:rsidR="005C3770" w:rsidRPr="007C7F20" w:rsidRDefault="005C3770" w:rsidP="005C3770">
            <w:pPr>
              <w:pStyle w:val="Nagwek"/>
              <w:spacing w:line="240" w:lineRule="auto"/>
              <w:jc w:val="center"/>
              <w:rPr>
                <w:rFonts w:ascii="Times New Roman" w:eastAsia="Calibri" w:hAnsi="Times New Roman"/>
                <w:sz w:val="22"/>
                <w:szCs w:val="22"/>
              </w:rPr>
            </w:pPr>
          </w:p>
        </w:tc>
      </w:tr>
      <w:tr w:rsidR="005C3770" w:rsidRPr="007C7F20" w14:paraId="69D161E0" w14:textId="77777777" w:rsidTr="005C3770">
        <w:trPr>
          <w:trHeight w:val="567"/>
        </w:trPr>
        <w:tc>
          <w:tcPr>
            <w:tcW w:w="572" w:type="dxa"/>
            <w:vAlign w:val="center"/>
          </w:tcPr>
          <w:p w14:paraId="20DD6457" w14:textId="77777777" w:rsidR="005C3770" w:rsidRPr="007C7F20" w:rsidRDefault="005C3770" w:rsidP="005C3770">
            <w:pPr>
              <w:rPr>
                <w:color w:val="000000"/>
                <w:sz w:val="22"/>
                <w:szCs w:val="22"/>
              </w:rPr>
            </w:pPr>
            <w:r w:rsidRPr="007C7F20">
              <w:rPr>
                <w:color w:val="000000"/>
                <w:sz w:val="22"/>
                <w:szCs w:val="22"/>
              </w:rPr>
              <w:t>2.</w:t>
            </w:r>
          </w:p>
        </w:tc>
        <w:tc>
          <w:tcPr>
            <w:tcW w:w="2684" w:type="dxa"/>
            <w:shd w:val="clear" w:color="auto" w:fill="auto"/>
            <w:vAlign w:val="center"/>
          </w:tcPr>
          <w:p w14:paraId="685F2F80" w14:textId="77777777" w:rsidR="005C3770" w:rsidRPr="007C7F20" w:rsidRDefault="005C3770" w:rsidP="005C3770">
            <w:pPr>
              <w:jc w:val="left"/>
              <w:rPr>
                <w:sz w:val="22"/>
                <w:szCs w:val="22"/>
              </w:rPr>
            </w:pPr>
            <w:r w:rsidRPr="007C7F20">
              <w:rPr>
                <w:sz w:val="22"/>
                <w:szCs w:val="22"/>
              </w:rPr>
              <w:t>Szafa metalowa na dokumenty 2</w:t>
            </w:r>
          </w:p>
        </w:tc>
        <w:tc>
          <w:tcPr>
            <w:tcW w:w="850" w:type="dxa"/>
            <w:vAlign w:val="center"/>
          </w:tcPr>
          <w:p w14:paraId="26AE2FCC" w14:textId="77777777" w:rsidR="005C3770" w:rsidRPr="007C7F20" w:rsidRDefault="005C3770" w:rsidP="005C3770">
            <w:pPr>
              <w:pStyle w:val="Nagwek"/>
              <w:spacing w:line="240" w:lineRule="auto"/>
              <w:jc w:val="center"/>
              <w:rPr>
                <w:rFonts w:ascii="Times New Roman" w:eastAsia="Calibri" w:hAnsi="Times New Roman"/>
                <w:sz w:val="22"/>
                <w:szCs w:val="22"/>
              </w:rPr>
            </w:pPr>
            <w:r w:rsidRPr="007C7F20">
              <w:rPr>
                <w:rFonts w:ascii="Times New Roman" w:eastAsia="Calibri" w:hAnsi="Times New Roman"/>
                <w:sz w:val="22"/>
                <w:szCs w:val="22"/>
              </w:rPr>
              <w:t>1</w:t>
            </w:r>
          </w:p>
        </w:tc>
        <w:tc>
          <w:tcPr>
            <w:tcW w:w="1170" w:type="dxa"/>
            <w:vAlign w:val="center"/>
          </w:tcPr>
          <w:p w14:paraId="036C66FA" w14:textId="77777777" w:rsidR="005C3770" w:rsidRPr="007C7F20" w:rsidRDefault="005C3770" w:rsidP="005C3770">
            <w:pPr>
              <w:pStyle w:val="Nagwek"/>
              <w:spacing w:line="240" w:lineRule="auto"/>
              <w:jc w:val="center"/>
              <w:rPr>
                <w:rFonts w:ascii="Times New Roman" w:eastAsia="Calibri" w:hAnsi="Times New Roman"/>
                <w:sz w:val="22"/>
                <w:szCs w:val="22"/>
              </w:rPr>
            </w:pPr>
          </w:p>
        </w:tc>
        <w:tc>
          <w:tcPr>
            <w:tcW w:w="1410" w:type="dxa"/>
            <w:shd w:val="clear" w:color="auto" w:fill="auto"/>
            <w:vAlign w:val="center"/>
          </w:tcPr>
          <w:p w14:paraId="70B72B55" w14:textId="77777777" w:rsidR="005C3770" w:rsidRPr="007C7F20" w:rsidRDefault="005C3770" w:rsidP="005C3770">
            <w:pPr>
              <w:pStyle w:val="Nagwek"/>
              <w:spacing w:line="240" w:lineRule="auto"/>
              <w:jc w:val="center"/>
              <w:rPr>
                <w:rFonts w:ascii="Times New Roman" w:eastAsia="Calibri" w:hAnsi="Times New Roman"/>
                <w:sz w:val="22"/>
                <w:szCs w:val="22"/>
              </w:rPr>
            </w:pPr>
          </w:p>
        </w:tc>
        <w:tc>
          <w:tcPr>
            <w:tcW w:w="1260" w:type="dxa"/>
            <w:vAlign w:val="center"/>
          </w:tcPr>
          <w:p w14:paraId="3E0643A8" w14:textId="77777777" w:rsidR="005C3770" w:rsidRPr="007C7F20" w:rsidRDefault="005C3770" w:rsidP="005C3770">
            <w:pPr>
              <w:pStyle w:val="Nagwek"/>
              <w:spacing w:line="240" w:lineRule="auto"/>
              <w:jc w:val="center"/>
              <w:rPr>
                <w:rFonts w:ascii="Times New Roman" w:eastAsia="Calibri" w:hAnsi="Times New Roman"/>
                <w:sz w:val="22"/>
                <w:szCs w:val="22"/>
              </w:rPr>
            </w:pPr>
          </w:p>
        </w:tc>
        <w:tc>
          <w:tcPr>
            <w:tcW w:w="1035" w:type="dxa"/>
            <w:vAlign w:val="center"/>
          </w:tcPr>
          <w:p w14:paraId="115E4D8A" w14:textId="77777777" w:rsidR="005C3770" w:rsidRPr="007C7F20" w:rsidRDefault="005C3770" w:rsidP="005C3770">
            <w:pPr>
              <w:pStyle w:val="Nagwek"/>
              <w:spacing w:line="240" w:lineRule="auto"/>
              <w:jc w:val="center"/>
              <w:rPr>
                <w:rFonts w:ascii="Times New Roman" w:eastAsia="Calibri" w:hAnsi="Times New Roman"/>
                <w:sz w:val="22"/>
                <w:szCs w:val="22"/>
              </w:rPr>
            </w:pPr>
          </w:p>
        </w:tc>
      </w:tr>
      <w:tr w:rsidR="005C3770" w:rsidRPr="007C7F20" w14:paraId="348C4451" w14:textId="77777777" w:rsidTr="005C3770">
        <w:trPr>
          <w:trHeight w:val="567"/>
        </w:trPr>
        <w:tc>
          <w:tcPr>
            <w:tcW w:w="7946" w:type="dxa"/>
            <w:gridSpan w:val="6"/>
            <w:vAlign w:val="center"/>
          </w:tcPr>
          <w:p w14:paraId="20A4B7CD" w14:textId="77777777" w:rsidR="005C3770" w:rsidRPr="00014705" w:rsidRDefault="005C3770" w:rsidP="005C3770">
            <w:pPr>
              <w:pStyle w:val="Nagwek"/>
              <w:tabs>
                <w:tab w:val="clear" w:pos="4536"/>
              </w:tabs>
              <w:spacing w:line="240" w:lineRule="auto"/>
              <w:jc w:val="center"/>
              <w:rPr>
                <w:rFonts w:ascii="Times New Roman" w:eastAsia="Calibri" w:hAnsi="Times New Roman"/>
                <w:b/>
                <w:bCs/>
                <w:sz w:val="22"/>
                <w:szCs w:val="22"/>
              </w:rPr>
            </w:pPr>
            <w:r w:rsidRPr="00014705">
              <w:rPr>
                <w:rFonts w:ascii="Times New Roman" w:eastAsia="Calibri" w:hAnsi="Times New Roman"/>
                <w:b/>
                <w:bCs/>
                <w:sz w:val="22"/>
                <w:szCs w:val="22"/>
              </w:rPr>
              <w:t xml:space="preserve">                                                                                                  Razem brutto [PLN]</w:t>
            </w:r>
          </w:p>
        </w:tc>
        <w:tc>
          <w:tcPr>
            <w:tcW w:w="1035" w:type="dxa"/>
            <w:vAlign w:val="center"/>
          </w:tcPr>
          <w:p w14:paraId="6A2BFCC0" w14:textId="77777777" w:rsidR="005C3770" w:rsidRPr="007C7F20" w:rsidRDefault="005C3770" w:rsidP="005C3770">
            <w:pPr>
              <w:pStyle w:val="Nagwek"/>
              <w:spacing w:line="240" w:lineRule="auto"/>
              <w:jc w:val="center"/>
              <w:rPr>
                <w:rFonts w:ascii="Times New Roman" w:eastAsia="Calibri" w:hAnsi="Times New Roman"/>
                <w:sz w:val="22"/>
                <w:szCs w:val="22"/>
              </w:rPr>
            </w:pPr>
          </w:p>
        </w:tc>
      </w:tr>
      <w:bookmarkEnd w:id="8"/>
    </w:tbl>
    <w:p w14:paraId="68F3ADEE" w14:textId="77777777" w:rsidR="00D7426D" w:rsidRDefault="00D7426D" w:rsidP="00D7426D">
      <w:pPr>
        <w:widowControl/>
        <w:suppressAutoHyphens w:val="0"/>
        <w:ind w:left="426"/>
        <w:jc w:val="both"/>
        <w:rPr>
          <w:b/>
          <w:bCs/>
          <w:sz w:val="22"/>
          <w:szCs w:val="22"/>
        </w:rPr>
      </w:pPr>
    </w:p>
    <w:p w14:paraId="7034F728" w14:textId="3AFA9B63" w:rsidR="00D7426D" w:rsidRDefault="00D7426D">
      <w:pPr>
        <w:widowControl/>
        <w:suppressAutoHyphens w:val="0"/>
        <w:jc w:val="left"/>
        <w:rPr>
          <w:b/>
          <w:bCs/>
        </w:rPr>
      </w:pPr>
    </w:p>
    <w:p w14:paraId="1D7E5330" w14:textId="77777777" w:rsidR="00BD7DFF" w:rsidRDefault="00BD7DFF">
      <w:pPr>
        <w:widowControl/>
        <w:suppressAutoHyphens w:val="0"/>
        <w:jc w:val="left"/>
        <w:rPr>
          <w:b/>
          <w:bCs/>
          <w:sz w:val="22"/>
          <w:szCs w:val="22"/>
        </w:rPr>
      </w:pPr>
      <w:r>
        <w:rPr>
          <w:b/>
          <w:bCs/>
          <w:sz w:val="22"/>
          <w:szCs w:val="22"/>
        </w:rPr>
        <w:br w:type="page"/>
      </w:r>
    </w:p>
    <w:p w14:paraId="6908468C" w14:textId="29F7AB96" w:rsidR="00A17A0B" w:rsidRDefault="00A17A0B" w:rsidP="00724F93">
      <w:pPr>
        <w:widowControl/>
        <w:suppressAutoHyphens w:val="0"/>
        <w:jc w:val="right"/>
        <w:rPr>
          <w:b/>
          <w:bCs/>
        </w:rPr>
      </w:pPr>
      <w:r w:rsidRPr="00724F93">
        <w:rPr>
          <w:b/>
          <w:bCs/>
          <w:sz w:val="22"/>
          <w:szCs w:val="22"/>
        </w:rPr>
        <w:lastRenderedPageBreak/>
        <w:t>Załącznik nr 2b do formularza oferty</w:t>
      </w:r>
    </w:p>
    <w:p w14:paraId="1C51EC03" w14:textId="41D7FE37" w:rsidR="00A17A0B" w:rsidRDefault="00A17A0B" w:rsidP="001F1439">
      <w:pPr>
        <w:widowControl/>
        <w:suppressAutoHyphens w:val="0"/>
        <w:ind w:left="4788" w:firstLine="168"/>
        <w:jc w:val="left"/>
        <w:rPr>
          <w:b/>
          <w:bCs/>
        </w:rPr>
      </w:pPr>
    </w:p>
    <w:p w14:paraId="16405881" w14:textId="77777777" w:rsidR="00CA1FC6" w:rsidRDefault="00CA1FC6" w:rsidP="001F1439">
      <w:pPr>
        <w:widowControl/>
        <w:suppressAutoHyphens w:val="0"/>
        <w:ind w:left="4788" w:firstLine="168"/>
        <w:jc w:val="left"/>
        <w:rPr>
          <w:b/>
          <w:bCs/>
        </w:rPr>
      </w:pPr>
    </w:p>
    <w:p w14:paraId="170A03AA" w14:textId="5E9D30EA" w:rsidR="00A17A0B" w:rsidRDefault="00A17A0B" w:rsidP="00A17A0B">
      <w:pPr>
        <w:widowControl/>
        <w:suppressAutoHyphens w:val="0"/>
        <w:outlineLvl w:val="0"/>
        <w:rPr>
          <w:b/>
          <w:bCs/>
          <w:sz w:val="22"/>
          <w:szCs w:val="22"/>
        </w:rPr>
      </w:pPr>
      <w:r w:rsidRPr="00CA1FC6">
        <w:rPr>
          <w:b/>
          <w:bCs/>
          <w:sz w:val="22"/>
          <w:szCs w:val="22"/>
        </w:rPr>
        <w:t>TREŚĆ OFERTY- Załącznik 2b</w:t>
      </w:r>
    </w:p>
    <w:p w14:paraId="4F6A7359" w14:textId="77777777" w:rsidR="00CA1FC6" w:rsidRPr="00CA1FC6" w:rsidRDefault="00CA1FC6" w:rsidP="00A17A0B">
      <w:pPr>
        <w:widowControl/>
        <w:suppressAutoHyphens w:val="0"/>
        <w:outlineLvl w:val="0"/>
        <w:rPr>
          <w:b/>
          <w:bCs/>
          <w:sz w:val="22"/>
          <w:szCs w:val="22"/>
        </w:rPr>
      </w:pPr>
    </w:p>
    <w:p w14:paraId="763B56D0" w14:textId="26368A80" w:rsidR="00A17A0B" w:rsidRDefault="00A17A0B" w:rsidP="00A17A0B">
      <w:pPr>
        <w:widowControl/>
        <w:suppressAutoHyphens w:val="0"/>
        <w:jc w:val="both"/>
        <w:outlineLvl w:val="0"/>
        <w:rPr>
          <w:color w:val="000000"/>
          <w:sz w:val="22"/>
          <w:szCs w:val="22"/>
        </w:rPr>
      </w:pPr>
      <w:r w:rsidRPr="00A17A0B">
        <w:rPr>
          <w:bCs/>
          <w:sz w:val="22"/>
          <w:szCs w:val="22"/>
        </w:rPr>
        <w:t>Niniejszy załącznik zawiera wykaz oferowanego wyposażenia meblowego</w:t>
      </w:r>
      <w:r w:rsidR="0038068B">
        <w:rPr>
          <w:bCs/>
          <w:sz w:val="22"/>
          <w:szCs w:val="22"/>
        </w:rPr>
        <w:t xml:space="preserve"> wraz z </w:t>
      </w:r>
      <w:r>
        <w:rPr>
          <w:color w:val="000000"/>
          <w:sz w:val="22"/>
          <w:szCs w:val="22"/>
        </w:rPr>
        <w:t>oświadczenie</w:t>
      </w:r>
      <w:r w:rsidR="0038068B">
        <w:rPr>
          <w:color w:val="000000"/>
          <w:sz w:val="22"/>
          <w:szCs w:val="22"/>
        </w:rPr>
        <w:t>m</w:t>
      </w:r>
      <w:r>
        <w:rPr>
          <w:color w:val="000000"/>
          <w:sz w:val="22"/>
          <w:szCs w:val="22"/>
        </w:rPr>
        <w:t xml:space="preserve"> </w:t>
      </w:r>
      <w:r w:rsidR="001347D2">
        <w:rPr>
          <w:color w:val="000000"/>
          <w:sz w:val="22"/>
          <w:szCs w:val="22"/>
        </w:rPr>
        <w:br/>
      </w:r>
      <w:r>
        <w:rPr>
          <w:color w:val="000000"/>
          <w:sz w:val="22"/>
          <w:szCs w:val="22"/>
        </w:rPr>
        <w:t>w zakresie spełnianych parametrów technicznych mebli.</w:t>
      </w:r>
    </w:p>
    <w:p w14:paraId="156C09D3" w14:textId="6CC19567" w:rsidR="00CA1FC6" w:rsidRDefault="00CA1FC6" w:rsidP="00A17A0B">
      <w:pPr>
        <w:widowControl/>
        <w:suppressAutoHyphens w:val="0"/>
        <w:jc w:val="both"/>
        <w:outlineLvl w:val="0"/>
        <w:rPr>
          <w:color w:val="000000"/>
          <w:sz w:val="22"/>
          <w:szCs w:val="22"/>
        </w:rPr>
      </w:pPr>
    </w:p>
    <w:p w14:paraId="598D81A2" w14:textId="36CB9954" w:rsidR="00CA1FC6" w:rsidRPr="00CA1FC6" w:rsidRDefault="00CA1FC6" w:rsidP="00A17A0B">
      <w:pPr>
        <w:widowControl/>
        <w:suppressAutoHyphens w:val="0"/>
        <w:jc w:val="both"/>
        <w:outlineLvl w:val="0"/>
        <w:rPr>
          <w:b/>
          <w:bCs/>
          <w:sz w:val="22"/>
          <w:szCs w:val="22"/>
          <w:u w:val="single"/>
        </w:rPr>
      </w:pPr>
      <w:r>
        <w:rPr>
          <w:color w:val="000000"/>
          <w:sz w:val="22"/>
          <w:szCs w:val="22"/>
        </w:rPr>
        <w:t xml:space="preserve">UWAGA: </w:t>
      </w:r>
      <w:r w:rsidRPr="00B14F6A">
        <w:rPr>
          <w:b/>
          <w:bCs/>
          <w:sz w:val="22"/>
          <w:szCs w:val="22"/>
        </w:rPr>
        <w:t xml:space="preserve">W przypadku zaoferowania mebli katalogowych określonego producenta: </w:t>
      </w:r>
      <w:r w:rsidRPr="00B14F6A">
        <w:rPr>
          <w:sz w:val="22"/>
          <w:szCs w:val="22"/>
        </w:rPr>
        <w:t xml:space="preserve">wraz z ofertą należy złożyć karty katalogowe lub inne specyfikacje </w:t>
      </w:r>
      <w:r w:rsidRPr="00DD7264">
        <w:rPr>
          <w:sz w:val="22"/>
          <w:szCs w:val="22"/>
        </w:rPr>
        <w:t xml:space="preserve">techniczne potwierdzające wymagania określone w opisie przedmiotu zamówienia – załącznik A do SWZ. </w:t>
      </w:r>
      <w:r w:rsidRPr="00DD7264">
        <w:rPr>
          <w:b/>
          <w:bCs/>
          <w:sz w:val="22"/>
          <w:szCs w:val="22"/>
          <w:u w:val="single"/>
        </w:rPr>
        <w:t xml:space="preserve">Nie należy wówczas wypełniać </w:t>
      </w:r>
      <w:r w:rsidR="00BD7DFF" w:rsidRPr="00DD7264">
        <w:rPr>
          <w:b/>
          <w:bCs/>
          <w:sz w:val="22"/>
          <w:szCs w:val="22"/>
          <w:u w:val="single"/>
        </w:rPr>
        <w:t>tabeli poniżej dla części zamówienia, na które Wykonawca składa ofertę.</w:t>
      </w:r>
    </w:p>
    <w:p w14:paraId="5D7E6365" w14:textId="77777777" w:rsidR="00A17A0B" w:rsidRPr="00A17A0B" w:rsidRDefault="00A17A0B" w:rsidP="00A17A0B">
      <w:pPr>
        <w:jc w:val="both"/>
        <w:rPr>
          <w:b/>
          <w:sz w:val="22"/>
          <w:szCs w:val="22"/>
        </w:rPr>
      </w:pPr>
    </w:p>
    <w:p w14:paraId="7BC764D2" w14:textId="77777777" w:rsidR="00A353D0" w:rsidRDefault="00A353D0" w:rsidP="000A1F44">
      <w:pPr>
        <w:widowControl/>
        <w:suppressAutoHyphens w:val="0"/>
        <w:jc w:val="both"/>
        <w:rPr>
          <w:b/>
          <w:bCs/>
          <w:sz w:val="22"/>
          <w:szCs w:val="22"/>
        </w:rPr>
      </w:pPr>
    </w:p>
    <w:p w14:paraId="3040206C" w14:textId="124A2D09" w:rsidR="000A1F44" w:rsidRPr="001F1439" w:rsidRDefault="000A1F44" w:rsidP="000A1F44">
      <w:pPr>
        <w:widowControl/>
        <w:suppressAutoHyphens w:val="0"/>
        <w:jc w:val="both"/>
        <w:rPr>
          <w:b/>
          <w:bCs/>
          <w:sz w:val="22"/>
          <w:szCs w:val="22"/>
        </w:rPr>
      </w:pPr>
      <w:r w:rsidRPr="73CFA51F">
        <w:rPr>
          <w:b/>
          <w:bCs/>
          <w:sz w:val="22"/>
          <w:szCs w:val="22"/>
        </w:rPr>
        <w:t xml:space="preserve">Część </w:t>
      </w:r>
      <w:r>
        <w:rPr>
          <w:b/>
          <w:bCs/>
          <w:sz w:val="22"/>
          <w:szCs w:val="22"/>
        </w:rPr>
        <w:t>I</w:t>
      </w:r>
      <w:r w:rsidRPr="73CFA51F">
        <w:rPr>
          <w:b/>
          <w:bCs/>
          <w:sz w:val="22"/>
          <w:szCs w:val="22"/>
        </w:rPr>
        <w:t xml:space="preserve"> - Dostawa i montaż </w:t>
      </w:r>
      <w:r>
        <w:rPr>
          <w:b/>
          <w:bCs/>
          <w:sz w:val="22"/>
          <w:szCs w:val="22"/>
        </w:rPr>
        <w:t>mebli biurowych</w:t>
      </w:r>
      <w:r w:rsidR="0057044D">
        <w:rPr>
          <w:b/>
          <w:bCs/>
          <w:sz w:val="22"/>
          <w:szCs w:val="22"/>
        </w:rPr>
        <w:t xml:space="preserve"> </w:t>
      </w:r>
    </w:p>
    <w:p w14:paraId="498A10B3" w14:textId="77777777" w:rsidR="000A1F44" w:rsidRPr="007C7F20" w:rsidRDefault="000A1F44" w:rsidP="000A1F44">
      <w:pPr>
        <w:pStyle w:val="Akapitzlist1"/>
        <w:numPr>
          <w:ilvl w:val="0"/>
          <w:numId w:val="0"/>
        </w:numPr>
        <w:ind w:left="426"/>
        <w:rPr>
          <w:rFonts w:cs="Times New Roman"/>
          <w:b/>
          <w:bCs/>
          <w:sz w:val="22"/>
          <w:szCs w:val="22"/>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568"/>
        <w:gridCol w:w="1276"/>
        <w:gridCol w:w="2693"/>
        <w:gridCol w:w="1559"/>
        <w:gridCol w:w="992"/>
        <w:gridCol w:w="1418"/>
        <w:gridCol w:w="1701"/>
      </w:tblGrid>
      <w:tr w:rsidR="00E33B00" w:rsidRPr="007C7F20" w14:paraId="7899DB70" w14:textId="38420B48" w:rsidTr="76395A84">
        <w:trPr>
          <w:trHeight w:val="638"/>
          <w:tblHeader/>
        </w:trPr>
        <w:tc>
          <w:tcPr>
            <w:tcW w:w="568" w:type="dxa"/>
            <w:shd w:val="clear" w:color="auto" w:fill="BFBFBF" w:themeFill="background1" w:themeFillShade="BF"/>
            <w:vAlign w:val="center"/>
          </w:tcPr>
          <w:p w14:paraId="50AF8A21" w14:textId="77777777" w:rsidR="00E33B00" w:rsidRPr="007C7F20" w:rsidRDefault="00E33B00" w:rsidP="00552D5A">
            <w:pPr>
              <w:rPr>
                <w:b/>
                <w:bCs/>
                <w:sz w:val="22"/>
                <w:szCs w:val="22"/>
              </w:rPr>
            </w:pPr>
            <w:r w:rsidRPr="007C7F20">
              <w:rPr>
                <w:b/>
                <w:bCs/>
                <w:sz w:val="22"/>
                <w:szCs w:val="22"/>
              </w:rPr>
              <w:t>L.p.</w:t>
            </w:r>
          </w:p>
        </w:tc>
        <w:tc>
          <w:tcPr>
            <w:tcW w:w="1276" w:type="dxa"/>
            <w:shd w:val="clear" w:color="auto" w:fill="BFBFBF" w:themeFill="background1" w:themeFillShade="BF"/>
            <w:vAlign w:val="center"/>
          </w:tcPr>
          <w:p w14:paraId="7952EB6D" w14:textId="77777777" w:rsidR="00E33B00" w:rsidRPr="007C7F20" w:rsidRDefault="00E33B00" w:rsidP="00552D5A">
            <w:pPr>
              <w:rPr>
                <w:b/>
                <w:bCs/>
                <w:sz w:val="22"/>
                <w:szCs w:val="22"/>
              </w:rPr>
            </w:pPr>
            <w:r w:rsidRPr="007C7F20">
              <w:rPr>
                <w:b/>
                <w:bCs/>
                <w:sz w:val="22"/>
                <w:szCs w:val="22"/>
              </w:rPr>
              <w:t>Nazwa</w:t>
            </w:r>
          </w:p>
        </w:tc>
        <w:tc>
          <w:tcPr>
            <w:tcW w:w="2693" w:type="dxa"/>
            <w:shd w:val="clear" w:color="auto" w:fill="BFBFBF" w:themeFill="background1" w:themeFillShade="BF"/>
            <w:vAlign w:val="center"/>
            <w:hideMark/>
          </w:tcPr>
          <w:p w14:paraId="7D1EB3D3" w14:textId="77777777" w:rsidR="00E33B00" w:rsidRPr="007C7F20" w:rsidRDefault="00E33B00" w:rsidP="00552D5A">
            <w:pPr>
              <w:rPr>
                <w:b/>
                <w:bCs/>
                <w:sz w:val="22"/>
                <w:szCs w:val="22"/>
              </w:rPr>
            </w:pPr>
            <w:bookmarkStart w:id="9" w:name="_Hlk97813856"/>
            <w:r w:rsidRPr="007C7F20">
              <w:rPr>
                <w:b/>
                <w:bCs/>
                <w:sz w:val="22"/>
                <w:szCs w:val="22"/>
              </w:rPr>
              <w:t>Opis przedmiotu zamówienia</w:t>
            </w:r>
          </w:p>
        </w:tc>
        <w:tc>
          <w:tcPr>
            <w:tcW w:w="1559" w:type="dxa"/>
            <w:shd w:val="clear" w:color="auto" w:fill="BFBFBF" w:themeFill="background1" w:themeFillShade="BF"/>
            <w:vAlign w:val="center"/>
            <w:hideMark/>
          </w:tcPr>
          <w:p w14:paraId="1DE58FFA" w14:textId="77777777" w:rsidR="00E33B00" w:rsidRPr="007C7F20" w:rsidRDefault="00E33B00" w:rsidP="00552D5A">
            <w:pPr>
              <w:rPr>
                <w:b/>
                <w:bCs/>
                <w:sz w:val="22"/>
                <w:szCs w:val="22"/>
              </w:rPr>
            </w:pPr>
            <w:r w:rsidRPr="007C7F20">
              <w:rPr>
                <w:b/>
                <w:bCs/>
                <w:sz w:val="22"/>
                <w:szCs w:val="22"/>
              </w:rPr>
              <w:t>Przykładowe zdjęcie /</w:t>
            </w:r>
          </w:p>
          <w:p w14:paraId="0AD13A12" w14:textId="77777777" w:rsidR="00E33B00" w:rsidRPr="007C7F20" w:rsidRDefault="00E33B00" w:rsidP="00552D5A">
            <w:pPr>
              <w:rPr>
                <w:b/>
                <w:bCs/>
                <w:sz w:val="22"/>
                <w:szCs w:val="22"/>
              </w:rPr>
            </w:pPr>
            <w:r w:rsidRPr="007C7F20">
              <w:rPr>
                <w:b/>
                <w:bCs/>
                <w:sz w:val="22"/>
                <w:szCs w:val="22"/>
              </w:rPr>
              <w:t>rysunek poglądowy</w:t>
            </w:r>
          </w:p>
        </w:tc>
        <w:tc>
          <w:tcPr>
            <w:tcW w:w="992" w:type="dxa"/>
            <w:shd w:val="clear" w:color="auto" w:fill="BFBFBF" w:themeFill="background1" w:themeFillShade="BF"/>
            <w:vAlign w:val="center"/>
          </w:tcPr>
          <w:p w14:paraId="17AD8C9F" w14:textId="77777777" w:rsidR="00E33B00" w:rsidRPr="007C7F20" w:rsidRDefault="00E33B00" w:rsidP="00552D5A">
            <w:pPr>
              <w:rPr>
                <w:b/>
                <w:bCs/>
                <w:sz w:val="22"/>
                <w:szCs w:val="22"/>
              </w:rPr>
            </w:pPr>
            <w:r w:rsidRPr="007C7F20">
              <w:rPr>
                <w:b/>
                <w:bCs/>
                <w:sz w:val="22"/>
                <w:szCs w:val="22"/>
              </w:rPr>
              <w:t>Ilość</w:t>
            </w:r>
          </w:p>
        </w:tc>
        <w:tc>
          <w:tcPr>
            <w:tcW w:w="1418" w:type="dxa"/>
            <w:shd w:val="clear" w:color="auto" w:fill="BFBFBF" w:themeFill="background1" w:themeFillShade="BF"/>
            <w:vAlign w:val="center"/>
            <w:hideMark/>
          </w:tcPr>
          <w:p w14:paraId="77F87F8F" w14:textId="77777777" w:rsidR="00E33B00" w:rsidRPr="007C7F20" w:rsidRDefault="00E33B00" w:rsidP="00552D5A">
            <w:pPr>
              <w:rPr>
                <w:b/>
                <w:bCs/>
                <w:sz w:val="22"/>
                <w:szCs w:val="22"/>
              </w:rPr>
            </w:pPr>
            <w:r w:rsidRPr="007C7F20">
              <w:rPr>
                <w:b/>
                <w:bCs/>
                <w:sz w:val="22"/>
                <w:szCs w:val="22"/>
              </w:rPr>
              <w:t>Wymagany wymiar</w:t>
            </w:r>
          </w:p>
          <w:p w14:paraId="13427BF3" w14:textId="77777777" w:rsidR="00E33B00" w:rsidRPr="007C7F20" w:rsidRDefault="00E33B00" w:rsidP="00552D5A">
            <w:pPr>
              <w:rPr>
                <w:b/>
                <w:bCs/>
                <w:sz w:val="22"/>
                <w:szCs w:val="22"/>
              </w:rPr>
            </w:pPr>
            <w:r w:rsidRPr="007C7F20">
              <w:rPr>
                <w:b/>
                <w:bCs/>
                <w:sz w:val="22"/>
                <w:szCs w:val="22"/>
              </w:rPr>
              <w:t>Szerokość x głębokość x wysokość [cm]</w:t>
            </w:r>
          </w:p>
        </w:tc>
        <w:tc>
          <w:tcPr>
            <w:tcW w:w="1701" w:type="dxa"/>
            <w:shd w:val="clear" w:color="auto" w:fill="BFBFBF" w:themeFill="background1" w:themeFillShade="BF"/>
          </w:tcPr>
          <w:p w14:paraId="17EC637E" w14:textId="4CCD8157" w:rsidR="00E33B00" w:rsidRPr="00E713F9" w:rsidRDefault="00E33B00" w:rsidP="00E33B00">
            <w:pPr>
              <w:widowControl/>
              <w:rPr>
                <w:b/>
                <w:bCs/>
                <w:sz w:val="20"/>
                <w:szCs w:val="20"/>
              </w:rPr>
            </w:pPr>
            <w:r>
              <w:rPr>
                <w:b/>
                <w:bCs/>
                <w:sz w:val="20"/>
                <w:szCs w:val="20"/>
              </w:rPr>
              <w:t>P</w:t>
            </w:r>
            <w:r w:rsidRPr="00E713F9">
              <w:rPr>
                <w:b/>
                <w:bCs/>
                <w:sz w:val="20"/>
                <w:szCs w:val="20"/>
              </w:rPr>
              <w:t>otwierdzenie spełniania wymagania</w:t>
            </w:r>
            <w:r>
              <w:rPr>
                <w:b/>
                <w:bCs/>
                <w:sz w:val="20"/>
                <w:szCs w:val="20"/>
              </w:rPr>
              <w:t>/</w:t>
            </w:r>
            <w:r>
              <w:rPr>
                <w:b/>
                <w:bCs/>
                <w:sz w:val="20"/>
                <w:szCs w:val="20"/>
              </w:rPr>
              <w:br/>
              <w:t>wymagań</w:t>
            </w:r>
          </w:p>
          <w:p w14:paraId="62B18FC5" w14:textId="77777777" w:rsidR="00E33B00" w:rsidRPr="00E713F9" w:rsidRDefault="00E33B00" w:rsidP="00E33B00">
            <w:pPr>
              <w:widowControl/>
              <w:rPr>
                <w:b/>
                <w:bCs/>
                <w:sz w:val="20"/>
                <w:szCs w:val="20"/>
              </w:rPr>
            </w:pPr>
          </w:p>
          <w:p w14:paraId="58B790A3" w14:textId="77777777" w:rsidR="00E33B00" w:rsidRPr="007C7F20" w:rsidRDefault="00E33B00" w:rsidP="00552D5A">
            <w:pPr>
              <w:rPr>
                <w:b/>
                <w:bCs/>
                <w:sz w:val="22"/>
                <w:szCs w:val="22"/>
              </w:rPr>
            </w:pPr>
          </w:p>
        </w:tc>
      </w:tr>
      <w:tr w:rsidR="00E33B00" w:rsidRPr="007C7F20" w14:paraId="0EB569CD" w14:textId="1534A1FF" w:rsidTr="76395A84">
        <w:trPr>
          <w:trHeight w:val="2160"/>
        </w:trPr>
        <w:tc>
          <w:tcPr>
            <w:tcW w:w="568" w:type="dxa"/>
            <w:shd w:val="clear" w:color="auto" w:fill="auto"/>
          </w:tcPr>
          <w:p w14:paraId="41844070" w14:textId="77777777" w:rsidR="00E33B00" w:rsidRPr="00BF4464" w:rsidRDefault="00E33B00" w:rsidP="00552D5A">
            <w:pPr>
              <w:rPr>
                <w:sz w:val="22"/>
                <w:szCs w:val="22"/>
              </w:rPr>
            </w:pPr>
            <w:r w:rsidRPr="00BF4464">
              <w:rPr>
                <w:sz w:val="22"/>
                <w:szCs w:val="22"/>
              </w:rPr>
              <w:t>1</w:t>
            </w:r>
          </w:p>
        </w:tc>
        <w:tc>
          <w:tcPr>
            <w:tcW w:w="1276" w:type="dxa"/>
            <w:shd w:val="clear" w:color="auto" w:fill="auto"/>
          </w:tcPr>
          <w:p w14:paraId="09A8E022" w14:textId="77777777" w:rsidR="00E33B00" w:rsidRPr="00BF4464" w:rsidRDefault="00E33B00" w:rsidP="00552D5A">
            <w:pPr>
              <w:rPr>
                <w:sz w:val="22"/>
                <w:szCs w:val="22"/>
              </w:rPr>
            </w:pPr>
            <w:r w:rsidRPr="00BF4464">
              <w:rPr>
                <w:sz w:val="22"/>
                <w:szCs w:val="22"/>
              </w:rPr>
              <w:t>Kontener pod biurko (z kółkami)</w:t>
            </w:r>
          </w:p>
          <w:p w14:paraId="2EAB2ADB" w14:textId="77777777" w:rsidR="00E33B00" w:rsidRPr="00BF4464" w:rsidRDefault="00E33B00" w:rsidP="00552D5A">
            <w:pPr>
              <w:rPr>
                <w:sz w:val="22"/>
                <w:szCs w:val="22"/>
              </w:rPr>
            </w:pPr>
          </w:p>
          <w:p w14:paraId="7797D75E" w14:textId="77777777" w:rsidR="00E33B00" w:rsidRPr="00BF4464" w:rsidRDefault="00E33B00" w:rsidP="00552D5A">
            <w:pPr>
              <w:rPr>
                <w:sz w:val="22"/>
                <w:szCs w:val="22"/>
              </w:rPr>
            </w:pPr>
          </w:p>
        </w:tc>
        <w:tc>
          <w:tcPr>
            <w:tcW w:w="2693" w:type="dxa"/>
            <w:shd w:val="clear" w:color="auto" w:fill="auto"/>
            <w:vAlign w:val="center"/>
          </w:tcPr>
          <w:p w14:paraId="172E19C0" w14:textId="77777777" w:rsidR="00E33B00" w:rsidRPr="00BF4464" w:rsidRDefault="00E33B00" w:rsidP="00552D5A">
            <w:pPr>
              <w:jc w:val="both"/>
              <w:rPr>
                <w:sz w:val="22"/>
                <w:szCs w:val="22"/>
              </w:rPr>
            </w:pPr>
            <w:r w:rsidRPr="00BF4464">
              <w:rPr>
                <w:sz w:val="22"/>
                <w:szCs w:val="22"/>
              </w:rPr>
              <w:t>Kontener podbiurkowy z zamkiem, 3 szuflady + piórnik, wymiary 40x50x58h [cm]</w:t>
            </w:r>
          </w:p>
          <w:p w14:paraId="5E9EA41A" w14:textId="77777777" w:rsidR="00E33B00" w:rsidRPr="00084559" w:rsidRDefault="00E33B00" w:rsidP="00552D5A">
            <w:pPr>
              <w:jc w:val="both"/>
              <w:rPr>
                <w:sz w:val="22"/>
                <w:szCs w:val="22"/>
                <w:highlight w:val="green"/>
              </w:rPr>
            </w:pPr>
            <w:r w:rsidRPr="00BF4464">
              <w:rPr>
                <w:sz w:val="22"/>
                <w:szCs w:val="22"/>
              </w:rPr>
              <w:t xml:space="preserve">Kontener mobilny na kółkach,  wykonany z płyty obustronnie laminowanej o klasie higieniczności E1, obrzeże ABS dobrane pod kolor blatu.  Korpus, plecy, wieniec dolny, fronty, dno szuflad wykonane z płyty grubości min. 18 mm. Wieniec górny wykonany z płyty 25 mm. Kontener zamykany na zamek centralny. Top górny nachodzący na szuflady, licowany z frontem szuflad, wieniec dolny zasłonięty frontem szuflady. Kontener wyposażony w uchwyty metalowe o rozstawie min. 128mm, uchwyt musi posiadać podobną stylistykę do kontenera zamieszczonego jako zdjęcie poglądowe. Szuflady kontenera wyposażone w metalowe prowadnice rolkowe umożliwiające wysunięcie w zakresie 90%. Górna szuflada powinna  być </w:t>
            </w:r>
            <w:r w:rsidRPr="00BF4464">
              <w:rPr>
                <w:sz w:val="22"/>
                <w:szCs w:val="22"/>
              </w:rPr>
              <w:lastRenderedPageBreak/>
              <w:t>piórnikiem.  Kolor: jasny buk mangfall lub podobny, odcień do uzgodnienia z użytkownikiem</w:t>
            </w:r>
          </w:p>
        </w:tc>
        <w:tc>
          <w:tcPr>
            <w:tcW w:w="1559" w:type="dxa"/>
            <w:shd w:val="clear" w:color="auto" w:fill="FFFFFF" w:themeFill="background1"/>
            <w:vAlign w:val="center"/>
          </w:tcPr>
          <w:p w14:paraId="070A72FC" w14:textId="77777777" w:rsidR="00E33B00" w:rsidRPr="00084559" w:rsidRDefault="00E33B00" w:rsidP="00552D5A">
            <w:pPr>
              <w:rPr>
                <w:color w:val="000000"/>
                <w:sz w:val="22"/>
                <w:szCs w:val="22"/>
                <w:highlight w:val="green"/>
              </w:rPr>
            </w:pPr>
            <w:r>
              <w:rPr>
                <w:noProof/>
              </w:rPr>
              <w:lastRenderedPageBreak/>
              <w:drawing>
                <wp:inline distT="0" distB="0" distL="0" distR="0" wp14:anchorId="75BFFE56" wp14:editId="5D3D8A3F">
                  <wp:extent cx="838998" cy="1186815"/>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8998" cy="1186815"/>
                          </a:xfrm>
                          <a:prstGeom prst="rect">
                            <a:avLst/>
                          </a:prstGeom>
                        </pic:spPr>
                      </pic:pic>
                    </a:graphicData>
                  </a:graphic>
                </wp:inline>
              </w:drawing>
            </w:r>
          </w:p>
        </w:tc>
        <w:tc>
          <w:tcPr>
            <w:tcW w:w="992" w:type="dxa"/>
            <w:shd w:val="clear" w:color="auto" w:fill="FFFFFF" w:themeFill="background1"/>
          </w:tcPr>
          <w:p w14:paraId="36E9D27D" w14:textId="028D7FB1" w:rsidR="00E33B00" w:rsidRPr="00BF4464" w:rsidRDefault="00E33B00" w:rsidP="00552D5A">
            <w:pPr>
              <w:rPr>
                <w:sz w:val="22"/>
                <w:szCs w:val="22"/>
              </w:rPr>
            </w:pPr>
            <w:r w:rsidRPr="00BF4464">
              <w:rPr>
                <w:sz w:val="22"/>
                <w:szCs w:val="22"/>
              </w:rPr>
              <w:t>2</w:t>
            </w:r>
          </w:p>
        </w:tc>
        <w:tc>
          <w:tcPr>
            <w:tcW w:w="1418" w:type="dxa"/>
            <w:shd w:val="clear" w:color="auto" w:fill="FFFFFF" w:themeFill="background1"/>
            <w:vAlign w:val="center"/>
          </w:tcPr>
          <w:p w14:paraId="433CCDF1" w14:textId="77777777" w:rsidR="00E33B00" w:rsidRPr="00BF4464" w:rsidRDefault="00E33B00" w:rsidP="00552D5A">
            <w:pPr>
              <w:rPr>
                <w:sz w:val="22"/>
                <w:szCs w:val="22"/>
              </w:rPr>
            </w:pPr>
            <w:r w:rsidRPr="00BF4464">
              <w:rPr>
                <w:sz w:val="22"/>
                <w:szCs w:val="22"/>
              </w:rPr>
              <w:t>40x50x58</w:t>
            </w:r>
          </w:p>
        </w:tc>
        <w:tc>
          <w:tcPr>
            <w:tcW w:w="1701" w:type="dxa"/>
            <w:shd w:val="clear" w:color="auto" w:fill="FFFFFF" w:themeFill="background1"/>
            <w:vAlign w:val="center"/>
          </w:tcPr>
          <w:p w14:paraId="1F3772E1" w14:textId="774A51F8" w:rsidR="00E33B00" w:rsidRPr="00BF4464" w:rsidRDefault="00E33B00" w:rsidP="00552D5A">
            <w:pPr>
              <w:rPr>
                <w:sz w:val="22"/>
                <w:szCs w:val="22"/>
              </w:rPr>
            </w:pPr>
            <w:r>
              <w:rPr>
                <w:sz w:val="22"/>
                <w:szCs w:val="22"/>
              </w:rPr>
              <w:t>Tak spełnia */ Nie spełnia*</w:t>
            </w:r>
          </w:p>
        </w:tc>
      </w:tr>
      <w:tr w:rsidR="00E33B00" w:rsidRPr="007C7F20" w14:paraId="7523901D" w14:textId="2D3EE0E8" w:rsidTr="76395A84">
        <w:trPr>
          <w:trHeight w:val="107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14:paraId="60A88961" w14:textId="77777777" w:rsidR="00E33B00" w:rsidRPr="007C7F20" w:rsidRDefault="00E33B00" w:rsidP="00552D5A">
            <w:pPr>
              <w:rPr>
                <w:sz w:val="22"/>
                <w:szCs w:val="22"/>
              </w:rPr>
            </w:pPr>
            <w:r>
              <w:rPr>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CAB3903" w14:textId="77777777" w:rsidR="00E33B00" w:rsidRPr="007C7F20" w:rsidRDefault="00E33B00" w:rsidP="00552D5A">
            <w:pPr>
              <w:jc w:val="both"/>
              <w:rPr>
                <w:sz w:val="22"/>
                <w:szCs w:val="22"/>
              </w:rPr>
            </w:pPr>
            <w:r w:rsidRPr="007C7F20">
              <w:rPr>
                <w:sz w:val="22"/>
                <w:szCs w:val="22"/>
              </w:rPr>
              <w:t>Stół/biurko elektryczne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6FBB7" w14:textId="77777777" w:rsidR="00E33B00" w:rsidRPr="007C7F20" w:rsidRDefault="00E33B00" w:rsidP="00552D5A">
            <w:pPr>
              <w:jc w:val="both"/>
              <w:rPr>
                <w:sz w:val="22"/>
                <w:szCs w:val="22"/>
              </w:rPr>
            </w:pPr>
            <w:r w:rsidRPr="007C7F20">
              <w:rPr>
                <w:sz w:val="22"/>
                <w:szCs w:val="22"/>
              </w:rPr>
              <w:t>Stół z regulowaną elektrycznie wysokością w zakresie od 70 cm do max. 125 cm i szybkością unoszenia się ok. 25 mm/s, blat prostokątny o wymiarach (gł./dł) 80cm/180 cm z wcięciem na korpus</w:t>
            </w:r>
            <w:r>
              <w:rPr>
                <w:sz w:val="22"/>
                <w:szCs w:val="22"/>
              </w:rPr>
              <w:t xml:space="preserve"> wykonany płyty wiórowej lub płyty MDF</w:t>
            </w:r>
            <w:r w:rsidRPr="007C7F20">
              <w:rPr>
                <w:sz w:val="22"/>
                <w:szCs w:val="22"/>
              </w:rPr>
              <w:t>, o grubości min. 22 mm, laminowany na kolor jasny buk mangfa</w:t>
            </w:r>
            <w:r>
              <w:rPr>
                <w:sz w:val="22"/>
                <w:szCs w:val="22"/>
              </w:rPr>
              <w:t>l</w:t>
            </w:r>
            <w:r w:rsidRPr="007C7F20">
              <w:rPr>
                <w:sz w:val="22"/>
                <w:szCs w:val="22"/>
              </w:rPr>
              <w:t>l (preferowany materiał: kronospan 8902 Beech). Brzegi wykończone ABS w kolorze z zbieżnym z laminatem blatu.  Nogi stalowe, teleskopowe, malowanie proszkowe, kolor RAL 9006 (szary), bez stężeń krzyżowych. Obciążenie dopuszczalne: do 100 kg.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343DD" w14:textId="77777777" w:rsidR="00E33B00" w:rsidRPr="007C7F20" w:rsidRDefault="00E33B00" w:rsidP="00552D5A">
            <w:pPr>
              <w:rPr>
                <w:noProof/>
                <w:color w:val="000000"/>
                <w:sz w:val="22"/>
                <w:szCs w:val="22"/>
              </w:rPr>
            </w:pPr>
            <w:r>
              <w:rPr>
                <w:noProof/>
              </w:rPr>
              <w:drawing>
                <wp:inline distT="0" distB="0" distL="0" distR="0" wp14:anchorId="7C796ED1" wp14:editId="5A9A04D1">
                  <wp:extent cx="799076" cy="593090"/>
                  <wp:effectExtent l="0" t="0" r="4445" b="0"/>
                  <wp:docPr id="15" name="Obraz 15" descr="Obraz zawierający meble, stół, stół roboczy, biur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99076" cy="593090"/>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EAF71D1" w14:textId="40428DB0" w:rsidR="00E33B00" w:rsidRPr="007C7F20" w:rsidRDefault="00E33B00" w:rsidP="00552D5A">
            <w:pPr>
              <w:rPr>
                <w:sz w:val="22"/>
                <w:szCs w:val="22"/>
              </w:rPr>
            </w:pPr>
            <w:r>
              <w:rPr>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E3492" w14:textId="77777777" w:rsidR="00E33B00" w:rsidRPr="007C7F20" w:rsidRDefault="00E33B00" w:rsidP="00552D5A">
            <w:pPr>
              <w:rPr>
                <w:sz w:val="22"/>
                <w:szCs w:val="22"/>
              </w:rPr>
            </w:pPr>
            <w:r w:rsidRPr="007C7F20">
              <w:rPr>
                <w:sz w:val="22"/>
                <w:szCs w:val="22"/>
              </w:rPr>
              <w:t>180x80x(70-125)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6DC7A" w14:textId="7937957F" w:rsidR="00E33B00" w:rsidRPr="007C7F20" w:rsidRDefault="00E33B00" w:rsidP="00552D5A">
            <w:pPr>
              <w:rPr>
                <w:sz w:val="22"/>
                <w:szCs w:val="22"/>
              </w:rPr>
            </w:pPr>
            <w:r>
              <w:rPr>
                <w:sz w:val="22"/>
                <w:szCs w:val="22"/>
              </w:rPr>
              <w:t>Tak spełnia */ Nie spełnia*</w:t>
            </w:r>
          </w:p>
        </w:tc>
      </w:tr>
      <w:tr w:rsidR="00E33B00" w:rsidRPr="007C7F20" w14:paraId="26B6B4D2" w14:textId="19851701" w:rsidTr="76395A84">
        <w:trPr>
          <w:trHeight w:val="628"/>
        </w:trPr>
        <w:tc>
          <w:tcPr>
            <w:tcW w:w="568" w:type="dxa"/>
            <w:shd w:val="clear" w:color="auto" w:fill="FFFFFF" w:themeFill="background1"/>
          </w:tcPr>
          <w:p w14:paraId="705CA8E2" w14:textId="77777777" w:rsidR="00E33B00" w:rsidRPr="007C7F20" w:rsidRDefault="00E33B00" w:rsidP="00552D5A">
            <w:pPr>
              <w:pStyle w:val="Tekstpodstawowy"/>
              <w:spacing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276" w:type="dxa"/>
            <w:shd w:val="clear" w:color="auto" w:fill="FFFFFF" w:themeFill="background1"/>
          </w:tcPr>
          <w:p w14:paraId="2DC7EC26" w14:textId="77777777" w:rsidR="00E33B00" w:rsidRPr="007C7F20" w:rsidRDefault="00E33B00" w:rsidP="00552D5A">
            <w:pPr>
              <w:pStyle w:val="Tekstpodstawowy"/>
              <w:spacing w:line="240" w:lineRule="auto"/>
              <w:rPr>
                <w:rFonts w:ascii="Times New Roman" w:hAnsi="Times New Roman" w:cs="Times New Roman"/>
                <w:sz w:val="22"/>
                <w:szCs w:val="22"/>
              </w:rPr>
            </w:pPr>
            <w:r w:rsidRPr="007C7F20">
              <w:rPr>
                <w:rFonts w:ascii="Times New Roman" w:hAnsi="Times New Roman" w:cs="Times New Roman"/>
                <w:sz w:val="22"/>
                <w:szCs w:val="22"/>
              </w:rPr>
              <w:t>Szafka wisząca pojedyńcza</w:t>
            </w:r>
          </w:p>
        </w:tc>
        <w:tc>
          <w:tcPr>
            <w:tcW w:w="2693" w:type="dxa"/>
            <w:shd w:val="clear" w:color="auto" w:fill="FFFFFF" w:themeFill="background1"/>
          </w:tcPr>
          <w:p w14:paraId="69BB45FE" w14:textId="3DE6AEE4" w:rsidR="00E33B00" w:rsidRPr="002251C7" w:rsidRDefault="00E33B00" w:rsidP="00552D5A">
            <w:pPr>
              <w:pStyle w:val="Textbody"/>
              <w:jc w:val="both"/>
              <w:rPr>
                <w:rFonts w:cs="Times New Roman"/>
                <w:sz w:val="22"/>
                <w:szCs w:val="22"/>
                <w:lang w:val="pl-PL"/>
              </w:rPr>
            </w:pPr>
            <w:r w:rsidRPr="002251C7">
              <w:rPr>
                <w:rFonts w:cs="Times New Roman"/>
                <w:sz w:val="22"/>
                <w:szCs w:val="22"/>
                <w:lang w:val="pl-PL"/>
              </w:rPr>
              <w:t>Szafka wykonana z płyty meblowej</w:t>
            </w:r>
            <w:r>
              <w:rPr>
                <w:rFonts w:cs="Times New Roman"/>
                <w:sz w:val="22"/>
                <w:szCs w:val="22"/>
                <w:lang w:val="pl-PL"/>
              </w:rPr>
              <w:t xml:space="preserve"> (korpus płyta wiórowa, fronty </w:t>
            </w:r>
            <w:r w:rsidRPr="002251C7">
              <w:rPr>
                <w:rFonts w:cs="Times New Roman"/>
                <w:sz w:val="22"/>
                <w:szCs w:val="22"/>
                <w:lang w:val="pl-PL"/>
              </w:rPr>
              <w:t>płyt</w:t>
            </w:r>
            <w:r>
              <w:rPr>
                <w:rFonts w:cs="Times New Roman"/>
                <w:sz w:val="22"/>
                <w:szCs w:val="22"/>
                <w:lang w:val="pl-PL"/>
              </w:rPr>
              <w:t>a</w:t>
            </w:r>
            <w:r w:rsidRPr="002251C7">
              <w:rPr>
                <w:rFonts w:cs="Times New Roman"/>
                <w:sz w:val="22"/>
                <w:szCs w:val="22"/>
                <w:lang w:val="pl-PL"/>
              </w:rPr>
              <w:t xml:space="preserve"> MDF</w:t>
            </w:r>
            <w:r>
              <w:rPr>
                <w:rFonts w:cs="Times New Roman"/>
                <w:sz w:val="22"/>
                <w:szCs w:val="22"/>
                <w:lang w:val="pl-PL"/>
              </w:rPr>
              <w:t>)</w:t>
            </w:r>
            <w:r w:rsidRPr="002251C7">
              <w:rPr>
                <w:rFonts w:cs="Times New Roman"/>
                <w:sz w:val="22"/>
                <w:szCs w:val="22"/>
                <w:lang w:val="pl-PL"/>
              </w:rPr>
              <w:t xml:space="preserve"> laminowanej o grubo</w:t>
            </w:r>
            <w:r>
              <w:rPr>
                <w:rFonts w:cs="Times New Roman"/>
                <w:sz w:val="22"/>
                <w:szCs w:val="22"/>
                <w:lang w:val="pl-PL"/>
              </w:rPr>
              <w:t>ś</w:t>
            </w:r>
            <w:r w:rsidRPr="002251C7">
              <w:rPr>
                <w:rFonts w:cs="Times New Roman"/>
                <w:sz w:val="22"/>
                <w:szCs w:val="22"/>
                <w:lang w:val="pl-PL"/>
              </w:rPr>
              <w:t xml:space="preserve">ci min. 15 mm o klasie higieniczności E1 (wszystkie płyciny), z jedną półką (płyta j.w.) w kolorze </w:t>
            </w:r>
            <w:r w:rsidRPr="0001557C">
              <w:rPr>
                <w:rFonts w:cs="Times New Roman"/>
                <w:b/>
                <w:bCs/>
                <w:sz w:val="22"/>
                <w:szCs w:val="22"/>
                <w:lang w:val="pl-PL"/>
              </w:rPr>
              <w:t>jasny buk mangfal</w:t>
            </w:r>
            <w:r w:rsidRPr="002251C7">
              <w:rPr>
                <w:rFonts w:cs="Times New Roman"/>
                <w:sz w:val="22"/>
                <w:szCs w:val="22"/>
                <w:lang w:val="pl-PL"/>
              </w:rPr>
              <w:t>. Obrzeża w kolorze płyty na całym obwodzie wszystkich widocznych krawędzi płyt.</w:t>
            </w:r>
            <w:r>
              <w:rPr>
                <w:rFonts w:cs="Times New Roman"/>
                <w:sz w:val="22"/>
                <w:szCs w:val="22"/>
                <w:lang w:val="pl-PL"/>
              </w:rPr>
              <w:t xml:space="preserve"> Plecy szafki powinny być wykonane z tej samej płyciny, co front.</w:t>
            </w:r>
          </w:p>
          <w:p w14:paraId="4987BE29" w14:textId="77777777" w:rsidR="00E33B00" w:rsidRPr="00965903" w:rsidRDefault="00E33B00" w:rsidP="00552D5A">
            <w:pPr>
              <w:pStyle w:val="Textbody"/>
              <w:jc w:val="both"/>
              <w:rPr>
                <w:rFonts w:cs="Times New Roman"/>
                <w:sz w:val="22"/>
                <w:szCs w:val="22"/>
                <w:lang w:val="pl-PL"/>
              </w:rPr>
            </w:pPr>
            <w:r w:rsidRPr="002251C7">
              <w:rPr>
                <w:rFonts w:cs="Times New Roman"/>
                <w:sz w:val="22"/>
                <w:szCs w:val="22"/>
                <w:lang w:val="pl-PL"/>
              </w:rPr>
              <w:t xml:space="preserve">Drzwi szafki wyposażone w uchwyt metalowy o rozstawie min. 128mm, </w:t>
            </w:r>
            <w:r w:rsidRPr="002251C7">
              <w:rPr>
                <w:rFonts w:cs="Times New Roman"/>
                <w:sz w:val="22"/>
                <w:szCs w:val="22"/>
                <w:lang w:val="pl-PL"/>
              </w:rPr>
              <w:lastRenderedPageBreak/>
              <w:t xml:space="preserve">Uchwyt musi posiadać podobną stylistykę do kontenera zamieszczonego jako zdjęcie poglądowe w pkt. 1 niniejszej części zamówienia. Zamek cylindryczny z kompletem kluczy. Zawiasy puszkowe z prowadnikiem H2 lub H0 do drzwi nakładanych (preferowane z cichym domykiem). </w:t>
            </w:r>
            <w:r w:rsidRPr="00965903">
              <w:rPr>
                <w:rFonts w:cs="Times New Roman"/>
                <w:sz w:val="22"/>
                <w:szCs w:val="22"/>
                <w:lang w:val="pl-PL"/>
              </w:rPr>
              <w:t>Uchwyty do mocowania do ściany w zestawie.</w:t>
            </w:r>
          </w:p>
          <w:p w14:paraId="50791975" w14:textId="7A3FDF19" w:rsidR="00E33B00" w:rsidRPr="00965903" w:rsidRDefault="00E33B00" w:rsidP="00552D5A">
            <w:pPr>
              <w:pStyle w:val="Textbody"/>
              <w:jc w:val="both"/>
              <w:rPr>
                <w:rFonts w:cs="Times New Roman"/>
                <w:sz w:val="22"/>
                <w:szCs w:val="22"/>
                <w:lang w:val="pl-PL"/>
              </w:rPr>
            </w:pPr>
            <w:r w:rsidRPr="00965903">
              <w:rPr>
                <w:rFonts w:cs="Times New Roman"/>
                <w:sz w:val="22"/>
                <w:szCs w:val="22"/>
                <w:lang w:val="pl-PL"/>
              </w:rPr>
              <w:t>Wysokość szafki należy dostosować do wymiarów wiszących szafek Zamawiającego w miejscu przez niego wskazanym.</w:t>
            </w:r>
          </w:p>
        </w:tc>
        <w:tc>
          <w:tcPr>
            <w:tcW w:w="1559" w:type="dxa"/>
            <w:shd w:val="clear" w:color="auto" w:fill="FFFFFF" w:themeFill="background1"/>
            <w:vAlign w:val="center"/>
          </w:tcPr>
          <w:p w14:paraId="50D284D4" w14:textId="77777777" w:rsidR="00E33B00" w:rsidRPr="007C7F20" w:rsidRDefault="00E33B00" w:rsidP="00552D5A">
            <w:pPr>
              <w:rPr>
                <w:sz w:val="22"/>
                <w:szCs w:val="22"/>
              </w:rPr>
            </w:pPr>
            <w:r w:rsidRPr="007C7F20">
              <w:rPr>
                <w:noProof/>
                <w:sz w:val="22"/>
                <w:szCs w:val="22"/>
              </w:rPr>
              <w:lastRenderedPageBreak/>
              <w:drawing>
                <wp:inline distT="0" distB="0" distL="0" distR="0" wp14:anchorId="01A88E88" wp14:editId="3A709BD2">
                  <wp:extent cx="895350" cy="1076325"/>
                  <wp:effectExtent l="0" t="0" r="0" b="0"/>
                  <wp:docPr id="468019839" name="Obraz 468019839" descr="Obraz zawierający tekst, kontener, pudeł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19839" name="Picture 3" descr="Obraz zawierający tekst, kontener, pudełko&#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95350" cy="1076325"/>
                          </a:xfrm>
                          <a:prstGeom prst="rect">
                            <a:avLst/>
                          </a:prstGeom>
                        </pic:spPr>
                      </pic:pic>
                    </a:graphicData>
                  </a:graphic>
                </wp:inline>
              </w:drawing>
            </w:r>
          </w:p>
        </w:tc>
        <w:tc>
          <w:tcPr>
            <w:tcW w:w="992" w:type="dxa"/>
            <w:shd w:val="clear" w:color="auto" w:fill="FFFFFF" w:themeFill="background1"/>
          </w:tcPr>
          <w:p w14:paraId="373EA55D" w14:textId="7E15C5AA" w:rsidR="00E33B00" w:rsidRPr="007C7F20" w:rsidRDefault="42070A8C" w:rsidP="76395A84">
            <w:pPr>
              <w:spacing w:line="259" w:lineRule="auto"/>
            </w:pPr>
            <w:r w:rsidRPr="76395A84">
              <w:rPr>
                <w:sz w:val="22"/>
                <w:szCs w:val="22"/>
              </w:rPr>
              <w:t>3</w:t>
            </w:r>
          </w:p>
        </w:tc>
        <w:tc>
          <w:tcPr>
            <w:tcW w:w="1418" w:type="dxa"/>
            <w:shd w:val="clear" w:color="auto" w:fill="FFFFFF" w:themeFill="background1"/>
            <w:vAlign w:val="center"/>
          </w:tcPr>
          <w:p w14:paraId="795AAD49" w14:textId="5A602F81" w:rsidR="00E33B00" w:rsidRPr="007C7F20" w:rsidRDefault="00E33B00" w:rsidP="00552D5A">
            <w:pPr>
              <w:rPr>
                <w:sz w:val="22"/>
                <w:szCs w:val="22"/>
              </w:rPr>
            </w:pPr>
            <w:r w:rsidRPr="007C7F20">
              <w:rPr>
                <w:sz w:val="22"/>
                <w:szCs w:val="22"/>
              </w:rPr>
              <w:t>50x3</w:t>
            </w:r>
            <w:r>
              <w:rPr>
                <w:sz w:val="22"/>
                <w:szCs w:val="22"/>
              </w:rPr>
              <w:t>7</w:t>
            </w:r>
            <w:r w:rsidRPr="007C7F20">
              <w:rPr>
                <w:sz w:val="22"/>
                <w:szCs w:val="22"/>
              </w:rPr>
              <w:t>x7</w:t>
            </w:r>
            <w:r>
              <w:rPr>
                <w:sz w:val="22"/>
                <w:szCs w:val="22"/>
              </w:rPr>
              <w:t>5</w:t>
            </w:r>
          </w:p>
        </w:tc>
        <w:tc>
          <w:tcPr>
            <w:tcW w:w="1701" w:type="dxa"/>
            <w:shd w:val="clear" w:color="auto" w:fill="FFFFFF" w:themeFill="background1"/>
            <w:vAlign w:val="center"/>
          </w:tcPr>
          <w:p w14:paraId="21D03D4F" w14:textId="646F1375" w:rsidR="00E33B00" w:rsidRPr="007C7F20" w:rsidRDefault="00E33B00" w:rsidP="00552D5A">
            <w:pPr>
              <w:rPr>
                <w:sz w:val="22"/>
                <w:szCs w:val="22"/>
              </w:rPr>
            </w:pPr>
            <w:r>
              <w:rPr>
                <w:sz w:val="22"/>
                <w:szCs w:val="22"/>
              </w:rPr>
              <w:t>Tak spełnia */ Nie spełnia*</w:t>
            </w:r>
          </w:p>
        </w:tc>
      </w:tr>
      <w:tr w:rsidR="00E33B00" w:rsidRPr="007C7F20" w14:paraId="11997960" w14:textId="4CCCBF2A" w:rsidTr="76395A84">
        <w:trPr>
          <w:trHeight w:val="3969"/>
        </w:trPr>
        <w:tc>
          <w:tcPr>
            <w:tcW w:w="568" w:type="dxa"/>
            <w:shd w:val="clear" w:color="auto" w:fill="FFFFFF" w:themeFill="background1"/>
          </w:tcPr>
          <w:p w14:paraId="4A4393F6" w14:textId="77777777" w:rsidR="00E33B00" w:rsidRPr="007C7F20" w:rsidRDefault="00E33B00" w:rsidP="00552D5A">
            <w:pPr>
              <w:pStyle w:val="Tekstpodstawowy"/>
              <w:spacing w:line="240"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276" w:type="dxa"/>
            <w:shd w:val="clear" w:color="auto" w:fill="FFFFFF" w:themeFill="background1"/>
          </w:tcPr>
          <w:p w14:paraId="1D901CA3" w14:textId="77777777" w:rsidR="00E33B00" w:rsidRPr="007C7F20" w:rsidRDefault="00E33B00" w:rsidP="00552D5A">
            <w:pPr>
              <w:pStyle w:val="Tekstpodstawowy"/>
              <w:spacing w:line="240" w:lineRule="auto"/>
              <w:rPr>
                <w:rFonts w:ascii="Times New Roman" w:hAnsi="Times New Roman" w:cs="Times New Roman"/>
                <w:sz w:val="22"/>
                <w:szCs w:val="22"/>
              </w:rPr>
            </w:pPr>
            <w:r w:rsidRPr="007C7F20">
              <w:rPr>
                <w:rFonts w:ascii="Times New Roman" w:hAnsi="Times New Roman" w:cs="Times New Roman"/>
                <w:sz w:val="22"/>
                <w:szCs w:val="22"/>
              </w:rPr>
              <w:t>Szafka wisząca podwójna</w:t>
            </w:r>
          </w:p>
        </w:tc>
        <w:tc>
          <w:tcPr>
            <w:tcW w:w="2693" w:type="dxa"/>
            <w:shd w:val="clear" w:color="auto" w:fill="FFFFFF" w:themeFill="background1"/>
          </w:tcPr>
          <w:p w14:paraId="3CA74BA4" w14:textId="5C244D34" w:rsidR="00E33B00" w:rsidRPr="002251C7" w:rsidRDefault="00E33B00" w:rsidP="00552D5A">
            <w:pPr>
              <w:pStyle w:val="Textbody"/>
              <w:jc w:val="both"/>
              <w:rPr>
                <w:rFonts w:cs="Times New Roman"/>
                <w:sz w:val="22"/>
                <w:szCs w:val="22"/>
                <w:lang w:val="pl-PL"/>
              </w:rPr>
            </w:pPr>
            <w:r w:rsidRPr="002251C7">
              <w:rPr>
                <w:rFonts w:cs="Times New Roman"/>
                <w:sz w:val="22"/>
                <w:szCs w:val="22"/>
                <w:lang w:val="pl-PL"/>
              </w:rPr>
              <w:t>Szafka wykonana z płyty meblowej</w:t>
            </w:r>
            <w:r>
              <w:rPr>
                <w:rFonts w:cs="Times New Roman"/>
                <w:sz w:val="22"/>
                <w:szCs w:val="22"/>
                <w:lang w:val="pl-PL"/>
              </w:rPr>
              <w:t xml:space="preserve"> (korpus płyta wiórowa, fronty </w:t>
            </w:r>
            <w:r w:rsidRPr="002251C7">
              <w:rPr>
                <w:rFonts w:cs="Times New Roman"/>
                <w:sz w:val="22"/>
                <w:szCs w:val="22"/>
                <w:lang w:val="pl-PL"/>
              </w:rPr>
              <w:t>płyt</w:t>
            </w:r>
            <w:r>
              <w:rPr>
                <w:rFonts w:cs="Times New Roman"/>
                <w:sz w:val="22"/>
                <w:szCs w:val="22"/>
                <w:lang w:val="pl-PL"/>
              </w:rPr>
              <w:t>a</w:t>
            </w:r>
            <w:r w:rsidRPr="002251C7">
              <w:rPr>
                <w:rFonts w:cs="Times New Roman"/>
                <w:sz w:val="22"/>
                <w:szCs w:val="22"/>
                <w:lang w:val="pl-PL"/>
              </w:rPr>
              <w:t xml:space="preserve"> MDF</w:t>
            </w:r>
            <w:r>
              <w:rPr>
                <w:rFonts w:cs="Times New Roman"/>
                <w:sz w:val="22"/>
                <w:szCs w:val="22"/>
                <w:lang w:val="pl-PL"/>
              </w:rPr>
              <w:t>)</w:t>
            </w:r>
            <w:r w:rsidRPr="002251C7">
              <w:rPr>
                <w:rFonts w:cs="Times New Roman"/>
                <w:sz w:val="22"/>
                <w:szCs w:val="22"/>
                <w:lang w:val="pl-PL"/>
              </w:rPr>
              <w:t xml:space="preserve"> laminowanej o grubości min. 15 mm o klasie higieniczności E1 (wszystkie płyciny), z jedną półką (płyta jw.) w kolorze jasny </w:t>
            </w:r>
            <w:r w:rsidRPr="00AC1864">
              <w:rPr>
                <w:rFonts w:cs="Times New Roman"/>
                <w:sz w:val="22"/>
                <w:szCs w:val="22"/>
                <w:lang w:val="pl-PL"/>
              </w:rPr>
              <w:t>1715 brzoza</w:t>
            </w:r>
            <w:r w:rsidRPr="002251C7">
              <w:rPr>
                <w:rFonts w:cs="Times New Roman"/>
                <w:sz w:val="22"/>
                <w:szCs w:val="22"/>
                <w:lang w:val="pl-PL"/>
              </w:rPr>
              <w:t>. Obrzeża w kolorze płyty na całym obwodzie wszystkich widocznych krawędzi płyt.</w:t>
            </w:r>
            <w:r>
              <w:rPr>
                <w:rFonts w:cs="Times New Roman"/>
                <w:sz w:val="22"/>
                <w:szCs w:val="22"/>
                <w:lang w:val="pl-PL"/>
              </w:rPr>
              <w:t xml:space="preserve"> Plecy szafki powinny być wykonane z tej samej płyciny, co front.</w:t>
            </w:r>
          </w:p>
          <w:p w14:paraId="790DB5C8" w14:textId="77777777" w:rsidR="00E33B00" w:rsidRPr="002251C7" w:rsidRDefault="00E33B00" w:rsidP="00552D5A">
            <w:pPr>
              <w:pStyle w:val="Textbody"/>
              <w:jc w:val="both"/>
              <w:rPr>
                <w:rFonts w:cs="Times New Roman"/>
                <w:sz w:val="22"/>
                <w:szCs w:val="22"/>
                <w:lang w:val="pl-PL"/>
              </w:rPr>
            </w:pPr>
            <w:r w:rsidRPr="002251C7">
              <w:rPr>
                <w:rFonts w:cs="Times New Roman"/>
                <w:sz w:val="22"/>
                <w:szCs w:val="22"/>
                <w:lang w:val="pl-PL"/>
              </w:rPr>
              <w:t xml:space="preserve">Komory szafki o jednakowej pojemności przedzielone pionową płyciną - każde z drzwi wyposażone we własny zamek. </w:t>
            </w:r>
          </w:p>
          <w:p w14:paraId="0D12A04C" w14:textId="53FBA320" w:rsidR="00E33B00" w:rsidRPr="007C7F20" w:rsidRDefault="00E33B00" w:rsidP="003D2442">
            <w:pPr>
              <w:pStyle w:val="Textbody"/>
              <w:jc w:val="both"/>
              <w:rPr>
                <w:rFonts w:cs="Times New Roman"/>
                <w:sz w:val="22"/>
                <w:szCs w:val="22"/>
                <w:lang w:val="pl-PL"/>
              </w:rPr>
            </w:pPr>
            <w:r w:rsidRPr="002251C7">
              <w:rPr>
                <w:rFonts w:cs="Times New Roman"/>
                <w:sz w:val="22"/>
                <w:szCs w:val="22"/>
                <w:lang w:val="pl-PL"/>
              </w:rPr>
              <w:t xml:space="preserve">Drzwi szafki wyposażone w uchwyty metalowe o rozstawie min. 128mm, Uchwyt musi posiadać podobną stylistykę do kontenera zamieszczonego jako zdjęcie poglądowe w pkt. 1 niniejszej części zamówienia. Zawiasy puszkowe z prowadnikiem </w:t>
            </w:r>
            <w:r w:rsidRPr="002251C7">
              <w:rPr>
                <w:rFonts w:cs="Times New Roman"/>
                <w:sz w:val="22"/>
                <w:szCs w:val="22"/>
                <w:lang w:val="pl-PL"/>
              </w:rPr>
              <w:lastRenderedPageBreak/>
              <w:t xml:space="preserve">H2 lub H0 do drzwi nakładanych (preferowane z cichym domykiem). </w:t>
            </w:r>
            <w:r w:rsidRPr="007C7F20">
              <w:rPr>
                <w:rFonts w:cs="Times New Roman"/>
                <w:sz w:val="22"/>
                <w:szCs w:val="22"/>
              </w:rPr>
              <w:t>Uchwyty do mocowania do ściany w zestawie.</w:t>
            </w:r>
          </w:p>
        </w:tc>
        <w:tc>
          <w:tcPr>
            <w:tcW w:w="1559" w:type="dxa"/>
            <w:shd w:val="clear" w:color="auto" w:fill="FFFFFF" w:themeFill="background1"/>
            <w:vAlign w:val="center"/>
          </w:tcPr>
          <w:p w14:paraId="1E9C3AE9" w14:textId="77777777" w:rsidR="00E33B00" w:rsidRPr="007C7F20" w:rsidRDefault="00E33B00" w:rsidP="00552D5A">
            <w:pPr>
              <w:rPr>
                <w:sz w:val="22"/>
                <w:szCs w:val="22"/>
              </w:rPr>
            </w:pPr>
            <w:r>
              <w:rPr>
                <w:noProof/>
              </w:rPr>
              <w:lastRenderedPageBreak/>
              <w:drawing>
                <wp:inline distT="0" distB="0" distL="0" distR="0" wp14:anchorId="0D16ABC6" wp14:editId="3D04B4DC">
                  <wp:extent cx="807244" cy="714375"/>
                  <wp:effectExtent l="0" t="0" r="0" b="0"/>
                  <wp:docPr id="1816118880" name="Obraz 1816118880" descr="Obraz zawierający tekst, kontener, pudeł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1611888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07244" cy="714375"/>
                          </a:xfrm>
                          <a:prstGeom prst="rect">
                            <a:avLst/>
                          </a:prstGeom>
                        </pic:spPr>
                      </pic:pic>
                    </a:graphicData>
                  </a:graphic>
                </wp:inline>
              </w:drawing>
            </w:r>
          </w:p>
        </w:tc>
        <w:tc>
          <w:tcPr>
            <w:tcW w:w="992" w:type="dxa"/>
            <w:shd w:val="clear" w:color="auto" w:fill="FFFFFF" w:themeFill="background1"/>
          </w:tcPr>
          <w:p w14:paraId="6A8CB211" w14:textId="77777777" w:rsidR="00E33B00" w:rsidRPr="007C7F20" w:rsidRDefault="00E33B00" w:rsidP="00552D5A">
            <w:pPr>
              <w:rPr>
                <w:sz w:val="22"/>
                <w:szCs w:val="22"/>
              </w:rPr>
            </w:pPr>
            <w:r>
              <w:rPr>
                <w:sz w:val="22"/>
                <w:szCs w:val="22"/>
              </w:rPr>
              <w:t>2</w:t>
            </w:r>
          </w:p>
        </w:tc>
        <w:tc>
          <w:tcPr>
            <w:tcW w:w="1418" w:type="dxa"/>
            <w:shd w:val="clear" w:color="auto" w:fill="FFFFFF" w:themeFill="background1"/>
            <w:vAlign w:val="center"/>
          </w:tcPr>
          <w:p w14:paraId="32982392" w14:textId="77777777" w:rsidR="00E33B00" w:rsidRPr="007C7F20" w:rsidRDefault="00E33B00" w:rsidP="00552D5A">
            <w:pPr>
              <w:rPr>
                <w:sz w:val="22"/>
                <w:szCs w:val="22"/>
              </w:rPr>
            </w:pPr>
            <w:r w:rsidRPr="007C7F20">
              <w:rPr>
                <w:sz w:val="22"/>
                <w:szCs w:val="22"/>
              </w:rPr>
              <w:t>100x35x75</w:t>
            </w:r>
          </w:p>
        </w:tc>
        <w:tc>
          <w:tcPr>
            <w:tcW w:w="1701" w:type="dxa"/>
            <w:shd w:val="clear" w:color="auto" w:fill="FFFFFF" w:themeFill="background1"/>
            <w:vAlign w:val="center"/>
          </w:tcPr>
          <w:p w14:paraId="65CE8253" w14:textId="144A661E" w:rsidR="00E33B00" w:rsidRPr="007C7F20" w:rsidRDefault="00E33B00" w:rsidP="00552D5A">
            <w:pPr>
              <w:rPr>
                <w:sz w:val="22"/>
                <w:szCs w:val="22"/>
              </w:rPr>
            </w:pPr>
            <w:r>
              <w:rPr>
                <w:sz w:val="22"/>
                <w:szCs w:val="22"/>
              </w:rPr>
              <w:t>Tak spełnia */ Nie spełnia*</w:t>
            </w:r>
          </w:p>
        </w:tc>
      </w:tr>
      <w:tr w:rsidR="00E33B00" w:rsidRPr="007C7F20" w14:paraId="6F16AAE0" w14:textId="3E6AA2B6" w:rsidTr="76395A84">
        <w:trPr>
          <w:trHeight w:val="2896"/>
        </w:trPr>
        <w:tc>
          <w:tcPr>
            <w:tcW w:w="568" w:type="dxa"/>
            <w:shd w:val="clear" w:color="auto" w:fill="FFFFFF" w:themeFill="background1"/>
          </w:tcPr>
          <w:p w14:paraId="244D5FAB" w14:textId="0DBD57B9" w:rsidR="00E33B00" w:rsidRDefault="00E33B00" w:rsidP="00552D5A">
            <w:pPr>
              <w:pStyle w:val="Tekstpodstawowy"/>
              <w:spacing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276" w:type="dxa"/>
            <w:shd w:val="clear" w:color="auto" w:fill="FFFFFF" w:themeFill="background1"/>
          </w:tcPr>
          <w:p w14:paraId="475BE1B0" w14:textId="131B8C3E" w:rsidR="00E33B00" w:rsidRPr="007C7F20" w:rsidRDefault="00E33B00" w:rsidP="00552D5A">
            <w:pPr>
              <w:pStyle w:val="Tekstpodstawowy"/>
              <w:spacing w:line="240" w:lineRule="auto"/>
              <w:rPr>
                <w:rFonts w:ascii="Times New Roman" w:hAnsi="Times New Roman" w:cs="Times New Roman"/>
                <w:sz w:val="22"/>
                <w:szCs w:val="22"/>
              </w:rPr>
            </w:pPr>
            <w:r>
              <w:rPr>
                <w:rFonts w:ascii="Times New Roman" w:hAnsi="Times New Roman" w:cs="Times New Roman"/>
                <w:sz w:val="22"/>
                <w:szCs w:val="22"/>
              </w:rPr>
              <w:t xml:space="preserve">Szafka laboratoryjna 1 </w:t>
            </w:r>
          </w:p>
        </w:tc>
        <w:tc>
          <w:tcPr>
            <w:tcW w:w="2693" w:type="dxa"/>
            <w:shd w:val="clear" w:color="auto" w:fill="FFFFFF" w:themeFill="background1"/>
          </w:tcPr>
          <w:p w14:paraId="5965DAD2" w14:textId="54128528" w:rsidR="00E33B00" w:rsidRPr="002251C7" w:rsidRDefault="00E33B00" w:rsidP="004C0183">
            <w:pPr>
              <w:pStyle w:val="Textbody"/>
              <w:jc w:val="both"/>
              <w:rPr>
                <w:rFonts w:cs="Times New Roman"/>
                <w:sz w:val="22"/>
                <w:szCs w:val="22"/>
                <w:lang w:val="pl-PL"/>
              </w:rPr>
            </w:pPr>
            <w:r w:rsidRPr="002251C7">
              <w:rPr>
                <w:rFonts w:cs="Times New Roman"/>
                <w:sz w:val="22"/>
                <w:szCs w:val="22"/>
                <w:lang w:val="pl-PL"/>
              </w:rPr>
              <w:t>Szafka wykonana z płyty meblowej</w:t>
            </w:r>
            <w:r>
              <w:rPr>
                <w:rFonts w:cs="Times New Roman"/>
                <w:sz w:val="22"/>
                <w:szCs w:val="22"/>
                <w:lang w:val="pl-PL"/>
              </w:rPr>
              <w:t xml:space="preserve"> (korpus płyta wiórowa, fronty </w:t>
            </w:r>
            <w:r w:rsidRPr="002251C7">
              <w:rPr>
                <w:rFonts w:cs="Times New Roman"/>
                <w:sz w:val="22"/>
                <w:szCs w:val="22"/>
                <w:lang w:val="pl-PL"/>
              </w:rPr>
              <w:t>płyt</w:t>
            </w:r>
            <w:r>
              <w:rPr>
                <w:rFonts w:cs="Times New Roman"/>
                <w:sz w:val="22"/>
                <w:szCs w:val="22"/>
                <w:lang w:val="pl-PL"/>
              </w:rPr>
              <w:t>a</w:t>
            </w:r>
            <w:r w:rsidRPr="002251C7">
              <w:rPr>
                <w:rFonts w:cs="Times New Roman"/>
                <w:sz w:val="22"/>
                <w:szCs w:val="22"/>
                <w:lang w:val="pl-PL"/>
              </w:rPr>
              <w:t xml:space="preserve"> MDF</w:t>
            </w:r>
            <w:r>
              <w:rPr>
                <w:rFonts w:cs="Times New Roman"/>
                <w:sz w:val="22"/>
                <w:szCs w:val="22"/>
                <w:lang w:val="pl-PL"/>
              </w:rPr>
              <w:t>)</w:t>
            </w:r>
            <w:r w:rsidRPr="002251C7">
              <w:rPr>
                <w:rFonts w:cs="Times New Roman"/>
                <w:sz w:val="22"/>
                <w:szCs w:val="22"/>
                <w:lang w:val="pl-PL"/>
              </w:rPr>
              <w:t xml:space="preserve"> laminowanej o grubości min. 15 mm o klasie higieniczności E1 (wszystkie płyciny), z jedną półką (płyta jw.) w kolorze </w:t>
            </w:r>
            <w:r>
              <w:rPr>
                <w:rFonts w:cs="Times New Roman"/>
                <w:sz w:val="22"/>
                <w:szCs w:val="22"/>
                <w:lang w:val="pl-PL"/>
              </w:rPr>
              <w:t>RAL 7045 jednolitym (do uzgodnienia z Zamawiającym i dopasowania do istniejących mebli).</w:t>
            </w:r>
            <w:r w:rsidRPr="002251C7">
              <w:rPr>
                <w:rFonts w:cs="Times New Roman"/>
                <w:sz w:val="22"/>
                <w:szCs w:val="22"/>
                <w:lang w:val="pl-PL"/>
              </w:rPr>
              <w:t xml:space="preserve"> Obrzeża w kolorze płyty na całym obwodzie wszystkich widocznych krawędzi płyt.</w:t>
            </w:r>
            <w:r>
              <w:rPr>
                <w:rFonts w:cs="Times New Roman"/>
                <w:sz w:val="22"/>
                <w:szCs w:val="22"/>
                <w:lang w:val="pl-PL"/>
              </w:rPr>
              <w:t xml:space="preserve"> Plecy szafki powinny być wykonane z tej samej płyciny, co front.</w:t>
            </w:r>
          </w:p>
          <w:p w14:paraId="33888F38" w14:textId="77777777" w:rsidR="00E33B00" w:rsidRPr="002251C7" w:rsidRDefault="00E33B00" w:rsidP="004C0183">
            <w:pPr>
              <w:pStyle w:val="Textbody"/>
              <w:jc w:val="both"/>
              <w:rPr>
                <w:rFonts w:cs="Times New Roman"/>
                <w:sz w:val="22"/>
                <w:szCs w:val="22"/>
                <w:lang w:val="pl-PL"/>
              </w:rPr>
            </w:pPr>
            <w:r w:rsidRPr="002251C7">
              <w:rPr>
                <w:rFonts w:cs="Times New Roman"/>
                <w:sz w:val="22"/>
                <w:szCs w:val="22"/>
                <w:lang w:val="pl-PL"/>
              </w:rPr>
              <w:t xml:space="preserve">Komory szafki o jednakowej pojemności przedzielone pionową płyciną - każde z drzwi wyposażone we własny zamek. </w:t>
            </w:r>
          </w:p>
          <w:p w14:paraId="21F166E8" w14:textId="77777777" w:rsidR="00E33B00" w:rsidRPr="00965903" w:rsidRDefault="00E33B00" w:rsidP="004C0183">
            <w:pPr>
              <w:pStyle w:val="Textbody"/>
              <w:jc w:val="both"/>
              <w:rPr>
                <w:rFonts w:cs="Times New Roman"/>
                <w:sz w:val="22"/>
                <w:szCs w:val="22"/>
                <w:lang w:val="pl-PL"/>
              </w:rPr>
            </w:pPr>
            <w:r w:rsidRPr="002251C7">
              <w:rPr>
                <w:rFonts w:cs="Times New Roman"/>
                <w:sz w:val="22"/>
                <w:szCs w:val="22"/>
                <w:lang w:val="pl-PL"/>
              </w:rPr>
              <w:t xml:space="preserve">Drzwi szafki wyposażone w uchwyty metalowe o rozstawie min. 128mm, Uchwyt musi posiadać podobną stylistykę do kontenera zamieszczonego jako zdjęcie poglądowe w pkt. 1 niniejszej części zamówienia. Zawiasy puszkowe z prowadnikiem H2 lub H0 do drzwi </w:t>
            </w:r>
            <w:r w:rsidRPr="002251C7">
              <w:rPr>
                <w:rFonts w:cs="Times New Roman"/>
                <w:sz w:val="22"/>
                <w:szCs w:val="22"/>
                <w:lang w:val="pl-PL"/>
              </w:rPr>
              <w:lastRenderedPageBreak/>
              <w:t xml:space="preserve">nakładanych (preferowane z cichym domykiem). </w:t>
            </w:r>
            <w:r w:rsidRPr="00965903">
              <w:rPr>
                <w:rFonts w:cs="Times New Roman"/>
                <w:sz w:val="22"/>
                <w:szCs w:val="22"/>
                <w:lang w:val="pl-PL"/>
              </w:rPr>
              <w:t>Uchwyty do mocowania do ściany w zestawie.</w:t>
            </w:r>
          </w:p>
          <w:p w14:paraId="7777B54D" w14:textId="77777777" w:rsidR="00E33B00" w:rsidRPr="00965903" w:rsidRDefault="00E33B00" w:rsidP="004C0183">
            <w:pPr>
              <w:pStyle w:val="Textbody"/>
              <w:jc w:val="both"/>
              <w:rPr>
                <w:rFonts w:cs="Times New Roman"/>
                <w:sz w:val="22"/>
                <w:szCs w:val="22"/>
                <w:lang w:val="pl-PL"/>
              </w:rPr>
            </w:pPr>
            <w:r w:rsidRPr="00965903">
              <w:rPr>
                <w:rFonts w:cs="Times New Roman"/>
                <w:sz w:val="22"/>
                <w:szCs w:val="22"/>
                <w:lang w:val="pl-PL"/>
              </w:rPr>
              <w:t>Szafki należy zamontować na jednym poziomie z dystansem ok. 5 cm (przewody elektryczne natynkowe ułożone w peszlach instalacyjnych). Dystans między ścianą a zamontowaną szafką należy uzupełnić maskownicą w kolorze szafki.</w:t>
            </w:r>
          </w:p>
          <w:p w14:paraId="2AEDEA1E" w14:textId="525D549B" w:rsidR="00E33B00" w:rsidRPr="002251C7" w:rsidRDefault="00E33B00" w:rsidP="004C0183">
            <w:pPr>
              <w:pStyle w:val="Textbody"/>
              <w:jc w:val="both"/>
              <w:rPr>
                <w:rFonts w:cs="Times New Roman"/>
                <w:sz w:val="22"/>
                <w:szCs w:val="22"/>
                <w:lang w:val="pl-PL"/>
              </w:rPr>
            </w:pPr>
            <w:r>
              <w:rPr>
                <w:rFonts w:cs="Times New Roman"/>
                <w:sz w:val="22"/>
                <w:szCs w:val="22"/>
                <w:lang w:val="pl-PL"/>
              </w:rPr>
              <w:t>Montaż w uzgodnieniu z Zamawiającym.</w:t>
            </w:r>
          </w:p>
        </w:tc>
        <w:tc>
          <w:tcPr>
            <w:tcW w:w="1559" w:type="dxa"/>
            <w:shd w:val="clear" w:color="auto" w:fill="FFFFFF" w:themeFill="background1"/>
            <w:vAlign w:val="center"/>
          </w:tcPr>
          <w:p w14:paraId="043B37D3" w14:textId="30B317E4" w:rsidR="00E33B00" w:rsidRPr="007C7F20" w:rsidRDefault="00E33B00" w:rsidP="00552D5A">
            <w:pPr>
              <w:rPr>
                <w:noProof/>
                <w:sz w:val="22"/>
                <w:szCs w:val="22"/>
              </w:rPr>
            </w:pPr>
            <w:r>
              <w:rPr>
                <w:noProof/>
              </w:rPr>
              <w:lastRenderedPageBreak/>
              <w:drawing>
                <wp:inline distT="0" distB="0" distL="0" distR="0" wp14:anchorId="61A85EEB" wp14:editId="358D14D0">
                  <wp:extent cx="850347" cy="74974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51">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50347" cy="749747"/>
                          </a:xfrm>
                          <a:prstGeom prst="rect">
                            <a:avLst/>
                          </a:prstGeom>
                        </pic:spPr>
                      </pic:pic>
                    </a:graphicData>
                  </a:graphic>
                </wp:inline>
              </w:drawing>
            </w:r>
          </w:p>
        </w:tc>
        <w:tc>
          <w:tcPr>
            <w:tcW w:w="992" w:type="dxa"/>
            <w:shd w:val="clear" w:color="auto" w:fill="FFFFFF" w:themeFill="background1"/>
          </w:tcPr>
          <w:p w14:paraId="6ED95298" w14:textId="61838D5B" w:rsidR="00E33B00" w:rsidRDefault="00E33B00" w:rsidP="00552D5A">
            <w:pPr>
              <w:rPr>
                <w:sz w:val="22"/>
                <w:szCs w:val="22"/>
              </w:rPr>
            </w:pPr>
            <w:r>
              <w:rPr>
                <w:sz w:val="22"/>
                <w:szCs w:val="22"/>
              </w:rPr>
              <w:t>3</w:t>
            </w:r>
          </w:p>
        </w:tc>
        <w:tc>
          <w:tcPr>
            <w:tcW w:w="1418" w:type="dxa"/>
            <w:shd w:val="clear" w:color="auto" w:fill="FFFFFF" w:themeFill="background1"/>
            <w:vAlign w:val="center"/>
          </w:tcPr>
          <w:p w14:paraId="22429339" w14:textId="44C8C1DF" w:rsidR="00E33B00" w:rsidRPr="007C7F20" w:rsidRDefault="00E33B00" w:rsidP="00552D5A">
            <w:pPr>
              <w:rPr>
                <w:sz w:val="22"/>
                <w:szCs w:val="22"/>
              </w:rPr>
            </w:pPr>
            <w:r w:rsidRPr="007C7F20">
              <w:rPr>
                <w:sz w:val="22"/>
                <w:szCs w:val="22"/>
              </w:rPr>
              <w:t>100x3</w:t>
            </w:r>
            <w:r>
              <w:rPr>
                <w:sz w:val="22"/>
                <w:szCs w:val="22"/>
              </w:rPr>
              <w:t>7</w:t>
            </w:r>
            <w:r w:rsidRPr="007C7F20">
              <w:rPr>
                <w:sz w:val="22"/>
                <w:szCs w:val="22"/>
              </w:rPr>
              <w:t>x75</w:t>
            </w:r>
          </w:p>
        </w:tc>
        <w:tc>
          <w:tcPr>
            <w:tcW w:w="1701" w:type="dxa"/>
            <w:shd w:val="clear" w:color="auto" w:fill="FFFFFF" w:themeFill="background1"/>
            <w:vAlign w:val="center"/>
          </w:tcPr>
          <w:p w14:paraId="1BF103ED" w14:textId="053C54FC" w:rsidR="00E33B00" w:rsidRPr="007C7F20" w:rsidRDefault="00E33B00" w:rsidP="00552D5A">
            <w:pPr>
              <w:rPr>
                <w:sz w:val="22"/>
                <w:szCs w:val="22"/>
              </w:rPr>
            </w:pPr>
            <w:r>
              <w:rPr>
                <w:sz w:val="22"/>
                <w:szCs w:val="22"/>
              </w:rPr>
              <w:t>Tak spełnia */ Nie spełnia*</w:t>
            </w:r>
          </w:p>
        </w:tc>
      </w:tr>
      <w:tr w:rsidR="00E33B00" w:rsidRPr="007C7F20" w14:paraId="0A25B360" w14:textId="08304C7B" w:rsidTr="76395A84">
        <w:trPr>
          <w:trHeight w:val="2896"/>
        </w:trPr>
        <w:tc>
          <w:tcPr>
            <w:tcW w:w="568" w:type="dxa"/>
            <w:shd w:val="clear" w:color="auto" w:fill="FFFFFF" w:themeFill="background1"/>
          </w:tcPr>
          <w:p w14:paraId="57973FC8" w14:textId="635F1302" w:rsidR="00E33B00" w:rsidRDefault="00E33B00" w:rsidP="00552D5A">
            <w:pPr>
              <w:pStyle w:val="Tekstpodstawowy"/>
              <w:spacing w:line="240"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1276" w:type="dxa"/>
            <w:shd w:val="clear" w:color="auto" w:fill="FFFFFF" w:themeFill="background1"/>
          </w:tcPr>
          <w:p w14:paraId="6076C5AE" w14:textId="25D929CC" w:rsidR="00E33B00" w:rsidRDefault="00E33B00" w:rsidP="00552D5A">
            <w:pPr>
              <w:pStyle w:val="Tekstpodstawowy"/>
              <w:spacing w:line="240" w:lineRule="auto"/>
              <w:rPr>
                <w:rFonts w:ascii="Times New Roman" w:hAnsi="Times New Roman" w:cs="Times New Roman"/>
                <w:sz w:val="22"/>
                <w:szCs w:val="22"/>
              </w:rPr>
            </w:pPr>
            <w:r>
              <w:rPr>
                <w:rFonts w:ascii="Times New Roman" w:hAnsi="Times New Roman" w:cs="Times New Roman"/>
                <w:sz w:val="22"/>
                <w:szCs w:val="22"/>
              </w:rPr>
              <w:t>Biurko</w:t>
            </w:r>
          </w:p>
        </w:tc>
        <w:tc>
          <w:tcPr>
            <w:tcW w:w="2693" w:type="dxa"/>
            <w:shd w:val="clear" w:color="auto" w:fill="FFFFFF" w:themeFill="background1"/>
          </w:tcPr>
          <w:p w14:paraId="478A7EE0" w14:textId="5359FAFC" w:rsidR="00E33B00" w:rsidRPr="002251C7" w:rsidRDefault="00E33B00" w:rsidP="004C0183">
            <w:pPr>
              <w:pStyle w:val="Textbody"/>
              <w:jc w:val="both"/>
              <w:rPr>
                <w:rFonts w:cs="Times New Roman"/>
                <w:sz w:val="22"/>
                <w:szCs w:val="22"/>
                <w:lang w:val="pl-PL"/>
              </w:rPr>
            </w:pPr>
            <w:r w:rsidRPr="00482045">
              <w:rPr>
                <w:rFonts w:cs="Times New Roman"/>
                <w:sz w:val="22"/>
                <w:szCs w:val="22"/>
                <w:lang w:val="pl-PL"/>
              </w:rPr>
              <w:t>Biuro/stół komputerowy o wymiarach 160x80x75 [cm]. Blat stołu wykonany z płyty wiórowej laminowanej o grubości min. 25 mm, o klasie higieniczności E1 oklejony po obwodzie obrzeżem ABS o min. grubości 2mm w kolorze blatu. Stelaż pełny, stalowy o profilu zamkniętym. po obwodzie mocowany do blatu. Nogi wykonane z ze stali o profilu kwadratowym zamkniętym wymiarach min. 50x50 mm. Malowanie elementów stalowych  proszkowe w kolorze: ciemnoszary (do ustalenia z Zamawiającym). Regulowana wysokość podkładek stelaża w zakresie 1-2 cm umożliwiająca wypoziomowanie mebla. Kolor blatu:  jasny buk mangfal lub podobny (do ustalenia). Minimalne obciążenie blatu: 35 kg</w:t>
            </w:r>
          </w:p>
        </w:tc>
        <w:tc>
          <w:tcPr>
            <w:tcW w:w="1559" w:type="dxa"/>
            <w:shd w:val="clear" w:color="auto" w:fill="FFFFFF" w:themeFill="background1"/>
            <w:vAlign w:val="center"/>
          </w:tcPr>
          <w:p w14:paraId="273228F9" w14:textId="19806ACC" w:rsidR="00E33B00" w:rsidRDefault="00E33B00" w:rsidP="00552D5A">
            <w:pPr>
              <w:rPr>
                <w:noProof/>
              </w:rPr>
            </w:pPr>
            <w:r>
              <w:rPr>
                <w:noProof/>
              </w:rPr>
              <w:drawing>
                <wp:inline distT="0" distB="0" distL="0" distR="0" wp14:anchorId="2D7CFF4B" wp14:editId="4CE4892E">
                  <wp:extent cx="860289" cy="1001803"/>
                  <wp:effectExtent l="0" t="0" r="698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53">
                            <a:extLst>
                              <a:ext uri="{28A0092B-C50C-407E-A947-70E740481C1C}">
                                <a14:useLocalDpi xmlns:a14="http://schemas.microsoft.com/office/drawing/2010/main" val="0"/>
                              </a:ext>
                            </a:extLst>
                          </a:blip>
                          <a:stretch>
                            <a:fillRect/>
                          </a:stretch>
                        </pic:blipFill>
                        <pic:spPr>
                          <a:xfrm>
                            <a:off x="0" y="0"/>
                            <a:ext cx="860289" cy="1001803"/>
                          </a:xfrm>
                          <a:prstGeom prst="rect">
                            <a:avLst/>
                          </a:prstGeom>
                        </pic:spPr>
                      </pic:pic>
                    </a:graphicData>
                  </a:graphic>
                </wp:inline>
              </w:drawing>
            </w:r>
          </w:p>
        </w:tc>
        <w:tc>
          <w:tcPr>
            <w:tcW w:w="992" w:type="dxa"/>
            <w:shd w:val="clear" w:color="auto" w:fill="FFFFFF" w:themeFill="background1"/>
          </w:tcPr>
          <w:p w14:paraId="4A5AAAE1" w14:textId="244D1959" w:rsidR="00E33B00" w:rsidRDefault="428B3CAE" w:rsidP="00552D5A">
            <w:pPr>
              <w:rPr>
                <w:sz w:val="22"/>
                <w:szCs w:val="22"/>
              </w:rPr>
            </w:pPr>
            <w:r w:rsidRPr="76395A84">
              <w:rPr>
                <w:sz w:val="22"/>
                <w:szCs w:val="22"/>
              </w:rPr>
              <w:t>3</w:t>
            </w:r>
          </w:p>
        </w:tc>
        <w:tc>
          <w:tcPr>
            <w:tcW w:w="1418" w:type="dxa"/>
            <w:shd w:val="clear" w:color="auto" w:fill="FFFFFF" w:themeFill="background1"/>
            <w:vAlign w:val="center"/>
          </w:tcPr>
          <w:p w14:paraId="135A4C16" w14:textId="15857DF2" w:rsidR="00E33B00" w:rsidRPr="007C7F20" w:rsidRDefault="00E33B00" w:rsidP="00552D5A">
            <w:pPr>
              <w:rPr>
                <w:sz w:val="22"/>
                <w:szCs w:val="22"/>
              </w:rPr>
            </w:pPr>
            <w:r w:rsidRPr="007C7F20">
              <w:rPr>
                <w:sz w:val="22"/>
                <w:szCs w:val="22"/>
              </w:rPr>
              <w:t>160x80x75</w:t>
            </w:r>
          </w:p>
        </w:tc>
        <w:tc>
          <w:tcPr>
            <w:tcW w:w="1701" w:type="dxa"/>
            <w:shd w:val="clear" w:color="auto" w:fill="FFFFFF" w:themeFill="background1"/>
            <w:vAlign w:val="center"/>
          </w:tcPr>
          <w:p w14:paraId="3FF2B2B2" w14:textId="7694F0FB" w:rsidR="00E33B00" w:rsidRPr="007C7F20" w:rsidRDefault="00E33B00" w:rsidP="00552D5A">
            <w:pPr>
              <w:rPr>
                <w:sz w:val="22"/>
                <w:szCs w:val="22"/>
              </w:rPr>
            </w:pPr>
            <w:r>
              <w:rPr>
                <w:sz w:val="22"/>
                <w:szCs w:val="22"/>
              </w:rPr>
              <w:t>Tak spełnia */ Nie spełnia*</w:t>
            </w:r>
          </w:p>
        </w:tc>
      </w:tr>
      <w:tr w:rsidR="00E33B00" w:rsidRPr="007C7F20" w14:paraId="06A00E1D" w14:textId="5CBE305A" w:rsidTr="76395A84">
        <w:trPr>
          <w:trHeight w:val="2896"/>
        </w:trPr>
        <w:tc>
          <w:tcPr>
            <w:tcW w:w="568" w:type="dxa"/>
            <w:shd w:val="clear" w:color="auto" w:fill="FFFFFF" w:themeFill="background1"/>
          </w:tcPr>
          <w:p w14:paraId="55216033" w14:textId="454A2FCC" w:rsidR="00E33B00" w:rsidRDefault="00E33B00" w:rsidP="00552D5A">
            <w:pPr>
              <w:pStyle w:val="Tekstpodstawowy"/>
              <w:spacing w:line="240" w:lineRule="auto"/>
              <w:jc w:val="center"/>
              <w:rPr>
                <w:rFonts w:ascii="Times New Roman" w:hAnsi="Times New Roman" w:cs="Times New Roman"/>
                <w:sz w:val="22"/>
                <w:szCs w:val="22"/>
              </w:rPr>
            </w:pPr>
            <w:r>
              <w:rPr>
                <w:rFonts w:ascii="Times New Roman" w:hAnsi="Times New Roman" w:cs="Times New Roman"/>
                <w:sz w:val="22"/>
                <w:szCs w:val="22"/>
              </w:rPr>
              <w:lastRenderedPageBreak/>
              <w:t>7</w:t>
            </w:r>
          </w:p>
        </w:tc>
        <w:tc>
          <w:tcPr>
            <w:tcW w:w="1276" w:type="dxa"/>
            <w:shd w:val="clear" w:color="auto" w:fill="FFFFFF" w:themeFill="background1"/>
          </w:tcPr>
          <w:p w14:paraId="7C74664E" w14:textId="003D8BCC" w:rsidR="00E33B00" w:rsidRDefault="00E33B00" w:rsidP="00552D5A">
            <w:pPr>
              <w:pStyle w:val="Tekstpodstawowy"/>
              <w:spacing w:line="240" w:lineRule="auto"/>
              <w:rPr>
                <w:rFonts w:ascii="Times New Roman" w:hAnsi="Times New Roman" w:cs="Times New Roman"/>
                <w:sz w:val="22"/>
                <w:szCs w:val="22"/>
              </w:rPr>
            </w:pPr>
            <w:r>
              <w:rPr>
                <w:rFonts w:ascii="Times New Roman" w:hAnsi="Times New Roman" w:cs="Times New Roman"/>
                <w:sz w:val="22"/>
                <w:szCs w:val="22"/>
              </w:rPr>
              <w:t>Stół roboczy 1</w:t>
            </w:r>
          </w:p>
        </w:tc>
        <w:tc>
          <w:tcPr>
            <w:tcW w:w="2693" w:type="dxa"/>
            <w:shd w:val="clear" w:color="auto" w:fill="FFFFFF" w:themeFill="background1"/>
          </w:tcPr>
          <w:p w14:paraId="1885C01D" w14:textId="0319B9A3" w:rsidR="00E33B00" w:rsidRPr="00482045" w:rsidRDefault="00E33B00" w:rsidP="004C0183">
            <w:pPr>
              <w:pStyle w:val="Textbody"/>
              <w:jc w:val="both"/>
              <w:rPr>
                <w:rFonts w:cs="Times New Roman"/>
                <w:sz w:val="22"/>
                <w:szCs w:val="22"/>
                <w:lang w:val="pl-PL"/>
              </w:rPr>
            </w:pPr>
            <w:r w:rsidRPr="002D7222">
              <w:rPr>
                <w:rFonts w:cs="Times New Roman"/>
                <w:sz w:val="22"/>
                <w:szCs w:val="22"/>
                <w:lang w:val="pl-PL"/>
              </w:rPr>
              <w:t>Ramiak wykonany z profili stalowych</w:t>
            </w:r>
            <w:r>
              <w:rPr>
                <w:rFonts w:cs="Times New Roman"/>
                <w:sz w:val="22"/>
                <w:szCs w:val="22"/>
                <w:lang w:val="pl-PL"/>
              </w:rPr>
              <w:t xml:space="preserve"> zamkniętych kwadratowych</w:t>
            </w:r>
            <w:r w:rsidRPr="002D7222">
              <w:rPr>
                <w:rFonts w:cs="Times New Roman"/>
                <w:sz w:val="22"/>
                <w:szCs w:val="22"/>
                <w:lang w:val="pl-PL"/>
              </w:rPr>
              <w:t xml:space="preserve"> o grubości 2 mm</w:t>
            </w:r>
            <w:r>
              <w:rPr>
                <w:rFonts w:cs="Times New Roman"/>
                <w:sz w:val="22"/>
                <w:szCs w:val="22"/>
                <w:lang w:val="pl-PL"/>
              </w:rPr>
              <w:t xml:space="preserve"> o wymiarach 50mmx50mm</w:t>
            </w:r>
            <w:r w:rsidRPr="002D7222">
              <w:rPr>
                <w:rFonts w:cs="Times New Roman"/>
                <w:sz w:val="22"/>
                <w:szCs w:val="22"/>
                <w:lang w:val="pl-PL"/>
              </w:rPr>
              <w:t>, malowany proszkowo w kolorze RAL 4005.</w:t>
            </w:r>
            <w:r>
              <w:rPr>
                <w:rFonts w:cs="Times New Roman"/>
                <w:sz w:val="22"/>
                <w:szCs w:val="22"/>
                <w:lang w:val="pl-PL"/>
              </w:rPr>
              <w:t xml:space="preserve"> Śruby (podkładki) regulujące wysokość stołu w zakresie 1-2 cm.</w:t>
            </w:r>
            <w:r w:rsidRPr="00482045">
              <w:rPr>
                <w:rFonts w:cs="Times New Roman"/>
                <w:sz w:val="22"/>
                <w:szCs w:val="22"/>
                <w:lang w:val="pl-PL"/>
              </w:rPr>
              <w:t xml:space="preserve"> Blat stołu wykonany z płyty wiórowej laminowanej o grubości min. 25 mm, o klasie higieniczności E1</w:t>
            </w:r>
            <w:r w:rsidRPr="002D7222">
              <w:rPr>
                <w:rFonts w:cs="Times New Roman"/>
                <w:sz w:val="22"/>
                <w:szCs w:val="22"/>
                <w:lang w:val="pl-PL"/>
              </w:rPr>
              <w:t>. Bla</w:t>
            </w:r>
            <w:r>
              <w:rPr>
                <w:rFonts w:cs="Times New Roman"/>
                <w:sz w:val="22"/>
                <w:szCs w:val="22"/>
                <w:lang w:val="pl-PL"/>
              </w:rPr>
              <w:t>t</w:t>
            </w:r>
            <w:r w:rsidRPr="002D7222">
              <w:rPr>
                <w:rFonts w:cs="Times New Roman"/>
                <w:sz w:val="22"/>
                <w:szCs w:val="22"/>
                <w:lang w:val="pl-PL"/>
              </w:rPr>
              <w:t xml:space="preserve"> w kolorze RAL 7035, oklejony obrzeżem ABS grubości 2 mm, w kolorze blatu.</w:t>
            </w:r>
            <w:r>
              <w:rPr>
                <w:rFonts w:cs="Times New Roman"/>
                <w:sz w:val="22"/>
                <w:szCs w:val="22"/>
                <w:lang w:val="pl-PL"/>
              </w:rPr>
              <w:t xml:space="preserve"> Minimum 2 przelotki na kable w miejscach wskazanych przez Zamawiającego. </w:t>
            </w:r>
          </w:p>
        </w:tc>
        <w:tc>
          <w:tcPr>
            <w:tcW w:w="1559" w:type="dxa"/>
            <w:shd w:val="clear" w:color="auto" w:fill="FFFFFF" w:themeFill="background1"/>
            <w:vAlign w:val="center"/>
          </w:tcPr>
          <w:p w14:paraId="5E27E316" w14:textId="42AEF24A" w:rsidR="00E33B00" w:rsidRDefault="00E33B00" w:rsidP="00552D5A">
            <w:pPr>
              <w:rPr>
                <w:noProof/>
              </w:rPr>
            </w:pPr>
            <w:r>
              <w:rPr>
                <w:noProof/>
              </w:rPr>
              <w:drawing>
                <wp:inline distT="0" distB="0" distL="0" distR="0" wp14:anchorId="20470E36" wp14:editId="7B476243">
                  <wp:extent cx="861199" cy="861199"/>
                  <wp:effectExtent l="0" t="0" r="6985"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54">
                            <a:extLst>
                              <a:ext uri="{28A0092B-C50C-407E-A947-70E740481C1C}">
                                <a14:useLocalDpi xmlns:a14="http://schemas.microsoft.com/office/drawing/2010/main" val="0"/>
                              </a:ext>
                            </a:extLst>
                          </a:blip>
                          <a:stretch>
                            <a:fillRect/>
                          </a:stretch>
                        </pic:blipFill>
                        <pic:spPr>
                          <a:xfrm>
                            <a:off x="0" y="0"/>
                            <a:ext cx="861199" cy="861199"/>
                          </a:xfrm>
                          <a:prstGeom prst="rect">
                            <a:avLst/>
                          </a:prstGeom>
                        </pic:spPr>
                      </pic:pic>
                    </a:graphicData>
                  </a:graphic>
                </wp:inline>
              </w:drawing>
            </w:r>
          </w:p>
        </w:tc>
        <w:tc>
          <w:tcPr>
            <w:tcW w:w="992" w:type="dxa"/>
            <w:shd w:val="clear" w:color="auto" w:fill="FFFFFF" w:themeFill="background1"/>
          </w:tcPr>
          <w:p w14:paraId="3B3FB8EE" w14:textId="3C146434" w:rsidR="00E33B00" w:rsidRDefault="00E33B00" w:rsidP="00552D5A">
            <w:pPr>
              <w:rPr>
                <w:sz w:val="22"/>
                <w:szCs w:val="22"/>
              </w:rPr>
            </w:pPr>
            <w:r>
              <w:rPr>
                <w:sz w:val="22"/>
                <w:szCs w:val="22"/>
              </w:rPr>
              <w:t>1</w:t>
            </w:r>
          </w:p>
        </w:tc>
        <w:tc>
          <w:tcPr>
            <w:tcW w:w="1418" w:type="dxa"/>
            <w:shd w:val="clear" w:color="auto" w:fill="FFFFFF" w:themeFill="background1"/>
            <w:vAlign w:val="center"/>
          </w:tcPr>
          <w:p w14:paraId="16A6588E" w14:textId="12FA8FE3" w:rsidR="00E33B00" w:rsidRPr="007C7F20" w:rsidRDefault="00E33B00" w:rsidP="00552D5A">
            <w:pPr>
              <w:rPr>
                <w:sz w:val="22"/>
                <w:szCs w:val="22"/>
              </w:rPr>
            </w:pPr>
            <w:r>
              <w:rPr>
                <w:sz w:val="22"/>
                <w:szCs w:val="22"/>
              </w:rPr>
              <w:t xml:space="preserve">240x80x75 </w:t>
            </w:r>
          </w:p>
        </w:tc>
        <w:tc>
          <w:tcPr>
            <w:tcW w:w="1701" w:type="dxa"/>
            <w:shd w:val="clear" w:color="auto" w:fill="FFFFFF" w:themeFill="background1"/>
            <w:vAlign w:val="center"/>
          </w:tcPr>
          <w:p w14:paraId="0751D6CC" w14:textId="722128FD" w:rsidR="00E33B00" w:rsidRDefault="00E33B00" w:rsidP="00552D5A">
            <w:pPr>
              <w:rPr>
                <w:sz w:val="22"/>
                <w:szCs w:val="22"/>
              </w:rPr>
            </w:pPr>
            <w:r>
              <w:rPr>
                <w:sz w:val="22"/>
                <w:szCs w:val="22"/>
              </w:rPr>
              <w:t>Tak spełnia */ Nie spełnia*</w:t>
            </w:r>
          </w:p>
        </w:tc>
      </w:tr>
      <w:tr w:rsidR="00E33B00" w:rsidRPr="007C7F20" w14:paraId="7247A3E2" w14:textId="69AA0B60" w:rsidTr="76395A84">
        <w:trPr>
          <w:trHeight w:val="2896"/>
        </w:trPr>
        <w:tc>
          <w:tcPr>
            <w:tcW w:w="568" w:type="dxa"/>
            <w:shd w:val="clear" w:color="auto" w:fill="FFFFFF" w:themeFill="background1"/>
          </w:tcPr>
          <w:p w14:paraId="5C2A455C" w14:textId="5428CB84" w:rsidR="00E33B00" w:rsidRDefault="00E33B00" w:rsidP="00552D5A">
            <w:pPr>
              <w:pStyle w:val="Tekstpodstawowy"/>
              <w:spacing w:line="240"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1276" w:type="dxa"/>
            <w:shd w:val="clear" w:color="auto" w:fill="FFFFFF" w:themeFill="background1"/>
          </w:tcPr>
          <w:p w14:paraId="5CB3C5B8" w14:textId="26186D98" w:rsidR="00E33B00" w:rsidRDefault="00E33B00" w:rsidP="00552D5A">
            <w:pPr>
              <w:pStyle w:val="Tekstpodstawowy"/>
              <w:spacing w:line="240" w:lineRule="auto"/>
              <w:rPr>
                <w:rFonts w:ascii="Times New Roman" w:hAnsi="Times New Roman" w:cs="Times New Roman"/>
                <w:sz w:val="22"/>
                <w:szCs w:val="22"/>
              </w:rPr>
            </w:pPr>
            <w:r>
              <w:rPr>
                <w:rFonts w:ascii="Times New Roman" w:hAnsi="Times New Roman" w:cs="Times New Roman"/>
                <w:sz w:val="22"/>
                <w:szCs w:val="22"/>
              </w:rPr>
              <w:t>Stół roboczy 2</w:t>
            </w:r>
          </w:p>
        </w:tc>
        <w:tc>
          <w:tcPr>
            <w:tcW w:w="2693" w:type="dxa"/>
            <w:shd w:val="clear" w:color="auto" w:fill="FFFFFF" w:themeFill="background1"/>
          </w:tcPr>
          <w:p w14:paraId="77B501E0" w14:textId="06FBC9AD" w:rsidR="00E33B00" w:rsidRPr="00482045" w:rsidRDefault="00E33B00" w:rsidP="004C0183">
            <w:pPr>
              <w:pStyle w:val="Textbody"/>
              <w:jc w:val="both"/>
              <w:rPr>
                <w:rFonts w:cs="Times New Roman"/>
                <w:sz w:val="22"/>
                <w:szCs w:val="22"/>
                <w:lang w:val="pl-PL"/>
              </w:rPr>
            </w:pPr>
            <w:r w:rsidRPr="002D7222">
              <w:rPr>
                <w:rFonts w:cs="Times New Roman"/>
                <w:sz w:val="22"/>
                <w:szCs w:val="22"/>
                <w:lang w:val="pl-PL"/>
              </w:rPr>
              <w:t>Ramiak wykonany z profili stalowych</w:t>
            </w:r>
            <w:r>
              <w:rPr>
                <w:rFonts w:cs="Times New Roman"/>
                <w:sz w:val="22"/>
                <w:szCs w:val="22"/>
                <w:lang w:val="pl-PL"/>
              </w:rPr>
              <w:t xml:space="preserve"> zamkniętych kwadratowych</w:t>
            </w:r>
            <w:r w:rsidRPr="002D7222">
              <w:rPr>
                <w:rFonts w:cs="Times New Roman"/>
                <w:sz w:val="22"/>
                <w:szCs w:val="22"/>
                <w:lang w:val="pl-PL"/>
              </w:rPr>
              <w:t xml:space="preserve"> o grubości 2 mm</w:t>
            </w:r>
            <w:r>
              <w:rPr>
                <w:rFonts w:cs="Times New Roman"/>
                <w:sz w:val="22"/>
                <w:szCs w:val="22"/>
                <w:lang w:val="pl-PL"/>
              </w:rPr>
              <w:t xml:space="preserve"> o wymiarach 50mmx50mm</w:t>
            </w:r>
            <w:r w:rsidRPr="002D7222">
              <w:rPr>
                <w:rFonts w:cs="Times New Roman"/>
                <w:sz w:val="22"/>
                <w:szCs w:val="22"/>
                <w:lang w:val="pl-PL"/>
              </w:rPr>
              <w:t>, malowany proszkowo w kolorze RAL 4005.</w:t>
            </w:r>
            <w:r>
              <w:rPr>
                <w:rFonts w:cs="Times New Roman"/>
                <w:sz w:val="22"/>
                <w:szCs w:val="22"/>
                <w:lang w:val="pl-PL"/>
              </w:rPr>
              <w:t xml:space="preserve"> Śruby (podkładki) regulujące wysokość stołu w zakresie 1-2 cm.</w:t>
            </w:r>
            <w:r w:rsidRPr="00482045">
              <w:rPr>
                <w:rFonts w:cs="Times New Roman"/>
                <w:sz w:val="22"/>
                <w:szCs w:val="22"/>
                <w:lang w:val="pl-PL"/>
              </w:rPr>
              <w:t xml:space="preserve"> Blat stołu wykonany z płyty wiórowej laminowanej o grubości min. 25 mm, o klasie higieniczności E1</w:t>
            </w:r>
            <w:r w:rsidRPr="002D7222">
              <w:rPr>
                <w:rFonts w:cs="Times New Roman"/>
                <w:sz w:val="22"/>
                <w:szCs w:val="22"/>
                <w:lang w:val="pl-PL"/>
              </w:rPr>
              <w:t>. Bla</w:t>
            </w:r>
            <w:r>
              <w:rPr>
                <w:rFonts w:cs="Times New Roman"/>
                <w:sz w:val="22"/>
                <w:szCs w:val="22"/>
                <w:lang w:val="pl-PL"/>
              </w:rPr>
              <w:t>t</w:t>
            </w:r>
            <w:r w:rsidRPr="002D7222">
              <w:rPr>
                <w:rFonts w:cs="Times New Roman"/>
                <w:sz w:val="22"/>
                <w:szCs w:val="22"/>
                <w:lang w:val="pl-PL"/>
              </w:rPr>
              <w:t xml:space="preserve"> w kolorze RAL 7035, oklejony obrzeżem ABS grubości 2 mm, w kolorze blatu.</w:t>
            </w:r>
            <w:r>
              <w:rPr>
                <w:rFonts w:cs="Times New Roman"/>
                <w:sz w:val="22"/>
                <w:szCs w:val="22"/>
                <w:lang w:val="pl-PL"/>
              </w:rPr>
              <w:t xml:space="preserve"> Burta na dłuższej krawędzi stołu o wysokości min. 10 cm w kolorze blatu i oklejona obrzeżem ABS o grubości 2 mm. Nośność stołu min. 150 kg – należy uwzględnić przy konstrukcji ramiaka.</w:t>
            </w:r>
          </w:p>
        </w:tc>
        <w:tc>
          <w:tcPr>
            <w:tcW w:w="1559" w:type="dxa"/>
            <w:shd w:val="clear" w:color="auto" w:fill="FFFFFF" w:themeFill="background1"/>
            <w:vAlign w:val="center"/>
          </w:tcPr>
          <w:p w14:paraId="7615ED00" w14:textId="1C335B0E" w:rsidR="00E33B00" w:rsidRDefault="00E33B00" w:rsidP="00552D5A">
            <w:pPr>
              <w:rPr>
                <w:noProof/>
              </w:rPr>
            </w:pPr>
            <w:r w:rsidRPr="002D7222">
              <w:rPr>
                <w:noProof/>
              </w:rPr>
              <w:drawing>
                <wp:inline distT="0" distB="0" distL="0" distR="0" wp14:anchorId="1EE71D79" wp14:editId="7386FA0B">
                  <wp:extent cx="840289" cy="84028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0289" cy="840289"/>
                          </a:xfrm>
                          <a:prstGeom prst="rect">
                            <a:avLst/>
                          </a:prstGeom>
                          <a:noFill/>
                          <a:ln>
                            <a:noFill/>
                          </a:ln>
                        </pic:spPr>
                      </pic:pic>
                    </a:graphicData>
                  </a:graphic>
                </wp:inline>
              </w:drawing>
            </w:r>
          </w:p>
        </w:tc>
        <w:tc>
          <w:tcPr>
            <w:tcW w:w="992" w:type="dxa"/>
            <w:shd w:val="clear" w:color="auto" w:fill="FFFFFF" w:themeFill="background1"/>
          </w:tcPr>
          <w:p w14:paraId="4232184E" w14:textId="7554F5E1" w:rsidR="00E33B00" w:rsidRDefault="00E33B00" w:rsidP="00552D5A">
            <w:pPr>
              <w:rPr>
                <w:sz w:val="22"/>
                <w:szCs w:val="22"/>
              </w:rPr>
            </w:pPr>
            <w:r>
              <w:rPr>
                <w:sz w:val="22"/>
                <w:szCs w:val="22"/>
              </w:rPr>
              <w:t>1</w:t>
            </w:r>
          </w:p>
        </w:tc>
        <w:tc>
          <w:tcPr>
            <w:tcW w:w="1418" w:type="dxa"/>
            <w:shd w:val="clear" w:color="auto" w:fill="FFFFFF" w:themeFill="background1"/>
            <w:vAlign w:val="center"/>
          </w:tcPr>
          <w:p w14:paraId="16DB3331" w14:textId="78F375EA" w:rsidR="00E33B00" w:rsidRDefault="00E33B00" w:rsidP="00552D5A">
            <w:pPr>
              <w:rPr>
                <w:sz w:val="22"/>
                <w:szCs w:val="22"/>
              </w:rPr>
            </w:pPr>
            <w:r>
              <w:rPr>
                <w:sz w:val="22"/>
                <w:szCs w:val="22"/>
              </w:rPr>
              <w:t>210x80x75</w:t>
            </w:r>
          </w:p>
        </w:tc>
        <w:tc>
          <w:tcPr>
            <w:tcW w:w="1701" w:type="dxa"/>
            <w:shd w:val="clear" w:color="auto" w:fill="FFFFFF" w:themeFill="background1"/>
            <w:vAlign w:val="center"/>
          </w:tcPr>
          <w:p w14:paraId="3B8355B7" w14:textId="7D2E60F3" w:rsidR="00E33B00" w:rsidRDefault="00E33B00" w:rsidP="00552D5A">
            <w:pPr>
              <w:rPr>
                <w:sz w:val="22"/>
                <w:szCs w:val="22"/>
              </w:rPr>
            </w:pPr>
            <w:r>
              <w:rPr>
                <w:sz w:val="22"/>
                <w:szCs w:val="22"/>
              </w:rPr>
              <w:t>Tak spełnia */ Nie spełnia*</w:t>
            </w:r>
          </w:p>
        </w:tc>
      </w:tr>
    </w:tbl>
    <w:bookmarkEnd w:id="9"/>
    <w:p w14:paraId="68881469" w14:textId="77777777" w:rsidR="00BD7DFF" w:rsidRPr="00A17A0B" w:rsidRDefault="00BD7DFF" w:rsidP="00BD7DFF">
      <w:pPr>
        <w:jc w:val="both"/>
        <w:rPr>
          <w:sz w:val="22"/>
          <w:szCs w:val="22"/>
        </w:rPr>
      </w:pPr>
      <w:r w:rsidRPr="00A17A0B">
        <w:rPr>
          <w:b/>
          <w:bCs/>
          <w:sz w:val="22"/>
          <w:szCs w:val="22"/>
        </w:rPr>
        <w:t>Równocześnie oświadczam</w:t>
      </w:r>
      <w:r w:rsidRPr="00A17A0B">
        <w:rPr>
          <w:sz w:val="22"/>
          <w:szCs w:val="22"/>
        </w:rPr>
        <w:t xml:space="preserve">, iż </w:t>
      </w:r>
      <w:r w:rsidRPr="00A17A0B">
        <w:rPr>
          <w:bCs/>
          <w:sz w:val="22"/>
          <w:szCs w:val="22"/>
        </w:rPr>
        <w:t>oferowane przeze mnie meble spełniają wymagane parametry techniczne i funkcjonalno-użytkowe oraz wszystkie wymagane aktualne normy, obowiązujące dyrektywy UE, a także posiadają niezbędne do ich użytkowania atesty i certyfikaty, wydane przez dedykowane do tego jednostki.</w:t>
      </w:r>
    </w:p>
    <w:p w14:paraId="6E6F6AFB" w14:textId="77777777" w:rsidR="002572CD" w:rsidRDefault="002572CD">
      <w:pPr>
        <w:widowControl/>
        <w:suppressAutoHyphens w:val="0"/>
        <w:jc w:val="left"/>
        <w:rPr>
          <w:b/>
          <w:bCs/>
          <w:sz w:val="22"/>
          <w:szCs w:val="22"/>
        </w:rPr>
      </w:pPr>
      <w:r>
        <w:rPr>
          <w:b/>
          <w:bCs/>
          <w:sz w:val="22"/>
          <w:szCs w:val="22"/>
        </w:rPr>
        <w:br w:type="page"/>
      </w:r>
    </w:p>
    <w:p w14:paraId="24879D4F" w14:textId="687F15AD" w:rsidR="00724F93" w:rsidRPr="001F1439" w:rsidRDefault="00724F93" w:rsidP="00724F93">
      <w:pPr>
        <w:widowControl/>
        <w:suppressAutoHyphens w:val="0"/>
        <w:jc w:val="both"/>
        <w:rPr>
          <w:b/>
          <w:bCs/>
          <w:sz w:val="22"/>
          <w:szCs w:val="22"/>
        </w:rPr>
      </w:pPr>
      <w:r w:rsidRPr="73CFA51F">
        <w:rPr>
          <w:b/>
          <w:bCs/>
          <w:sz w:val="22"/>
          <w:szCs w:val="22"/>
        </w:rPr>
        <w:lastRenderedPageBreak/>
        <w:t xml:space="preserve">Część </w:t>
      </w:r>
      <w:r w:rsidR="000A1F44">
        <w:rPr>
          <w:b/>
          <w:bCs/>
          <w:sz w:val="22"/>
          <w:szCs w:val="22"/>
        </w:rPr>
        <w:t>II</w:t>
      </w:r>
      <w:r w:rsidRPr="73CFA51F">
        <w:rPr>
          <w:b/>
          <w:bCs/>
          <w:sz w:val="22"/>
          <w:szCs w:val="22"/>
        </w:rPr>
        <w:t xml:space="preserve"> - </w:t>
      </w:r>
      <w:r w:rsidRPr="00084559">
        <w:rPr>
          <w:b/>
          <w:bCs/>
          <w:sz w:val="22"/>
          <w:szCs w:val="22"/>
        </w:rPr>
        <w:t xml:space="preserve">Dostawa i montaż mebli </w:t>
      </w:r>
      <w:r w:rsidR="00084559">
        <w:rPr>
          <w:b/>
          <w:bCs/>
          <w:sz w:val="22"/>
          <w:szCs w:val="22"/>
        </w:rPr>
        <w:t>stalowych</w:t>
      </w:r>
    </w:p>
    <w:p w14:paraId="7A0EE16F" w14:textId="01AAB8A5" w:rsidR="00A17A0B" w:rsidRDefault="00A17A0B" w:rsidP="00724F93">
      <w:pPr>
        <w:widowControl/>
        <w:suppressAutoHyphens w:val="0"/>
        <w:jc w:val="left"/>
        <w:rPr>
          <w:b/>
          <w:bCs/>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10"/>
        <w:gridCol w:w="1417"/>
        <w:gridCol w:w="2835"/>
        <w:gridCol w:w="1985"/>
        <w:gridCol w:w="708"/>
        <w:gridCol w:w="1418"/>
        <w:gridCol w:w="1134"/>
      </w:tblGrid>
      <w:tr w:rsidR="009A1630" w:rsidRPr="007C7F20" w14:paraId="4BF34A66" w14:textId="77777777" w:rsidTr="009A1630">
        <w:trPr>
          <w:trHeight w:val="942"/>
          <w:tblHeader/>
        </w:trPr>
        <w:tc>
          <w:tcPr>
            <w:tcW w:w="710" w:type="dxa"/>
            <w:shd w:val="clear" w:color="auto" w:fill="D9D9D9" w:themeFill="background1" w:themeFillShade="D9"/>
            <w:vAlign w:val="center"/>
          </w:tcPr>
          <w:p w14:paraId="41E0F6EA" w14:textId="6D05A3A3" w:rsidR="009A1630" w:rsidRPr="007C7F20" w:rsidRDefault="009A1630" w:rsidP="009A1630">
            <w:pPr>
              <w:rPr>
                <w:b/>
                <w:bCs/>
                <w:sz w:val="22"/>
                <w:szCs w:val="22"/>
              </w:rPr>
            </w:pPr>
            <w:r>
              <w:rPr>
                <w:b/>
                <w:bCs/>
                <w:sz w:val="22"/>
                <w:szCs w:val="22"/>
              </w:rPr>
              <w:t>L.p.</w:t>
            </w:r>
          </w:p>
        </w:tc>
        <w:tc>
          <w:tcPr>
            <w:tcW w:w="1417" w:type="dxa"/>
            <w:shd w:val="clear" w:color="auto" w:fill="D9D9D9" w:themeFill="background1" w:themeFillShade="D9"/>
            <w:vAlign w:val="center"/>
          </w:tcPr>
          <w:p w14:paraId="61D8C188" w14:textId="6C7AE646" w:rsidR="009A1630" w:rsidRPr="007C7F20" w:rsidRDefault="009A1630" w:rsidP="009A1630">
            <w:pPr>
              <w:rPr>
                <w:sz w:val="22"/>
                <w:szCs w:val="22"/>
              </w:rPr>
            </w:pPr>
            <w:r w:rsidRPr="007C7F20">
              <w:rPr>
                <w:b/>
                <w:bCs/>
                <w:sz w:val="22"/>
                <w:szCs w:val="22"/>
              </w:rPr>
              <w:t>Nazwa</w:t>
            </w:r>
          </w:p>
        </w:tc>
        <w:tc>
          <w:tcPr>
            <w:tcW w:w="2835" w:type="dxa"/>
            <w:shd w:val="clear" w:color="auto" w:fill="D9D9D9" w:themeFill="background1" w:themeFillShade="D9"/>
            <w:vAlign w:val="center"/>
          </w:tcPr>
          <w:p w14:paraId="538574F1" w14:textId="77777777" w:rsidR="009A1630" w:rsidRPr="007C7F20" w:rsidRDefault="009A1630" w:rsidP="009A1630">
            <w:pPr>
              <w:rPr>
                <w:sz w:val="22"/>
                <w:szCs w:val="22"/>
              </w:rPr>
            </w:pPr>
            <w:r w:rsidRPr="007C7F20">
              <w:rPr>
                <w:b/>
                <w:bCs/>
                <w:sz w:val="22"/>
                <w:szCs w:val="22"/>
              </w:rPr>
              <w:t>Opis przedmiotu zamówienia</w:t>
            </w:r>
          </w:p>
        </w:tc>
        <w:tc>
          <w:tcPr>
            <w:tcW w:w="1985" w:type="dxa"/>
            <w:shd w:val="clear" w:color="auto" w:fill="D9D9D9" w:themeFill="background1" w:themeFillShade="D9"/>
            <w:vAlign w:val="center"/>
          </w:tcPr>
          <w:p w14:paraId="41E42907" w14:textId="77777777" w:rsidR="009A1630" w:rsidRPr="007C7F20" w:rsidRDefault="009A1630" w:rsidP="009A1630">
            <w:pPr>
              <w:rPr>
                <w:b/>
                <w:bCs/>
                <w:sz w:val="22"/>
                <w:szCs w:val="22"/>
              </w:rPr>
            </w:pPr>
            <w:r w:rsidRPr="007C7F20">
              <w:rPr>
                <w:b/>
                <w:bCs/>
                <w:sz w:val="22"/>
                <w:szCs w:val="22"/>
              </w:rPr>
              <w:t>Przykładowe zdjęcie /</w:t>
            </w:r>
          </w:p>
          <w:p w14:paraId="6906C576" w14:textId="77777777" w:rsidR="009A1630" w:rsidRPr="007C7F20" w:rsidRDefault="009A1630" w:rsidP="009A1630">
            <w:pPr>
              <w:rPr>
                <w:color w:val="000000"/>
                <w:sz w:val="22"/>
                <w:szCs w:val="22"/>
              </w:rPr>
            </w:pPr>
            <w:r w:rsidRPr="007C7F20">
              <w:rPr>
                <w:b/>
                <w:bCs/>
                <w:sz w:val="22"/>
                <w:szCs w:val="22"/>
              </w:rPr>
              <w:t>rysunek poglądowy</w:t>
            </w:r>
          </w:p>
        </w:tc>
        <w:tc>
          <w:tcPr>
            <w:tcW w:w="708" w:type="dxa"/>
            <w:shd w:val="clear" w:color="auto" w:fill="D9D9D9" w:themeFill="background1" w:themeFillShade="D9"/>
            <w:vAlign w:val="center"/>
          </w:tcPr>
          <w:p w14:paraId="43D22A7E" w14:textId="77777777" w:rsidR="009A1630" w:rsidRPr="007C7F20" w:rsidRDefault="009A1630" w:rsidP="009A1630">
            <w:pPr>
              <w:rPr>
                <w:sz w:val="22"/>
                <w:szCs w:val="22"/>
              </w:rPr>
            </w:pPr>
            <w:r w:rsidRPr="007C7F20">
              <w:rPr>
                <w:b/>
                <w:bCs/>
                <w:sz w:val="22"/>
                <w:szCs w:val="22"/>
              </w:rPr>
              <w:t>Ilość</w:t>
            </w:r>
          </w:p>
        </w:tc>
        <w:tc>
          <w:tcPr>
            <w:tcW w:w="1418" w:type="dxa"/>
            <w:shd w:val="clear" w:color="auto" w:fill="D9D9D9" w:themeFill="background1" w:themeFillShade="D9"/>
            <w:vAlign w:val="center"/>
          </w:tcPr>
          <w:p w14:paraId="70B4E974" w14:textId="77777777" w:rsidR="009A1630" w:rsidRPr="007C7F20" w:rsidRDefault="009A1630" w:rsidP="009A1630">
            <w:pPr>
              <w:rPr>
                <w:b/>
                <w:bCs/>
                <w:sz w:val="22"/>
                <w:szCs w:val="22"/>
              </w:rPr>
            </w:pPr>
            <w:r w:rsidRPr="007C7F20">
              <w:rPr>
                <w:b/>
                <w:bCs/>
                <w:sz w:val="22"/>
                <w:szCs w:val="22"/>
              </w:rPr>
              <w:t>Wymagany wymiar</w:t>
            </w:r>
          </w:p>
          <w:p w14:paraId="676D047E" w14:textId="77777777" w:rsidR="009A1630" w:rsidRPr="007C7F20" w:rsidRDefault="009A1630" w:rsidP="009A1630">
            <w:pPr>
              <w:rPr>
                <w:sz w:val="22"/>
                <w:szCs w:val="22"/>
              </w:rPr>
            </w:pPr>
            <w:r w:rsidRPr="007C7F20">
              <w:rPr>
                <w:b/>
                <w:bCs/>
                <w:sz w:val="22"/>
                <w:szCs w:val="22"/>
              </w:rPr>
              <w:t>Szerokość x głębokość x wysokość [cm]</w:t>
            </w:r>
          </w:p>
        </w:tc>
        <w:tc>
          <w:tcPr>
            <w:tcW w:w="1134" w:type="dxa"/>
            <w:shd w:val="clear" w:color="auto" w:fill="D9D9D9" w:themeFill="background1" w:themeFillShade="D9"/>
            <w:vAlign w:val="center"/>
          </w:tcPr>
          <w:p w14:paraId="5C5251A1" w14:textId="77777777" w:rsidR="009A1630" w:rsidRPr="00E713F9" w:rsidRDefault="009A1630" w:rsidP="009A1630">
            <w:pPr>
              <w:widowControl/>
              <w:rPr>
                <w:b/>
                <w:bCs/>
                <w:sz w:val="20"/>
                <w:szCs w:val="20"/>
              </w:rPr>
            </w:pPr>
            <w:r>
              <w:rPr>
                <w:b/>
                <w:bCs/>
                <w:sz w:val="20"/>
                <w:szCs w:val="20"/>
              </w:rPr>
              <w:t>P</w:t>
            </w:r>
            <w:r w:rsidRPr="00E713F9">
              <w:rPr>
                <w:b/>
                <w:bCs/>
                <w:sz w:val="20"/>
                <w:szCs w:val="20"/>
              </w:rPr>
              <w:t>otwierdzenie spełniania wymagania</w:t>
            </w:r>
            <w:r>
              <w:rPr>
                <w:b/>
                <w:bCs/>
                <w:sz w:val="20"/>
                <w:szCs w:val="20"/>
              </w:rPr>
              <w:t>/wymagań</w:t>
            </w:r>
          </w:p>
          <w:p w14:paraId="5D1270FE" w14:textId="77777777" w:rsidR="009A1630" w:rsidRPr="00E713F9" w:rsidRDefault="009A1630" w:rsidP="009A1630">
            <w:pPr>
              <w:widowControl/>
              <w:rPr>
                <w:b/>
                <w:bCs/>
                <w:sz w:val="20"/>
                <w:szCs w:val="20"/>
              </w:rPr>
            </w:pPr>
          </w:p>
          <w:p w14:paraId="2785A282" w14:textId="77777777" w:rsidR="009A1630" w:rsidRDefault="009A1630" w:rsidP="009A1630">
            <w:pPr>
              <w:rPr>
                <w:b/>
                <w:bCs/>
                <w:sz w:val="22"/>
                <w:szCs w:val="22"/>
              </w:rPr>
            </w:pPr>
          </w:p>
          <w:p w14:paraId="4CB80DB9" w14:textId="77777777" w:rsidR="009A1630" w:rsidRPr="007C7F20" w:rsidRDefault="009A1630" w:rsidP="009A1630">
            <w:pPr>
              <w:rPr>
                <w:b/>
                <w:bCs/>
                <w:sz w:val="22"/>
                <w:szCs w:val="22"/>
              </w:rPr>
            </w:pPr>
          </w:p>
        </w:tc>
      </w:tr>
      <w:tr w:rsidR="009A1630" w:rsidRPr="007C7F20" w14:paraId="1DB20414" w14:textId="77777777" w:rsidTr="009A1630">
        <w:trPr>
          <w:trHeight w:val="929"/>
        </w:trPr>
        <w:tc>
          <w:tcPr>
            <w:tcW w:w="710" w:type="dxa"/>
            <w:shd w:val="clear" w:color="auto" w:fill="FFFFFF" w:themeFill="background1"/>
          </w:tcPr>
          <w:p w14:paraId="71F23A1B" w14:textId="0C639609" w:rsidR="009A1630" w:rsidRPr="007C7F20" w:rsidRDefault="009A1630" w:rsidP="009A1630">
            <w:pPr>
              <w:widowControl/>
              <w:rPr>
                <w:sz w:val="22"/>
                <w:szCs w:val="22"/>
              </w:rPr>
            </w:pPr>
            <w:r>
              <w:rPr>
                <w:sz w:val="22"/>
                <w:szCs w:val="22"/>
              </w:rPr>
              <w:t>1</w:t>
            </w:r>
          </w:p>
        </w:tc>
        <w:tc>
          <w:tcPr>
            <w:tcW w:w="1417" w:type="dxa"/>
            <w:shd w:val="clear" w:color="auto" w:fill="FFFFFF" w:themeFill="background1"/>
          </w:tcPr>
          <w:p w14:paraId="4F79FCE0" w14:textId="6E6D4B64" w:rsidR="009A1630" w:rsidRPr="007C7F20" w:rsidRDefault="009A1630" w:rsidP="00757804">
            <w:pPr>
              <w:widowControl/>
              <w:jc w:val="both"/>
              <w:rPr>
                <w:sz w:val="22"/>
                <w:szCs w:val="22"/>
              </w:rPr>
            </w:pPr>
            <w:r w:rsidRPr="007C7F20">
              <w:rPr>
                <w:sz w:val="22"/>
                <w:szCs w:val="22"/>
              </w:rPr>
              <w:t>Regał magazynowy metalowy</w:t>
            </w:r>
            <w:r>
              <w:rPr>
                <w:sz w:val="22"/>
                <w:szCs w:val="22"/>
              </w:rPr>
              <w:t xml:space="preserve"> 1</w:t>
            </w:r>
          </w:p>
        </w:tc>
        <w:tc>
          <w:tcPr>
            <w:tcW w:w="2835" w:type="dxa"/>
            <w:shd w:val="clear" w:color="auto" w:fill="FFFFFF" w:themeFill="background1"/>
            <w:vAlign w:val="center"/>
          </w:tcPr>
          <w:p w14:paraId="15E704B4" w14:textId="77777777" w:rsidR="009A1630" w:rsidRPr="007C7F20" w:rsidRDefault="009A1630" w:rsidP="00757804">
            <w:pPr>
              <w:widowControl/>
              <w:suppressAutoHyphens w:val="0"/>
              <w:jc w:val="both"/>
              <w:rPr>
                <w:sz w:val="22"/>
                <w:szCs w:val="22"/>
              </w:rPr>
            </w:pPr>
            <w:r w:rsidRPr="007C7F20">
              <w:rPr>
                <w:sz w:val="22"/>
                <w:szCs w:val="22"/>
              </w:rPr>
              <w:t>Regał półkowy 2,0</w:t>
            </w:r>
            <w:r>
              <w:rPr>
                <w:sz w:val="22"/>
                <w:szCs w:val="22"/>
              </w:rPr>
              <w:t>m</w:t>
            </w:r>
            <w:r w:rsidRPr="007C7F20">
              <w:rPr>
                <w:sz w:val="22"/>
                <w:szCs w:val="22"/>
              </w:rPr>
              <w:t xml:space="preserve"> x 0,6</w:t>
            </w:r>
            <w:r>
              <w:rPr>
                <w:sz w:val="22"/>
                <w:szCs w:val="22"/>
              </w:rPr>
              <w:t>m</w:t>
            </w:r>
            <w:r w:rsidRPr="007C7F20">
              <w:rPr>
                <w:sz w:val="22"/>
                <w:szCs w:val="22"/>
              </w:rPr>
              <w:t xml:space="preserve"> /4półki,, 1 komplet: długość x głębokość x wysokość: 6 m x 0.6 m x 2 m, półki 1 m x 0.6 m (6 sektorów po 1 m każdy połączonych w jedną całość), nośność półek min 100 kg, całej kolumny – max. 2100 kg, min. 4 poziomy półek, wysokość regulowana co 25 mm, profil nogi regału stalowy min. 45x45 mm, elementy regału ocynkowane.</w:t>
            </w:r>
          </w:p>
          <w:p w14:paraId="5AAC335F" w14:textId="77777777" w:rsidR="009A1630" w:rsidRPr="007C7F20" w:rsidRDefault="009A1630" w:rsidP="00757804">
            <w:pPr>
              <w:widowControl/>
              <w:suppressAutoHyphens w:val="0"/>
              <w:jc w:val="both"/>
              <w:rPr>
                <w:sz w:val="22"/>
                <w:szCs w:val="22"/>
              </w:rPr>
            </w:pPr>
            <w:r w:rsidRPr="007C7F20">
              <w:rPr>
                <w:sz w:val="22"/>
                <w:szCs w:val="22"/>
              </w:rPr>
              <w:t>Należy przewidzieć sposób posadowienia regału chroniący posadzkę.</w:t>
            </w:r>
          </w:p>
          <w:p w14:paraId="1B3BB661" w14:textId="77777777" w:rsidR="009A1630" w:rsidRPr="007C7F20" w:rsidRDefault="009A1630" w:rsidP="00757804">
            <w:pPr>
              <w:widowControl/>
              <w:suppressAutoHyphens w:val="0"/>
              <w:jc w:val="both"/>
              <w:rPr>
                <w:sz w:val="22"/>
                <w:szCs w:val="22"/>
              </w:rPr>
            </w:pPr>
          </w:p>
        </w:tc>
        <w:tc>
          <w:tcPr>
            <w:tcW w:w="1985" w:type="dxa"/>
            <w:shd w:val="clear" w:color="auto" w:fill="FFFFFF" w:themeFill="background1"/>
            <w:vAlign w:val="center"/>
          </w:tcPr>
          <w:p w14:paraId="5CD06C2C" w14:textId="77777777" w:rsidR="009A1630" w:rsidRPr="007C7F20" w:rsidRDefault="009A1630" w:rsidP="00757804">
            <w:pPr>
              <w:rPr>
                <w:color w:val="000000"/>
                <w:sz w:val="22"/>
                <w:szCs w:val="22"/>
              </w:rPr>
            </w:pPr>
            <w:r w:rsidRPr="007C7F20">
              <w:rPr>
                <w:noProof/>
                <w:color w:val="000000"/>
                <w:sz w:val="22"/>
                <w:szCs w:val="22"/>
              </w:rPr>
              <w:drawing>
                <wp:inline distT="0" distB="0" distL="0" distR="0" wp14:anchorId="5153399F" wp14:editId="00D6781C">
                  <wp:extent cx="1042670" cy="780415"/>
                  <wp:effectExtent l="0" t="0" r="5080" b="635"/>
                  <wp:docPr id="13" name="Obraz 13" descr="Obraz zawierający tekst, budynek, scena, bibliote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 budynek, scena, biblioteka&#10;&#10;Opis wygenerowany automatyczni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2670" cy="780415"/>
                          </a:xfrm>
                          <a:prstGeom prst="rect">
                            <a:avLst/>
                          </a:prstGeom>
                          <a:noFill/>
                        </pic:spPr>
                      </pic:pic>
                    </a:graphicData>
                  </a:graphic>
                </wp:inline>
              </w:drawing>
            </w:r>
          </w:p>
        </w:tc>
        <w:tc>
          <w:tcPr>
            <w:tcW w:w="708" w:type="dxa"/>
            <w:shd w:val="clear" w:color="auto" w:fill="FFFFFF" w:themeFill="background1"/>
          </w:tcPr>
          <w:p w14:paraId="338DE0EB" w14:textId="77777777" w:rsidR="009A1630" w:rsidRDefault="00DC1498" w:rsidP="00757804">
            <w:pPr>
              <w:rPr>
                <w:sz w:val="22"/>
                <w:szCs w:val="22"/>
              </w:rPr>
            </w:pPr>
            <w:r>
              <w:rPr>
                <w:sz w:val="22"/>
                <w:szCs w:val="22"/>
              </w:rPr>
              <w:t>2</w:t>
            </w:r>
          </w:p>
          <w:p w14:paraId="42D2B205" w14:textId="3436C0C4" w:rsidR="00DC1498" w:rsidRPr="007C7F20" w:rsidRDefault="00DC1498" w:rsidP="00757804">
            <w:pPr>
              <w:rPr>
                <w:sz w:val="22"/>
                <w:szCs w:val="22"/>
              </w:rPr>
            </w:pPr>
          </w:p>
        </w:tc>
        <w:tc>
          <w:tcPr>
            <w:tcW w:w="1418" w:type="dxa"/>
            <w:shd w:val="clear" w:color="auto" w:fill="FFFFFF" w:themeFill="background1"/>
            <w:vAlign w:val="center"/>
          </w:tcPr>
          <w:p w14:paraId="28044215" w14:textId="77777777" w:rsidR="009A1630" w:rsidRPr="007C7F20" w:rsidRDefault="009A1630" w:rsidP="00757804">
            <w:pPr>
              <w:rPr>
                <w:sz w:val="22"/>
                <w:szCs w:val="22"/>
              </w:rPr>
            </w:pPr>
            <w:r w:rsidRPr="007C7F20">
              <w:rPr>
                <w:sz w:val="22"/>
                <w:szCs w:val="22"/>
              </w:rPr>
              <w:t>600x60x200</w:t>
            </w:r>
          </w:p>
        </w:tc>
        <w:tc>
          <w:tcPr>
            <w:tcW w:w="1134" w:type="dxa"/>
            <w:shd w:val="clear" w:color="auto" w:fill="FFFFFF" w:themeFill="background1"/>
            <w:vAlign w:val="center"/>
          </w:tcPr>
          <w:p w14:paraId="4667F86B" w14:textId="77777777" w:rsidR="009A1630" w:rsidRPr="007C7F20" w:rsidRDefault="009A1630" w:rsidP="00757804">
            <w:pPr>
              <w:rPr>
                <w:sz w:val="22"/>
                <w:szCs w:val="22"/>
              </w:rPr>
            </w:pPr>
            <w:r>
              <w:rPr>
                <w:sz w:val="22"/>
                <w:szCs w:val="22"/>
              </w:rPr>
              <w:t>Tak spełnia */ Nie spełnia*</w:t>
            </w:r>
          </w:p>
        </w:tc>
      </w:tr>
      <w:tr w:rsidR="009A1630" w:rsidRPr="007C7F20" w14:paraId="0FD77794" w14:textId="77777777" w:rsidTr="009A1630">
        <w:trPr>
          <w:trHeight w:val="929"/>
        </w:trPr>
        <w:tc>
          <w:tcPr>
            <w:tcW w:w="710" w:type="dxa"/>
            <w:shd w:val="clear" w:color="auto" w:fill="FFFFFF" w:themeFill="background1"/>
          </w:tcPr>
          <w:p w14:paraId="0636D6D0" w14:textId="637F8772" w:rsidR="009A1630" w:rsidRPr="00AD3161" w:rsidRDefault="009A1630" w:rsidP="009A1630">
            <w:pPr>
              <w:widowControl/>
              <w:rPr>
                <w:sz w:val="22"/>
                <w:szCs w:val="22"/>
              </w:rPr>
            </w:pPr>
            <w:r>
              <w:rPr>
                <w:sz w:val="22"/>
                <w:szCs w:val="22"/>
              </w:rPr>
              <w:t>2</w:t>
            </w:r>
          </w:p>
        </w:tc>
        <w:tc>
          <w:tcPr>
            <w:tcW w:w="1417" w:type="dxa"/>
            <w:shd w:val="clear" w:color="auto" w:fill="FFFFFF" w:themeFill="background1"/>
          </w:tcPr>
          <w:p w14:paraId="0E2C7A14" w14:textId="74AC0488" w:rsidR="009A1630" w:rsidRPr="007C7F20" w:rsidRDefault="009A1630" w:rsidP="00757804">
            <w:pPr>
              <w:widowControl/>
              <w:jc w:val="both"/>
              <w:rPr>
                <w:sz w:val="22"/>
                <w:szCs w:val="22"/>
              </w:rPr>
            </w:pPr>
            <w:r w:rsidRPr="00AD3161">
              <w:rPr>
                <w:sz w:val="22"/>
                <w:szCs w:val="22"/>
              </w:rPr>
              <w:t xml:space="preserve">Regał magazynowy metalowy </w:t>
            </w:r>
            <w:r>
              <w:rPr>
                <w:sz w:val="22"/>
                <w:szCs w:val="22"/>
              </w:rPr>
              <w:t>2</w:t>
            </w:r>
          </w:p>
        </w:tc>
        <w:tc>
          <w:tcPr>
            <w:tcW w:w="2835" w:type="dxa"/>
            <w:shd w:val="clear" w:color="auto" w:fill="FFFFFF" w:themeFill="background1"/>
            <w:vAlign w:val="center"/>
          </w:tcPr>
          <w:p w14:paraId="78DCA1FA" w14:textId="77777777" w:rsidR="009A1630" w:rsidRDefault="009A1630" w:rsidP="00AD3161">
            <w:pPr>
              <w:widowControl/>
              <w:suppressAutoHyphens w:val="0"/>
              <w:jc w:val="both"/>
              <w:rPr>
                <w:sz w:val="22"/>
                <w:szCs w:val="22"/>
              </w:rPr>
            </w:pPr>
            <w:r>
              <w:rPr>
                <w:sz w:val="22"/>
                <w:szCs w:val="22"/>
              </w:rPr>
              <w:t>Regał półkowy 2,0m x 0,6m /5 półek 3 komplety: długość x głębokość x wysokość: 2 m x 0.6 m x 2,,1 m, półki 1 m x 0.6 m (2 sektory po 1 m każdy), nośność półek 210 kg, 5 poziomów półek, regulowana co 25mm, profil nogi regału stalowy min. 45x45 mm, elementy regału ocynkowane;</w:t>
            </w:r>
          </w:p>
          <w:p w14:paraId="5B5415D3" w14:textId="77777777" w:rsidR="009A1630" w:rsidRPr="007C7F20" w:rsidRDefault="009A1630" w:rsidP="00757804">
            <w:pPr>
              <w:widowControl/>
              <w:suppressAutoHyphens w:val="0"/>
              <w:jc w:val="both"/>
              <w:rPr>
                <w:sz w:val="22"/>
                <w:szCs w:val="22"/>
              </w:rPr>
            </w:pPr>
          </w:p>
        </w:tc>
        <w:tc>
          <w:tcPr>
            <w:tcW w:w="1985" w:type="dxa"/>
            <w:shd w:val="clear" w:color="auto" w:fill="FFFFFF" w:themeFill="background1"/>
            <w:vAlign w:val="center"/>
          </w:tcPr>
          <w:p w14:paraId="43D62136" w14:textId="257F5744" w:rsidR="009A1630" w:rsidRPr="007C7F20" w:rsidRDefault="009A1630" w:rsidP="00757804">
            <w:pPr>
              <w:rPr>
                <w:noProof/>
                <w:color w:val="000000"/>
                <w:sz w:val="22"/>
                <w:szCs w:val="22"/>
              </w:rPr>
            </w:pPr>
            <w:r>
              <w:rPr>
                <w:noProof/>
              </w:rPr>
              <w:drawing>
                <wp:inline distT="0" distB="0" distL="0" distR="0" wp14:anchorId="21438015" wp14:editId="359557D5">
                  <wp:extent cx="1044575" cy="781050"/>
                  <wp:effectExtent l="0" t="0" r="3175" b="0"/>
                  <wp:docPr id="29" name="Obraz 29" descr="Obraz zawierający tekst, biblioteka, scena, magazy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tekst, biblioteka, scena, magazyn&#10;&#10;Opis wygenerowany automatycznie"/>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4575" cy="781050"/>
                          </a:xfrm>
                          <a:prstGeom prst="rect">
                            <a:avLst/>
                          </a:prstGeom>
                          <a:noFill/>
                        </pic:spPr>
                      </pic:pic>
                    </a:graphicData>
                  </a:graphic>
                </wp:inline>
              </w:drawing>
            </w:r>
          </w:p>
        </w:tc>
        <w:tc>
          <w:tcPr>
            <w:tcW w:w="708" w:type="dxa"/>
            <w:shd w:val="clear" w:color="auto" w:fill="FFFFFF" w:themeFill="background1"/>
          </w:tcPr>
          <w:p w14:paraId="08C4DB21" w14:textId="3352C7A4" w:rsidR="009A1630" w:rsidRPr="007C7F20" w:rsidRDefault="00661AAA" w:rsidP="00757804">
            <w:pPr>
              <w:rPr>
                <w:sz w:val="22"/>
                <w:szCs w:val="22"/>
              </w:rPr>
            </w:pPr>
            <w:r>
              <w:rPr>
                <w:sz w:val="22"/>
                <w:szCs w:val="22"/>
              </w:rPr>
              <w:t>4</w:t>
            </w:r>
          </w:p>
        </w:tc>
        <w:tc>
          <w:tcPr>
            <w:tcW w:w="1418" w:type="dxa"/>
            <w:shd w:val="clear" w:color="auto" w:fill="FFFFFF" w:themeFill="background1"/>
            <w:vAlign w:val="center"/>
          </w:tcPr>
          <w:p w14:paraId="0317318C" w14:textId="6917D977" w:rsidR="009A1630" w:rsidRPr="007C7F20" w:rsidRDefault="009A1630" w:rsidP="00757804">
            <w:pPr>
              <w:rPr>
                <w:sz w:val="22"/>
                <w:szCs w:val="22"/>
              </w:rPr>
            </w:pPr>
            <w:r w:rsidRPr="00AD3161">
              <w:rPr>
                <w:sz w:val="22"/>
                <w:szCs w:val="22"/>
              </w:rPr>
              <w:t>200x60x200</w:t>
            </w:r>
          </w:p>
        </w:tc>
        <w:tc>
          <w:tcPr>
            <w:tcW w:w="1134" w:type="dxa"/>
            <w:shd w:val="clear" w:color="auto" w:fill="FFFFFF" w:themeFill="background1"/>
            <w:vAlign w:val="center"/>
          </w:tcPr>
          <w:p w14:paraId="2BD46FF3" w14:textId="035E0EA6" w:rsidR="009A1630" w:rsidRDefault="009A1630" w:rsidP="00757804">
            <w:pPr>
              <w:rPr>
                <w:sz w:val="22"/>
                <w:szCs w:val="22"/>
              </w:rPr>
            </w:pPr>
            <w:r w:rsidRPr="00AD3161">
              <w:rPr>
                <w:sz w:val="22"/>
                <w:szCs w:val="22"/>
              </w:rPr>
              <w:t>Tak spełnia */ Nie spełnia*</w:t>
            </w:r>
          </w:p>
        </w:tc>
      </w:tr>
    </w:tbl>
    <w:p w14:paraId="10AD7198" w14:textId="77777777" w:rsidR="00BD7DFF" w:rsidRPr="00A17A0B" w:rsidRDefault="00BD7DFF" w:rsidP="00BD7DFF">
      <w:pPr>
        <w:jc w:val="both"/>
        <w:rPr>
          <w:sz w:val="22"/>
          <w:szCs w:val="22"/>
        </w:rPr>
      </w:pPr>
      <w:r w:rsidRPr="00A17A0B">
        <w:rPr>
          <w:b/>
          <w:bCs/>
          <w:sz w:val="22"/>
          <w:szCs w:val="22"/>
        </w:rPr>
        <w:t>Równocześnie oświadczam</w:t>
      </w:r>
      <w:r w:rsidRPr="00A17A0B">
        <w:rPr>
          <w:sz w:val="22"/>
          <w:szCs w:val="22"/>
        </w:rPr>
        <w:t xml:space="preserve">, iż </w:t>
      </w:r>
      <w:r w:rsidRPr="00A17A0B">
        <w:rPr>
          <w:bCs/>
          <w:sz w:val="22"/>
          <w:szCs w:val="22"/>
        </w:rPr>
        <w:t>oferowane przeze mnie meble spełniają wymagane parametry techniczne i funkcjonalno-użytkowe oraz wszystkie wymagane aktualne normy, obowiązujące dyrektywy UE, a także posiadają niezbędne do ich użytkowania atesty i certyfikaty, wydane przez dedykowane do tego jednostki.</w:t>
      </w:r>
    </w:p>
    <w:p w14:paraId="0D7A365C" w14:textId="77777777" w:rsidR="00724F93" w:rsidRDefault="00724F93" w:rsidP="00724F93">
      <w:pPr>
        <w:widowControl/>
        <w:suppressAutoHyphens w:val="0"/>
        <w:jc w:val="left"/>
        <w:rPr>
          <w:b/>
          <w:bCs/>
        </w:rPr>
      </w:pPr>
    </w:p>
    <w:p w14:paraId="4FE716D0" w14:textId="77777777" w:rsidR="00B644C0" w:rsidRDefault="00B644C0" w:rsidP="00B644C0">
      <w:pPr>
        <w:widowControl/>
        <w:suppressAutoHyphens w:val="0"/>
        <w:jc w:val="both"/>
        <w:rPr>
          <w:b/>
          <w:bCs/>
        </w:rPr>
      </w:pPr>
    </w:p>
    <w:p w14:paraId="29A51C43" w14:textId="77777777" w:rsidR="00177D1F" w:rsidRDefault="00177D1F">
      <w:pPr>
        <w:widowControl/>
        <w:suppressAutoHyphens w:val="0"/>
        <w:jc w:val="left"/>
        <w:rPr>
          <w:b/>
          <w:bCs/>
          <w:sz w:val="22"/>
          <w:szCs w:val="22"/>
        </w:rPr>
      </w:pPr>
      <w:r>
        <w:rPr>
          <w:b/>
          <w:bCs/>
          <w:sz w:val="22"/>
          <w:szCs w:val="22"/>
        </w:rPr>
        <w:br w:type="page"/>
      </w:r>
    </w:p>
    <w:p w14:paraId="25382556" w14:textId="679065FA" w:rsidR="00084559" w:rsidRPr="001F1439" w:rsidRDefault="00084559" w:rsidP="00B644C0">
      <w:pPr>
        <w:widowControl/>
        <w:suppressAutoHyphens w:val="0"/>
        <w:jc w:val="both"/>
        <w:rPr>
          <w:b/>
          <w:bCs/>
          <w:sz w:val="22"/>
          <w:szCs w:val="22"/>
        </w:rPr>
      </w:pPr>
      <w:r w:rsidRPr="73CFA51F">
        <w:rPr>
          <w:b/>
          <w:bCs/>
          <w:sz w:val="22"/>
          <w:szCs w:val="22"/>
        </w:rPr>
        <w:lastRenderedPageBreak/>
        <w:t xml:space="preserve">Część </w:t>
      </w:r>
      <w:r>
        <w:rPr>
          <w:b/>
          <w:bCs/>
          <w:sz w:val="22"/>
          <w:szCs w:val="22"/>
        </w:rPr>
        <w:t>III</w:t>
      </w:r>
      <w:r w:rsidRPr="73CFA51F">
        <w:rPr>
          <w:b/>
          <w:bCs/>
          <w:sz w:val="22"/>
          <w:szCs w:val="22"/>
        </w:rPr>
        <w:t xml:space="preserve"> - Dostawa i montaż mebli laboratoryjnych i specjalnego przeznaczenia</w:t>
      </w:r>
    </w:p>
    <w:p w14:paraId="1655A02A" w14:textId="75FD0E29" w:rsidR="00084559" w:rsidRDefault="00084559">
      <w:pPr>
        <w:widowControl/>
        <w:suppressAutoHyphens w:val="0"/>
        <w:jc w:val="left"/>
        <w:rPr>
          <w:b/>
          <w:bCs/>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10"/>
        <w:gridCol w:w="1559"/>
        <w:gridCol w:w="2693"/>
        <w:gridCol w:w="1559"/>
        <w:gridCol w:w="851"/>
        <w:gridCol w:w="1417"/>
        <w:gridCol w:w="1418"/>
      </w:tblGrid>
      <w:tr w:rsidR="009A1630" w:rsidRPr="007C7F20" w14:paraId="03B76185" w14:textId="77777777" w:rsidTr="76395A84">
        <w:trPr>
          <w:trHeight w:val="942"/>
          <w:tblHeader/>
        </w:trPr>
        <w:tc>
          <w:tcPr>
            <w:tcW w:w="710" w:type="dxa"/>
            <w:shd w:val="clear" w:color="auto" w:fill="D9D9D9" w:themeFill="background1" w:themeFillShade="D9"/>
            <w:vAlign w:val="center"/>
          </w:tcPr>
          <w:p w14:paraId="6B5B3CD7" w14:textId="0161441F" w:rsidR="009A1630" w:rsidRPr="007C7F20" w:rsidRDefault="009A1630" w:rsidP="009A1630">
            <w:pPr>
              <w:rPr>
                <w:b/>
                <w:bCs/>
                <w:sz w:val="22"/>
                <w:szCs w:val="22"/>
              </w:rPr>
            </w:pPr>
            <w:r>
              <w:rPr>
                <w:b/>
                <w:bCs/>
                <w:sz w:val="22"/>
                <w:szCs w:val="22"/>
              </w:rPr>
              <w:t>L.p.</w:t>
            </w:r>
          </w:p>
        </w:tc>
        <w:tc>
          <w:tcPr>
            <w:tcW w:w="1559" w:type="dxa"/>
            <w:shd w:val="clear" w:color="auto" w:fill="D9D9D9" w:themeFill="background1" w:themeFillShade="D9"/>
            <w:vAlign w:val="center"/>
          </w:tcPr>
          <w:p w14:paraId="6DEE3715" w14:textId="35F3F719" w:rsidR="009A1630" w:rsidRPr="007C7F20" w:rsidRDefault="009A1630" w:rsidP="009A1630">
            <w:pPr>
              <w:rPr>
                <w:sz w:val="22"/>
                <w:szCs w:val="22"/>
              </w:rPr>
            </w:pPr>
            <w:r w:rsidRPr="007C7F20">
              <w:rPr>
                <w:b/>
                <w:bCs/>
                <w:sz w:val="22"/>
                <w:szCs w:val="22"/>
              </w:rPr>
              <w:t>Nazwa</w:t>
            </w:r>
          </w:p>
        </w:tc>
        <w:tc>
          <w:tcPr>
            <w:tcW w:w="2693" w:type="dxa"/>
            <w:shd w:val="clear" w:color="auto" w:fill="D9D9D9" w:themeFill="background1" w:themeFillShade="D9"/>
            <w:vAlign w:val="center"/>
          </w:tcPr>
          <w:p w14:paraId="66C419F0" w14:textId="77777777" w:rsidR="009A1630" w:rsidRPr="007C7F20" w:rsidRDefault="009A1630" w:rsidP="009A1630">
            <w:pPr>
              <w:rPr>
                <w:sz w:val="22"/>
                <w:szCs w:val="22"/>
              </w:rPr>
            </w:pPr>
            <w:r w:rsidRPr="007C7F20">
              <w:rPr>
                <w:b/>
                <w:bCs/>
                <w:sz w:val="22"/>
                <w:szCs w:val="22"/>
              </w:rPr>
              <w:t>Opis przedmiotu zamówienia</w:t>
            </w:r>
          </w:p>
        </w:tc>
        <w:tc>
          <w:tcPr>
            <w:tcW w:w="1559" w:type="dxa"/>
            <w:shd w:val="clear" w:color="auto" w:fill="D9D9D9" w:themeFill="background1" w:themeFillShade="D9"/>
            <w:vAlign w:val="center"/>
          </w:tcPr>
          <w:p w14:paraId="0C23E907" w14:textId="77777777" w:rsidR="009A1630" w:rsidRPr="007C7F20" w:rsidRDefault="009A1630" w:rsidP="009A1630">
            <w:pPr>
              <w:rPr>
                <w:b/>
                <w:bCs/>
                <w:sz w:val="22"/>
                <w:szCs w:val="22"/>
              </w:rPr>
            </w:pPr>
            <w:r w:rsidRPr="007C7F20">
              <w:rPr>
                <w:b/>
                <w:bCs/>
                <w:sz w:val="22"/>
                <w:szCs w:val="22"/>
              </w:rPr>
              <w:t>Przykładowe zdjęcie /</w:t>
            </w:r>
          </w:p>
          <w:p w14:paraId="58AF670A" w14:textId="77777777" w:rsidR="009A1630" w:rsidRPr="007C7F20" w:rsidRDefault="009A1630" w:rsidP="009A1630">
            <w:pPr>
              <w:rPr>
                <w:color w:val="000000"/>
                <w:sz w:val="22"/>
                <w:szCs w:val="22"/>
              </w:rPr>
            </w:pPr>
            <w:r w:rsidRPr="007C7F20">
              <w:rPr>
                <w:b/>
                <w:bCs/>
                <w:sz w:val="22"/>
                <w:szCs w:val="22"/>
              </w:rPr>
              <w:t>rysunek poglądowy</w:t>
            </w:r>
          </w:p>
        </w:tc>
        <w:tc>
          <w:tcPr>
            <w:tcW w:w="851" w:type="dxa"/>
            <w:shd w:val="clear" w:color="auto" w:fill="D9D9D9" w:themeFill="background1" w:themeFillShade="D9"/>
            <w:vAlign w:val="center"/>
          </w:tcPr>
          <w:p w14:paraId="5C10DEFF" w14:textId="77777777" w:rsidR="009A1630" w:rsidRPr="007C7F20" w:rsidRDefault="009A1630" w:rsidP="009A1630">
            <w:pPr>
              <w:rPr>
                <w:sz w:val="22"/>
                <w:szCs w:val="22"/>
              </w:rPr>
            </w:pPr>
            <w:r w:rsidRPr="007C7F20">
              <w:rPr>
                <w:b/>
                <w:bCs/>
                <w:sz w:val="22"/>
                <w:szCs w:val="22"/>
              </w:rPr>
              <w:t>Ilość</w:t>
            </w:r>
          </w:p>
        </w:tc>
        <w:tc>
          <w:tcPr>
            <w:tcW w:w="1417" w:type="dxa"/>
            <w:shd w:val="clear" w:color="auto" w:fill="D9D9D9" w:themeFill="background1" w:themeFillShade="D9"/>
            <w:vAlign w:val="center"/>
          </w:tcPr>
          <w:p w14:paraId="0E47B9DA" w14:textId="77777777" w:rsidR="009A1630" w:rsidRPr="007C7F20" w:rsidRDefault="009A1630" w:rsidP="009A1630">
            <w:pPr>
              <w:rPr>
                <w:b/>
                <w:bCs/>
                <w:sz w:val="22"/>
                <w:szCs w:val="22"/>
              </w:rPr>
            </w:pPr>
            <w:r w:rsidRPr="007C7F20">
              <w:rPr>
                <w:b/>
                <w:bCs/>
                <w:sz w:val="22"/>
                <w:szCs w:val="22"/>
              </w:rPr>
              <w:t>Wymagany wymiar</w:t>
            </w:r>
          </w:p>
          <w:p w14:paraId="70B1922B" w14:textId="77777777" w:rsidR="009A1630" w:rsidRPr="007C7F20" w:rsidRDefault="009A1630" w:rsidP="009A1630">
            <w:pPr>
              <w:rPr>
                <w:sz w:val="22"/>
                <w:szCs w:val="22"/>
              </w:rPr>
            </w:pPr>
            <w:r w:rsidRPr="007C7F20">
              <w:rPr>
                <w:b/>
                <w:bCs/>
                <w:sz w:val="22"/>
                <w:szCs w:val="22"/>
              </w:rPr>
              <w:t>Szerokość x głębokość x wysokość [cm]</w:t>
            </w:r>
          </w:p>
        </w:tc>
        <w:tc>
          <w:tcPr>
            <w:tcW w:w="1418" w:type="dxa"/>
            <w:shd w:val="clear" w:color="auto" w:fill="D9D9D9" w:themeFill="background1" w:themeFillShade="D9"/>
            <w:vAlign w:val="center"/>
          </w:tcPr>
          <w:p w14:paraId="674181BE" w14:textId="77777777" w:rsidR="009A1630" w:rsidRPr="00E713F9" w:rsidRDefault="009A1630" w:rsidP="009A1630">
            <w:pPr>
              <w:widowControl/>
              <w:rPr>
                <w:b/>
                <w:bCs/>
                <w:sz w:val="20"/>
                <w:szCs w:val="20"/>
              </w:rPr>
            </w:pPr>
            <w:r>
              <w:rPr>
                <w:b/>
                <w:bCs/>
                <w:sz w:val="20"/>
                <w:szCs w:val="20"/>
              </w:rPr>
              <w:t>P</w:t>
            </w:r>
            <w:r w:rsidRPr="00E713F9">
              <w:rPr>
                <w:b/>
                <w:bCs/>
                <w:sz w:val="20"/>
                <w:szCs w:val="20"/>
              </w:rPr>
              <w:t>otwierdzenie spełniania wymagania</w:t>
            </w:r>
            <w:r>
              <w:rPr>
                <w:b/>
                <w:bCs/>
                <w:sz w:val="20"/>
                <w:szCs w:val="20"/>
              </w:rPr>
              <w:t>/wymagań</w:t>
            </w:r>
          </w:p>
          <w:p w14:paraId="571B3542" w14:textId="77777777" w:rsidR="009A1630" w:rsidRPr="00E713F9" w:rsidRDefault="009A1630" w:rsidP="009A1630">
            <w:pPr>
              <w:widowControl/>
              <w:rPr>
                <w:b/>
                <w:bCs/>
                <w:sz w:val="20"/>
                <w:szCs w:val="20"/>
              </w:rPr>
            </w:pPr>
          </w:p>
          <w:p w14:paraId="49D6F9A5" w14:textId="77777777" w:rsidR="009A1630" w:rsidRDefault="009A1630" w:rsidP="009A1630">
            <w:pPr>
              <w:rPr>
                <w:b/>
                <w:bCs/>
                <w:sz w:val="22"/>
                <w:szCs w:val="22"/>
              </w:rPr>
            </w:pPr>
          </w:p>
          <w:p w14:paraId="57341285" w14:textId="77777777" w:rsidR="009A1630" w:rsidRPr="007C7F20" w:rsidRDefault="009A1630" w:rsidP="009A1630">
            <w:pPr>
              <w:rPr>
                <w:b/>
                <w:bCs/>
                <w:sz w:val="22"/>
                <w:szCs w:val="22"/>
              </w:rPr>
            </w:pPr>
          </w:p>
        </w:tc>
      </w:tr>
      <w:tr w:rsidR="009A1630" w:rsidRPr="00AD3161" w14:paraId="7610194A" w14:textId="77777777" w:rsidTr="76395A84">
        <w:trPr>
          <w:trHeight w:val="929"/>
        </w:trPr>
        <w:tc>
          <w:tcPr>
            <w:tcW w:w="710" w:type="dxa"/>
            <w:shd w:val="clear" w:color="auto" w:fill="FFFFFF" w:themeFill="background1"/>
          </w:tcPr>
          <w:p w14:paraId="19DB4700" w14:textId="3963BCDD" w:rsidR="009A1630" w:rsidRPr="00AD3161" w:rsidRDefault="009A1630" w:rsidP="009A1630">
            <w:pPr>
              <w:widowControl/>
              <w:rPr>
                <w:sz w:val="22"/>
                <w:szCs w:val="22"/>
              </w:rPr>
            </w:pPr>
            <w:r>
              <w:rPr>
                <w:sz w:val="22"/>
                <w:szCs w:val="22"/>
              </w:rPr>
              <w:t>1</w:t>
            </w:r>
          </w:p>
        </w:tc>
        <w:tc>
          <w:tcPr>
            <w:tcW w:w="1559" w:type="dxa"/>
            <w:shd w:val="clear" w:color="auto" w:fill="FFFFFF" w:themeFill="background1"/>
          </w:tcPr>
          <w:p w14:paraId="4090C0BF" w14:textId="6E31DF69" w:rsidR="009A1630" w:rsidRPr="00AD3161" w:rsidRDefault="009A1630" w:rsidP="00552D5A">
            <w:pPr>
              <w:widowControl/>
              <w:jc w:val="both"/>
              <w:rPr>
                <w:sz w:val="22"/>
                <w:szCs w:val="22"/>
              </w:rPr>
            </w:pPr>
            <w:r w:rsidRPr="00AD3161">
              <w:rPr>
                <w:sz w:val="22"/>
                <w:szCs w:val="22"/>
              </w:rPr>
              <w:t>Szafa laboratoryjna</w:t>
            </w:r>
            <w:r w:rsidR="00C26DE8">
              <w:rPr>
                <w:sz w:val="22"/>
                <w:szCs w:val="22"/>
              </w:rPr>
              <w:t xml:space="preserve"> 1</w:t>
            </w:r>
          </w:p>
        </w:tc>
        <w:tc>
          <w:tcPr>
            <w:tcW w:w="2693" w:type="dxa"/>
            <w:shd w:val="clear" w:color="auto" w:fill="FFFFFF" w:themeFill="background1"/>
            <w:vAlign w:val="center"/>
          </w:tcPr>
          <w:p w14:paraId="0C3F364F" w14:textId="77777777" w:rsidR="009A1630" w:rsidRDefault="009A1630" w:rsidP="00552D5A">
            <w:pPr>
              <w:widowControl/>
              <w:suppressAutoHyphens w:val="0"/>
              <w:jc w:val="both"/>
              <w:rPr>
                <w:sz w:val="22"/>
                <w:szCs w:val="22"/>
              </w:rPr>
            </w:pPr>
            <w:r>
              <w:rPr>
                <w:sz w:val="22"/>
                <w:szCs w:val="22"/>
              </w:rPr>
              <w:t>Wymiary (szer./gł./wys.): 100cm/43,5cm/195cm.</w:t>
            </w:r>
          </w:p>
          <w:p w14:paraId="70131CC9" w14:textId="77777777" w:rsidR="009A1630" w:rsidRDefault="009A1630" w:rsidP="00552D5A">
            <w:pPr>
              <w:widowControl/>
              <w:suppressAutoHyphens w:val="0"/>
              <w:jc w:val="both"/>
              <w:rPr>
                <w:sz w:val="22"/>
                <w:szCs w:val="22"/>
              </w:rPr>
            </w:pPr>
            <w:r>
              <w:rPr>
                <w:sz w:val="22"/>
                <w:szCs w:val="22"/>
              </w:rPr>
              <w:t>Nośność 500kg, konstrukcja zgrzewana z blachy stalowej malowanej proszkowo. Kolor konstrukcji/korpusu/frontu: RAL: 7035, lakierowane proszkowo. Front przeszklony ze szkła hartowanego w ramie z blachy malowanej proszkowo w kolorze korpusu. Min. 4 półki stalowe z regulacją min. 35mm, o nośności min. 60kg, malowane proszkowo w kolorze szafy. Zamek baskwilowy lub cylindryczny z systemem otwarcia jednym kluczem.</w:t>
            </w:r>
          </w:p>
        </w:tc>
        <w:tc>
          <w:tcPr>
            <w:tcW w:w="1559" w:type="dxa"/>
            <w:shd w:val="clear" w:color="auto" w:fill="FFFFFF" w:themeFill="background1"/>
            <w:vAlign w:val="center"/>
          </w:tcPr>
          <w:p w14:paraId="28442BAE" w14:textId="77777777" w:rsidR="009A1630" w:rsidRDefault="6338CA15" w:rsidP="00552D5A">
            <w:pPr>
              <w:rPr>
                <w:noProof/>
              </w:rPr>
            </w:pPr>
            <w:r>
              <w:rPr>
                <w:noProof/>
              </w:rPr>
              <w:drawing>
                <wp:inline distT="0" distB="0" distL="0" distR="0" wp14:anchorId="1F89E721" wp14:editId="57960F85">
                  <wp:extent cx="787339" cy="1316700"/>
                  <wp:effectExtent l="0" t="0" r="4445" b="1270"/>
                  <wp:docPr id="5" name="Obraz 5" descr="Obraz zawierający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87339" cy="1316700"/>
                          </a:xfrm>
                          <a:prstGeom prst="rect">
                            <a:avLst/>
                          </a:prstGeom>
                        </pic:spPr>
                      </pic:pic>
                    </a:graphicData>
                  </a:graphic>
                </wp:inline>
              </w:drawing>
            </w:r>
          </w:p>
        </w:tc>
        <w:tc>
          <w:tcPr>
            <w:tcW w:w="851" w:type="dxa"/>
            <w:shd w:val="clear" w:color="auto" w:fill="FFFFFF" w:themeFill="background1"/>
          </w:tcPr>
          <w:p w14:paraId="5A4C71F9" w14:textId="77777777" w:rsidR="009A1630" w:rsidRDefault="009A1630" w:rsidP="00552D5A">
            <w:pPr>
              <w:rPr>
                <w:sz w:val="22"/>
                <w:szCs w:val="22"/>
              </w:rPr>
            </w:pPr>
            <w:r>
              <w:rPr>
                <w:sz w:val="22"/>
                <w:szCs w:val="22"/>
              </w:rPr>
              <w:t>2</w:t>
            </w:r>
          </w:p>
        </w:tc>
        <w:tc>
          <w:tcPr>
            <w:tcW w:w="1417" w:type="dxa"/>
            <w:shd w:val="clear" w:color="auto" w:fill="FFFFFF" w:themeFill="background1"/>
            <w:vAlign w:val="center"/>
          </w:tcPr>
          <w:p w14:paraId="41BD4D66" w14:textId="77777777" w:rsidR="009A1630" w:rsidRPr="00AD3161" w:rsidRDefault="009A1630" w:rsidP="00552D5A">
            <w:pPr>
              <w:rPr>
                <w:sz w:val="22"/>
                <w:szCs w:val="22"/>
              </w:rPr>
            </w:pPr>
            <w:r w:rsidRPr="00AD3161">
              <w:rPr>
                <w:sz w:val="22"/>
                <w:szCs w:val="22"/>
              </w:rPr>
              <w:t>100x43,5x195</w:t>
            </w:r>
          </w:p>
        </w:tc>
        <w:tc>
          <w:tcPr>
            <w:tcW w:w="1418" w:type="dxa"/>
            <w:shd w:val="clear" w:color="auto" w:fill="FFFFFF" w:themeFill="background1"/>
            <w:vAlign w:val="center"/>
          </w:tcPr>
          <w:p w14:paraId="164F2A22" w14:textId="77777777" w:rsidR="009A1630" w:rsidRPr="00AD3161" w:rsidRDefault="009A1630" w:rsidP="00552D5A">
            <w:pPr>
              <w:rPr>
                <w:sz w:val="22"/>
                <w:szCs w:val="22"/>
              </w:rPr>
            </w:pPr>
            <w:r w:rsidRPr="00AD3161">
              <w:rPr>
                <w:sz w:val="22"/>
                <w:szCs w:val="22"/>
              </w:rPr>
              <w:t>Tak spełnia */ Nie spełnia*</w:t>
            </w:r>
          </w:p>
        </w:tc>
      </w:tr>
      <w:tr w:rsidR="009A1630" w:rsidRPr="00AD3161" w14:paraId="4268BE41" w14:textId="77777777" w:rsidTr="76395A84">
        <w:trPr>
          <w:trHeight w:val="929"/>
        </w:trPr>
        <w:tc>
          <w:tcPr>
            <w:tcW w:w="710" w:type="dxa"/>
            <w:shd w:val="clear" w:color="auto" w:fill="FFFFFF" w:themeFill="background1"/>
          </w:tcPr>
          <w:p w14:paraId="7B317C7F" w14:textId="42514EFD" w:rsidR="009A1630" w:rsidRPr="00AD3161" w:rsidRDefault="009A1630" w:rsidP="009A1630">
            <w:pPr>
              <w:widowControl/>
              <w:rPr>
                <w:sz w:val="22"/>
                <w:szCs w:val="22"/>
              </w:rPr>
            </w:pPr>
            <w:r>
              <w:rPr>
                <w:sz w:val="22"/>
                <w:szCs w:val="22"/>
              </w:rPr>
              <w:t>2</w:t>
            </w:r>
          </w:p>
        </w:tc>
        <w:tc>
          <w:tcPr>
            <w:tcW w:w="1559" w:type="dxa"/>
            <w:shd w:val="clear" w:color="auto" w:fill="FFFFFF" w:themeFill="background1"/>
          </w:tcPr>
          <w:p w14:paraId="62A71BE6" w14:textId="0C3F8081" w:rsidR="009A1630" w:rsidRPr="00AD3161" w:rsidRDefault="009A1630" w:rsidP="00552D5A">
            <w:pPr>
              <w:widowControl/>
              <w:jc w:val="both"/>
              <w:rPr>
                <w:sz w:val="22"/>
                <w:szCs w:val="22"/>
              </w:rPr>
            </w:pPr>
            <w:r w:rsidRPr="00AD3161">
              <w:rPr>
                <w:sz w:val="22"/>
                <w:szCs w:val="22"/>
              </w:rPr>
              <w:t>Stół ze stali nierdzewnej</w:t>
            </w:r>
          </w:p>
        </w:tc>
        <w:tc>
          <w:tcPr>
            <w:tcW w:w="2693" w:type="dxa"/>
            <w:shd w:val="clear" w:color="auto" w:fill="FFFFFF" w:themeFill="background1"/>
            <w:vAlign w:val="center"/>
          </w:tcPr>
          <w:p w14:paraId="3FE635AC" w14:textId="77777777" w:rsidR="009A1630" w:rsidRPr="00AD3161" w:rsidRDefault="009A1630" w:rsidP="00552D5A">
            <w:pPr>
              <w:widowControl/>
              <w:suppressAutoHyphens w:val="0"/>
              <w:jc w:val="both"/>
              <w:rPr>
                <w:sz w:val="22"/>
                <w:szCs w:val="22"/>
              </w:rPr>
            </w:pPr>
            <w:r w:rsidRPr="00AD3161">
              <w:rPr>
                <w:sz w:val="22"/>
                <w:szCs w:val="22"/>
              </w:rPr>
              <w:t>Stół ze stali nierdzewnej o wymiarach 60x200 i wysokości ok. 85. Blat wykonany ze stali nierdzewnej. Nóżki o przekroju kwadratowym lub okrągłym z możliwością poziomowania.</w:t>
            </w:r>
          </w:p>
          <w:p w14:paraId="7DA5EFA2" w14:textId="77777777" w:rsidR="009A1630" w:rsidRDefault="009A1630" w:rsidP="00552D5A">
            <w:pPr>
              <w:widowControl/>
              <w:suppressAutoHyphens w:val="0"/>
              <w:jc w:val="both"/>
              <w:rPr>
                <w:sz w:val="22"/>
                <w:szCs w:val="22"/>
              </w:rPr>
            </w:pPr>
            <w:r w:rsidRPr="00AD3161">
              <w:rPr>
                <w:sz w:val="22"/>
                <w:szCs w:val="22"/>
              </w:rPr>
              <w:t>Minimalna nośność stołu – 95 kg.</w:t>
            </w:r>
          </w:p>
        </w:tc>
        <w:tc>
          <w:tcPr>
            <w:tcW w:w="1559" w:type="dxa"/>
            <w:shd w:val="clear" w:color="auto" w:fill="FFFFFF" w:themeFill="background1"/>
            <w:vAlign w:val="center"/>
          </w:tcPr>
          <w:p w14:paraId="61E7061F" w14:textId="77777777" w:rsidR="009A1630" w:rsidRDefault="6338CA15" w:rsidP="00552D5A">
            <w:pPr>
              <w:rPr>
                <w:noProof/>
              </w:rPr>
            </w:pPr>
            <w:r>
              <w:rPr>
                <w:noProof/>
              </w:rPr>
              <w:drawing>
                <wp:inline distT="0" distB="0" distL="0" distR="0" wp14:anchorId="7C0A8910" wp14:editId="34F4ECC7">
                  <wp:extent cx="762000" cy="762000"/>
                  <wp:effectExtent l="0" t="0" r="0" b="0"/>
                  <wp:docPr id="6" name="Obraz 6" descr="Obraz zawierający meble, stół, konsolka, stół robocz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762000" cy="762000"/>
                          </a:xfrm>
                          <a:prstGeom prst="rect">
                            <a:avLst/>
                          </a:prstGeom>
                        </pic:spPr>
                      </pic:pic>
                    </a:graphicData>
                  </a:graphic>
                </wp:inline>
              </w:drawing>
            </w:r>
          </w:p>
        </w:tc>
        <w:tc>
          <w:tcPr>
            <w:tcW w:w="851" w:type="dxa"/>
            <w:shd w:val="clear" w:color="auto" w:fill="FFFFFF" w:themeFill="background1"/>
          </w:tcPr>
          <w:p w14:paraId="76E2BF3B" w14:textId="77777777" w:rsidR="009A1630" w:rsidRDefault="009A1630" w:rsidP="00552D5A">
            <w:pPr>
              <w:rPr>
                <w:sz w:val="22"/>
                <w:szCs w:val="22"/>
              </w:rPr>
            </w:pPr>
            <w:r>
              <w:rPr>
                <w:sz w:val="22"/>
                <w:szCs w:val="22"/>
              </w:rPr>
              <w:t>2</w:t>
            </w:r>
          </w:p>
        </w:tc>
        <w:tc>
          <w:tcPr>
            <w:tcW w:w="1417" w:type="dxa"/>
            <w:shd w:val="clear" w:color="auto" w:fill="FFFFFF" w:themeFill="background1"/>
            <w:vAlign w:val="center"/>
          </w:tcPr>
          <w:p w14:paraId="73CF30D1" w14:textId="77777777" w:rsidR="009A1630" w:rsidRPr="00AD3161" w:rsidRDefault="009A1630" w:rsidP="00552D5A">
            <w:pPr>
              <w:rPr>
                <w:sz w:val="22"/>
                <w:szCs w:val="22"/>
              </w:rPr>
            </w:pPr>
            <w:r w:rsidRPr="00DE15A2">
              <w:rPr>
                <w:sz w:val="22"/>
                <w:szCs w:val="22"/>
              </w:rPr>
              <w:t>60x200x85 (regulowana)</w:t>
            </w:r>
          </w:p>
        </w:tc>
        <w:tc>
          <w:tcPr>
            <w:tcW w:w="1418" w:type="dxa"/>
            <w:shd w:val="clear" w:color="auto" w:fill="FFFFFF" w:themeFill="background1"/>
            <w:vAlign w:val="center"/>
          </w:tcPr>
          <w:p w14:paraId="6E90C1D3" w14:textId="77777777" w:rsidR="009A1630" w:rsidRPr="00AD3161" w:rsidRDefault="009A1630" w:rsidP="00552D5A">
            <w:pPr>
              <w:rPr>
                <w:sz w:val="22"/>
                <w:szCs w:val="22"/>
              </w:rPr>
            </w:pPr>
            <w:r w:rsidRPr="00DE15A2">
              <w:rPr>
                <w:sz w:val="22"/>
                <w:szCs w:val="22"/>
              </w:rPr>
              <w:t>Tak spełnia */ Nie spełnia*</w:t>
            </w:r>
          </w:p>
        </w:tc>
      </w:tr>
      <w:tr w:rsidR="009C4775" w:rsidRPr="00AD3161" w14:paraId="0D462AF8" w14:textId="77777777" w:rsidTr="76395A84">
        <w:trPr>
          <w:trHeight w:val="929"/>
        </w:trPr>
        <w:tc>
          <w:tcPr>
            <w:tcW w:w="710" w:type="dxa"/>
            <w:shd w:val="clear" w:color="auto" w:fill="FFFFFF" w:themeFill="background1"/>
          </w:tcPr>
          <w:p w14:paraId="3A924639" w14:textId="57EB2916" w:rsidR="009C4775" w:rsidRDefault="009C4775" w:rsidP="009A1630">
            <w:pPr>
              <w:widowControl/>
              <w:rPr>
                <w:sz w:val="22"/>
                <w:szCs w:val="22"/>
              </w:rPr>
            </w:pPr>
            <w:r>
              <w:rPr>
                <w:sz w:val="22"/>
                <w:szCs w:val="22"/>
              </w:rPr>
              <w:t>3</w:t>
            </w:r>
          </w:p>
        </w:tc>
        <w:tc>
          <w:tcPr>
            <w:tcW w:w="1559" w:type="dxa"/>
            <w:shd w:val="clear" w:color="auto" w:fill="FFFFFF" w:themeFill="background1"/>
          </w:tcPr>
          <w:p w14:paraId="189CBCAB" w14:textId="0F687EAD" w:rsidR="009C4775" w:rsidRPr="00AD3161" w:rsidRDefault="009C4775" w:rsidP="00552D5A">
            <w:pPr>
              <w:widowControl/>
              <w:jc w:val="both"/>
              <w:rPr>
                <w:sz w:val="22"/>
                <w:szCs w:val="22"/>
              </w:rPr>
            </w:pPr>
            <w:r>
              <w:rPr>
                <w:sz w:val="22"/>
                <w:szCs w:val="22"/>
              </w:rPr>
              <w:t>Stół warsztatowy</w:t>
            </w:r>
          </w:p>
        </w:tc>
        <w:tc>
          <w:tcPr>
            <w:tcW w:w="2693" w:type="dxa"/>
            <w:shd w:val="clear" w:color="auto" w:fill="FFFFFF" w:themeFill="background1"/>
            <w:vAlign w:val="center"/>
          </w:tcPr>
          <w:p w14:paraId="4FFEBC4B" w14:textId="2786E559" w:rsidR="009C4775" w:rsidRPr="00AD3161" w:rsidRDefault="009C4775" w:rsidP="00552D5A">
            <w:pPr>
              <w:widowControl/>
              <w:suppressAutoHyphens w:val="0"/>
              <w:jc w:val="both"/>
              <w:rPr>
                <w:sz w:val="22"/>
                <w:szCs w:val="22"/>
              </w:rPr>
            </w:pPr>
            <w:r>
              <w:rPr>
                <w:sz w:val="22"/>
                <w:szCs w:val="22"/>
              </w:rPr>
              <w:t>Stół ze stalowych profili 60x60 m, o długości 210 cm, głębokości min. 75 cm, wysokość ok. 80 cm.</w:t>
            </w:r>
            <w:r w:rsidR="00B217DB">
              <w:rPr>
                <w:sz w:val="22"/>
                <w:szCs w:val="22"/>
              </w:rPr>
              <w:t xml:space="preserve"> Stelaż koloru szarego (np. RAL 7035) lakierowany proszkowo. </w:t>
            </w:r>
            <w:r>
              <w:rPr>
                <w:sz w:val="22"/>
                <w:szCs w:val="22"/>
              </w:rPr>
              <w:t>Blat koloru czarnego RAL 9005 płyta MDF o grubości min. 40mm z obrzeżem ABS o grubości min. 2 mm</w:t>
            </w:r>
            <w:r w:rsidR="00B217DB">
              <w:rPr>
                <w:sz w:val="22"/>
                <w:szCs w:val="22"/>
              </w:rPr>
              <w:t xml:space="preserve"> w</w:t>
            </w:r>
            <w:r>
              <w:rPr>
                <w:sz w:val="22"/>
                <w:szCs w:val="22"/>
              </w:rPr>
              <w:t xml:space="preserve"> kolor</w:t>
            </w:r>
            <w:r w:rsidR="00B217DB">
              <w:rPr>
                <w:sz w:val="22"/>
                <w:szCs w:val="22"/>
              </w:rPr>
              <w:t>ze</w:t>
            </w:r>
            <w:r>
              <w:rPr>
                <w:sz w:val="22"/>
                <w:szCs w:val="22"/>
              </w:rPr>
              <w:t xml:space="preserve"> blatu</w:t>
            </w:r>
            <w:r w:rsidR="00B217DB">
              <w:rPr>
                <w:sz w:val="22"/>
                <w:szCs w:val="22"/>
              </w:rPr>
              <w:t xml:space="preserve">. </w:t>
            </w:r>
            <w:r w:rsidR="00B217DB" w:rsidRPr="00B217DB">
              <w:rPr>
                <w:sz w:val="22"/>
                <w:szCs w:val="22"/>
              </w:rPr>
              <w:t xml:space="preserve">Nośność blatu ok. 750-1000 kg. </w:t>
            </w:r>
            <w:r w:rsidR="00B217DB">
              <w:rPr>
                <w:sz w:val="22"/>
                <w:szCs w:val="22"/>
              </w:rPr>
              <w:t xml:space="preserve">Nogi stołu wyposażone w śrubowane podkładki umożliwiające poziomowanie. </w:t>
            </w:r>
          </w:p>
        </w:tc>
        <w:tc>
          <w:tcPr>
            <w:tcW w:w="1559" w:type="dxa"/>
            <w:shd w:val="clear" w:color="auto" w:fill="FFFFFF" w:themeFill="background1"/>
            <w:vAlign w:val="center"/>
          </w:tcPr>
          <w:p w14:paraId="7A8A70B8" w14:textId="65D08F5A" w:rsidR="009C4775" w:rsidRDefault="1EBFD102" w:rsidP="00552D5A">
            <w:pPr>
              <w:rPr>
                <w:noProof/>
              </w:rPr>
            </w:pPr>
            <w:r>
              <w:rPr>
                <w:noProof/>
              </w:rPr>
              <w:drawing>
                <wp:inline distT="0" distB="0" distL="0" distR="0" wp14:anchorId="05BE8D03" wp14:editId="0E8C6DF5">
                  <wp:extent cx="676275" cy="6762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60">
                            <a:extLst>
                              <a:ext uri="{28A0092B-C50C-407E-A947-70E740481C1C}">
                                <a14:useLocalDpi xmlns:a14="http://schemas.microsoft.com/office/drawing/2010/main" val="0"/>
                              </a:ext>
                            </a:extLst>
                          </a:blip>
                          <a:stretch>
                            <a:fillRect/>
                          </a:stretch>
                        </pic:blipFill>
                        <pic:spPr>
                          <a:xfrm flipH="1">
                            <a:off x="0" y="0"/>
                            <a:ext cx="676275" cy="676275"/>
                          </a:xfrm>
                          <a:prstGeom prst="rect">
                            <a:avLst/>
                          </a:prstGeom>
                        </pic:spPr>
                      </pic:pic>
                    </a:graphicData>
                  </a:graphic>
                </wp:inline>
              </w:drawing>
            </w:r>
          </w:p>
        </w:tc>
        <w:tc>
          <w:tcPr>
            <w:tcW w:w="851" w:type="dxa"/>
            <w:shd w:val="clear" w:color="auto" w:fill="FFFFFF" w:themeFill="background1"/>
          </w:tcPr>
          <w:p w14:paraId="2C133D21" w14:textId="1572D78E" w:rsidR="009C4775" w:rsidRDefault="009C4775" w:rsidP="00552D5A">
            <w:pPr>
              <w:rPr>
                <w:sz w:val="22"/>
                <w:szCs w:val="22"/>
              </w:rPr>
            </w:pPr>
            <w:r>
              <w:rPr>
                <w:sz w:val="22"/>
                <w:szCs w:val="22"/>
              </w:rPr>
              <w:t>3</w:t>
            </w:r>
          </w:p>
        </w:tc>
        <w:tc>
          <w:tcPr>
            <w:tcW w:w="1417" w:type="dxa"/>
            <w:shd w:val="clear" w:color="auto" w:fill="FFFFFF" w:themeFill="background1"/>
            <w:vAlign w:val="center"/>
          </w:tcPr>
          <w:p w14:paraId="791CDF3F" w14:textId="41482AA0" w:rsidR="009C4775" w:rsidRPr="00DE15A2" w:rsidRDefault="009C4775" w:rsidP="00552D5A">
            <w:pPr>
              <w:rPr>
                <w:sz w:val="22"/>
                <w:szCs w:val="22"/>
              </w:rPr>
            </w:pPr>
            <w:r>
              <w:rPr>
                <w:sz w:val="22"/>
                <w:szCs w:val="22"/>
              </w:rPr>
              <w:t>210x75x80</w:t>
            </w:r>
          </w:p>
        </w:tc>
        <w:tc>
          <w:tcPr>
            <w:tcW w:w="1418" w:type="dxa"/>
            <w:shd w:val="clear" w:color="auto" w:fill="FFFFFF" w:themeFill="background1"/>
            <w:vAlign w:val="center"/>
          </w:tcPr>
          <w:p w14:paraId="63AD5FEE" w14:textId="6AE118D3" w:rsidR="009C4775" w:rsidRPr="00DE15A2" w:rsidRDefault="009C4775" w:rsidP="00552D5A">
            <w:pPr>
              <w:rPr>
                <w:sz w:val="22"/>
                <w:szCs w:val="22"/>
              </w:rPr>
            </w:pPr>
            <w:r w:rsidRPr="00DE15A2">
              <w:rPr>
                <w:sz w:val="22"/>
                <w:szCs w:val="22"/>
              </w:rPr>
              <w:t>Tak spełnia */ Nie spełnia*</w:t>
            </w:r>
          </w:p>
        </w:tc>
      </w:tr>
      <w:tr w:rsidR="00C26DE8" w:rsidRPr="00AD3161" w14:paraId="34FA646D" w14:textId="77777777" w:rsidTr="76395A84">
        <w:trPr>
          <w:trHeight w:val="929"/>
        </w:trPr>
        <w:tc>
          <w:tcPr>
            <w:tcW w:w="710" w:type="dxa"/>
            <w:shd w:val="clear" w:color="auto" w:fill="FFFFFF" w:themeFill="background1"/>
          </w:tcPr>
          <w:p w14:paraId="21CE4107" w14:textId="04EB7D99" w:rsidR="00C26DE8" w:rsidRDefault="00C26DE8" w:rsidP="009A1630">
            <w:pPr>
              <w:widowControl/>
              <w:rPr>
                <w:sz w:val="22"/>
                <w:szCs w:val="22"/>
              </w:rPr>
            </w:pPr>
            <w:r>
              <w:rPr>
                <w:sz w:val="22"/>
                <w:szCs w:val="22"/>
              </w:rPr>
              <w:lastRenderedPageBreak/>
              <w:t>4</w:t>
            </w:r>
          </w:p>
        </w:tc>
        <w:tc>
          <w:tcPr>
            <w:tcW w:w="1559" w:type="dxa"/>
            <w:shd w:val="clear" w:color="auto" w:fill="FFFFFF" w:themeFill="background1"/>
          </w:tcPr>
          <w:p w14:paraId="00A17FCA" w14:textId="34373B3A" w:rsidR="00C26DE8" w:rsidRDefault="00C26DE8" w:rsidP="00552D5A">
            <w:pPr>
              <w:widowControl/>
              <w:jc w:val="both"/>
              <w:rPr>
                <w:sz w:val="22"/>
                <w:szCs w:val="22"/>
              </w:rPr>
            </w:pPr>
            <w:r>
              <w:rPr>
                <w:sz w:val="22"/>
                <w:szCs w:val="22"/>
              </w:rPr>
              <w:t>Szafa laboratoryjna 2</w:t>
            </w:r>
          </w:p>
        </w:tc>
        <w:tc>
          <w:tcPr>
            <w:tcW w:w="2693" w:type="dxa"/>
            <w:shd w:val="clear" w:color="auto" w:fill="FFFFFF" w:themeFill="background1"/>
            <w:vAlign w:val="center"/>
          </w:tcPr>
          <w:p w14:paraId="47B92938" w14:textId="7CC93561" w:rsidR="005D2FD7" w:rsidRDefault="005D2FD7" w:rsidP="005D2FD7">
            <w:pPr>
              <w:widowControl/>
              <w:suppressAutoHyphens w:val="0"/>
              <w:jc w:val="both"/>
              <w:rPr>
                <w:sz w:val="22"/>
                <w:szCs w:val="22"/>
              </w:rPr>
            </w:pPr>
            <w:r>
              <w:rPr>
                <w:sz w:val="22"/>
                <w:szCs w:val="22"/>
              </w:rPr>
              <w:t xml:space="preserve">Głębokość szafy wewn. </w:t>
            </w:r>
            <w:r w:rsidR="00B64484">
              <w:rPr>
                <w:sz w:val="22"/>
                <w:szCs w:val="22"/>
              </w:rPr>
              <w:t>m</w:t>
            </w:r>
            <w:r>
              <w:rPr>
                <w:sz w:val="22"/>
                <w:szCs w:val="22"/>
              </w:rPr>
              <w:t>in. 48 cm.</w:t>
            </w:r>
          </w:p>
          <w:p w14:paraId="4EB01E7B" w14:textId="4500C38A" w:rsidR="00C26DE8" w:rsidRDefault="005D2FD7" w:rsidP="005D2FD7">
            <w:pPr>
              <w:widowControl/>
              <w:suppressAutoHyphens w:val="0"/>
              <w:jc w:val="both"/>
              <w:rPr>
                <w:sz w:val="22"/>
                <w:szCs w:val="22"/>
              </w:rPr>
            </w:pPr>
            <w:r>
              <w:rPr>
                <w:sz w:val="22"/>
                <w:szCs w:val="22"/>
              </w:rPr>
              <w:t>Nośność 500kg, konstrukcja zgrzewana z blachy stalowej malowanej proszkowo. Kolor konstrukcji/korpusu/frontu: RAL: 7035</w:t>
            </w:r>
            <w:r w:rsidR="00B64484">
              <w:rPr>
                <w:sz w:val="22"/>
                <w:szCs w:val="22"/>
              </w:rPr>
              <w:t xml:space="preserve">. </w:t>
            </w:r>
            <w:r>
              <w:rPr>
                <w:sz w:val="22"/>
                <w:szCs w:val="22"/>
              </w:rPr>
              <w:t xml:space="preserve">Front </w:t>
            </w:r>
            <w:r w:rsidR="00B64484">
              <w:rPr>
                <w:sz w:val="22"/>
                <w:szCs w:val="22"/>
              </w:rPr>
              <w:t xml:space="preserve">wzmocniony pełny z </w:t>
            </w:r>
            <w:r>
              <w:rPr>
                <w:sz w:val="22"/>
                <w:szCs w:val="22"/>
              </w:rPr>
              <w:t>blachy malowanej proszkowo w kolorze korpusu. Min. 4 półki stalowe z regulacją min. 35mm, o nośności min. 60kg, malowane proszkowo w kolorze szafy. Zamek baskwilow</w:t>
            </w:r>
            <w:r w:rsidR="00B64484">
              <w:rPr>
                <w:sz w:val="22"/>
                <w:szCs w:val="22"/>
              </w:rPr>
              <w:t>y</w:t>
            </w:r>
            <w:r>
              <w:rPr>
                <w:sz w:val="22"/>
                <w:szCs w:val="22"/>
              </w:rPr>
              <w:t xml:space="preserve"> z systemem otwarcia jednym kluczem.</w:t>
            </w:r>
            <w:r w:rsidR="00B64484">
              <w:rPr>
                <w:sz w:val="22"/>
                <w:szCs w:val="22"/>
              </w:rPr>
              <w:t xml:space="preserve"> Minimum dwa klucze w komplecie. Stopki umożliwiające wypoziomowanie.</w:t>
            </w:r>
          </w:p>
        </w:tc>
        <w:tc>
          <w:tcPr>
            <w:tcW w:w="1559" w:type="dxa"/>
            <w:shd w:val="clear" w:color="auto" w:fill="FFFFFF" w:themeFill="background1"/>
            <w:vAlign w:val="center"/>
          </w:tcPr>
          <w:p w14:paraId="558E3411" w14:textId="450118AA" w:rsidR="00C26DE8" w:rsidRDefault="5A7EA4B2" w:rsidP="00552D5A">
            <w:pPr>
              <w:rPr>
                <w:noProof/>
              </w:rPr>
            </w:pPr>
            <w:r>
              <w:rPr>
                <w:noProof/>
              </w:rPr>
              <w:drawing>
                <wp:inline distT="0" distB="0" distL="0" distR="0" wp14:anchorId="056AED1A" wp14:editId="6DE0CC78">
                  <wp:extent cx="635928" cy="107632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635928" cy="1076325"/>
                          </a:xfrm>
                          <a:prstGeom prst="rect">
                            <a:avLst/>
                          </a:prstGeom>
                        </pic:spPr>
                      </pic:pic>
                    </a:graphicData>
                  </a:graphic>
                </wp:inline>
              </w:drawing>
            </w:r>
          </w:p>
        </w:tc>
        <w:tc>
          <w:tcPr>
            <w:tcW w:w="851" w:type="dxa"/>
            <w:shd w:val="clear" w:color="auto" w:fill="FFFFFF" w:themeFill="background1"/>
          </w:tcPr>
          <w:p w14:paraId="4B705E3F" w14:textId="0A54B3BD" w:rsidR="00C26DE8" w:rsidRDefault="00C26DE8" w:rsidP="00552D5A">
            <w:pPr>
              <w:rPr>
                <w:sz w:val="22"/>
                <w:szCs w:val="22"/>
              </w:rPr>
            </w:pPr>
            <w:r>
              <w:rPr>
                <w:sz w:val="22"/>
                <w:szCs w:val="22"/>
              </w:rPr>
              <w:t>2</w:t>
            </w:r>
          </w:p>
        </w:tc>
        <w:tc>
          <w:tcPr>
            <w:tcW w:w="1417" w:type="dxa"/>
            <w:shd w:val="clear" w:color="auto" w:fill="FFFFFF" w:themeFill="background1"/>
            <w:vAlign w:val="center"/>
          </w:tcPr>
          <w:p w14:paraId="30DC6A35" w14:textId="0F8BBD2E" w:rsidR="00C26DE8" w:rsidRDefault="005D2FD7" w:rsidP="00552D5A">
            <w:pPr>
              <w:rPr>
                <w:sz w:val="22"/>
                <w:szCs w:val="22"/>
              </w:rPr>
            </w:pPr>
            <w:r>
              <w:rPr>
                <w:sz w:val="22"/>
                <w:szCs w:val="22"/>
              </w:rPr>
              <w:t xml:space="preserve">zewn. </w:t>
            </w:r>
            <w:r w:rsidR="00C26DE8">
              <w:rPr>
                <w:sz w:val="22"/>
                <w:szCs w:val="22"/>
              </w:rPr>
              <w:t>120x50x</w:t>
            </w:r>
            <w:r>
              <w:rPr>
                <w:sz w:val="22"/>
                <w:szCs w:val="22"/>
              </w:rPr>
              <w:t>195</w:t>
            </w:r>
          </w:p>
        </w:tc>
        <w:tc>
          <w:tcPr>
            <w:tcW w:w="1418" w:type="dxa"/>
            <w:shd w:val="clear" w:color="auto" w:fill="FFFFFF" w:themeFill="background1"/>
            <w:vAlign w:val="center"/>
          </w:tcPr>
          <w:p w14:paraId="12E34C7F" w14:textId="217B03B7" w:rsidR="00C26DE8" w:rsidRPr="00DE15A2" w:rsidRDefault="00C26DE8" w:rsidP="00552D5A">
            <w:pPr>
              <w:rPr>
                <w:sz w:val="22"/>
                <w:szCs w:val="22"/>
              </w:rPr>
            </w:pPr>
            <w:r w:rsidRPr="00DE15A2">
              <w:rPr>
                <w:sz w:val="22"/>
                <w:szCs w:val="22"/>
              </w:rPr>
              <w:t>Tak spełnia */ Nie spełnia*</w:t>
            </w:r>
          </w:p>
        </w:tc>
      </w:tr>
    </w:tbl>
    <w:p w14:paraId="32D7DC98" w14:textId="77777777" w:rsidR="00BD7DFF" w:rsidRPr="00A17A0B" w:rsidRDefault="00BD7DFF" w:rsidP="00BD7DFF">
      <w:pPr>
        <w:jc w:val="both"/>
        <w:rPr>
          <w:sz w:val="22"/>
          <w:szCs w:val="22"/>
        </w:rPr>
      </w:pPr>
      <w:r w:rsidRPr="00A17A0B">
        <w:rPr>
          <w:b/>
          <w:bCs/>
          <w:sz w:val="22"/>
          <w:szCs w:val="22"/>
        </w:rPr>
        <w:t>Równocześnie oświadczam</w:t>
      </w:r>
      <w:r w:rsidRPr="00A17A0B">
        <w:rPr>
          <w:sz w:val="22"/>
          <w:szCs w:val="22"/>
        </w:rPr>
        <w:t xml:space="preserve">, iż </w:t>
      </w:r>
      <w:r w:rsidRPr="00A17A0B">
        <w:rPr>
          <w:bCs/>
          <w:sz w:val="22"/>
          <w:szCs w:val="22"/>
        </w:rPr>
        <w:t>oferowane przeze mnie meble spełniają wymagane parametry techniczne i funkcjonalno-użytkowe oraz wszystkie wymagane aktualne normy, obowiązujące dyrektywy UE, a także posiadają niezbędne do ich użytkowania atesty i certyfikaty, wydane przez dedykowane do tego jednostki.</w:t>
      </w:r>
    </w:p>
    <w:p w14:paraId="0A7BA80A" w14:textId="77777777" w:rsidR="00084559" w:rsidRDefault="00084559" w:rsidP="00724F93">
      <w:pPr>
        <w:widowControl/>
        <w:suppressAutoHyphens w:val="0"/>
        <w:jc w:val="right"/>
        <w:rPr>
          <w:b/>
          <w:bCs/>
          <w:sz w:val="22"/>
          <w:szCs w:val="22"/>
        </w:rPr>
      </w:pPr>
    </w:p>
    <w:p w14:paraId="6B4BD76D" w14:textId="77777777" w:rsidR="00084559" w:rsidRDefault="00084559" w:rsidP="00724F93">
      <w:pPr>
        <w:widowControl/>
        <w:suppressAutoHyphens w:val="0"/>
        <w:jc w:val="right"/>
        <w:rPr>
          <w:b/>
          <w:bCs/>
          <w:sz w:val="22"/>
          <w:szCs w:val="22"/>
        </w:rPr>
      </w:pPr>
    </w:p>
    <w:p w14:paraId="2B2337DC" w14:textId="0E48E834" w:rsidR="00B644C0" w:rsidRDefault="00453DBA" w:rsidP="001C3828">
      <w:pPr>
        <w:widowControl/>
        <w:suppressAutoHyphens w:val="0"/>
        <w:jc w:val="left"/>
        <w:rPr>
          <w:b/>
          <w:bCs/>
          <w:sz w:val="22"/>
          <w:szCs w:val="22"/>
        </w:rPr>
      </w:pPr>
      <w:r>
        <w:rPr>
          <w:b/>
          <w:bCs/>
          <w:sz w:val="22"/>
          <w:szCs w:val="22"/>
        </w:rPr>
        <w:br w:type="page"/>
      </w:r>
      <w:r w:rsidR="00B644C0">
        <w:rPr>
          <w:b/>
          <w:bCs/>
          <w:sz w:val="22"/>
          <w:szCs w:val="22"/>
        </w:rPr>
        <w:lastRenderedPageBreak/>
        <w:t xml:space="preserve">Część IV - </w:t>
      </w:r>
      <w:r w:rsidR="00B644C0" w:rsidRPr="414D0B47">
        <w:rPr>
          <w:b/>
          <w:bCs/>
          <w:sz w:val="22"/>
          <w:szCs w:val="22"/>
        </w:rPr>
        <w:t>Dostawa mebli tapicerowanych i wypoczynkowych</w:t>
      </w:r>
    </w:p>
    <w:p w14:paraId="33C5B4E3" w14:textId="77777777" w:rsidR="00B644C0" w:rsidRDefault="00B644C0" w:rsidP="00B644C0">
      <w:pPr>
        <w:pStyle w:val="Akapitzlist1"/>
        <w:numPr>
          <w:ilvl w:val="0"/>
          <w:numId w:val="0"/>
        </w:numPr>
        <w:jc w:val="center"/>
        <w:rPr>
          <w:rFonts w:cs="Times New Roman"/>
          <w:b/>
          <w:bCs/>
          <w:sz w:val="22"/>
          <w:szCs w:val="22"/>
        </w:rPr>
      </w:pPr>
    </w:p>
    <w:tbl>
      <w:tblPr>
        <w:tblW w:w="9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984"/>
        <w:gridCol w:w="1791"/>
        <w:gridCol w:w="761"/>
        <w:gridCol w:w="1417"/>
        <w:gridCol w:w="1552"/>
      </w:tblGrid>
      <w:tr w:rsidR="00B644C0" w14:paraId="71B041D7" w14:textId="77777777" w:rsidTr="76395A84">
        <w:trPr>
          <w:trHeight w:val="942"/>
        </w:trPr>
        <w:tc>
          <w:tcPr>
            <w:tcW w:w="710" w:type="dxa"/>
            <w:shd w:val="clear" w:color="auto" w:fill="D9D9D9" w:themeFill="background1" w:themeFillShade="D9"/>
            <w:vAlign w:val="center"/>
          </w:tcPr>
          <w:p w14:paraId="0122CC8A" w14:textId="77777777" w:rsidR="00B644C0" w:rsidRDefault="00B644C0" w:rsidP="002173CF">
            <w:pPr>
              <w:jc w:val="both"/>
              <w:rPr>
                <w:sz w:val="22"/>
                <w:szCs w:val="22"/>
              </w:rPr>
            </w:pPr>
            <w:r w:rsidRPr="66A6B89D">
              <w:rPr>
                <w:b/>
                <w:bCs/>
                <w:sz w:val="22"/>
                <w:szCs w:val="22"/>
              </w:rPr>
              <w:t>L.p.</w:t>
            </w:r>
          </w:p>
        </w:tc>
        <w:tc>
          <w:tcPr>
            <w:tcW w:w="1134" w:type="dxa"/>
            <w:shd w:val="clear" w:color="auto" w:fill="D9D9D9" w:themeFill="background1" w:themeFillShade="D9"/>
            <w:vAlign w:val="center"/>
          </w:tcPr>
          <w:p w14:paraId="2F0D86E7" w14:textId="77777777" w:rsidR="00B644C0" w:rsidRDefault="00B644C0" w:rsidP="002173CF">
            <w:pPr>
              <w:jc w:val="both"/>
              <w:rPr>
                <w:sz w:val="22"/>
                <w:szCs w:val="22"/>
              </w:rPr>
            </w:pPr>
            <w:r w:rsidRPr="66A6B89D">
              <w:rPr>
                <w:b/>
                <w:bCs/>
                <w:sz w:val="22"/>
                <w:szCs w:val="22"/>
              </w:rPr>
              <w:t>Nazwa</w:t>
            </w:r>
          </w:p>
        </w:tc>
        <w:tc>
          <w:tcPr>
            <w:tcW w:w="1984" w:type="dxa"/>
            <w:shd w:val="clear" w:color="auto" w:fill="D9D9D9" w:themeFill="background1" w:themeFillShade="D9"/>
            <w:vAlign w:val="center"/>
          </w:tcPr>
          <w:p w14:paraId="34FD0B4F" w14:textId="77777777" w:rsidR="00B644C0" w:rsidRDefault="00B644C0" w:rsidP="002173CF">
            <w:pPr>
              <w:jc w:val="both"/>
              <w:rPr>
                <w:sz w:val="22"/>
                <w:szCs w:val="22"/>
              </w:rPr>
            </w:pPr>
            <w:r w:rsidRPr="66A6B89D">
              <w:rPr>
                <w:b/>
                <w:bCs/>
                <w:sz w:val="22"/>
                <w:szCs w:val="22"/>
              </w:rPr>
              <w:t>Opis przedmiotu zamówienia</w:t>
            </w:r>
          </w:p>
        </w:tc>
        <w:tc>
          <w:tcPr>
            <w:tcW w:w="1791" w:type="dxa"/>
            <w:shd w:val="clear" w:color="auto" w:fill="D9D9D9" w:themeFill="background1" w:themeFillShade="D9"/>
            <w:vAlign w:val="center"/>
          </w:tcPr>
          <w:p w14:paraId="6AA7AE4D" w14:textId="77777777" w:rsidR="00B644C0" w:rsidRDefault="00B644C0" w:rsidP="002173CF">
            <w:pPr>
              <w:rPr>
                <w:b/>
                <w:bCs/>
                <w:sz w:val="22"/>
                <w:szCs w:val="22"/>
              </w:rPr>
            </w:pPr>
            <w:r w:rsidRPr="66A6B89D">
              <w:rPr>
                <w:b/>
                <w:bCs/>
                <w:sz w:val="22"/>
                <w:szCs w:val="22"/>
              </w:rPr>
              <w:t>Przykładowe zdjęcie /</w:t>
            </w:r>
          </w:p>
          <w:p w14:paraId="3DD6A4F0" w14:textId="77777777" w:rsidR="00B644C0" w:rsidRDefault="00B644C0" w:rsidP="002173CF">
            <w:pPr>
              <w:rPr>
                <w:color w:val="000000" w:themeColor="text1"/>
                <w:sz w:val="22"/>
                <w:szCs w:val="22"/>
              </w:rPr>
            </w:pPr>
            <w:r w:rsidRPr="66A6B89D">
              <w:rPr>
                <w:b/>
                <w:bCs/>
                <w:sz w:val="22"/>
                <w:szCs w:val="22"/>
              </w:rPr>
              <w:t>rysunek poglądowy</w:t>
            </w:r>
          </w:p>
        </w:tc>
        <w:tc>
          <w:tcPr>
            <w:tcW w:w="761" w:type="dxa"/>
            <w:shd w:val="clear" w:color="auto" w:fill="D9D9D9" w:themeFill="background1" w:themeFillShade="D9"/>
            <w:vAlign w:val="center"/>
          </w:tcPr>
          <w:p w14:paraId="6E826EFD" w14:textId="77777777" w:rsidR="00B644C0" w:rsidRDefault="00B644C0" w:rsidP="002173CF">
            <w:pPr>
              <w:rPr>
                <w:sz w:val="22"/>
                <w:szCs w:val="22"/>
              </w:rPr>
            </w:pPr>
            <w:r w:rsidRPr="66A6B89D">
              <w:rPr>
                <w:b/>
                <w:bCs/>
                <w:sz w:val="22"/>
                <w:szCs w:val="22"/>
              </w:rPr>
              <w:t>Ilość</w:t>
            </w:r>
          </w:p>
        </w:tc>
        <w:tc>
          <w:tcPr>
            <w:tcW w:w="1417" w:type="dxa"/>
            <w:shd w:val="clear" w:color="auto" w:fill="D9D9D9" w:themeFill="background1" w:themeFillShade="D9"/>
            <w:vAlign w:val="center"/>
          </w:tcPr>
          <w:p w14:paraId="1CE8DE04" w14:textId="77777777" w:rsidR="00B644C0" w:rsidRDefault="00B644C0" w:rsidP="002173CF">
            <w:pPr>
              <w:rPr>
                <w:b/>
                <w:bCs/>
                <w:sz w:val="22"/>
                <w:szCs w:val="22"/>
              </w:rPr>
            </w:pPr>
            <w:r w:rsidRPr="66A6B89D">
              <w:rPr>
                <w:b/>
                <w:bCs/>
                <w:sz w:val="22"/>
                <w:szCs w:val="22"/>
              </w:rPr>
              <w:t>Wymagany wymiar</w:t>
            </w:r>
          </w:p>
          <w:p w14:paraId="2C9A0DE8" w14:textId="77777777" w:rsidR="00B644C0" w:rsidRDefault="00B644C0" w:rsidP="002173CF">
            <w:pPr>
              <w:rPr>
                <w:sz w:val="22"/>
                <w:szCs w:val="22"/>
              </w:rPr>
            </w:pPr>
            <w:r w:rsidRPr="66A6B89D">
              <w:rPr>
                <w:b/>
                <w:bCs/>
                <w:sz w:val="22"/>
                <w:szCs w:val="22"/>
              </w:rPr>
              <w:t>Szerokość x głębokość x wysokość [cm]</w:t>
            </w:r>
          </w:p>
        </w:tc>
        <w:tc>
          <w:tcPr>
            <w:tcW w:w="1552" w:type="dxa"/>
            <w:shd w:val="clear" w:color="auto" w:fill="D9D9D9" w:themeFill="background1" w:themeFillShade="D9"/>
            <w:vAlign w:val="center"/>
          </w:tcPr>
          <w:p w14:paraId="2D143794" w14:textId="77777777" w:rsidR="00B644C0" w:rsidRDefault="00B644C0" w:rsidP="002173CF">
            <w:pPr>
              <w:widowControl/>
              <w:rPr>
                <w:b/>
                <w:bCs/>
                <w:sz w:val="20"/>
                <w:szCs w:val="20"/>
              </w:rPr>
            </w:pPr>
            <w:r w:rsidRPr="66A6B89D">
              <w:rPr>
                <w:b/>
                <w:bCs/>
                <w:sz w:val="20"/>
                <w:szCs w:val="20"/>
              </w:rPr>
              <w:t>Potwierdzenie spełniania wymagania/wymagań</w:t>
            </w:r>
          </w:p>
          <w:p w14:paraId="7BA4E860" w14:textId="77777777" w:rsidR="00B644C0" w:rsidRDefault="00B644C0" w:rsidP="002173CF">
            <w:pPr>
              <w:rPr>
                <w:b/>
                <w:bCs/>
                <w:sz w:val="22"/>
                <w:szCs w:val="22"/>
              </w:rPr>
            </w:pPr>
          </w:p>
          <w:p w14:paraId="0073B340" w14:textId="77777777" w:rsidR="00B644C0" w:rsidRDefault="00B644C0" w:rsidP="002173CF">
            <w:pPr>
              <w:rPr>
                <w:sz w:val="22"/>
                <w:szCs w:val="22"/>
              </w:rPr>
            </w:pPr>
          </w:p>
        </w:tc>
      </w:tr>
      <w:tr w:rsidR="00B644C0" w14:paraId="0FA35DDF" w14:textId="77777777" w:rsidTr="76395A84">
        <w:trPr>
          <w:trHeight w:val="942"/>
        </w:trPr>
        <w:tc>
          <w:tcPr>
            <w:tcW w:w="710" w:type="dxa"/>
            <w:shd w:val="clear" w:color="auto" w:fill="FFFFFF" w:themeFill="background1"/>
          </w:tcPr>
          <w:p w14:paraId="11DAB9AA" w14:textId="77777777" w:rsidR="00B644C0" w:rsidRDefault="00B644C0" w:rsidP="002173CF">
            <w:pPr>
              <w:jc w:val="both"/>
              <w:rPr>
                <w:sz w:val="22"/>
                <w:szCs w:val="22"/>
              </w:rPr>
            </w:pPr>
            <w:r w:rsidRPr="66A6B89D">
              <w:rPr>
                <w:sz w:val="22"/>
                <w:szCs w:val="22"/>
              </w:rPr>
              <w:t>1.</w:t>
            </w:r>
          </w:p>
        </w:tc>
        <w:tc>
          <w:tcPr>
            <w:tcW w:w="1134" w:type="dxa"/>
            <w:shd w:val="clear" w:color="auto" w:fill="FFFFFF" w:themeFill="background1"/>
          </w:tcPr>
          <w:p w14:paraId="0F1164A2" w14:textId="77777777" w:rsidR="00B644C0" w:rsidRDefault="00B644C0" w:rsidP="002173CF">
            <w:pPr>
              <w:jc w:val="both"/>
              <w:rPr>
                <w:sz w:val="22"/>
                <w:szCs w:val="22"/>
              </w:rPr>
            </w:pPr>
            <w:r w:rsidRPr="73CFA51F">
              <w:rPr>
                <w:sz w:val="22"/>
                <w:szCs w:val="22"/>
              </w:rPr>
              <w:t>Siedzisko z oparciem1</w:t>
            </w:r>
          </w:p>
        </w:tc>
        <w:tc>
          <w:tcPr>
            <w:tcW w:w="1984" w:type="dxa"/>
            <w:vMerge w:val="restart"/>
            <w:tcBorders>
              <w:bottom w:val="single" w:sz="4" w:space="0" w:color="auto"/>
            </w:tcBorders>
            <w:shd w:val="clear" w:color="auto" w:fill="FFFFFF" w:themeFill="background1"/>
          </w:tcPr>
          <w:p w14:paraId="294E6555" w14:textId="7381B344" w:rsidR="00B644C0" w:rsidRDefault="00B644C0" w:rsidP="002173CF">
            <w:pPr>
              <w:jc w:val="both"/>
              <w:rPr>
                <w:sz w:val="22"/>
                <w:szCs w:val="22"/>
              </w:rPr>
            </w:pPr>
            <w:r w:rsidRPr="30F61087">
              <w:rPr>
                <w:sz w:val="22"/>
                <w:szCs w:val="22"/>
              </w:rPr>
              <w:t>Siedzisko z oparciem (lub bez w przypadku siedziska nr 3) tapicerowane tkaniną wodoodporną, z powłoką antybakteryjną trudnozap</w:t>
            </w:r>
            <w:r w:rsidR="00A70BE1">
              <w:rPr>
                <w:sz w:val="22"/>
                <w:szCs w:val="22"/>
              </w:rPr>
              <w:t>a</w:t>
            </w:r>
            <w:r w:rsidRPr="30F61087">
              <w:rPr>
                <w:sz w:val="22"/>
                <w:szCs w:val="22"/>
              </w:rPr>
              <w:t xml:space="preserve">lną lub niepalną,   odporność na ścieranie min. 150 000 cykli w skali Martindale. Skład surowcowy obicia tapicerskiego: ok 60% poliuretan, 30% bawełna, 10% poliester (możliwa tolerancja składu: +/- 5%). Kolor tapicerki i faktura zbliżone do wizualizacji poniżej.  Kształt  nieregularny, organiczny </w:t>
            </w:r>
            <w:r w:rsidR="0004777E">
              <w:rPr>
                <w:sz w:val="22"/>
                <w:szCs w:val="22"/>
              </w:rPr>
              <w:t xml:space="preserve">wskazany na rozrysach </w:t>
            </w:r>
            <w:r w:rsidRPr="30F61087">
              <w:rPr>
                <w:sz w:val="22"/>
                <w:szCs w:val="22"/>
              </w:rPr>
              <w:t xml:space="preserve">(wykonawca przedstawi projekt lub kartę katalogową) i wymiarach maksymalnych  wskazanych w rozrysie poniżej. Rama mebla wykonana ze sklejki topolowej o minimalnej grubości 18m ze wzmocnieniami  lub inna z drewna elaastycznego i ewentualnymi </w:t>
            </w:r>
            <w:r w:rsidRPr="30F61087">
              <w:rPr>
                <w:sz w:val="22"/>
                <w:szCs w:val="22"/>
              </w:rPr>
              <w:lastRenderedPageBreak/>
              <w:t xml:space="preserve">wypełnieniami z płyciny drewnopochodnej. Wzmocnienia stalowe. Wypełnienie pianka  formowana na zimno lub poliuretan. Nogi mebla lub rama bazowa – aluminium. </w:t>
            </w:r>
          </w:p>
        </w:tc>
        <w:tc>
          <w:tcPr>
            <w:tcW w:w="1791" w:type="dxa"/>
            <w:shd w:val="clear" w:color="auto" w:fill="FFFFFF" w:themeFill="background1"/>
            <w:vAlign w:val="center"/>
          </w:tcPr>
          <w:p w14:paraId="3F92367C" w14:textId="77777777" w:rsidR="00B644C0" w:rsidRDefault="00B644C0" w:rsidP="002173CF">
            <w:r>
              <w:rPr>
                <w:noProof/>
              </w:rPr>
              <w:lastRenderedPageBreak/>
              <w:drawing>
                <wp:inline distT="0" distB="0" distL="0" distR="0" wp14:anchorId="0D21930E" wp14:editId="1B1BC88E">
                  <wp:extent cx="981075" cy="1019175"/>
                  <wp:effectExtent l="0" t="0" r="0" b="0"/>
                  <wp:docPr id="1910322891" name="Obraz 191032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10322891"/>
                          <pic:cNvPicPr/>
                        </pic:nvPicPr>
                        <pic:blipFill>
                          <a:blip r:embed="rId62">
                            <a:extLst>
                              <a:ext uri="{28A0092B-C50C-407E-A947-70E740481C1C}">
                                <a14:useLocalDpi xmlns:a14="http://schemas.microsoft.com/office/drawing/2010/main" val="0"/>
                              </a:ext>
                            </a:extLst>
                          </a:blip>
                          <a:stretch>
                            <a:fillRect/>
                          </a:stretch>
                        </pic:blipFill>
                        <pic:spPr>
                          <a:xfrm flipH="1">
                            <a:off x="0" y="0"/>
                            <a:ext cx="981075" cy="1019175"/>
                          </a:xfrm>
                          <a:prstGeom prst="rect">
                            <a:avLst/>
                          </a:prstGeom>
                        </pic:spPr>
                      </pic:pic>
                    </a:graphicData>
                  </a:graphic>
                </wp:inline>
              </w:drawing>
            </w:r>
          </w:p>
        </w:tc>
        <w:tc>
          <w:tcPr>
            <w:tcW w:w="761" w:type="dxa"/>
            <w:shd w:val="clear" w:color="auto" w:fill="FFFFFF" w:themeFill="background1"/>
          </w:tcPr>
          <w:p w14:paraId="67410D42" w14:textId="77777777" w:rsidR="00B644C0" w:rsidRDefault="00B644C0" w:rsidP="002173CF">
            <w:pPr>
              <w:rPr>
                <w:sz w:val="22"/>
                <w:szCs w:val="22"/>
              </w:rPr>
            </w:pPr>
            <w:r w:rsidRPr="5C21BA0F">
              <w:rPr>
                <w:sz w:val="22"/>
                <w:szCs w:val="22"/>
              </w:rPr>
              <w:t>1</w:t>
            </w:r>
          </w:p>
        </w:tc>
        <w:tc>
          <w:tcPr>
            <w:tcW w:w="1417" w:type="dxa"/>
            <w:shd w:val="clear" w:color="auto" w:fill="FFFFFF" w:themeFill="background1"/>
            <w:vAlign w:val="center"/>
          </w:tcPr>
          <w:p w14:paraId="45A6917D" w14:textId="77777777" w:rsidR="00B644C0" w:rsidRDefault="00B644C0" w:rsidP="002173CF">
            <w:pPr>
              <w:rPr>
                <w:sz w:val="22"/>
                <w:szCs w:val="22"/>
              </w:rPr>
            </w:pPr>
            <w:r w:rsidRPr="5915397E">
              <w:rPr>
                <w:sz w:val="22"/>
                <w:szCs w:val="22"/>
              </w:rPr>
              <w:t>234 (232) x107 (105) x37(45)</w:t>
            </w:r>
          </w:p>
          <w:p w14:paraId="2228538F" w14:textId="77777777" w:rsidR="00B644C0" w:rsidRDefault="00B644C0" w:rsidP="002173CF">
            <w:pPr>
              <w:rPr>
                <w:sz w:val="22"/>
                <w:szCs w:val="22"/>
              </w:rPr>
            </w:pPr>
            <w:r w:rsidRPr="5915397E">
              <w:rPr>
                <w:sz w:val="22"/>
                <w:szCs w:val="22"/>
              </w:rPr>
              <w:t>wys. z oparciem 73 (81)</w:t>
            </w:r>
          </w:p>
        </w:tc>
        <w:tc>
          <w:tcPr>
            <w:tcW w:w="1552" w:type="dxa"/>
            <w:shd w:val="clear" w:color="auto" w:fill="FFFFFF" w:themeFill="background1"/>
            <w:vAlign w:val="center"/>
          </w:tcPr>
          <w:p w14:paraId="001A650D" w14:textId="77777777" w:rsidR="00B644C0" w:rsidRDefault="00B644C0" w:rsidP="002173CF">
            <w:pPr>
              <w:rPr>
                <w:sz w:val="22"/>
                <w:szCs w:val="22"/>
              </w:rPr>
            </w:pPr>
            <w:r w:rsidRPr="66A6B89D">
              <w:rPr>
                <w:sz w:val="22"/>
                <w:szCs w:val="22"/>
              </w:rPr>
              <w:t>Tak spełnia */ Nie spełnia*</w:t>
            </w:r>
          </w:p>
        </w:tc>
      </w:tr>
      <w:tr w:rsidR="00B644C0" w14:paraId="71878E0C" w14:textId="77777777" w:rsidTr="76395A84">
        <w:trPr>
          <w:trHeight w:val="1418"/>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954E5B2" w14:textId="77777777" w:rsidR="00B644C0" w:rsidRDefault="00B644C0" w:rsidP="002173CF">
            <w:pPr>
              <w:jc w:val="both"/>
              <w:rPr>
                <w:sz w:val="22"/>
                <w:szCs w:val="22"/>
              </w:rPr>
            </w:pPr>
            <w:r w:rsidRPr="66A6B89D">
              <w:rPr>
                <w:sz w:val="22"/>
                <w:szCs w:val="22"/>
              </w:rPr>
              <w:t>2.</w:t>
            </w:r>
          </w:p>
        </w:tc>
        <w:tc>
          <w:tcPr>
            <w:tcW w:w="1134" w:type="dxa"/>
            <w:tcBorders>
              <w:top w:val="single" w:sz="4" w:space="0" w:color="auto"/>
              <w:left w:val="single" w:sz="4" w:space="0" w:color="auto"/>
              <w:bottom w:val="single" w:sz="4" w:space="0" w:color="auto"/>
            </w:tcBorders>
            <w:shd w:val="clear" w:color="auto" w:fill="FFFFFF" w:themeFill="background1"/>
          </w:tcPr>
          <w:p w14:paraId="18FC898E" w14:textId="77777777" w:rsidR="00B644C0" w:rsidRDefault="00B644C0" w:rsidP="002173CF">
            <w:pPr>
              <w:jc w:val="both"/>
              <w:rPr>
                <w:sz w:val="22"/>
                <w:szCs w:val="22"/>
              </w:rPr>
            </w:pPr>
            <w:r w:rsidRPr="04595B7C">
              <w:rPr>
                <w:sz w:val="22"/>
                <w:szCs w:val="22"/>
              </w:rPr>
              <w:t>Siedzisko z oparciem2</w:t>
            </w:r>
          </w:p>
          <w:p w14:paraId="2B35D8D9" w14:textId="77777777" w:rsidR="00B644C0" w:rsidRDefault="00B644C0" w:rsidP="002173CF">
            <w:pPr>
              <w:jc w:val="both"/>
              <w:rPr>
                <w:sz w:val="22"/>
                <w:szCs w:val="22"/>
              </w:rPr>
            </w:pPr>
          </w:p>
        </w:tc>
        <w:tc>
          <w:tcPr>
            <w:tcW w:w="1984" w:type="dxa"/>
            <w:vMerge/>
          </w:tcPr>
          <w:p w14:paraId="4BCCB4B6" w14:textId="77777777" w:rsidR="00B644C0" w:rsidRDefault="00B644C0" w:rsidP="002173CF">
            <w:pPr>
              <w:jc w:val="both"/>
              <w:rPr>
                <w:sz w:val="22"/>
                <w:szCs w:val="22"/>
              </w:rPr>
            </w:pP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D78CC" w14:textId="77777777" w:rsidR="00B644C0" w:rsidRDefault="00B644C0" w:rsidP="002173CF">
            <w:r>
              <w:rPr>
                <w:noProof/>
              </w:rPr>
              <w:drawing>
                <wp:inline distT="0" distB="0" distL="0" distR="0" wp14:anchorId="68CD600D" wp14:editId="546E7403">
                  <wp:extent cx="683330" cy="949562"/>
                  <wp:effectExtent l="243003" t="73966" r="243003" b="73966"/>
                  <wp:docPr id="538511133" name="Obraz 5385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8511133"/>
                          <pic:cNvPicPr/>
                        </pic:nvPicPr>
                        <pic:blipFill>
                          <a:blip r:embed="rId63">
                            <a:extLst>
                              <a:ext uri="{28A0092B-C50C-407E-A947-70E740481C1C}">
                                <a14:useLocalDpi xmlns:a14="http://schemas.microsoft.com/office/drawing/2010/main" val="0"/>
                              </a:ext>
                            </a:extLst>
                          </a:blip>
                          <a:stretch>
                            <a:fillRect/>
                          </a:stretch>
                        </pic:blipFill>
                        <pic:spPr>
                          <a:xfrm rot="18240000">
                            <a:off x="0" y="0"/>
                            <a:ext cx="683330" cy="949562"/>
                          </a:xfrm>
                          <a:prstGeom prst="rect">
                            <a:avLst/>
                          </a:prstGeom>
                        </pic:spPr>
                      </pic:pic>
                    </a:graphicData>
                  </a:graphic>
                </wp:inline>
              </w:drawing>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tcPr>
          <w:p w14:paraId="5C4FD2F2" w14:textId="77777777" w:rsidR="00B644C0" w:rsidRDefault="00B644C0" w:rsidP="002173CF">
            <w:pPr>
              <w:rPr>
                <w:sz w:val="22"/>
                <w:szCs w:val="22"/>
              </w:rPr>
            </w:pPr>
            <w:r w:rsidRPr="693DE882">
              <w:rPr>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C6786" w14:textId="77777777" w:rsidR="00B644C0" w:rsidRDefault="00B644C0" w:rsidP="002173CF">
            <w:pPr>
              <w:rPr>
                <w:sz w:val="22"/>
                <w:szCs w:val="22"/>
              </w:rPr>
            </w:pPr>
            <w:r w:rsidRPr="5915397E">
              <w:rPr>
                <w:sz w:val="22"/>
                <w:szCs w:val="22"/>
              </w:rPr>
              <w:t>234x107x 37(45)</w:t>
            </w:r>
          </w:p>
          <w:p w14:paraId="5CFC892C" w14:textId="77777777" w:rsidR="00B644C0" w:rsidRDefault="00B644C0" w:rsidP="002173CF">
            <w:pPr>
              <w:rPr>
                <w:sz w:val="22"/>
                <w:szCs w:val="22"/>
              </w:rPr>
            </w:pPr>
            <w:r w:rsidRPr="5915397E">
              <w:rPr>
                <w:sz w:val="22"/>
                <w:szCs w:val="22"/>
              </w:rPr>
              <w:t>wys. z oparciem 73 (81)</w:t>
            </w:r>
          </w:p>
          <w:p w14:paraId="5F2742CF" w14:textId="77777777" w:rsidR="00B644C0" w:rsidRDefault="00B644C0" w:rsidP="002173CF">
            <w:pPr>
              <w:rPr>
                <w:sz w:val="22"/>
                <w:szCs w:val="22"/>
              </w:rPr>
            </w:pP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AF9A3" w14:textId="77777777" w:rsidR="00B644C0" w:rsidRDefault="00B644C0" w:rsidP="002173CF">
            <w:pPr>
              <w:rPr>
                <w:sz w:val="22"/>
                <w:szCs w:val="22"/>
              </w:rPr>
            </w:pPr>
            <w:r w:rsidRPr="66A6B89D">
              <w:rPr>
                <w:sz w:val="22"/>
                <w:szCs w:val="22"/>
              </w:rPr>
              <w:t>Tak spełnia */ Nie spełnia*</w:t>
            </w:r>
          </w:p>
        </w:tc>
      </w:tr>
      <w:tr w:rsidR="00B644C0" w14:paraId="16D4E3A7" w14:textId="77777777" w:rsidTr="76395A84">
        <w:trPr>
          <w:trHeight w:val="1418"/>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861462A" w14:textId="77777777" w:rsidR="00B644C0" w:rsidRDefault="00B644C0" w:rsidP="002173CF">
            <w:pPr>
              <w:jc w:val="both"/>
              <w:rPr>
                <w:sz w:val="22"/>
                <w:szCs w:val="22"/>
              </w:rPr>
            </w:pPr>
            <w:r w:rsidRPr="693DE882">
              <w:rPr>
                <w:sz w:val="22"/>
                <w:szCs w:val="22"/>
              </w:rPr>
              <w:t>3.</w:t>
            </w:r>
          </w:p>
        </w:tc>
        <w:tc>
          <w:tcPr>
            <w:tcW w:w="1134" w:type="dxa"/>
            <w:tcBorders>
              <w:top w:val="single" w:sz="4" w:space="0" w:color="auto"/>
              <w:left w:val="single" w:sz="4" w:space="0" w:color="auto"/>
              <w:bottom w:val="single" w:sz="4" w:space="0" w:color="auto"/>
            </w:tcBorders>
            <w:shd w:val="clear" w:color="auto" w:fill="FFFFFF" w:themeFill="background1"/>
          </w:tcPr>
          <w:p w14:paraId="46CD9F63" w14:textId="77777777" w:rsidR="00B644C0" w:rsidRDefault="00B644C0" w:rsidP="002173CF">
            <w:pPr>
              <w:jc w:val="both"/>
              <w:rPr>
                <w:sz w:val="22"/>
                <w:szCs w:val="22"/>
              </w:rPr>
            </w:pPr>
            <w:r w:rsidRPr="693DE882">
              <w:rPr>
                <w:sz w:val="22"/>
                <w:szCs w:val="22"/>
              </w:rPr>
              <w:t>Siedzisko 3</w:t>
            </w:r>
          </w:p>
        </w:tc>
        <w:tc>
          <w:tcPr>
            <w:tcW w:w="1984" w:type="dxa"/>
            <w:vMerge/>
          </w:tcPr>
          <w:p w14:paraId="5968629E" w14:textId="77777777" w:rsidR="00B644C0" w:rsidRDefault="00B644C0" w:rsidP="002173CF">
            <w:pPr>
              <w:jc w:val="both"/>
              <w:rPr>
                <w:sz w:val="22"/>
                <w:szCs w:val="22"/>
              </w:rPr>
            </w:pP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C3672" w14:textId="77777777" w:rsidR="00B644C0" w:rsidRDefault="00B644C0" w:rsidP="002173CF">
            <w:r>
              <w:rPr>
                <w:noProof/>
              </w:rPr>
              <w:drawing>
                <wp:inline distT="0" distB="0" distL="0" distR="0" wp14:anchorId="2C5511B1" wp14:editId="56947829">
                  <wp:extent cx="849313" cy="809625"/>
                  <wp:effectExtent l="0" t="0" r="0" b="0"/>
                  <wp:docPr id="1668502874" name="Obraz 166850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49313" cy="809625"/>
                          </a:xfrm>
                          <a:prstGeom prst="rect">
                            <a:avLst/>
                          </a:prstGeom>
                        </pic:spPr>
                      </pic:pic>
                    </a:graphicData>
                  </a:graphic>
                </wp:inline>
              </w:drawing>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tcPr>
          <w:p w14:paraId="47E16E3C" w14:textId="77777777" w:rsidR="00B644C0" w:rsidRDefault="00B644C0" w:rsidP="002173CF">
            <w:pPr>
              <w:rPr>
                <w:sz w:val="22"/>
                <w:szCs w:val="22"/>
              </w:rPr>
            </w:pPr>
            <w:r w:rsidRPr="693DE882">
              <w:rPr>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EBDD4" w14:textId="77777777" w:rsidR="00B644C0" w:rsidRDefault="00B644C0" w:rsidP="002173CF">
            <w:pPr>
              <w:rPr>
                <w:sz w:val="22"/>
                <w:szCs w:val="22"/>
              </w:rPr>
            </w:pPr>
            <w:r w:rsidRPr="5915397E">
              <w:rPr>
                <w:sz w:val="22"/>
                <w:szCs w:val="22"/>
              </w:rPr>
              <w:t>110x78x 37(45)</w:t>
            </w:r>
          </w:p>
          <w:p w14:paraId="1DD5332D" w14:textId="77777777" w:rsidR="00B644C0" w:rsidRDefault="00B644C0" w:rsidP="002173CF">
            <w:pPr>
              <w:rPr>
                <w:sz w:val="22"/>
                <w:szCs w:val="22"/>
              </w:rPr>
            </w:pPr>
            <w:r w:rsidRPr="5915397E">
              <w:rPr>
                <w:sz w:val="22"/>
                <w:szCs w:val="22"/>
              </w:rPr>
              <w:t>wys. z oparciem 73 (81)</w:t>
            </w:r>
          </w:p>
          <w:p w14:paraId="171911ED" w14:textId="77777777" w:rsidR="00B644C0" w:rsidRDefault="00B644C0" w:rsidP="002173CF">
            <w:pPr>
              <w:rPr>
                <w:sz w:val="22"/>
                <w:szCs w:val="22"/>
              </w:rPr>
            </w:pP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17D00" w14:textId="77777777" w:rsidR="00B644C0" w:rsidRDefault="00B644C0" w:rsidP="002173CF">
            <w:pPr>
              <w:rPr>
                <w:sz w:val="22"/>
                <w:szCs w:val="22"/>
              </w:rPr>
            </w:pPr>
            <w:r w:rsidRPr="693DE882">
              <w:rPr>
                <w:sz w:val="22"/>
                <w:szCs w:val="22"/>
              </w:rPr>
              <w:t>Tak spełnia */ Nie spełnia*</w:t>
            </w:r>
          </w:p>
          <w:p w14:paraId="7AB542E9" w14:textId="77777777" w:rsidR="00B644C0" w:rsidRDefault="00B644C0" w:rsidP="002173CF">
            <w:pPr>
              <w:rPr>
                <w:sz w:val="22"/>
                <w:szCs w:val="22"/>
              </w:rPr>
            </w:pPr>
          </w:p>
        </w:tc>
      </w:tr>
      <w:tr w:rsidR="00B644C0" w14:paraId="1941A88A" w14:textId="77777777" w:rsidTr="76395A84">
        <w:trPr>
          <w:trHeight w:val="1418"/>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2E2CA7" w14:textId="77777777" w:rsidR="00B644C0" w:rsidRDefault="00B644C0" w:rsidP="002173CF">
            <w:pPr>
              <w:jc w:val="both"/>
              <w:rPr>
                <w:sz w:val="22"/>
                <w:szCs w:val="22"/>
              </w:rPr>
            </w:pPr>
            <w:r w:rsidRPr="641392E3">
              <w:rPr>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673B1E0" w14:textId="77777777" w:rsidR="00B644C0" w:rsidRDefault="00B644C0" w:rsidP="002173CF">
            <w:pPr>
              <w:jc w:val="both"/>
              <w:rPr>
                <w:sz w:val="22"/>
                <w:szCs w:val="22"/>
              </w:rPr>
            </w:pPr>
            <w:r w:rsidRPr="641392E3">
              <w:rPr>
                <w:sz w:val="22"/>
                <w:szCs w:val="22"/>
              </w:rPr>
              <w:t>Stolik</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F7BA27D" w14:textId="77777777" w:rsidR="00B644C0" w:rsidRDefault="00B644C0" w:rsidP="002173CF">
            <w:pPr>
              <w:jc w:val="both"/>
              <w:rPr>
                <w:sz w:val="22"/>
                <w:szCs w:val="22"/>
              </w:rPr>
            </w:pPr>
            <w:r w:rsidRPr="5915397E">
              <w:rPr>
                <w:sz w:val="22"/>
                <w:szCs w:val="22"/>
              </w:rPr>
              <w:t>Stolik wykonany z poliestru lub innego tworzywa sztucznego o kształcie nieregularnym lub podobnym zgodnie z rozrysem lub maksymalnymi wymiarami (wykonawca przedstawi projekt lub kartę katalogową)   zamieszczonymi  poniżej. Kolor RAL mebla: 9003</w:t>
            </w: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55B87" w14:textId="77777777" w:rsidR="00B644C0" w:rsidRDefault="00B644C0" w:rsidP="002173CF">
            <w:r>
              <w:rPr>
                <w:noProof/>
              </w:rPr>
              <w:drawing>
                <wp:inline distT="0" distB="0" distL="0" distR="0" wp14:anchorId="18D293F7" wp14:editId="5D8E320A">
                  <wp:extent cx="894440" cy="942975"/>
                  <wp:effectExtent l="0" t="0" r="0" b="0"/>
                  <wp:docPr id="1421570626" name="Obraz 142157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2157062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4440" cy="942975"/>
                          </a:xfrm>
                          <a:prstGeom prst="rect">
                            <a:avLst/>
                          </a:prstGeom>
                        </pic:spPr>
                      </pic:pic>
                    </a:graphicData>
                  </a:graphic>
                </wp:inline>
              </w:drawing>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tcPr>
          <w:p w14:paraId="7F6533F3" w14:textId="77777777" w:rsidR="00B644C0" w:rsidRDefault="00B644C0" w:rsidP="002173CF">
            <w:pPr>
              <w:rPr>
                <w:sz w:val="22"/>
                <w:szCs w:val="22"/>
              </w:rPr>
            </w:pPr>
            <w:r w:rsidRPr="641392E3">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6FAFE" w14:textId="77777777" w:rsidR="00B644C0" w:rsidRDefault="00B644C0" w:rsidP="002173CF">
            <w:pPr>
              <w:rPr>
                <w:sz w:val="22"/>
                <w:szCs w:val="22"/>
              </w:rPr>
            </w:pPr>
            <w:r w:rsidRPr="0C70D2CC">
              <w:rPr>
                <w:sz w:val="22"/>
                <w:szCs w:val="22"/>
              </w:rPr>
              <w:t>49 (56)x41x43</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DD15" w14:textId="77777777" w:rsidR="00B644C0" w:rsidRDefault="00B644C0" w:rsidP="002173CF">
            <w:pPr>
              <w:rPr>
                <w:sz w:val="22"/>
                <w:szCs w:val="22"/>
              </w:rPr>
            </w:pPr>
            <w:r w:rsidRPr="693DE882">
              <w:rPr>
                <w:sz w:val="22"/>
                <w:szCs w:val="22"/>
              </w:rPr>
              <w:t>Tak spełnia */ Nie spełnia*</w:t>
            </w:r>
          </w:p>
          <w:p w14:paraId="4EC93D4E" w14:textId="77777777" w:rsidR="00B644C0" w:rsidRDefault="00B644C0" w:rsidP="002173CF">
            <w:pPr>
              <w:rPr>
                <w:sz w:val="22"/>
                <w:szCs w:val="22"/>
              </w:rPr>
            </w:pPr>
          </w:p>
        </w:tc>
      </w:tr>
    </w:tbl>
    <w:p w14:paraId="06EB6963" w14:textId="77777777" w:rsidR="00B644C0" w:rsidRDefault="00B644C0" w:rsidP="00B644C0"/>
    <w:p w14:paraId="1036B7BC" w14:textId="4812D977" w:rsidR="00B644C0" w:rsidRDefault="00B644C0" w:rsidP="00B644C0">
      <w:pPr>
        <w:pStyle w:val="Akapitzlist1"/>
        <w:numPr>
          <w:ilvl w:val="0"/>
          <w:numId w:val="0"/>
        </w:numPr>
        <w:rPr>
          <w:rFonts w:cs="Times New Roman"/>
          <w:b/>
          <w:bCs/>
          <w:sz w:val="22"/>
          <w:szCs w:val="22"/>
        </w:rPr>
      </w:pPr>
      <w:r w:rsidRPr="30F61087">
        <w:rPr>
          <w:rFonts w:cs="Times New Roman"/>
          <w:b/>
          <w:bCs/>
          <w:sz w:val="22"/>
          <w:szCs w:val="22"/>
        </w:rPr>
        <w:t xml:space="preserve">Uwaga! Wszystkie meble tapicerowane winny być zgodne ze sobą pod względem rodzaju zastosowanej tkaniny tapicerskiej i kolorystyki,  a ich wymiary i kształt powinny pozwolić na zsunięcie i dopasowanie do siebie tak, by można było utworzyć z nich </w:t>
      </w:r>
      <w:r w:rsidR="007170B0">
        <w:rPr>
          <w:rFonts w:cs="Times New Roman"/>
          <w:b/>
          <w:bCs/>
          <w:sz w:val="22"/>
          <w:szCs w:val="22"/>
        </w:rPr>
        <w:t>jedną powierzchnię poziomą</w:t>
      </w:r>
      <w:r w:rsidRPr="30F61087">
        <w:rPr>
          <w:rFonts w:cs="Times New Roman"/>
          <w:b/>
          <w:bCs/>
          <w:sz w:val="22"/>
          <w:szCs w:val="22"/>
        </w:rPr>
        <w:t>. Należy przy tym zachować wymiary  maksymalne</w:t>
      </w:r>
      <w:r>
        <w:rPr>
          <w:rFonts w:cs="Times New Roman"/>
          <w:b/>
          <w:bCs/>
          <w:sz w:val="22"/>
          <w:szCs w:val="22"/>
        </w:rPr>
        <w:t xml:space="preserve"> </w:t>
      </w:r>
      <w:r w:rsidRPr="30F61087">
        <w:rPr>
          <w:rFonts w:cs="Times New Roman"/>
          <w:b/>
          <w:bCs/>
          <w:sz w:val="22"/>
          <w:szCs w:val="22"/>
        </w:rPr>
        <w:t>(w nawiasach podano zakres tolerancji)</w:t>
      </w:r>
      <w:r w:rsidRPr="00B644C0">
        <w:rPr>
          <w:rFonts w:cs="Times New Roman"/>
          <w:b/>
          <w:bCs/>
          <w:sz w:val="22"/>
          <w:szCs w:val="22"/>
        </w:rPr>
        <w:t>, jak również kształt</w:t>
      </w:r>
      <w:r>
        <w:rPr>
          <w:rFonts w:cs="Times New Roman"/>
          <w:b/>
          <w:bCs/>
          <w:sz w:val="22"/>
          <w:szCs w:val="22"/>
        </w:rPr>
        <w:t xml:space="preserve"> wskazany na rozrysach</w:t>
      </w:r>
      <w:r w:rsidRPr="30F61087">
        <w:rPr>
          <w:rFonts w:cs="Times New Roman"/>
          <w:b/>
          <w:bCs/>
          <w:sz w:val="22"/>
          <w:szCs w:val="22"/>
        </w:rPr>
        <w:t xml:space="preserve">. </w:t>
      </w:r>
    </w:p>
    <w:p w14:paraId="6D5FA7A6" w14:textId="77777777" w:rsidR="00BD7DFF" w:rsidRDefault="00BD7DFF" w:rsidP="00BD7DFF">
      <w:pPr>
        <w:jc w:val="both"/>
        <w:rPr>
          <w:b/>
          <w:bCs/>
          <w:sz w:val="22"/>
          <w:szCs w:val="22"/>
        </w:rPr>
      </w:pPr>
    </w:p>
    <w:p w14:paraId="453C4F29" w14:textId="0EE11E9A" w:rsidR="00BD7DFF" w:rsidRPr="00A17A0B" w:rsidRDefault="00BD7DFF" w:rsidP="00BD7DFF">
      <w:pPr>
        <w:jc w:val="both"/>
        <w:rPr>
          <w:sz w:val="22"/>
          <w:szCs w:val="22"/>
        </w:rPr>
      </w:pPr>
      <w:r w:rsidRPr="00A17A0B">
        <w:rPr>
          <w:b/>
          <w:bCs/>
          <w:sz w:val="22"/>
          <w:szCs w:val="22"/>
        </w:rPr>
        <w:t>Równocześnie oświadczam</w:t>
      </w:r>
      <w:r w:rsidRPr="00A17A0B">
        <w:rPr>
          <w:sz w:val="22"/>
          <w:szCs w:val="22"/>
        </w:rPr>
        <w:t xml:space="preserve">, iż </w:t>
      </w:r>
      <w:r w:rsidRPr="00A17A0B">
        <w:rPr>
          <w:bCs/>
          <w:sz w:val="22"/>
          <w:szCs w:val="22"/>
        </w:rPr>
        <w:t>oferowane przeze mnie meble spełniają wymagane parametry techniczne i funkcjonalno-użytkowe oraz wszystkie wymagane aktualne normy, obowiązujące dyrektywy UE, a także posiadają niezbędne do ich użytkowania atesty i certyfikaty, wydane przez dedykowane do tego jednostki.</w:t>
      </w:r>
    </w:p>
    <w:p w14:paraId="37835AB9" w14:textId="77777777" w:rsidR="00BD7DFF" w:rsidRDefault="00BD7DFF" w:rsidP="00B644C0">
      <w:pPr>
        <w:pStyle w:val="Akapitzlist1"/>
        <w:numPr>
          <w:ilvl w:val="0"/>
          <w:numId w:val="0"/>
        </w:numPr>
        <w:rPr>
          <w:rFonts w:cs="Times New Roman"/>
          <w:b/>
          <w:bCs/>
          <w:sz w:val="22"/>
          <w:szCs w:val="22"/>
        </w:rPr>
      </w:pPr>
    </w:p>
    <w:p w14:paraId="38779D23" w14:textId="77777777" w:rsidR="00453DBA" w:rsidRDefault="00453DBA">
      <w:pPr>
        <w:widowControl/>
        <w:suppressAutoHyphens w:val="0"/>
        <w:jc w:val="left"/>
        <w:rPr>
          <w:b/>
          <w:bCs/>
          <w:sz w:val="22"/>
          <w:szCs w:val="22"/>
          <w:lang w:eastAsia="en-US"/>
        </w:rPr>
      </w:pPr>
      <w:r>
        <w:rPr>
          <w:b/>
          <w:bCs/>
          <w:sz w:val="22"/>
          <w:szCs w:val="22"/>
        </w:rPr>
        <w:br w:type="page"/>
      </w:r>
    </w:p>
    <w:p w14:paraId="4751C019" w14:textId="2E02B21C" w:rsidR="00B644C0" w:rsidRDefault="00B644C0" w:rsidP="00B644C0">
      <w:pPr>
        <w:pStyle w:val="Akapitzlist1"/>
        <w:numPr>
          <w:ilvl w:val="0"/>
          <w:numId w:val="0"/>
        </w:numPr>
        <w:spacing w:line="259" w:lineRule="auto"/>
        <w:jc w:val="left"/>
        <w:rPr>
          <w:rFonts w:cs="Times New Roman"/>
          <w:b/>
          <w:bCs/>
          <w:sz w:val="22"/>
          <w:szCs w:val="22"/>
        </w:rPr>
      </w:pPr>
      <w:r w:rsidRPr="19518612">
        <w:rPr>
          <w:rFonts w:cs="Times New Roman"/>
          <w:b/>
          <w:bCs/>
          <w:sz w:val="22"/>
          <w:szCs w:val="22"/>
        </w:rPr>
        <w:lastRenderedPageBreak/>
        <w:t xml:space="preserve">Rozrysy </w:t>
      </w:r>
    </w:p>
    <w:p w14:paraId="26436549" w14:textId="77777777" w:rsidR="00B644C0" w:rsidRDefault="00B644C0" w:rsidP="00B644C0">
      <w:pPr>
        <w:pStyle w:val="Akapitzlist1"/>
        <w:numPr>
          <w:ilvl w:val="0"/>
          <w:numId w:val="0"/>
        </w:numPr>
        <w:spacing w:line="259" w:lineRule="auto"/>
        <w:jc w:val="left"/>
        <w:rPr>
          <w:rFonts w:cs="Times New Roman"/>
          <w:b/>
          <w:bCs/>
          <w:sz w:val="22"/>
          <w:szCs w:val="22"/>
        </w:rPr>
      </w:pPr>
    </w:p>
    <w:p w14:paraId="02917212" w14:textId="77777777" w:rsidR="00B644C0" w:rsidRDefault="00B644C0" w:rsidP="00B644C0">
      <w:pPr>
        <w:pStyle w:val="Akapitzlist1"/>
        <w:numPr>
          <w:ilvl w:val="0"/>
          <w:numId w:val="0"/>
        </w:numPr>
        <w:spacing w:line="259" w:lineRule="auto"/>
        <w:jc w:val="left"/>
        <w:rPr>
          <w:rFonts w:cs="Times New Roman"/>
          <w:b/>
          <w:bCs/>
          <w:sz w:val="22"/>
          <w:szCs w:val="22"/>
        </w:rPr>
      </w:pPr>
    </w:p>
    <w:p w14:paraId="20D1DA22" w14:textId="77777777" w:rsidR="00B644C0" w:rsidRDefault="00B644C0" w:rsidP="00B644C0">
      <w:pPr>
        <w:ind w:left="-1080"/>
      </w:pPr>
      <w:r>
        <w:rPr>
          <w:noProof/>
        </w:rPr>
        <w:drawing>
          <wp:inline distT="0" distB="0" distL="0" distR="0" wp14:anchorId="7E8C6486" wp14:editId="6AF975C4">
            <wp:extent cx="6937474" cy="7318654"/>
            <wp:effectExtent l="0" t="0" r="0" b="0"/>
            <wp:docPr id="776356418" name="Obraz 77635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937474" cy="7318654"/>
                    </a:xfrm>
                    <a:prstGeom prst="rect">
                      <a:avLst/>
                    </a:prstGeom>
                  </pic:spPr>
                </pic:pic>
              </a:graphicData>
            </a:graphic>
          </wp:inline>
        </w:drawing>
      </w:r>
    </w:p>
    <w:p w14:paraId="2DAA09AB" w14:textId="77777777" w:rsidR="00B644C0" w:rsidRDefault="00B644C0" w:rsidP="00B644C0"/>
    <w:p w14:paraId="6F41C241" w14:textId="77777777" w:rsidR="00B644C0" w:rsidRDefault="00B644C0" w:rsidP="00B644C0"/>
    <w:p w14:paraId="48C62F59" w14:textId="77777777" w:rsidR="00B644C0" w:rsidRDefault="00B644C0" w:rsidP="00B644C0"/>
    <w:p w14:paraId="76134D5C" w14:textId="77777777" w:rsidR="00B644C0" w:rsidRDefault="00B644C0" w:rsidP="00B644C0"/>
    <w:p w14:paraId="5D8BAF11" w14:textId="77777777" w:rsidR="00B644C0" w:rsidRDefault="00B644C0" w:rsidP="00B644C0"/>
    <w:p w14:paraId="52C807B3" w14:textId="77777777" w:rsidR="00B644C0" w:rsidRDefault="00B644C0" w:rsidP="00B644C0"/>
    <w:p w14:paraId="5EDC46C7" w14:textId="77777777" w:rsidR="00B644C0" w:rsidRDefault="00B644C0" w:rsidP="00B644C0"/>
    <w:p w14:paraId="43941796" w14:textId="77777777" w:rsidR="00B644C0" w:rsidRDefault="00B644C0" w:rsidP="00B644C0">
      <w:pPr>
        <w:pStyle w:val="Akapitzlist1"/>
        <w:numPr>
          <w:ilvl w:val="0"/>
          <w:numId w:val="1"/>
        </w:numPr>
        <w:spacing w:line="259" w:lineRule="auto"/>
        <w:jc w:val="left"/>
        <w:rPr>
          <w:rFonts w:cs="Times New Roman"/>
          <w:sz w:val="22"/>
          <w:szCs w:val="22"/>
        </w:rPr>
      </w:pPr>
      <w:r w:rsidRPr="19518612">
        <w:rPr>
          <w:rFonts w:cs="Times New Roman"/>
          <w:sz w:val="22"/>
          <w:szCs w:val="22"/>
        </w:rPr>
        <w:t>Siedzisko z oparciem 1</w:t>
      </w:r>
    </w:p>
    <w:p w14:paraId="2359A06C" w14:textId="77777777" w:rsidR="00B644C0" w:rsidRDefault="00B644C0" w:rsidP="00B644C0">
      <w:pPr>
        <w:pStyle w:val="Akapitzlist1"/>
        <w:numPr>
          <w:ilvl w:val="0"/>
          <w:numId w:val="0"/>
        </w:numPr>
        <w:spacing w:line="259" w:lineRule="auto"/>
        <w:jc w:val="left"/>
        <w:rPr>
          <w:rFonts w:cs="Times New Roman"/>
          <w:sz w:val="22"/>
          <w:szCs w:val="22"/>
        </w:rPr>
      </w:pPr>
    </w:p>
    <w:p w14:paraId="406C1B49" w14:textId="77777777" w:rsidR="00B644C0" w:rsidRDefault="00B644C0" w:rsidP="00B644C0">
      <w:pPr>
        <w:spacing w:line="259" w:lineRule="auto"/>
      </w:pPr>
      <w:r>
        <w:rPr>
          <w:noProof/>
        </w:rPr>
        <w:drawing>
          <wp:inline distT="0" distB="0" distL="0" distR="0" wp14:anchorId="7F27E19A" wp14:editId="3806C576">
            <wp:extent cx="6076950" cy="3456266"/>
            <wp:effectExtent l="0" t="0" r="0" b="0"/>
            <wp:docPr id="294585690" name="Obraz 29458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8569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76950" cy="3456266"/>
                    </a:xfrm>
                    <a:prstGeom prst="rect">
                      <a:avLst/>
                    </a:prstGeom>
                  </pic:spPr>
                </pic:pic>
              </a:graphicData>
            </a:graphic>
          </wp:inline>
        </w:drawing>
      </w:r>
    </w:p>
    <w:p w14:paraId="0E5FA760" w14:textId="77777777" w:rsidR="00B644C0" w:rsidRDefault="00B644C0" w:rsidP="00B644C0">
      <w:pPr>
        <w:pStyle w:val="Akapitzlist1"/>
        <w:numPr>
          <w:ilvl w:val="0"/>
          <w:numId w:val="1"/>
        </w:numPr>
        <w:spacing w:line="259" w:lineRule="auto"/>
        <w:jc w:val="left"/>
        <w:rPr>
          <w:rFonts w:cs="Times New Roman"/>
          <w:sz w:val="22"/>
          <w:szCs w:val="22"/>
        </w:rPr>
      </w:pPr>
      <w:r w:rsidRPr="19518612">
        <w:rPr>
          <w:rFonts w:cs="Times New Roman"/>
          <w:sz w:val="22"/>
          <w:szCs w:val="22"/>
        </w:rPr>
        <w:t>Siedzisko z oparciem 2</w:t>
      </w:r>
    </w:p>
    <w:p w14:paraId="06A4B7EA" w14:textId="77777777" w:rsidR="00B644C0" w:rsidRDefault="00B644C0" w:rsidP="00B644C0">
      <w:pPr>
        <w:pStyle w:val="Akapitzlist1"/>
        <w:numPr>
          <w:ilvl w:val="0"/>
          <w:numId w:val="0"/>
        </w:numPr>
        <w:spacing w:line="259" w:lineRule="auto"/>
        <w:jc w:val="left"/>
        <w:rPr>
          <w:rFonts w:cs="Times New Roman"/>
          <w:b/>
          <w:bCs/>
          <w:sz w:val="22"/>
          <w:szCs w:val="22"/>
        </w:rPr>
      </w:pPr>
    </w:p>
    <w:p w14:paraId="78303BA9" w14:textId="77777777" w:rsidR="00B644C0" w:rsidRDefault="00B644C0" w:rsidP="00B644C0">
      <w:pPr>
        <w:ind w:left="-450"/>
      </w:pPr>
      <w:r>
        <w:rPr>
          <w:noProof/>
        </w:rPr>
        <w:drawing>
          <wp:inline distT="0" distB="0" distL="0" distR="0" wp14:anchorId="76D204B9" wp14:editId="720C2AA2">
            <wp:extent cx="6397005" cy="3345101"/>
            <wp:effectExtent l="0" t="0" r="0" b="0"/>
            <wp:docPr id="745951516" name="Obraz 74595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397005" cy="3345101"/>
                    </a:xfrm>
                    <a:prstGeom prst="rect">
                      <a:avLst/>
                    </a:prstGeom>
                  </pic:spPr>
                </pic:pic>
              </a:graphicData>
            </a:graphic>
          </wp:inline>
        </w:drawing>
      </w:r>
    </w:p>
    <w:p w14:paraId="6D6DB050" w14:textId="75963CAC" w:rsidR="00B644C0" w:rsidRDefault="00B644C0" w:rsidP="00B644C0">
      <w:pPr>
        <w:pStyle w:val="Akapitzlist1"/>
        <w:numPr>
          <w:ilvl w:val="0"/>
          <w:numId w:val="0"/>
        </w:numPr>
        <w:spacing w:line="259" w:lineRule="auto"/>
        <w:ind w:left="720"/>
        <w:jc w:val="left"/>
        <w:rPr>
          <w:rFonts w:cs="Times New Roman"/>
          <w:sz w:val="22"/>
          <w:szCs w:val="22"/>
        </w:rPr>
      </w:pPr>
    </w:p>
    <w:p w14:paraId="1FA29B02" w14:textId="62EAEC68" w:rsidR="00DF37EE" w:rsidRDefault="00DF37EE" w:rsidP="00B644C0">
      <w:pPr>
        <w:pStyle w:val="Akapitzlist1"/>
        <w:numPr>
          <w:ilvl w:val="0"/>
          <w:numId w:val="0"/>
        </w:numPr>
        <w:spacing w:line="259" w:lineRule="auto"/>
        <w:ind w:left="720"/>
        <w:jc w:val="left"/>
        <w:rPr>
          <w:rFonts w:cs="Times New Roman"/>
          <w:sz w:val="22"/>
          <w:szCs w:val="22"/>
        </w:rPr>
      </w:pPr>
    </w:p>
    <w:p w14:paraId="697C392E" w14:textId="0A88DE46" w:rsidR="00DF37EE" w:rsidRDefault="00DF37EE" w:rsidP="00B644C0">
      <w:pPr>
        <w:pStyle w:val="Akapitzlist1"/>
        <w:numPr>
          <w:ilvl w:val="0"/>
          <w:numId w:val="0"/>
        </w:numPr>
        <w:spacing w:line="259" w:lineRule="auto"/>
        <w:ind w:left="720"/>
        <w:jc w:val="left"/>
        <w:rPr>
          <w:rFonts w:cs="Times New Roman"/>
          <w:sz w:val="22"/>
          <w:szCs w:val="22"/>
        </w:rPr>
      </w:pPr>
    </w:p>
    <w:p w14:paraId="3FC3CA51" w14:textId="696881DD" w:rsidR="00DF37EE" w:rsidRDefault="00DF37EE" w:rsidP="00B644C0">
      <w:pPr>
        <w:pStyle w:val="Akapitzlist1"/>
        <w:numPr>
          <w:ilvl w:val="0"/>
          <w:numId w:val="0"/>
        </w:numPr>
        <w:spacing w:line="259" w:lineRule="auto"/>
        <w:ind w:left="720"/>
        <w:jc w:val="left"/>
        <w:rPr>
          <w:rFonts w:cs="Times New Roman"/>
          <w:sz w:val="22"/>
          <w:szCs w:val="22"/>
        </w:rPr>
      </w:pPr>
    </w:p>
    <w:p w14:paraId="694AFDBC" w14:textId="053F1BDB" w:rsidR="00DF37EE" w:rsidRDefault="00DF37EE" w:rsidP="00B644C0">
      <w:pPr>
        <w:pStyle w:val="Akapitzlist1"/>
        <w:numPr>
          <w:ilvl w:val="0"/>
          <w:numId w:val="0"/>
        </w:numPr>
        <w:spacing w:line="259" w:lineRule="auto"/>
        <w:ind w:left="720"/>
        <w:jc w:val="left"/>
        <w:rPr>
          <w:rFonts w:cs="Times New Roman"/>
          <w:sz w:val="22"/>
          <w:szCs w:val="22"/>
        </w:rPr>
      </w:pPr>
    </w:p>
    <w:p w14:paraId="611C5156" w14:textId="77777777" w:rsidR="00DF37EE" w:rsidRDefault="00DF37EE" w:rsidP="00B644C0">
      <w:pPr>
        <w:pStyle w:val="Akapitzlist1"/>
        <w:numPr>
          <w:ilvl w:val="0"/>
          <w:numId w:val="0"/>
        </w:numPr>
        <w:spacing w:line="259" w:lineRule="auto"/>
        <w:ind w:left="720"/>
        <w:jc w:val="left"/>
        <w:rPr>
          <w:rFonts w:cs="Times New Roman"/>
          <w:sz w:val="22"/>
          <w:szCs w:val="22"/>
        </w:rPr>
      </w:pPr>
    </w:p>
    <w:p w14:paraId="2411D8E3" w14:textId="77777777" w:rsidR="00B644C0" w:rsidRDefault="00B644C0" w:rsidP="00B644C0">
      <w:pPr>
        <w:pStyle w:val="Akapitzlist1"/>
        <w:numPr>
          <w:ilvl w:val="0"/>
          <w:numId w:val="0"/>
        </w:numPr>
        <w:spacing w:line="259" w:lineRule="auto"/>
        <w:ind w:left="720"/>
        <w:jc w:val="left"/>
        <w:rPr>
          <w:rFonts w:cs="Times New Roman"/>
          <w:sz w:val="22"/>
          <w:szCs w:val="22"/>
        </w:rPr>
      </w:pPr>
    </w:p>
    <w:p w14:paraId="0E644DC7" w14:textId="77777777" w:rsidR="00B644C0" w:rsidRDefault="00B644C0" w:rsidP="00B644C0">
      <w:pPr>
        <w:pStyle w:val="Akapitzlist1"/>
        <w:numPr>
          <w:ilvl w:val="0"/>
          <w:numId w:val="1"/>
        </w:numPr>
        <w:spacing w:line="259" w:lineRule="auto"/>
        <w:jc w:val="left"/>
        <w:rPr>
          <w:rFonts w:cs="Times New Roman"/>
          <w:sz w:val="22"/>
          <w:szCs w:val="22"/>
        </w:rPr>
      </w:pPr>
      <w:r w:rsidRPr="19518612">
        <w:rPr>
          <w:rFonts w:cs="Times New Roman"/>
          <w:sz w:val="22"/>
          <w:szCs w:val="22"/>
        </w:rPr>
        <w:lastRenderedPageBreak/>
        <w:t>Siedzisko 3</w:t>
      </w:r>
    </w:p>
    <w:p w14:paraId="39088CDB" w14:textId="77777777" w:rsidR="00B644C0" w:rsidRDefault="00B644C0" w:rsidP="00B644C0">
      <w:pPr>
        <w:pStyle w:val="Akapitzlist1"/>
        <w:numPr>
          <w:ilvl w:val="0"/>
          <w:numId w:val="0"/>
        </w:numPr>
        <w:spacing w:line="259" w:lineRule="auto"/>
        <w:jc w:val="left"/>
        <w:rPr>
          <w:rFonts w:cs="Times New Roman"/>
          <w:b/>
          <w:bCs/>
          <w:sz w:val="22"/>
          <w:szCs w:val="22"/>
        </w:rPr>
      </w:pPr>
    </w:p>
    <w:p w14:paraId="181084EE" w14:textId="77777777" w:rsidR="00B644C0" w:rsidRDefault="00B644C0" w:rsidP="00B644C0">
      <w:pPr>
        <w:pStyle w:val="Akapitzlist1"/>
        <w:numPr>
          <w:ilvl w:val="0"/>
          <w:numId w:val="0"/>
        </w:numPr>
        <w:spacing w:line="259" w:lineRule="auto"/>
        <w:jc w:val="left"/>
        <w:rPr>
          <w:rFonts w:cs="Times New Roman"/>
          <w:b/>
          <w:bCs/>
          <w:sz w:val="22"/>
          <w:szCs w:val="22"/>
        </w:rPr>
      </w:pPr>
    </w:p>
    <w:p w14:paraId="4CC849FE" w14:textId="77777777" w:rsidR="00B644C0" w:rsidRDefault="00B644C0" w:rsidP="00B644C0">
      <w:r>
        <w:rPr>
          <w:noProof/>
        </w:rPr>
        <w:drawing>
          <wp:inline distT="0" distB="0" distL="0" distR="0" wp14:anchorId="57CC8BC0" wp14:editId="5D1A2B2D">
            <wp:extent cx="5619750" cy="3664545"/>
            <wp:effectExtent l="0" t="0" r="0" b="0"/>
            <wp:docPr id="1514653821" name="Obraz 151465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619750" cy="3664545"/>
                    </a:xfrm>
                    <a:prstGeom prst="rect">
                      <a:avLst/>
                    </a:prstGeom>
                  </pic:spPr>
                </pic:pic>
              </a:graphicData>
            </a:graphic>
          </wp:inline>
        </w:drawing>
      </w:r>
    </w:p>
    <w:p w14:paraId="4D7ABC3A" w14:textId="5FD40DB2" w:rsidR="00453DBA" w:rsidRDefault="00453DBA">
      <w:pPr>
        <w:widowControl/>
        <w:suppressAutoHyphens w:val="0"/>
        <w:jc w:val="left"/>
        <w:rPr>
          <w:b/>
          <w:bCs/>
          <w:sz w:val="22"/>
          <w:szCs w:val="22"/>
          <w:lang w:eastAsia="en-US"/>
        </w:rPr>
      </w:pPr>
      <w:r>
        <w:rPr>
          <w:b/>
          <w:bCs/>
          <w:sz w:val="22"/>
          <w:szCs w:val="22"/>
        </w:rPr>
        <w:br w:type="page"/>
      </w:r>
    </w:p>
    <w:p w14:paraId="651E5887" w14:textId="77777777" w:rsidR="00B644C0" w:rsidRDefault="00B644C0" w:rsidP="00B644C0">
      <w:pPr>
        <w:pStyle w:val="Akapitzlist1"/>
        <w:numPr>
          <w:ilvl w:val="0"/>
          <w:numId w:val="0"/>
        </w:numPr>
        <w:spacing w:line="259" w:lineRule="auto"/>
        <w:jc w:val="left"/>
        <w:rPr>
          <w:rFonts w:cs="Times New Roman"/>
          <w:b/>
          <w:bCs/>
          <w:sz w:val="22"/>
          <w:szCs w:val="22"/>
        </w:rPr>
      </w:pPr>
    </w:p>
    <w:p w14:paraId="77010DD5" w14:textId="77777777" w:rsidR="00B644C0" w:rsidRDefault="00B644C0" w:rsidP="00B644C0">
      <w:pPr>
        <w:pStyle w:val="Akapitzlist1"/>
        <w:numPr>
          <w:ilvl w:val="0"/>
          <w:numId w:val="0"/>
        </w:numPr>
        <w:spacing w:line="259" w:lineRule="auto"/>
        <w:jc w:val="left"/>
        <w:rPr>
          <w:rFonts w:cs="Times New Roman"/>
          <w:b/>
          <w:bCs/>
          <w:sz w:val="22"/>
          <w:szCs w:val="22"/>
        </w:rPr>
      </w:pPr>
      <w:r w:rsidRPr="693DE882">
        <w:rPr>
          <w:rFonts w:cs="Times New Roman"/>
          <w:b/>
          <w:bCs/>
          <w:sz w:val="22"/>
          <w:szCs w:val="22"/>
        </w:rPr>
        <w:t>Kolorystyka</w:t>
      </w:r>
    </w:p>
    <w:p w14:paraId="7E7C9A50" w14:textId="77777777" w:rsidR="00B644C0" w:rsidRDefault="00B644C0" w:rsidP="00B644C0">
      <w:pPr>
        <w:pStyle w:val="Akapitzlist1"/>
        <w:numPr>
          <w:ilvl w:val="0"/>
          <w:numId w:val="0"/>
        </w:numPr>
        <w:rPr>
          <w:rFonts w:cs="Times New Roman"/>
          <w:b/>
          <w:bCs/>
          <w:sz w:val="22"/>
          <w:szCs w:val="22"/>
        </w:rPr>
      </w:pPr>
      <w:r w:rsidRPr="19518612">
        <w:rPr>
          <w:rFonts w:cs="Times New Roman"/>
          <w:b/>
          <w:bCs/>
          <w:sz w:val="22"/>
          <w:szCs w:val="22"/>
        </w:rPr>
        <w:t>Siedzisko:</w:t>
      </w:r>
    </w:p>
    <w:p w14:paraId="0D38EBAC" w14:textId="77777777" w:rsidR="00B644C0" w:rsidRDefault="00B644C0" w:rsidP="00B644C0">
      <w:pPr>
        <w:pStyle w:val="Akapitzlist1"/>
        <w:numPr>
          <w:ilvl w:val="0"/>
          <w:numId w:val="0"/>
        </w:numPr>
        <w:rPr>
          <w:rFonts w:cs="Times New Roman"/>
          <w:b/>
          <w:bCs/>
          <w:sz w:val="22"/>
          <w:szCs w:val="22"/>
        </w:rPr>
      </w:pPr>
      <w:r>
        <w:rPr>
          <w:noProof/>
        </w:rPr>
        <w:drawing>
          <wp:inline distT="0" distB="0" distL="0" distR="0" wp14:anchorId="4FF742CD" wp14:editId="313A62A0">
            <wp:extent cx="3638550" cy="3638550"/>
            <wp:effectExtent l="0" t="0" r="0" b="0"/>
            <wp:docPr id="1791175605" name="Obraz 179117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638550" cy="3638550"/>
                    </a:xfrm>
                    <a:prstGeom prst="rect">
                      <a:avLst/>
                    </a:prstGeom>
                  </pic:spPr>
                </pic:pic>
              </a:graphicData>
            </a:graphic>
          </wp:inline>
        </w:drawing>
      </w:r>
    </w:p>
    <w:p w14:paraId="5BB5DBA8" w14:textId="77777777" w:rsidR="00B644C0" w:rsidRDefault="00B644C0" w:rsidP="00B644C0">
      <w:pPr>
        <w:pStyle w:val="Akapitzlist1"/>
        <w:numPr>
          <w:ilvl w:val="0"/>
          <w:numId w:val="0"/>
        </w:numPr>
        <w:rPr>
          <w:rFonts w:cs="Times New Roman"/>
          <w:b/>
          <w:bCs/>
          <w:sz w:val="22"/>
          <w:szCs w:val="22"/>
        </w:rPr>
      </w:pPr>
    </w:p>
    <w:p w14:paraId="6AB8A262" w14:textId="77777777" w:rsidR="00B644C0" w:rsidRDefault="00B644C0" w:rsidP="00B644C0">
      <w:pPr>
        <w:pStyle w:val="Akapitzlist1"/>
        <w:numPr>
          <w:ilvl w:val="0"/>
          <w:numId w:val="0"/>
        </w:numPr>
        <w:rPr>
          <w:rFonts w:cs="Times New Roman"/>
          <w:b/>
          <w:bCs/>
          <w:sz w:val="22"/>
          <w:szCs w:val="22"/>
        </w:rPr>
      </w:pPr>
      <w:r w:rsidRPr="641392E3">
        <w:rPr>
          <w:rFonts w:cs="Times New Roman"/>
          <w:b/>
          <w:bCs/>
          <w:sz w:val="22"/>
          <w:szCs w:val="22"/>
        </w:rPr>
        <w:t>Oparcie:</w:t>
      </w:r>
    </w:p>
    <w:p w14:paraId="483A6816" w14:textId="77777777" w:rsidR="00B644C0" w:rsidRDefault="00B644C0" w:rsidP="00B644C0">
      <w:pPr>
        <w:pStyle w:val="Akapitzlist1"/>
        <w:numPr>
          <w:ilvl w:val="0"/>
          <w:numId w:val="0"/>
        </w:numPr>
        <w:rPr>
          <w:rFonts w:cs="Times New Roman"/>
          <w:b/>
          <w:bCs/>
          <w:sz w:val="22"/>
          <w:szCs w:val="22"/>
        </w:rPr>
      </w:pPr>
    </w:p>
    <w:p w14:paraId="03B7EFB5" w14:textId="38BBEF2D" w:rsidR="00B644C0" w:rsidRDefault="00B644C0" w:rsidP="00B644C0">
      <w:pPr>
        <w:pStyle w:val="Akapitzlist1"/>
        <w:numPr>
          <w:ilvl w:val="0"/>
          <w:numId w:val="0"/>
        </w:numPr>
        <w:rPr>
          <w:rFonts w:cs="Times New Roman"/>
          <w:b/>
          <w:bCs/>
          <w:sz w:val="22"/>
          <w:szCs w:val="22"/>
        </w:rPr>
      </w:pPr>
      <w:r>
        <w:rPr>
          <w:noProof/>
        </w:rPr>
        <w:drawing>
          <wp:inline distT="0" distB="0" distL="0" distR="0" wp14:anchorId="041F6E9E" wp14:editId="37F23E82">
            <wp:extent cx="3714750" cy="3714750"/>
            <wp:effectExtent l="0" t="0" r="0" b="0"/>
            <wp:docPr id="470861385" name="Obraz 47086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714750" cy="3714750"/>
                    </a:xfrm>
                    <a:prstGeom prst="rect">
                      <a:avLst/>
                    </a:prstGeom>
                  </pic:spPr>
                </pic:pic>
              </a:graphicData>
            </a:graphic>
          </wp:inline>
        </w:drawing>
      </w:r>
    </w:p>
    <w:p w14:paraId="1CD35BE7" w14:textId="73797C7D" w:rsidR="00AE1306" w:rsidRDefault="00AE1306" w:rsidP="00B644C0">
      <w:pPr>
        <w:pStyle w:val="Akapitzlist1"/>
        <w:numPr>
          <w:ilvl w:val="0"/>
          <w:numId w:val="0"/>
        </w:numPr>
        <w:rPr>
          <w:rFonts w:cs="Times New Roman"/>
          <w:b/>
          <w:bCs/>
          <w:sz w:val="22"/>
          <w:szCs w:val="22"/>
        </w:rPr>
      </w:pPr>
    </w:p>
    <w:p w14:paraId="16A9C3DE" w14:textId="77777777" w:rsidR="00AE1306" w:rsidRDefault="00AE1306" w:rsidP="00B644C0">
      <w:pPr>
        <w:pStyle w:val="Akapitzlist1"/>
        <w:numPr>
          <w:ilvl w:val="0"/>
          <w:numId w:val="0"/>
        </w:numPr>
        <w:rPr>
          <w:rFonts w:cs="Times New Roman"/>
          <w:b/>
          <w:bCs/>
          <w:sz w:val="22"/>
          <w:szCs w:val="22"/>
        </w:rPr>
      </w:pPr>
    </w:p>
    <w:p w14:paraId="4273B2D1" w14:textId="77777777" w:rsidR="00B644C0" w:rsidRDefault="00B644C0" w:rsidP="00B644C0">
      <w:pPr>
        <w:pStyle w:val="Akapitzlist1"/>
        <w:numPr>
          <w:ilvl w:val="0"/>
          <w:numId w:val="0"/>
        </w:numPr>
        <w:rPr>
          <w:rFonts w:cs="Times New Roman"/>
          <w:b/>
          <w:bCs/>
          <w:sz w:val="22"/>
          <w:szCs w:val="22"/>
        </w:rPr>
      </w:pPr>
      <w:r w:rsidRPr="693DE882">
        <w:rPr>
          <w:rFonts w:cs="Times New Roman"/>
          <w:b/>
          <w:bCs/>
          <w:sz w:val="22"/>
          <w:szCs w:val="22"/>
        </w:rPr>
        <w:t>Wizualizacje</w:t>
      </w:r>
    </w:p>
    <w:p w14:paraId="6B9FE160" w14:textId="77777777" w:rsidR="00B644C0" w:rsidRDefault="00B644C0" w:rsidP="00B644C0">
      <w:pPr>
        <w:pStyle w:val="Akapitzlist1"/>
        <w:numPr>
          <w:ilvl w:val="0"/>
          <w:numId w:val="0"/>
        </w:numPr>
        <w:jc w:val="center"/>
        <w:rPr>
          <w:rFonts w:cs="Times New Roman"/>
          <w:b/>
          <w:bCs/>
          <w:sz w:val="22"/>
          <w:szCs w:val="22"/>
        </w:rPr>
      </w:pPr>
    </w:p>
    <w:p w14:paraId="6F961DD4" w14:textId="77777777" w:rsidR="00B644C0" w:rsidRDefault="00B644C0" w:rsidP="00B644C0">
      <w:r>
        <w:rPr>
          <w:noProof/>
        </w:rPr>
        <w:lastRenderedPageBreak/>
        <w:drawing>
          <wp:inline distT="0" distB="0" distL="0" distR="0" wp14:anchorId="61BF1314" wp14:editId="6D33A462">
            <wp:extent cx="5722438" cy="3266559"/>
            <wp:effectExtent l="0" t="0" r="0" b="0"/>
            <wp:docPr id="179941252" name="Obraz 17994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9941252"/>
                    <pic:cNvPicPr/>
                  </pic:nvPicPr>
                  <pic:blipFill>
                    <a:blip r:embed="rId72">
                      <a:extLst>
                        <a:ext uri="{28A0092B-C50C-407E-A947-70E740481C1C}">
                          <a14:useLocalDpi xmlns:a14="http://schemas.microsoft.com/office/drawing/2010/main" val="0"/>
                        </a:ext>
                      </a:extLst>
                    </a:blip>
                    <a:stretch>
                      <a:fillRect/>
                    </a:stretch>
                  </pic:blipFill>
                  <pic:spPr>
                    <a:xfrm>
                      <a:off x="0" y="0"/>
                      <a:ext cx="5722438" cy="3266559"/>
                    </a:xfrm>
                    <a:prstGeom prst="rect">
                      <a:avLst/>
                    </a:prstGeom>
                  </pic:spPr>
                </pic:pic>
              </a:graphicData>
            </a:graphic>
          </wp:inline>
        </w:drawing>
      </w:r>
    </w:p>
    <w:p w14:paraId="1BF823D3" w14:textId="01A3CC07" w:rsidR="76395A84" w:rsidRDefault="76395A84" w:rsidP="76395A84">
      <w:pPr>
        <w:pStyle w:val="Akapitzlist1"/>
        <w:numPr>
          <w:ilvl w:val="0"/>
          <w:numId w:val="0"/>
        </w:numPr>
        <w:jc w:val="center"/>
        <w:rPr>
          <w:rFonts w:cs="Times New Roman"/>
          <w:b/>
          <w:bCs/>
          <w:sz w:val="22"/>
          <w:szCs w:val="22"/>
        </w:rPr>
      </w:pPr>
    </w:p>
    <w:p w14:paraId="57D348FA" w14:textId="09AF83DE" w:rsidR="00BD7DFF" w:rsidRDefault="00BD7DFF">
      <w:pPr>
        <w:widowControl/>
        <w:suppressAutoHyphens w:val="0"/>
        <w:jc w:val="left"/>
        <w:rPr>
          <w:b/>
          <w:bCs/>
          <w:sz w:val="22"/>
          <w:szCs w:val="22"/>
          <w:lang w:eastAsia="en-US"/>
        </w:rPr>
      </w:pPr>
      <w:r>
        <w:rPr>
          <w:b/>
          <w:bCs/>
          <w:sz w:val="22"/>
          <w:szCs w:val="22"/>
        </w:rPr>
        <w:br w:type="page"/>
      </w:r>
    </w:p>
    <w:p w14:paraId="2D62992B" w14:textId="77777777" w:rsidR="003D6FA9" w:rsidRDefault="003D6FA9" w:rsidP="76395A84">
      <w:pPr>
        <w:pStyle w:val="Akapitzlist1"/>
        <w:numPr>
          <w:ilvl w:val="0"/>
          <w:numId w:val="0"/>
        </w:numPr>
        <w:jc w:val="left"/>
        <w:rPr>
          <w:rFonts w:cs="Times New Roman"/>
          <w:b/>
          <w:bCs/>
          <w:sz w:val="22"/>
          <w:szCs w:val="22"/>
        </w:rPr>
      </w:pPr>
    </w:p>
    <w:p w14:paraId="2E9B114A" w14:textId="2436727F" w:rsidR="4215C15F" w:rsidRDefault="4215C15F" w:rsidP="76395A84">
      <w:pPr>
        <w:pStyle w:val="Akapitzlist1"/>
        <w:numPr>
          <w:ilvl w:val="0"/>
          <w:numId w:val="0"/>
        </w:numPr>
        <w:jc w:val="left"/>
        <w:rPr>
          <w:b/>
          <w:bCs/>
          <w:sz w:val="22"/>
          <w:szCs w:val="22"/>
          <w:lang w:eastAsia="pl-PL"/>
        </w:rPr>
      </w:pPr>
      <w:r w:rsidRPr="76395A84">
        <w:rPr>
          <w:rFonts w:cs="Times New Roman"/>
          <w:b/>
          <w:bCs/>
          <w:sz w:val="22"/>
          <w:szCs w:val="22"/>
        </w:rPr>
        <w:t xml:space="preserve">Część V - </w:t>
      </w:r>
      <w:bookmarkStart w:id="10" w:name="_Hlk133601749"/>
      <w:r w:rsidR="00894AEE" w:rsidRPr="00B644C0">
        <w:rPr>
          <w:b/>
          <w:bCs/>
          <w:sz w:val="22"/>
          <w:szCs w:val="22"/>
          <w:lang w:eastAsia="pl-PL"/>
        </w:rPr>
        <w:t xml:space="preserve">Dostawa </w:t>
      </w:r>
      <w:r w:rsidR="00894AEE">
        <w:rPr>
          <w:b/>
          <w:bCs/>
          <w:sz w:val="22"/>
          <w:szCs w:val="22"/>
          <w:lang w:eastAsia="pl-PL"/>
        </w:rPr>
        <w:t>i montaż mebli biurowych</w:t>
      </w:r>
      <w:bookmarkEnd w:id="10"/>
    </w:p>
    <w:p w14:paraId="0FA58BA7" w14:textId="1FE93DDB" w:rsidR="00894AEE" w:rsidRDefault="00894AEE" w:rsidP="76395A84">
      <w:pPr>
        <w:pStyle w:val="Akapitzlist1"/>
        <w:numPr>
          <w:ilvl w:val="0"/>
          <w:numId w:val="0"/>
        </w:numPr>
        <w:jc w:val="left"/>
        <w:rPr>
          <w:b/>
          <w:bCs/>
          <w:sz w:val="22"/>
          <w:szCs w:val="22"/>
          <w:lang w:eastAsia="pl-PL"/>
        </w:rPr>
      </w:pPr>
    </w:p>
    <w:p w14:paraId="122DAB51" w14:textId="05E9E680" w:rsidR="008B7CA0" w:rsidRDefault="008B7CA0">
      <w:pPr>
        <w:widowControl/>
        <w:suppressAutoHyphens w:val="0"/>
        <w:jc w:val="left"/>
        <w:rPr>
          <w:b/>
          <w:bCs/>
          <w:sz w:val="22"/>
          <w:szCs w:val="22"/>
        </w:rPr>
      </w:pPr>
    </w:p>
    <w:tbl>
      <w:tblPr>
        <w:tblW w:w="9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983"/>
        <w:gridCol w:w="1815"/>
        <w:gridCol w:w="1642"/>
        <w:gridCol w:w="949"/>
        <w:gridCol w:w="1292"/>
        <w:gridCol w:w="2072"/>
      </w:tblGrid>
      <w:tr w:rsidR="008B7CA0" w14:paraId="02046C56" w14:textId="77777777" w:rsidTr="00991498">
        <w:trPr>
          <w:trHeight w:val="942"/>
        </w:trPr>
        <w:tc>
          <w:tcPr>
            <w:tcW w:w="596" w:type="dxa"/>
            <w:shd w:val="clear" w:color="auto" w:fill="D9D9D9" w:themeFill="background1" w:themeFillShade="D9"/>
            <w:vAlign w:val="center"/>
          </w:tcPr>
          <w:p w14:paraId="7D120BC7" w14:textId="77777777" w:rsidR="008B7CA0" w:rsidRDefault="008B7CA0" w:rsidP="00231FAA">
            <w:pPr>
              <w:jc w:val="both"/>
              <w:rPr>
                <w:sz w:val="22"/>
                <w:szCs w:val="22"/>
              </w:rPr>
            </w:pPr>
            <w:r w:rsidRPr="4F0877CD">
              <w:rPr>
                <w:b/>
                <w:bCs/>
                <w:sz w:val="22"/>
                <w:szCs w:val="22"/>
              </w:rPr>
              <w:t>L.p.</w:t>
            </w:r>
          </w:p>
        </w:tc>
        <w:tc>
          <w:tcPr>
            <w:tcW w:w="983" w:type="dxa"/>
            <w:shd w:val="clear" w:color="auto" w:fill="D9D9D9" w:themeFill="background1" w:themeFillShade="D9"/>
            <w:vAlign w:val="center"/>
          </w:tcPr>
          <w:p w14:paraId="385ACAD4" w14:textId="77777777" w:rsidR="008B7CA0" w:rsidRDefault="008B7CA0" w:rsidP="00231FAA">
            <w:pPr>
              <w:jc w:val="both"/>
              <w:rPr>
                <w:sz w:val="22"/>
                <w:szCs w:val="22"/>
              </w:rPr>
            </w:pPr>
            <w:r w:rsidRPr="4F0877CD">
              <w:rPr>
                <w:b/>
                <w:bCs/>
                <w:sz w:val="22"/>
                <w:szCs w:val="22"/>
              </w:rPr>
              <w:t>Nazwa</w:t>
            </w:r>
          </w:p>
        </w:tc>
        <w:tc>
          <w:tcPr>
            <w:tcW w:w="1815" w:type="dxa"/>
            <w:shd w:val="clear" w:color="auto" w:fill="D9D9D9" w:themeFill="background1" w:themeFillShade="D9"/>
            <w:vAlign w:val="center"/>
          </w:tcPr>
          <w:p w14:paraId="0E23F279" w14:textId="77777777" w:rsidR="008B7CA0" w:rsidRDefault="008B7CA0" w:rsidP="00231FAA">
            <w:pPr>
              <w:jc w:val="both"/>
              <w:rPr>
                <w:sz w:val="22"/>
                <w:szCs w:val="22"/>
              </w:rPr>
            </w:pPr>
            <w:r w:rsidRPr="4F0877CD">
              <w:rPr>
                <w:b/>
                <w:bCs/>
                <w:sz w:val="22"/>
                <w:szCs w:val="22"/>
              </w:rPr>
              <w:t>Opis przedmiotu zamówienia</w:t>
            </w:r>
          </w:p>
        </w:tc>
        <w:tc>
          <w:tcPr>
            <w:tcW w:w="1642" w:type="dxa"/>
            <w:shd w:val="clear" w:color="auto" w:fill="D9D9D9" w:themeFill="background1" w:themeFillShade="D9"/>
            <w:vAlign w:val="center"/>
          </w:tcPr>
          <w:p w14:paraId="1419BC10" w14:textId="77777777" w:rsidR="008B7CA0" w:rsidRDefault="008B7CA0" w:rsidP="00231FAA">
            <w:pPr>
              <w:rPr>
                <w:b/>
                <w:bCs/>
                <w:sz w:val="22"/>
                <w:szCs w:val="22"/>
              </w:rPr>
            </w:pPr>
            <w:r w:rsidRPr="4F0877CD">
              <w:rPr>
                <w:b/>
                <w:bCs/>
                <w:sz w:val="22"/>
                <w:szCs w:val="22"/>
              </w:rPr>
              <w:t>Przykładowe zdjęcie /</w:t>
            </w:r>
          </w:p>
          <w:p w14:paraId="3A507CD1" w14:textId="77777777" w:rsidR="008B7CA0" w:rsidRDefault="008B7CA0" w:rsidP="00231FAA">
            <w:pPr>
              <w:rPr>
                <w:color w:val="000000" w:themeColor="text1"/>
                <w:sz w:val="22"/>
                <w:szCs w:val="22"/>
              </w:rPr>
            </w:pPr>
            <w:r w:rsidRPr="4F0877CD">
              <w:rPr>
                <w:b/>
                <w:bCs/>
                <w:sz w:val="22"/>
                <w:szCs w:val="22"/>
              </w:rPr>
              <w:t>rysunek poglądowy</w:t>
            </w:r>
          </w:p>
        </w:tc>
        <w:tc>
          <w:tcPr>
            <w:tcW w:w="949" w:type="dxa"/>
            <w:shd w:val="clear" w:color="auto" w:fill="D9D9D9" w:themeFill="background1" w:themeFillShade="D9"/>
            <w:vAlign w:val="center"/>
          </w:tcPr>
          <w:p w14:paraId="3CD130F2" w14:textId="77777777" w:rsidR="008B7CA0" w:rsidRDefault="008B7CA0" w:rsidP="00231FAA">
            <w:pPr>
              <w:rPr>
                <w:sz w:val="22"/>
                <w:szCs w:val="22"/>
              </w:rPr>
            </w:pPr>
            <w:r w:rsidRPr="4F0877CD">
              <w:rPr>
                <w:b/>
                <w:bCs/>
                <w:sz w:val="22"/>
                <w:szCs w:val="22"/>
              </w:rPr>
              <w:t>Ilość</w:t>
            </w:r>
          </w:p>
        </w:tc>
        <w:tc>
          <w:tcPr>
            <w:tcW w:w="1292" w:type="dxa"/>
            <w:shd w:val="clear" w:color="auto" w:fill="D9D9D9" w:themeFill="background1" w:themeFillShade="D9"/>
            <w:vAlign w:val="center"/>
          </w:tcPr>
          <w:p w14:paraId="404F97A5" w14:textId="77777777" w:rsidR="008B7CA0" w:rsidRDefault="008B7CA0" w:rsidP="00231FAA">
            <w:pPr>
              <w:rPr>
                <w:b/>
                <w:bCs/>
                <w:sz w:val="22"/>
                <w:szCs w:val="22"/>
              </w:rPr>
            </w:pPr>
            <w:r w:rsidRPr="4F0877CD">
              <w:rPr>
                <w:b/>
                <w:bCs/>
                <w:sz w:val="22"/>
                <w:szCs w:val="22"/>
              </w:rPr>
              <w:t>Wymagany wymiar</w:t>
            </w:r>
          </w:p>
          <w:p w14:paraId="487965B7" w14:textId="77777777" w:rsidR="008B7CA0" w:rsidRDefault="008B7CA0" w:rsidP="00231FAA">
            <w:pPr>
              <w:rPr>
                <w:sz w:val="22"/>
                <w:szCs w:val="22"/>
              </w:rPr>
            </w:pPr>
            <w:r w:rsidRPr="4F0877CD">
              <w:rPr>
                <w:b/>
                <w:bCs/>
                <w:sz w:val="22"/>
                <w:szCs w:val="22"/>
              </w:rPr>
              <w:t>Szerokość x głębokość x wysokość [cm]</w:t>
            </w:r>
          </w:p>
        </w:tc>
        <w:tc>
          <w:tcPr>
            <w:tcW w:w="2072" w:type="dxa"/>
            <w:shd w:val="clear" w:color="auto" w:fill="D9D9D9" w:themeFill="background1" w:themeFillShade="D9"/>
            <w:vAlign w:val="center"/>
          </w:tcPr>
          <w:p w14:paraId="743FEFF9" w14:textId="77777777" w:rsidR="008B7CA0" w:rsidRDefault="008B7CA0" w:rsidP="00231FAA">
            <w:pPr>
              <w:widowControl/>
              <w:rPr>
                <w:b/>
                <w:bCs/>
                <w:sz w:val="20"/>
                <w:szCs w:val="20"/>
              </w:rPr>
            </w:pPr>
            <w:r w:rsidRPr="4F0877CD">
              <w:rPr>
                <w:b/>
                <w:bCs/>
                <w:sz w:val="20"/>
                <w:szCs w:val="20"/>
              </w:rPr>
              <w:t>Potwierdzenie spełniania wymagania/wymagań</w:t>
            </w:r>
          </w:p>
          <w:p w14:paraId="53E62322" w14:textId="77777777" w:rsidR="008B7CA0" w:rsidRDefault="008B7CA0" w:rsidP="00231FAA">
            <w:pPr>
              <w:rPr>
                <w:b/>
                <w:bCs/>
                <w:sz w:val="22"/>
                <w:szCs w:val="22"/>
              </w:rPr>
            </w:pPr>
          </w:p>
          <w:p w14:paraId="3EDEBCF9" w14:textId="77777777" w:rsidR="008B7CA0" w:rsidRDefault="008B7CA0" w:rsidP="00231FAA">
            <w:pPr>
              <w:rPr>
                <w:sz w:val="22"/>
                <w:szCs w:val="22"/>
              </w:rPr>
            </w:pPr>
          </w:p>
        </w:tc>
      </w:tr>
      <w:tr w:rsidR="008B7CA0" w14:paraId="6F10C281" w14:textId="77777777" w:rsidTr="00991498">
        <w:trPr>
          <w:trHeight w:val="942"/>
        </w:trPr>
        <w:tc>
          <w:tcPr>
            <w:tcW w:w="596" w:type="dxa"/>
            <w:shd w:val="clear" w:color="auto" w:fill="FFFFFF" w:themeFill="background1"/>
          </w:tcPr>
          <w:p w14:paraId="7EBCC47A" w14:textId="77777777" w:rsidR="008B7CA0" w:rsidRDefault="008B7CA0" w:rsidP="00231FAA">
            <w:pPr>
              <w:jc w:val="both"/>
              <w:rPr>
                <w:sz w:val="22"/>
                <w:szCs w:val="22"/>
              </w:rPr>
            </w:pPr>
            <w:r w:rsidRPr="4F0877CD">
              <w:rPr>
                <w:sz w:val="22"/>
                <w:szCs w:val="22"/>
              </w:rPr>
              <w:t>1.</w:t>
            </w:r>
          </w:p>
        </w:tc>
        <w:tc>
          <w:tcPr>
            <w:tcW w:w="983" w:type="dxa"/>
            <w:shd w:val="clear" w:color="auto" w:fill="FFFFFF" w:themeFill="background1"/>
          </w:tcPr>
          <w:p w14:paraId="2ACA8717" w14:textId="77777777" w:rsidR="008B7CA0" w:rsidRDefault="008B7CA0" w:rsidP="00231FAA">
            <w:pPr>
              <w:jc w:val="both"/>
              <w:rPr>
                <w:sz w:val="22"/>
                <w:szCs w:val="22"/>
              </w:rPr>
            </w:pPr>
            <w:r w:rsidRPr="1E54A3CA">
              <w:rPr>
                <w:sz w:val="22"/>
                <w:szCs w:val="22"/>
              </w:rPr>
              <w:t>Biurka (Mebel 2)</w:t>
            </w:r>
          </w:p>
        </w:tc>
        <w:tc>
          <w:tcPr>
            <w:tcW w:w="1815" w:type="dxa"/>
            <w:shd w:val="clear" w:color="auto" w:fill="FFFFFF" w:themeFill="background1"/>
          </w:tcPr>
          <w:p w14:paraId="36AD5732" w14:textId="77777777" w:rsidR="008B7CA0" w:rsidRDefault="008B7CA0" w:rsidP="00231FAA">
            <w:pPr>
              <w:jc w:val="both"/>
              <w:rPr>
                <w:sz w:val="22"/>
                <w:szCs w:val="22"/>
              </w:rPr>
            </w:pPr>
            <w:r w:rsidRPr="19518612">
              <w:rPr>
                <w:sz w:val="22"/>
                <w:szCs w:val="22"/>
              </w:rPr>
              <w:t>Blaty, płyty MDF 38mm w kolorze zgodnym ze wskazanym na rozrysach, odporne na przebarwienia, promienie UV, odporność na ścieranie i zarysowania. Zabudowy dolne biurek wykonane z płyty MDF lakierowanej. Nogi do stołów wykonane z profilu 20x80 lakierowane proszkowo. Kolor płyt i wykrój płycin tworzących blat pokazano na rozrysie w plikach 2022-11-23 m2-1.pdf; 2022-11-23 m2-2.pdf; 2022-11-23 m2-3.pdf; 2022-11-23 m2-4.pdf</w:t>
            </w:r>
          </w:p>
        </w:tc>
        <w:tc>
          <w:tcPr>
            <w:tcW w:w="1642" w:type="dxa"/>
            <w:shd w:val="clear" w:color="auto" w:fill="FFFFFF" w:themeFill="background1"/>
            <w:vAlign w:val="center"/>
          </w:tcPr>
          <w:p w14:paraId="32F6EAD6" w14:textId="77777777" w:rsidR="008B7CA0" w:rsidRDefault="008B7CA0" w:rsidP="00231FAA">
            <w:r>
              <w:t>Poniżej na wizualizacjach</w:t>
            </w:r>
          </w:p>
        </w:tc>
        <w:tc>
          <w:tcPr>
            <w:tcW w:w="949" w:type="dxa"/>
            <w:shd w:val="clear" w:color="auto" w:fill="FFFFFF" w:themeFill="background1"/>
          </w:tcPr>
          <w:p w14:paraId="459BED22" w14:textId="77777777" w:rsidR="008B7CA0" w:rsidRDefault="008B7CA0" w:rsidP="00231FAA">
            <w:pPr>
              <w:rPr>
                <w:sz w:val="22"/>
                <w:szCs w:val="22"/>
              </w:rPr>
            </w:pPr>
            <w:r w:rsidRPr="46B6CFB6">
              <w:rPr>
                <w:sz w:val="22"/>
                <w:szCs w:val="22"/>
              </w:rPr>
              <w:t>1 kpl.</w:t>
            </w:r>
          </w:p>
          <w:p w14:paraId="09E4FF95" w14:textId="77777777" w:rsidR="008B7CA0" w:rsidRDefault="008B7CA0" w:rsidP="00231FAA">
            <w:pPr>
              <w:pStyle w:val="Nagwek"/>
              <w:spacing w:line="240" w:lineRule="auto"/>
              <w:jc w:val="center"/>
              <w:rPr>
                <w:rFonts w:ascii="Times New Roman" w:eastAsia="Calibri" w:hAnsi="Times New Roman"/>
                <w:sz w:val="22"/>
                <w:szCs w:val="22"/>
              </w:rPr>
            </w:pPr>
            <w:r w:rsidRPr="46B6CFB6">
              <w:rPr>
                <w:rFonts w:ascii="Times New Roman" w:eastAsia="Calibri" w:hAnsi="Times New Roman"/>
                <w:sz w:val="22"/>
                <w:szCs w:val="22"/>
              </w:rPr>
              <w:t>moduły 2A-2I</w:t>
            </w:r>
          </w:p>
          <w:p w14:paraId="312D9C85" w14:textId="77777777" w:rsidR="008B7CA0" w:rsidRDefault="008B7CA0" w:rsidP="00231FAA">
            <w:pPr>
              <w:rPr>
                <w:sz w:val="22"/>
                <w:szCs w:val="22"/>
              </w:rPr>
            </w:pPr>
          </w:p>
        </w:tc>
        <w:tc>
          <w:tcPr>
            <w:tcW w:w="1292" w:type="dxa"/>
            <w:shd w:val="clear" w:color="auto" w:fill="FFFFFF" w:themeFill="background1"/>
            <w:vAlign w:val="center"/>
          </w:tcPr>
          <w:p w14:paraId="3DDA664B" w14:textId="77777777" w:rsidR="008B7CA0" w:rsidRDefault="008B7CA0" w:rsidP="00231FAA">
            <w:pPr>
              <w:rPr>
                <w:sz w:val="22"/>
                <w:szCs w:val="22"/>
              </w:rPr>
            </w:pPr>
            <w:r w:rsidRPr="2C7B6126">
              <w:rPr>
                <w:sz w:val="22"/>
                <w:szCs w:val="22"/>
              </w:rPr>
              <w:t>Dostępne na rozrysach</w:t>
            </w:r>
          </w:p>
        </w:tc>
        <w:tc>
          <w:tcPr>
            <w:tcW w:w="2072" w:type="dxa"/>
            <w:shd w:val="clear" w:color="auto" w:fill="FFFFFF" w:themeFill="background1"/>
            <w:vAlign w:val="center"/>
          </w:tcPr>
          <w:p w14:paraId="7E932C20" w14:textId="77777777" w:rsidR="008B7CA0" w:rsidRDefault="008B7CA0" w:rsidP="00231FAA">
            <w:pPr>
              <w:rPr>
                <w:sz w:val="22"/>
                <w:szCs w:val="22"/>
              </w:rPr>
            </w:pPr>
            <w:r w:rsidRPr="4F0877CD">
              <w:rPr>
                <w:sz w:val="22"/>
                <w:szCs w:val="22"/>
              </w:rPr>
              <w:t>Tak spełnia */ Nie spełnia*</w:t>
            </w:r>
          </w:p>
        </w:tc>
      </w:tr>
    </w:tbl>
    <w:p w14:paraId="3A9ABEF8" w14:textId="77777777" w:rsidR="00BD7DFF" w:rsidRPr="00A17A0B" w:rsidRDefault="00BD7DFF" w:rsidP="00BD7DFF">
      <w:pPr>
        <w:jc w:val="both"/>
        <w:rPr>
          <w:sz w:val="22"/>
          <w:szCs w:val="22"/>
        </w:rPr>
      </w:pPr>
      <w:r w:rsidRPr="00A17A0B">
        <w:rPr>
          <w:b/>
          <w:bCs/>
          <w:sz w:val="22"/>
          <w:szCs w:val="22"/>
        </w:rPr>
        <w:t>Równocześnie oświadczam</w:t>
      </w:r>
      <w:r w:rsidRPr="00A17A0B">
        <w:rPr>
          <w:sz w:val="22"/>
          <w:szCs w:val="22"/>
        </w:rPr>
        <w:t xml:space="preserve">, iż </w:t>
      </w:r>
      <w:r w:rsidRPr="00A17A0B">
        <w:rPr>
          <w:bCs/>
          <w:sz w:val="22"/>
          <w:szCs w:val="22"/>
        </w:rPr>
        <w:t>oferowane przeze mnie meble spełniają wymagane parametry techniczne i funkcjonalno-użytkowe oraz wszystkie wymagane aktualne normy, obowiązujące dyrektywy UE, a także posiadają niezbędne do ich użytkowania atesty i certyfikaty, wydane przez dedykowane do tego jednostki.</w:t>
      </w:r>
    </w:p>
    <w:p w14:paraId="5A2791A3" w14:textId="77777777" w:rsidR="00CD75D8" w:rsidRDefault="00CD75D8" w:rsidP="008B7CA0">
      <w:pPr>
        <w:pStyle w:val="Akapitzlist1"/>
        <w:numPr>
          <w:ilvl w:val="0"/>
          <w:numId w:val="0"/>
        </w:numPr>
        <w:rPr>
          <w:rFonts w:cs="Times New Roman"/>
          <w:sz w:val="22"/>
          <w:szCs w:val="22"/>
        </w:rPr>
      </w:pPr>
    </w:p>
    <w:p w14:paraId="3177A9C6" w14:textId="77777777" w:rsidR="00CD75D8" w:rsidRDefault="00CD75D8">
      <w:pPr>
        <w:widowControl/>
        <w:suppressAutoHyphens w:val="0"/>
        <w:jc w:val="left"/>
        <w:rPr>
          <w:sz w:val="22"/>
          <w:szCs w:val="22"/>
          <w:lang w:eastAsia="en-US"/>
        </w:rPr>
      </w:pPr>
      <w:r>
        <w:rPr>
          <w:sz w:val="22"/>
          <w:szCs w:val="22"/>
        </w:rPr>
        <w:br w:type="page"/>
      </w:r>
    </w:p>
    <w:p w14:paraId="498AF5D7" w14:textId="3B0B097C" w:rsidR="008B7CA0" w:rsidRDefault="008B7CA0" w:rsidP="008B7CA0">
      <w:pPr>
        <w:pStyle w:val="Akapitzlist1"/>
        <w:numPr>
          <w:ilvl w:val="0"/>
          <w:numId w:val="0"/>
        </w:numPr>
        <w:rPr>
          <w:rFonts w:cs="Times New Roman"/>
          <w:sz w:val="22"/>
          <w:szCs w:val="22"/>
        </w:rPr>
      </w:pPr>
      <w:r w:rsidRPr="30F61087">
        <w:rPr>
          <w:rFonts w:cs="Times New Roman"/>
          <w:sz w:val="22"/>
          <w:szCs w:val="22"/>
        </w:rPr>
        <w:lastRenderedPageBreak/>
        <w:t>Biurka (mebel 2) - rozrysy:</w:t>
      </w:r>
    </w:p>
    <w:p w14:paraId="730617E4" w14:textId="77777777" w:rsidR="008B7CA0" w:rsidRDefault="008B7CA0" w:rsidP="008B7CA0">
      <w:pPr>
        <w:pStyle w:val="Akapitzlist1"/>
        <w:numPr>
          <w:ilvl w:val="0"/>
          <w:numId w:val="0"/>
        </w:numPr>
        <w:rPr>
          <w:rFonts w:cs="Times New Roman"/>
          <w:sz w:val="22"/>
          <w:szCs w:val="22"/>
        </w:rPr>
      </w:pPr>
    </w:p>
    <w:p w14:paraId="4BCF6E0E" w14:textId="77777777" w:rsidR="008B7CA0" w:rsidRDefault="008B7CA0" w:rsidP="008B7CA0">
      <w:r>
        <w:rPr>
          <w:noProof/>
        </w:rPr>
        <w:drawing>
          <wp:inline distT="0" distB="0" distL="0" distR="0" wp14:anchorId="0792C996" wp14:editId="1C712023">
            <wp:extent cx="6261444" cy="6248400"/>
            <wp:effectExtent l="0" t="0" r="6350" b="0"/>
            <wp:docPr id="728001522" name="Picture 728001522" descr="Obraz zawierający diagram,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01522" name="Picture 728001522" descr="Obraz zawierający diagram, wykres&#10;&#10;Opis wygenerowany automatycznie"/>
                    <pic:cNvPicPr/>
                  </pic:nvPicPr>
                  <pic:blipFill>
                    <a:blip r:embed="rId73">
                      <a:extLst>
                        <a:ext uri="{28A0092B-C50C-407E-A947-70E740481C1C}">
                          <a14:useLocalDpi xmlns:a14="http://schemas.microsoft.com/office/drawing/2010/main" val="0"/>
                        </a:ext>
                      </a:extLst>
                    </a:blip>
                    <a:stretch>
                      <a:fillRect/>
                    </a:stretch>
                  </pic:blipFill>
                  <pic:spPr>
                    <a:xfrm>
                      <a:off x="0" y="0"/>
                      <a:ext cx="6269251" cy="6256191"/>
                    </a:xfrm>
                    <a:prstGeom prst="rect">
                      <a:avLst/>
                    </a:prstGeom>
                  </pic:spPr>
                </pic:pic>
              </a:graphicData>
            </a:graphic>
          </wp:inline>
        </w:drawing>
      </w:r>
    </w:p>
    <w:p w14:paraId="2AEB752C" w14:textId="77777777" w:rsidR="00E12DCE" w:rsidRDefault="00E12DCE" w:rsidP="008B7CA0">
      <w:pPr>
        <w:pStyle w:val="Akapitzlist1"/>
        <w:numPr>
          <w:ilvl w:val="0"/>
          <w:numId w:val="0"/>
        </w:numPr>
        <w:rPr>
          <w:rFonts w:cs="Times New Roman"/>
          <w:sz w:val="22"/>
          <w:szCs w:val="22"/>
        </w:rPr>
      </w:pPr>
    </w:p>
    <w:p w14:paraId="5C0D3A28" w14:textId="77777777" w:rsidR="00E12DCE" w:rsidRDefault="00E12DCE" w:rsidP="008B7CA0">
      <w:pPr>
        <w:pStyle w:val="Akapitzlist1"/>
        <w:numPr>
          <w:ilvl w:val="0"/>
          <w:numId w:val="0"/>
        </w:numPr>
        <w:rPr>
          <w:rFonts w:cs="Times New Roman"/>
          <w:sz w:val="22"/>
          <w:szCs w:val="22"/>
        </w:rPr>
      </w:pPr>
    </w:p>
    <w:p w14:paraId="704B0AFE" w14:textId="77777777" w:rsidR="00E12DCE" w:rsidRDefault="00E12DCE" w:rsidP="008B7CA0">
      <w:pPr>
        <w:pStyle w:val="Akapitzlist1"/>
        <w:numPr>
          <w:ilvl w:val="0"/>
          <w:numId w:val="0"/>
        </w:numPr>
        <w:rPr>
          <w:rFonts w:cs="Times New Roman"/>
          <w:sz w:val="22"/>
          <w:szCs w:val="22"/>
        </w:rPr>
      </w:pPr>
    </w:p>
    <w:p w14:paraId="30FDB836" w14:textId="77777777" w:rsidR="00E12DCE" w:rsidRDefault="00E12DCE" w:rsidP="008B7CA0">
      <w:pPr>
        <w:pStyle w:val="Akapitzlist1"/>
        <w:numPr>
          <w:ilvl w:val="0"/>
          <w:numId w:val="0"/>
        </w:numPr>
        <w:rPr>
          <w:rFonts w:cs="Times New Roman"/>
          <w:sz w:val="22"/>
          <w:szCs w:val="22"/>
        </w:rPr>
      </w:pPr>
    </w:p>
    <w:p w14:paraId="0085991C" w14:textId="08C28C8D" w:rsidR="00E12DCE" w:rsidRDefault="00E12DCE" w:rsidP="008B7CA0">
      <w:pPr>
        <w:pStyle w:val="Akapitzlist1"/>
        <w:numPr>
          <w:ilvl w:val="0"/>
          <w:numId w:val="0"/>
        </w:numPr>
        <w:rPr>
          <w:rFonts w:cs="Times New Roman"/>
          <w:sz w:val="22"/>
          <w:szCs w:val="22"/>
        </w:rPr>
      </w:pPr>
      <w:r>
        <w:rPr>
          <w:rFonts w:cs="Times New Roman"/>
          <w:noProof/>
          <w:sz w:val="22"/>
          <w:szCs w:val="22"/>
        </w:rPr>
        <w:lastRenderedPageBreak/>
        <w:drawing>
          <wp:inline distT="0" distB="0" distL="0" distR="0" wp14:anchorId="2A96C588" wp14:editId="71418DBD">
            <wp:extent cx="8533050" cy="6014974"/>
            <wp:effectExtent l="1588" t="0" r="3492" b="3493"/>
            <wp:docPr id="12" name="Obraz 12"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diagram&#10;&#10;Opis wygenerowany automatycznie"/>
                    <pic:cNvPicPr/>
                  </pic:nvPicPr>
                  <pic:blipFill>
                    <a:blip r:embed="rId74">
                      <a:extLst>
                        <a:ext uri="{28A0092B-C50C-407E-A947-70E740481C1C}">
                          <a14:useLocalDpi xmlns:a14="http://schemas.microsoft.com/office/drawing/2010/main" val="0"/>
                        </a:ext>
                      </a:extLst>
                    </a:blip>
                    <a:stretch>
                      <a:fillRect/>
                    </a:stretch>
                  </pic:blipFill>
                  <pic:spPr>
                    <a:xfrm rot="16200000">
                      <a:off x="0" y="0"/>
                      <a:ext cx="8549585" cy="6026630"/>
                    </a:xfrm>
                    <a:prstGeom prst="rect">
                      <a:avLst/>
                    </a:prstGeom>
                  </pic:spPr>
                </pic:pic>
              </a:graphicData>
            </a:graphic>
          </wp:inline>
        </w:drawing>
      </w:r>
    </w:p>
    <w:p w14:paraId="5F2CBA09" w14:textId="77777777" w:rsidR="00E12DCE" w:rsidRDefault="00E12DCE" w:rsidP="008B7CA0">
      <w:pPr>
        <w:pStyle w:val="Akapitzlist1"/>
        <w:numPr>
          <w:ilvl w:val="0"/>
          <w:numId w:val="0"/>
        </w:numPr>
        <w:rPr>
          <w:rFonts w:cs="Times New Roman"/>
          <w:sz w:val="22"/>
          <w:szCs w:val="22"/>
        </w:rPr>
      </w:pPr>
    </w:p>
    <w:p w14:paraId="686FA589" w14:textId="77777777" w:rsidR="00E12DCE" w:rsidRDefault="00E12DCE" w:rsidP="008B7CA0">
      <w:pPr>
        <w:pStyle w:val="Akapitzlist1"/>
        <w:numPr>
          <w:ilvl w:val="0"/>
          <w:numId w:val="0"/>
        </w:numPr>
        <w:rPr>
          <w:rFonts w:cs="Times New Roman"/>
          <w:sz w:val="22"/>
          <w:szCs w:val="22"/>
        </w:rPr>
      </w:pPr>
    </w:p>
    <w:p w14:paraId="558EA668" w14:textId="77777777" w:rsidR="00E12DCE" w:rsidRDefault="00E12DCE" w:rsidP="008B7CA0">
      <w:pPr>
        <w:pStyle w:val="Akapitzlist1"/>
        <w:numPr>
          <w:ilvl w:val="0"/>
          <w:numId w:val="0"/>
        </w:numPr>
        <w:rPr>
          <w:rFonts w:cs="Times New Roman"/>
          <w:sz w:val="22"/>
          <w:szCs w:val="22"/>
        </w:rPr>
      </w:pPr>
    </w:p>
    <w:p w14:paraId="59F38F56" w14:textId="77777777" w:rsidR="00E12DCE" w:rsidRDefault="00E12DCE" w:rsidP="008B7CA0">
      <w:pPr>
        <w:pStyle w:val="Akapitzlist1"/>
        <w:numPr>
          <w:ilvl w:val="0"/>
          <w:numId w:val="0"/>
        </w:numPr>
        <w:rPr>
          <w:rFonts w:cs="Times New Roman"/>
          <w:sz w:val="22"/>
          <w:szCs w:val="22"/>
        </w:rPr>
      </w:pPr>
    </w:p>
    <w:p w14:paraId="7290341A" w14:textId="77777777" w:rsidR="00E12DCE" w:rsidRDefault="00E12DCE" w:rsidP="008B7CA0">
      <w:pPr>
        <w:pStyle w:val="Akapitzlist1"/>
        <w:numPr>
          <w:ilvl w:val="0"/>
          <w:numId w:val="0"/>
        </w:numPr>
        <w:rPr>
          <w:rFonts w:cs="Times New Roman"/>
          <w:sz w:val="22"/>
          <w:szCs w:val="22"/>
        </w:rPr>
      </w:pPr>
    </w:p>
    <w:p w14:paraId="7BFF1812" w14:textId="77777777" w:rsidR="00E12DCE" w:rsidRDefault="00E12DCE" w:rsidP="008B7CA0">
      <w:pPr>
        <w:pStyle w:val="Akapitzlist1"/>
        <w:numPr>
          <w:ilvl w:val="0"/>
          <w:numId w:val="0"/>
        </w:numPr>
        <w:rPr>
          <w:rFonts w:cs="Times New Roman"/>
          <w:sz w:val="22"/>
          <w:szCs w:val="22"/>
        </w:rPr>
      </w:pPr>
    </w:p>
    <w:p w14:paraId="6C8FD605" w14:textId="77777777" w:rsidR="00E12DCE" w:rsidRDefault="00E12DCE" w:rsidP="008B7CA0">
      <w:pPr>
        <w:pStyle w:val="Akapitzlist1"/>
        <w:numPr>
          <w:ilvl w:val="0"/>
          <w:numId w:val="0"/>
        </w:numPr>
        <w:rPr>
          <w:rFonts w:cs="Times New Roman"/>
          <w:sz w:val="22"/>
          <w:szCs w:val="22"/>
        </w:rPr>
      </w:pPr>
    </w:p>
    <w:p w14:paraId="4198449E" w14:textId="25ECC28D" w:rsidR="00E12DCE" w:rsidRDefault="00E12DCE" w:rsidP="008B7CA0">
      <w:pPr>
        <w:pStyle w:val="Akapitzlist1"/>
        <w:numPr>
          <w:ilvl w:val="0"/>
          <w:numId w:val="0"/>
        </w:numPr>
        <w:rPr>
          <w:rFonts w:cs="Times New Roman"/>
          <w:sz w:val="22"/>
          <w:szCs w:val="22"/>
        </w:rPr>
      </w:pPr>
      <w:r>
        <w:rPr>
          <w:rFonts w:cs="Times New Roman"/>
          <w:noProof/>
          <w:sz w:val="22"/>
          <w:szCs w:val="22"/>
        </w:rPr>
        <w:drawing>
          <wp:inline distT="0" distB="0" distL="0" distR="0" wp14:anchorId="030C206B" wp14:editId="6069477D">
            <wp:extent cx="8004968" cy="5278906"/>
            <wp:effectExtent l="0" t="8573" r="6668" b="6667"/>
            <wp:docPr id="14" name="Obraz 14"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diagram&#10;&#10;Opis wygenerowany automatycznie"/>
                    <pic:cNvPicPr/>
                  </pic:nvPicPr>
                  <pic:blipFill>
                    <a:blip r:embed="rId75">
                      <a:extLst>
                        <a:ext uri="{28A0092B-C50C-407E-A947-70E740481C1C}">
                          <a14:useLocalDpi xmlns:a14="http://schemas.microsoft.com/office/drawing/2010/main" val="0"/>
                        </a:ext>
                      </a:extLst>
                    </a:blip>
                    <a:stretch>
                      <a:fillRect/>
                    </a:stretch>
                  </pic:blipFill>
                  <pic:spPr>
                    <a:xfrm rot="16200000">
                      <a:off x="0" y="0"/>
                      <a:ext cx="8006525" cy="5279933"/>
                    </a:xfrm>
                    <a:prstGeom prst="rect">
                      <a:avLst/>
                    </a:prstGeom>
                  </pic:spPr>
                </pic:pic>
              </a:graphicData>
            </a:graphic>
          </wp:inline>
        </w:drawing>
      </w:r>
    </w:p>
    <w:p w14:paraId="06F057C5" w14:textId="1979DF37" w:rsidR="00E12DCE" w:rsidRDefault="00E12DCE" w:rsidP="008B7CA0">
      <w:pPr>
        <w:pStyle w:val="Akapitzlist1"/>
        <w:numPr>
          <w:ilvl w:val="0"/>
          <w:numId w:val="0"/>
        </w:numPr>
        <w:rPr>
          <w:rFonts w:cs="Times New Roman"/>
          <w:sz w:val="22"/>
          <w:szCs w:val="22"/>
        </w:rPr>
      </w:pPr>
    </w:p>
    <w:p w14:paraId="73751173" w14:textId="03A78EAB" w:rsidR="00E12DCE" w:rsidRDefault="00E12DCE" w:rsidP="008B7CA0">
      <w:pPr>
        <w:pStyle w:val="Akapitzlist1"/>
        <w:numPr>
          <w:ilvl w:val="0"/>
          <w:numId w:val="0"/>
        </w:numPr>
        <w:rPr>
          <w:rFonts w:cs="Times New Roman"/>
          <w:sz w:val="22"/>
          <w:szCs w:val="22"/>
        </w:rPr>
      </w:pPr>
    </w:p>
    <w:p w14:paraId="4E18EA7F" w14:textId="7ED4AAE5" w:rsidR="00E12DCE" w:rsidRDefault="00E12DCE" w:rsidP="008B7CA0">
      <w:pPr>
        <w:pStyle w:val="Akapitzlist1"/>
        <w:numPr>
          <w:ilvl w:val="0"/>
          <w:numId w:val="0"/>
        </w:numPr>
        <w:rPr>
          <w:rFonts w:cs="Times New Roman"/>
          <w:sz w:val="22"/>
          <w:szCs w:val="22"/>
        </w:rPr>
      </w:pPr>
      <w:r>
        <w:rPr>
          <w:rFonts w:cs="Times New Roman"/>
          <w:noProof/>
          <w:sz w:val="22"/>
          <w:szCs w:val="22"/>
        </w:rPr>
        <w:drawing>
          <wp:inline distT="0" distB="0" distL="0" distR="0" wp14:anchorId="3FAD0FCC" wp14:editId="772F58CB">
            <wp:extent cx="8477172" cy="6183817"/>
            <wp:effectExtent l="3493" t="0" r="4127" b="4128"/>
            <wp:docPr id="16" name="Obraz 16" descr="Obraz zawierający diagram,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diagram, wykres&#10;&#10;Opis wygenerowany automatycznie"/>
                    <pic:cNvPicPr/>
                  </pic:nvPicPr>
                  <pic:blipFill>
                    <a:blip r:embed="rId76">
                      <a:extLst>
                        <a:ext uri="{28A0092B-C50C-407E-A947-70E740481C1C}">
                          <a14:useLocalDpi xmlns:a14="http://schemas.microsoft.com/office/drawing/2010/main" val="0"/>
                        </a:ext>
                      </a:extLst>
                    </a:blip>
                    <a:stretch>
                      <a:fillRect/>
                    </a:stretch>
                  </pic:blipFill>
                  <pic:spPr>
                    <a:xfrm rot="16200000">
                      <a:off x="0" y="0"/>
                      <a:ext cx="8505731" cy="6204650"/>
                    </a:xfrm>
                    <a:prstGeom prst="rect">
                      <a:avLst/>
                    </a:prstGeom>
                  </pic:spPr>
                </pic:pic>
              </a:graphicData>
            </a:graphic>
          </wp:inline>
        </w:drawing>
      </w:r>
    </w:p>
    <w:p w14:paraId="24B4719B" w14:textId="77777777" w:rsidR="00E12DCE" w:rsidRDefault="00E12DCE" w:rsidP="008B7CA0">
      <w:pPr>
        <w:pStyle w:val="Akapitzlist1"/>
        <w:numPr>
          <w:ilvl w:val="0"/>
          <w:numId w:val="0"/>
        </w:numPr>
        <w:rPr>
          <w:rFonts w:cs="Times New Roman"/>
          <w:sz w:val="22"/>
          <w:szCs w:val="22"/>
        </w:rPr>
      </w:pPr>
    </w:p>
    <w:p w14:paraId="5377AE51" w14:textId="7459663F" w:rsidR="008B7CA0" w:rsidRDefault="008B7CA0" w:rsidP="008B7CA0">
      <w:pPr>
        <w:pStyle w:val="Akapitzlist1"/>
        <w:numPr>
          <w:ilvl w:val="0"/>
          <w:numId w:val="0"/>
        </w:numPr>
        <w:rPr>
          <w:rFonts w:cs="Times New Roman"/>
          <w:sz w:val="22"/>
          <w:szCs w:val="22"/>
        </w:rPr>
      </w:pPr>
      <w:r>
        <w:rPr>
          <w:rFonts w:cs="Times New Roman"/>
          <w:sz w:val="22"/>
          <w:szCs w:val="22"/>
        </w:rPr>
        <w:lastRenderedPageBreak/>
        <w:t>Uwaga! Należy zachować wymiary podane na rozrysach. Kształt i konstrukcja biurek ściśle według zamieszczonych rysunków.</w:t>
      </w:r>
    </w:p>
    <w:p w14:paraId="066EBE2F" w14:textId="104F3642" w:rsidR="008B7CA0" w:rsidRDefault="008B7CA0" w:rsidP="008B7CA0">
      <w:pPr>
        <w:pStyle w:val="Akapitzlist1"/>
        <w:numPr>
          <w:ilvl w:val="0"/>
          <w:numId w:val="0"/>
        </w:numPr>
        <w:rPr>
          <w:rFonts w:cs="Times New Roman"/>
          <w:sz w:val="22"/>
          <w:szCs w:val="22"/>
        </w:rPr>
      </w:pPr>
    </w:p>
    <w:p w14:paraId="49E12D5C" w14:textId="77777777" w:rsidR="008B7CA0" w:rsidRDefault="008B7CA0" w:rsidP="008B7CA0">
      <w:pPr>
        <w:pStyle w:val="Akapitzlist1"/>
        <w:numPr>
          <w:ilvl w:val="0"/>
          <w:numId w:val="0"/>
        </w:numPr>
        <w:rPr>
          <w:rFonts w:cs="Times New Roman"/>
          <w:sz w:val="22"/>
          <w:szCs w:val="22"/>
        </w:rPr>
      </w:pPr>
    </w:p>
    <w:p w14:paraId="6FBDDC09" w14:textId="3CEFB821" w:rsidR="008B7CA0" w:rsidRDefault="008B7CA0" w:rsidP="008B7CA0">
      <w:pPr>
        <w:pStyle w:val="Akapitzlist1"/>
        <w:numPr>
          <w:ilvl w:val="0"/>
          <w:numId w:val="0"/>
        </w:numPr>
        <w:rPr>
          <w:rFonts w:cs="Times New Roman"/>
          <w:sz w:val="22"/>
          <w:szCs w:val="22"/>
        </w:rPr>
      </w:pPr>
      <w:r w:rsidRPr="414D0B47">
        <w:rPr>
          <w:rFonts w:cs="Times New Roman"/>
          <w:sz w:val="22"/>
          <w:szCs w:val="22"/>
        </w:rPr>
        <w:t>Biurka (mebel 2) - przykładowe wizualizacje:</w:t>
      </w:r>
    </w:p>
    <w:p w14:paraId="61AF3403" w14:textId="77777777" w:rsidR="008B7CA0" w:rsidRDefault="008B7CA0" w:rsidP="008B7CA0">
      <w:pPr>
        <w:pStyle w:val="Akapitzlist1"/>
        <w:numPr>
          <w:ilvl w:val="0"/>
          <w:numId w:val="0"/>
        </w:numPr>
        <w:rPr>
          <w:rFonts w:cs="Times New Roman"/>
          <w:sz w:val="22"/>
          <w:szCs w:val="22"/>
        </w:rPr>
      </w:pPr>
    </w:p>
    <w:p w14:paraId="196B42EA" w14:textId="77777777" w:rsidR="008B7CA0" w:rsidRDefault="008B7CA0" w:rsidP="008B7CA0">
      <w:r>
        <w:rPr>
          <w:noProof/>
        </w:rPr>
        <w:drawing>
          <wp:inline distT="0" distB="0" distL="0" distR="0" wp14:anchorId="788297CC" wp14:editId="450655C9">
            <wp:extent cx="5810250" cy="3316684"/>
            <wp:effectExtent l="0" t="0" r="0" b="0"/>
            <wp:docPr id="363129765" name="Picture 363129765" descr="Obraz zawierający tekst, w pomieszczeniu, stół do pra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29765" name="Picture 363129765" descr="Obraz zawierający tekst, w pomieszczeniu, stół do pracy&#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810250" cy="3316684"/>
                    </a:xfrm>
                    <a:prstGeom prst="rect">
                      <a:avLst/>
                    </a:prstGeom>
                  </pic:spPr>
                </pic:pic>
              </a:graphicData>
            </a:graphic>
          </wp:inline>
        </w:drawing>
      </w:r>
    </w:p>
    <w:p w14:paraId="42F2CD18" w14:textId="77777777" w:rsidR="008B7CA0" w:rsidRDefault="008B7CA0" w:rsidP="008B7CA0">
      <w:r>
        <w:rPr>
          <w:noProof/>
        </w:rPr>
        <w:drawing>
          <wp:inline distT="0" distB="0" distL="0" distR="0" wp14:anchorId="1F15D06C" wp14:editId="22E96EE4">
            <wp:extent cx="5819775" cy="4304208"/>
            <wp:effectExtent l="0" t="0" r="0" b="0"/>
            <wp:docPr id="1152654162" name="Picture 1152654162" descr="Obraz zawierający w pomieszczeniu, ściana,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54162" name="Picture 1152654162" descr="Obraz zawierający w pomieszczeniu, ściana, podłoga&#10;&#10;Opis wygenerowany automatycznie"/>
                    <pic:cNvPicPr/>
                  </pic:nvPicPr>
                  <pic:blipFill>
                    <a:blip r:embed="rId78">
                      <a:extLst>
                        <a:ext uri="{28A0092B-C50C-407E-A947-70E740481C1C}">
                          <a14:useLocalDpi xmlns:a14="http://schemas.microsoft.com/office/drawing/2010/main" val="0"/>
                        </a:ext>
                      </a:extLst>
                    </a:blip>
                    <a:stretch>
                      <a:fillRect/>
                    </a:stretch>
                  </pic:blipFill>
                  <pic:spPr>
                    <a:xfrm>
                      <a:off x="0" y="0"/>
                      <a:ext cx="5819775" cy="4304208"/>
                    </a:xfrm>
                    <a:prstGeom prst="rect">
                      <a:avLst/>
                    </a:prstGeom>
                  </pic:spPr>
                </pic:pic>
              </a:graphicData>
            </a:graphic>
          </wp:inline>
        </w:drawing>
      </w:r>
    </w:p>
    <w:p w14:paraId="77B2F37F" w14:textId="77777777" w:rsidR="008B7CA0" w:rsidRDefault="008B7CA0" w:rsidP="008B7CA0">
      <w:pPr>
        <w:jc w:val="left"/>
      </w:pPr>
      <w:r>
        <w:rPr>
          <w:noProof/>
        </w:rPr>
        <w:lastRenderedPageBreak/>
        <w:drawing>
          <wp:inline distT="0" distB="0" distL="0" distR="0" wp14:anchorId="704FE862" wp14:editId="4492E359">
            <wp:extent cx="5819775" cy="3322121"/>
            <wp:effectExtent l="0" t="0" r="0" b="0"/>
            <wp:docPr id="154526113" name="Picture 154526113" descr="Obraz zawierający w pomieszczeniu, podłoga, sufit,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6113" name="Picture 154526113" descr="Obraz zawierający w pomieszczeniu, podłoga, sufit, ściana&#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19775" cy="3322121"/>
                    </a:xfrm>
                    <a:prstGeom prst="rect">
                      <a:avLst/>
                    </a:prstGeom>
                  </pic:spPr>
                </pic:pic>
              </a:graphicData>
            </a:graphic>
          </wp:inline>
        </w:drawing>
      </w:r>
    </w:p>
    <w:p w14:paraId="273450EA" w14:textId="77777777" w:rsidR="008B7CA0" w:rsidRDefault="008B7CA0" w:rsidP="008B7CA0">
      <w:pPr>
        <w:jc w:val="left"/>
      </w:pPr>
      <w:r w:rsidRPr="7D78CD1B">
        <w:rPr>
          <w:b/>
          <w:bCs/>
          <w:sz w:val="22"/>
          <w:szCs w:val="22"/>
          <w:u w:val="single"/>
        </w:rPr>
        <w:t>Dodatkowe wymagania Zamawiającego:</w:t>
      </w:r>
    </w:p>
    <w:p w14:paraId="52850E63" w14:textId="77777777" w:rsidR="00B00240" w:rsidRDefault="00B00240" w:rsidP="00B00240">
      <w:pPr>
        <w:pStyle w:val="Akapitzlist"/>
        <w:numPr>
          <w:ilvl w:val="0"/>
          <w:numId w:val="73"/>
        </w:numPr>
        <w:rPr>
          <w:sz w:val="22"/>
          <w:szCs w:val="22"/>
        </w:rPr>
      </w:pPr>
      <w:r w:rsidRPr="7D78CD1B">
        <w:rPr>
          <w:sz w:val="22"/>
          <w:szCs w:val="22"/>
        </w:rPr>
        <w:t>Przedmiot zamówienia obejmuje również montaż wymienionych elementów wyposażenia meblowego zgodnie z rysunkiem i wizualizacją.</w:t>
      </w:r>
    </w:p>
    <w:p w14:paraId="5585D77C" w14:textId="77777777" w:rsidR="00B00240" w:rsidRDefault="00B00240" w:rsidP="00B00240">
      <w:pPr>
        <w:pStyle w:val="Akapitzlist"/>
        <w:numPr>
          <w:ilvl w:val="0"/>
          <w:numId w:val="73"/>
        </w:numPr>
      </w:pPr>
      <w:r w:rsidRPr="7D78CD1B">
        <w:rPr>
          <w:sz w:val="22"/>
          <w:szCs w:val="22"/>
        </w:rPr>
        <w:t>Wykonawca we własnym zakresie zapewni wszystkie niezbędne materiały do wykonania prac montażowych.</w:t>
      </w:r>
    </w:p>
    <w:p w14:paraId="0AA8A2FE" w14:textId="77777777" w:rsidR="00B00240" w:rsidRPr="0014447A" w:rsidRDefault="00B00240" w:rsidP="00B00240">
      <w:pPr>
        <w:pStyle w:val="Akapitzlist"/>
        <w:numPr>
          <w:ilvl w:val="0"/>
          <w:numId w:val="73"/>
        </w:numPr>
      </w:pPr>
      <w:r w:rsidRPr="7D78CD1B">
        <w:rPr>
          <w:rFonts w:eastAsia="Times New Roman"/>
          <w:sz w:val="22"/>
          <w:szCs w:val="22"/>
        </w:rPr>
        <w:t>Wszystkie zastosowane materiały, z których wykonana będzie zabudowa, muszą być trudnopalne (spełniające obowiązujące przepisy Inspektoratu Ochrony Ppoż).</w:t>
      </w:r>
    </w:p>
    <w:p w14:paraId="02818FD1" w14:textId="77777777" w:rsidR="00B00240" w:rsidRPr="00AD5F28" w:rsidRDefault="00B00240" w:rsidP="00B00240">
      <w:pPr>
        <w:pStyle w:val="Akapitzlist"/>
        <w:numPr>
          <w:ilvl w:val="0"/>
          <w:numId w:val="73"/>
        </w:numPr>
      </w:pPr>
      <w:r>
        <w:rPr>
          <w:rFonts w:eastAsia="Times New Roman"/>
          <w:sz w:val="22"/>
          <w:szCs w:val="22"/>
        </w:rPr>
        <w:t>Biurka należy wykonać ściśle według rozrysów i zaleceń widniejących na rysunkach. Na życzenie Zamawiający udostępnia rozrysy w formacie PDF lub DWG.</w:t>
      </w:r>
    </w:p>
    <w:p w14:paraId="3F76F87A" w14:textId="77777777" w:rsidR="00B00240" w:rsidRDefault="00B00240" w:rsidP="00B00240">
      <w:pPr>
        <w:pStyle w:val="Akapitzlist"/>
        <w:numPr>
          <w:ilvl w:val="0"/>
          <w:numId w:val="73"/>
        </w:numPr>
      </w:pPr>
      <w:r>
        <w:rPr>
          <w:rFonts w:eastAsia="Times New Roman"/>
          <w:sz w:val="22"/>
          <w:szCs w:val="22"/>
        </w:rPr>
        <w:t>Przed przystąpieniem do wykonania biurek Wykonawca przedstawi szczegółowy rozrys mebli</w:t>
      </w:r>
    </w:p>
    <w:p w14:paraId="26F9EDA9" w14:textId="332E6962" w:rsidR="00FC37E7" w:rsidRPr="007C7F20" w:rsidRDefault="008B7CA0" w:rsidP="00FC37E7">
      <w:pPr>
        <w:pStyle w:val="Akapitzlist1"/>
        <w:numPr>
          <w:ilvl w:val="0"/>
          <w:numId w:val="0"/>
        </w:numPr>
        <w:ind w:left="426"/>
        <w:jc w:val="center"/>
        <w:rPr>
          <w:rFonts w:cs="Times New Roman"/>
          <w:b/>
          <w:bCs/>
          <w:sz w:val="22"/>
          <w:szCs w:val="22"/>
        </w:rPr>
      </w:pPr>
      <w:r>
        <w:rPr>
          <w:b/>
          <w:bCs/>
          <w:sz w:val="22"/>
          <w:szCs w:val="22"/>
          <w:highlight w:val="lightGray"/>
        </w:rPr>
        <w:br w:type="page"/>
      </w:r>
      <w:r w:rsidR="00FC37E7" w:rsidRPr="414D0B47">
        <w:rPr>
          <w:rFonts w:cs="Times New Roman"/>
          <w:b/>
          <w:bCs/>
          <w:sz w:val="22"/>
          <w:szCs w:val="22"/>
        </w:rPr>
        <w:lastRenderedPageBreak/>
        <w:t xml:space="preserve">Część </w:t>
      </w:r>
      <w:r w:rsidR="00FC37E7">
        <w:rPr>
          <w:rFonts w:cs="Times New Roman"/>
          <w:b/>
          <w:bCs/>
          <w:sz w:val="22"/>
          <w:szCs w:val="22"/>
        </w:rPr>
        <w:t>VI</w:t>
      </w:r>
    </w:p>
    <w:p w14:paraId="5D1F3C7E" w14:textId="77777777" w:rsidR="00FC37E7" w:rsidRPr="007C7F20" w:rsidRDefault="00FC37E7" w:rsidP="00FC37E7">
      <w:pPr>
        <w:widowControl/>
        <w:suppressAutoHyphens w:val="0"/>
        <w:rPr>
          <w:b/>
          <w:bCs/>
          <w:sz w:val="22"/>
          <w:szCs w:val="22"/>
        </w:rPr>
      </w:pPr>
      <w:r w:rsidRPr="414D0B47">
        <w:rPr>
          <w:b/>
          <w:bCs/>
          <w:sz w:val="22"/>
          <w:szCs w:val="22"/>
        </w:rPr>
        <w:t>Dostawa i montaż mebli specjalnego przeznaczenia</w:t>
      </w:r>
    </w:p>
    <w:p w14:paraId="12608E49" w14:textId="77777777" w:rsidR="00FC37E7" w:rsidRPr="007C7F20" w:rsidRDefault="00FC37E7" w:rsidP="00FC37E7">
      <w:pPr>
        <w:widowControl/>
        <w:suppressAutoHyphens w:val="0"/>
        <w:jc w:val="both"/>
        <w:rPr>
          <w:b/>
          <w:bCs/>
          <w:sz w:val="22"/>
          <w:szCs w:val="22"/>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568"/>
        <w:gridCol w:w="1134"/>
        <w:gridCol w:w="2551"/>
        <w:gridCol w:w="1843"/>
        <w:gridCol w:w="709"/>
        <w:gridCol w:w="1276"/>
        <w:gridCol w:w="2268"/>
      </w:tblGrid>
      <w:tr w:rsidR="00FC37E7" w:rsidRPr="007C7F20" w14:paraId="40A1187B" w14:textId="77777777" w:rsidTr="00A06B5E">
        <w:trPr>
          <w:trHeight w:val="942"/>
          <w:tblHeader/>
        </w:trPr>
        <w:tc>
          <w:tcPr>
            <w:tcW w:w="568" w:type="dxa"/>
            <w:shd w:val="clear" w:color="auto" w:fill="D9D9D9" w:themeFill="background1" w:themeFillShade="D9"/>
            <w:vAlign w:val="center"/>
          </w:tcPr>
          <w:p w14:paraId="1D3F3833" w14:textId="77777777" w:rsidR="00FC37E7" w:rsidRPr="007C7F20" w:rsidRDefault="00FC37E7" w:rsidP="00A06B5E">
            <w:pPr>
              <w:jc w:val="both"/>
              <w:rPr>
                <w:sz w:val="22"/>
                <w:szCs w:val="22"/>
              </w:rPr>
            </w:pPr>
            <w:r w:rsidRPr="007C7F20">
              <w:rPr>
                <w:b/>
                <w:bCs/>
                <w:sz w:val="22"/>
                <w:szCs w:val="22"/>
              </w:rPr>
              <w:t>L.p.</w:t>
            </w:r>
          </w:p>
        </w:tc>
        <w:tc>
          <w:tcPr>
            <w:tcW w:w="1134" w:type="dxa"/>
            <w:shd w:val="clear" w:color="auto" w:fill="D9D9D9" w:themeFill="background1" w:themeFillShade="D9"/>
            <w:vAlign w:val="center"/>
          </w:tcPr>
          <w:p w14:paraId="1D5BC06A" w14:textId="77777777" w:rsidR="00FC37E7" w:rsidRPr="007C7F20" w:rsidRDefault="00FC37E7" w:rsidP="00A06B5E">
            <w:pPr>
              <w:jc w:val="both"/>
              <w:rPr>
                <w:sz w:val="22"/>
                <w:szCs w:val="22"/>
              </w:rPr>
            </w:pPr>
            <w:r w:rsidRPr="007C7F20">
              <w:rPr>
                <w:b/>
                <w:bCs/>
                <w:sz w:val="22"/>
                <w:szCs w:val="22"/>
              </w:rPr>
              <w:t>Nazwa</w:t>
            </w:r>
          </w:p>
        </w:tc>
        <w:tc>
          <w:tcPr>
            <w:tcW w:w="2551" w:type="dxa"/>
            <w:shd w:val="clear" w:color="auto" w:fill="D9D9D9" w:themeFill="background1" w:themeFillShade="D9"/>
            <w:vAlign w:val="center"/>
          </w:tcPr>
          <w:p w14:paraId="63F16BB6" w14:textId="77777777" w:rsidR="00FC37E7" w:rsidRPr="007C7F20" w:rsidRDefault="00FC37E7" w:rsidP="00A06B5E">
            <w:pPr>
              <w:jc w:val="both"/>
              <w:rPr>
                <w:sz w:val="22"/>
                <w:szCs w:val="22"/>
              </w:rPr>
            </w:pPr>
            <w:r w:rsidRPr="007C7F20">
              <w:rPr>
                <w:b/>
                <w:bCs/>
                <w:sz w:val="22"/>
                <w:szCs w:val="22"/>
              </w:rPr>
              <w:t>Opis przedmiotu zamówienia</w:t>
            </w:r>
          </w:p>
        </w:tc>
        <w:tc>
          <w:tcPr>
            <w:tcW w:w="1843" w:type="dxa"/>
            <w:shd w:val="clear" w:color="auto" w:fill="D9D9D9" w:themeFill="background1" w:themeFillShade="D9"/>
            <w:vAlign w:val="center"/>
          </w:tcPr>
          <w:p w14:paraId="3FBE10B7" w14:textId="77777777" w:rsidR="00FC37E7" w:rsidRPr="007C7F20" w:rsidRDefault="00FC37E7" w:rsidP="00A06B5E">
            <w:pPr>
              <w:rPr>
                <w:b/>
                <w:bCs/>
                <w:sz w:val="22"/>
                <w:szCs w:val="22"/>
              </w:rPr>
            </w:pPr>
            <w:r w:rsidRPr="007C7F20">
              <w:rPr>
                <w:b/>
                <w:bCs/>
                <w:sz w:val="22"/>
                <w:szCs w:val="22"/>
              </w:rPr>
              <w:t>Przykładowe zdjęcie /</w:t>
            </w:r>
          </w:p>
          <w:p w14:paraId="79941006" w14:textId="77777777" w:rsidR="00FC37E7" w:rsidRPr="007C7F20" w:rsidRDefault="00FC37E7" w:rsidP="00A06B5E">
            <w:pPr>
              <w:rPr>
                <w:color w:val="000000"/>
                <w:sz w:val="22"/>
                <w:szCs w:val="22"/>
              </w:rPr>
            </w:pPr>
            <w:r w:rsidRPr="007C7F20">
              <w:rPr>
                <w:b/>
                <w:bCs/>
                <w:sz w:val="22"/>
                <w:szCs w:val="22"/>
              </w:rPr>
              <w:t>rysunek poglądowy</w:t>
            </w:r>
          </w:p>
        </w:tc>
        <w:tc>
          <w:tcPr>
            <w:tcW w:w="709" w:type="dxa"/>
            <w:shd w:val="clear" w:color="auto" w:fill="D9D9D9" w:themeFill="background1" w:themeFillShade="D9"/>
            <w:vAlign w:val="center"/>
          </w:tcPr>
          <w:p w14:paraId="4037A453" w14:textId="77777777" w:rsidR="00FC37E7" w:rsidRPr="007C7F20" w:rsidRDefault="00FC37E7" w:rsidP="00A06B5E">
            <w:pPr>
              <w:rPr>
                <w:sz w:val="22"/>
                <w:szCs w:val="22"/>
              </w:rPr>
            </w:pPr>
            <w:r w:rsidRPr="007C7F20">
              <w:rPr>
                <w:b/>
                <w:bCs/>
                <w:sz w:val="22"/>
                <w:szCs w:val="22"/>
              </w:rPr>
              <w:t>Ilość</w:t>
            </w:r>
          </w:p>
        </w:tc>
        <w:tc>
          <w:tcPr>
            <w:tcW w:w="1276" w:type="dxa"/>
            <w:shd w:val="clear" w:color="auto" w:fill="D9D9D9" w:themeFill="background1" w:themeFillShade="D9"/>
            <w:vAlign w:val="center"/>
          </w:tcPr>
          <w:p w14:paraId="31A7DE98" w14:textId="77777777" w:rsidR="00FC37E7" w:rsidRPr="007C7F20" w:rsidRDefault="00FC37E7" w:rsidP="00A06B5E">
            <w:pPr>
              <w:rPr>
                <w:b/>
                <w:bCs/>
                <w:sz w:val="22"/>
                <w:szCs w:val="22"/>
              </w:rPr>
            </w:pPr>
            <w:r w:rsidRPr="007C7F20">
              <w:rPr>
                <w:b/>
                <w:bCs/>
                <w:sz w:val="22"/>
                <w:szCs w:val="22"/>
              </w:rPr>
              <w:t>Wymagany wymiar</w:t>
            </w:r>
          </w:p>
          <w:p w14:paraId="101329EA" w14:textId="77777777" w:rsidR="00FC37E7" w:rsidRPr="007C7F20" w:rsidRDefault="00FC37E7" w:rsidP="00A06B5E">
            <w:pPr>
              <w:rPr>
                <w:sz w:val="22"/>
                <w:szCs w:val="22"/>
              </w:rPr>
            </w:pPr>
            <w:r w:rsidRPr="007C7F20">
              <w:rPr>
                <w:b/>
                <w:bCs/>
                <w:sz w:val="22"/>
                <w:szCs w:val="22"/>
              </w:rPr>
              <w:t>Szerokość x głębokość x wysokość [cm]</w:t>
            </w:r>
          </w:p>
        </w:tc>
        <w:tc>
          <w:tcPr>
            <w:tcW w:w="2268" w:type="dxa"/>
            <w:shd w:val="clear" w:color="auto" w:fill="D9D9D9" w:themeFill="background1" w:themeFillShade="D9"/>
            <w:vAlign w:val="center"/>
          </w:tcPr>
          <w:p w14:paraId="4A3BAE6E" w14:textId="77777777" w:rsidR="00FC37E7" w:rsidRPr="00E713F9" w:rsidRDefault="00FC37E7" w:rsidP="00A06B5E">
            <w:pPr>
              <w:widowControl/>
              <w:rPr>
                <w:b/>
                <w:bCs/>
                <w:sz w:val="20"/>
                <w:szCs w:val="20"/>
              </w:rPr>
            </w:pPr>
            <w:r>
              <w:rPr>
                <w:b/>
                <w:bCs/>
                <w:sz w:val="20"/>
                <w:szCs w:val="20"/>
              </w:rPr>
              <w:t>P</w:t>
            </w:r>
            <w:r w:rsidRPr="00E713F9">
              <w:rPr>
                <w:b/>
                <w:bCs/>
                <w:sz w:val="20"/>
                <w:szCs w:val="20"/>
              </w:rPr>
              <w:t>otwierdzenie spełniania wymagania</w:t>
            </w:r>
            <w:r>
              <w:rPr>
                <w:b/>
                <w:bCs/>
                <w:sz w:val="20"/>
                <w:szCs w:val="20"/>
              </w:rPr>
              <w:t>/wymagań</w:t>
            </w:r>
          </w:p>
          <w:p w14:paraId="6E9F832E" w14:textId="77777777" w:rsidR="00FC37E7" w:rsidRDefault="00FC37E7" w:rsidP="00A06B5E">
            <w:pPr>
              <w:rPr>
                <w:b/>
                <w:bCs/>
                <w:sz w:val="22"/>
                <w:szCs w:val="22"/>
              </w:rPr>
            </w:pPr>
          </w:p>
          <w:p w14:paraId="78787804" w14:textId="77777777" w:rsidR="00FC37E7" w:rsidRPr="008D0C22" w:rsidRDefault="00FC37E7" w:rsidP="00A06B5E">
            <w:pPr>
              <w:rPr>
                <w:sz w:val="22"/>
                <w:szCs w:val="22"/>
              </w:rPr>
            </w:pPr>
          </w:p>
        </w:tc>
      </w:tr>
      <w:tr w:rsidR="00FC37E7" w:rsidRPr="007C7F20" w14:paraId="193FF628" w14:textId="77777777" w:rsidTr="00A06B5E">
        <w:trPr>
          <w:trHeight w:val="942"/>
        </w:trPr>
        <w:tc>
          <w:tcPr>
            <w:tcW w:w="568" w:type="dxa"/>
            <w:shd w:val="clear" w:color="auto" w:fill="FFFFFF" w:themeFill="background1"/>
          </w:tcPr>
          <w:p w14:paraId="7F34F73A" w14:textId="77777777" w:rsidR="00FC37E7" w:rsidRPr="007C7F20" w:rsidRDefault="00FC37E7" w:rsidP="00A06B5E">
            <w:pPr>
              <w:jc w:val="both"/>
              <w:rPr>
                <w:sz w:val="22"/>
                <w:szCs w:val="22"/>
              </w:rPr>
            </w:pPr>
            <w:r w:rsidRPr="007C7F20">
              <w:rPr>
                <w:sz w:val="22"/>
                <w:szCs w:val="22"/>
              </w:rPr>
              <w:t>1.</w:t>
            </w:r>
          </w:p>
        </w:tc>
        <w:tc>
          <w:tcPr>
            <w:tcW w:w="1134" w:type="dxa"/>
            <w:shd w:val="clear" w:color="auto" w:fill="FFFFFF" w:themeFill="background1"/>
          </w:tcPr>
          <w:p w14:paraId="2DFD7664" w14:textId="77777777" w:rsidR="00FC37E7" w:rsidRPr="007C7F20" w:rsidRDefault="00FC37E7" w:rsidP="00A06B5E">
            <w:pPr>
              <w:jc w:val="both"/>
              <w:rPr>
                <w:sz w:val="22"/>
                <w:szCs w:val="22"/>
              </w:rPr>
            </w:pPr>
            <w:r w:rsidRPr="007C7F20">
              <w:rPr>
                <w:sz w:val="22"/>
                <w:szCs w:val="22"/>
              </w:rPr>
              <w:t>Szafa metalowa na dokumenty</w:t>
            </w:r>
          </w:p>
        </w:tc>
        <w:tc>
          <w:tcPr>
            <w:tcW w:w="2551" w:type="dxa"/>
            <w:shd w:val="clear" w:color="auto" w:fill="FFFFFF" w:themeFill="background1"/>
          </w:tcPr>
          <w:p w14:paraId="6FB399CA" w14:textId="77777777" w:rsidR="00FC37E7" w:rsidRPr="007C7F20" w:rsidRDefault="00FC37E7" w:rsidP="00A06B5E">
            <w:pPr>
              <w:jc w:val="both"/>
              <w:rPr>
                <w:sz w:val="22"/>
                <w:szCs w:val="22"/>
              </w:rPr>
            </w:pPr>
            <w:r w:rsidRPr="007C7F20">
              <w:rPr>
                <w:sz w:val="22"/>
                <w:szCs w:val="22"/>
              </w:rPr>
              <w:t>Metalowa szafa na dokumenty o grubości ścianek min. 0,6mm, malowana proszkowo w kolorze: RAL 9003 lub zbliżonym, front: dąb sonoma. Rozmiar (szer/głęb/wys): 90cm/40cm/195 cm. Ilość półek min. 4 z regulacją co max. 25mm, udźwig pojedynczej półki: min. 50 kg. Zamek 3-punktowy, drzwi wzmocnion</w:t>
            </w:r>
            <w:r>
              <w:rPr>
                <w:sz w:val="22"/>
                <w:szCs w:val="22"/>
              </w:rPr>
              <w:t>e dodatkową płytą stalową min. na całej wysokości w okolicach zamka i zawiasów</w:t>
            </w:r>
            <w:r w:rsidRPr="007C7F20">
              <w:rPr>
                <w:sz w:val="22"/>
                <w:szCs w:val="22"/>
              </w:rPr>
              <w:t>, dwa skrzydła. Możliwość montażu do ściany mebla.</w:t>
            </w:r>
          </w:p>
        </w:tc>
        <w:tc>
          <w:tcPr>
            <w:tcW w:w="1843" w:type="dxa"/>
            <w:shd w:val="clear" w:color="auto" w:fill="FFFFFF" w:themeFill="background1"/>
            <w:vAlign w:val="center"/>
          </w:tcPr>
          <w:p w14:paraId="581FD4D1" w14:textId="77777777" w:rsidR="00FC37E7" w:rsidRPr="007C7F20" w:rsidRDefault="00FC37E7" w:rsidP="00A06B5E">
            <w:pPr>
              <w:rPr>
                <w:color w:val="000000"/>
                <w:sz w:val="22"/>
                <w:szCs w:val="22"/>
              </w:rPr>
            </w:pPr>
            <w:r w:rsidRPr="007C7F20">
              <w:rPr>
                <w:noProof/>
                <w:color w:val="000000"/>
                <w:sz w:val="22"/>
                <w:szCs w:val="22"/>
              </w:rPr>
              <w:drawing>
                <wp:inline distT="0" distB="0" distL="0" distR="0" wp14:anchorId="003F3C1A" wp14:editId="14F156C3">
                  <wp:extent cx="1081405" cy="1638935"/>
                  <wp:effectExtent l="0" t="0" r="4445" b="0"/>
                  <wp:docPr id="7" name="Obraz 7" descr="Obraz zawierający meble, szafa, drewno, pl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eble, szafa, drewno, plik&#10;&#10;Opis wygenerowany automatycznie"/>
                          <pic:cNvPicPr/>
                        </pic:nvPicPr>
                        <pic:blipFill>
                          <a:blip r:embed="rId80" cstate="print"/>
                          <a:stretch>
                            <a:fillRect/>
                          </a:stretch>
                        </pic:blipFill>
                        <pic:spPr>
                          <a:xfrm>
                            <a:off x="0" y="0"/>
                            <a:ext cx="1081405" cy="1638935"/>
                          </a:xfrm>
                          <a:prstGeom prst="rect">
                            <a:avLst/>
                          </a:prstGeom>
                        </pic:spPr>
                      </pic:pic>
                    </a:graphicData>
                  </a:graphic>
                </wp:inline>
              </w:drawing>
            </w:r>
          </w:p>
        </w:tc>
        <w:tc>
          <w:tcPr>
            <w:tcW w:w="709" w:type="dxa"/>
            <w:shd w:val="clear" w:color="auto" w:fill="FFFFFF" w:themeFill="background1"/>
          </w:tcPr>
          <w:p w14:paraId="58342845" w14:textId="77777777" w:rsidR="00FC37E7" w:rsidRPr="007C7F20" w:rsidRDefault="00FC37E7" w:rsidP="00A06B5E">
            <w:pPr>
              <w:rPr>
                <w:sz w:val="22"/>
                <w:szCs w:val="22"/>
              </w:rPr>
            </w:pPr>
            <w:r w:rsidRPr="007C7F20">
              <w:rPr>
                <w:sz w:val="22"/>
                <w:szCs w:val="22"/>
              </w:rPr>
              <w:t>3</w:t>
            </w:r>
          </w:p>
        </w:tc>
        <w:tc>
          <w:tcPr>
            <w:tcW w:w="1276" w:type="dxa"/>
            <w:shd w:val="clear" w:color="auto" w:fill="FFFFFF" w:themeFill="background1"/>
            <w:vAlign w:val="center"/>
          </w:tcPr>
          <w:p w14:paraId="63F9D0CE" w14:textId="77777777" w:rsidR="00FC37E7" w:rsidRPr="007C7F20" w:rsidRDefault="00FC37E7" w:rsidP="00A06B5E">
            <w:pPr>
              <w:rPr>
                <w:sz w:val="22"/>
                <w:szCs w:val="22"/>
              </w:rPr>
            </w:pPr>
            <w:r w:rsidRPr="007C7F20">
              <w:rPr>
                <w:sz w:val="22"/>
                <w:szCs w:val="22"/>
              </w:rPr>
              <w:t>90x40x195</w:t>
            </w:r>
          </w:p>
        </w:tc>
        <w:tc>
          <w:tcPr>
            <w:tcW w:w="2268" w:type="dxa"/>
            <w:shd w:val="clear" w:color="auto" w:fill="FFFFFF" w:themeFill="background1"/>
            <w:vAlign w:val="center"/>
          </w:tcPr>
          <w:p w14:paraId="01CC64B4" w14:textId="77777777" w:rsidR="00FC37E7" w:rsidRPr="007C7F20" w:rsidRDefault="00FC37E7" w:rsidP="00A06B5E">
            <w:pPr>
              <w:rPr>
                <w:sz w:val="22"/>
                <w:szCs w:val="22"/>
              </w:rPr>
            </w:pPr>
            <w:r>
              <w:rPr>
                <w:sz w:val="22"/>
                <w:szCs w:val="22"/>
              </w:rPr>
              <w:t>Tak spełnia */ Nie spełnia*</w:t>
            </w:r>
          </w:p>
        </w:tc>
      </w:tr>
      <w:tr w:rsidR="00FC37E7" w:rsidRPr="007C7F20" w14:paraId="7D32B25E" w14:textId="77777777" w:rsidTr="00A06B5E">
        <w:trPr>
          <w:trHeight w:val="141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D308D1" w14:textId="77777777" w:rsidR="00FC37E7" w:rsidRPr="007C7F20" w:rsidRDefault="00FC37E7" w:rsidP="00A06B5E">
            <w:pPr>
              <w:jc w:val="both"/>
              <w:rPr>
                <w:sz w:val="22"/>
                <w:szCs w:val="22"/>
              </w:rPr>
            </w:pPr>
            <w:r w:rsidRPr="007C7F20">
              <w:rPr>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C0611D1" w14:textId="77777777" w:rsidR="00FC37E7" w:rsidRPr="007C7F20" w:rsidRDefault="00FC37E7" w:rsidP="00A06B5E">
            <w:pPr>
              <w:jc w:val="both"/>
              <w:rPr>
                <w:sz w:val="22"/>
                <w:szCs w:val="22"/>
              </w:rPr>
            </w:pPr>
            <w:r w:rsidRPr="007C7F20">
              <w:rPr>
                <w:sz w:val="22"/>
                <w:szCs w:val="22"/>
              </w:rPr>
              <w:t>Szafa metalowa na dokumenty</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1FE65B3D" w14:textId="77777777" w:rsidR="00FC37E7" w:rsidRPr="007C7F20" w:rsidRDefault="00FC37E7" w:rsidP="00A06B5E">
            <w:pPr>
              <w:jc w:val="both"/>
              <w:rPr>
                <w:sz w:val="22"/>
                <w:szCs w:val="22"/>
              </w:rPr>
            </w:pPr>
            <w:r w:rsidRPr="007C7F20">
              <w:rPr>
                <w:sz w:val="22"/>
                <w:szCs w:val="22"/>
              </w:rPr>
              <w:t>Metalowa szafa na dokumenty o grubości ścianek 0,6mm, malowana proszkowo w kolorze: antracyt (RAL 7016), front: orzech. Rozmiar (szer/głęb/wys): 90cm/40cm/195 cm. Ilość półek min. 4 z regulacją co max. 25mm, udźwig pojedynczej półki: min. 50 kg. Zamek 3-punktowy, drzwi wzmocnion</w:t>
            </w:r>
            <w:r>
              <w:rPr>
                <w:sz w:val="22"/>
                <w:szCs w:val="22"/>
              </w:rPr>
              <w:t xml:space="preserve">e dodatkową płytą stalową min. na całej wysokości w okolicach zamka i zawiasów , </w:t>
            </w:r>
            <w:r w:rsidRPr="007C7F20">
              <w:rPr>
                <w:sz w:val="22"/>
                <w:szCs w:val="22"/>
              </w:rPr>
              <w:t xml:space="preserve">dwa skrzydła. Możliwość montażu do ściany mebla.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7049B" w14:textId="77777777" w:rsidR="00FC37E7" w:rsidRPr="007C7F20" w:rsidRDefault="00FC37E7" w:rsidP="00A06B5E">
            <w:pPr>
              <w:rPr>
                <w:noProof/>
                <w:color w:val="000000"/>
                <w:sz w:val="22"/>
                <w:szCs w:val="22"/>
              </w:rPr>
            </w:pPr>
            <w:r w:rsidRPr="007C7F20">
              <w:rPr>
                <w:noProof/>
                <w:color w:val="000000"/>
                <w:sz w:val="22"/>
                <w:szCs w:val="22"/>
              </w:rPr>
              <w:drawing>
                <wp:inline distT="0" distB="0" distL="0" distR="0" wp14:anchorId="099A3BDB" wp14:editId="7CF6E733">
                  <wp:extent cx="924660" cy="1599855"/>
                  <wp:effectExtent l="0" t="0" r="8890" b="635"/>
                  <wp:docPr id="17" name="Obraz 17" descr="Obraz zawierający tekst, wewnątrz, drewniane, drew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wewnątrz, drewniane, drewno&#10;&#10;Opis wygenerowany automatyczni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5671" cy="1636209"/>
                          </a:xfrm>
                          <a:prstGeom prst="rect">
                            <a:avLst/>
                          </a:prstGeom>
                          <a:noFill/>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6889928" w14:textId="77777777" w:rsidR="00FC37E7" w:rsidRPr="007C7F20" w:rsidRDefault="00FC37E7" w:rsidP="00A06B5E">
            <w:pPr>
              <w:rPr>
                <w:sz w:val="22"/>
                <w:szCs w:val="22"/>
              </w:rPr>
            </w:pPr>
            <w:r w:rsidRPr="007C7F20">
              <w:rPr>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86E1F" w14:textId="77777777" w:rsidR="00FC37E7" w:rsidRPr="007C7F20" w:rsidRDefault="00FC37E7" w:rsidP="00A06B5E">
            <w:pPr>
              <w:rPr>
                <w:sz w:val="22"/>
                <w:szCs w:val="22"/>
              </w:rPr>
            </w:pPr>
            <w:r w:rsidRPr="007C7F20">
              <w:rPr>
                <w:sz w:val="22"/>
                <w:szCs w:val="22"/>
              </w:rPr>
              <w:t>90x40x195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565E5" w14:textId="77777777" w:rsidR="00FC37E7" w:rsidRPr="007C7F20" w:rsidRDefault="00FC37E7" w:rsidP="00A06B5E">
            <w:pPr>
              <w:rPr>
                <w:sz w:val="22"/>
                <w:szCs w:val="22"/>
              </w:rPr>
            </w:pPr>
            <w:r>
              <w:rPr>
                <w:sz w:val="22"/>
                <w:szCs w:val="22"/>
              </w:rPr>
              <w:t>Tak spełnia */ Nie spełnia*</w:t>
            </w:r>
          </w:p>
        </w:tc>
      </w:tr>
    </w:tbl>
    <w:p w14:paraId="0ED52F64" w14:textId="77777777" w:rsidR="00BD7DFF" w:rsidRPr="00A17A0B" w:rsidRDefault="00BD7DFF" w:rsidP="00BD7DFF">
      <w:pPr>
        <w:jc w:val="both"/>
        <w:rPr>
          <w:sz w:val="22"/>
          <w:szCs w:val="22"/>
        </w:rPr>
      </w:pPr>
      <w:r w:rsidRPr="00A17A0B">
        <w:rPr>
          <w:b/>
          <w:bCs/>
          <w:sz w:val="22"/>
          <w:szCs w:val="22"/>
        </w:rPr>
        <w:t>Równocześnie oświadczam</w:t>
      </w:r>
      <w:r w:rsidRPr="00A17A0B">
        <w:rPr>
          <w:sz w:val="22"/>
          <w:szCs w:val="22"/>
        </w:rPr>
        <w:t xml:space="preserve">, iż </w:t>
      </w:r>
      <w:r w:rsidRPr="00A17A0B">
        <w:rPr>
          <w:bCs/>
          <w:sz w:val="22"/>
          <w:szCs w:val="22"/>
        </w:rPr>
        <w:t>oferowane przeze mnie meble spełniają wymagane parametry techniczne i funkcjonalno-użytkowe oraz wszystkie wymagane aktualne normy, obowiązujące dyrektywy UE, a także posiadają niezbędne do ich użytkowania atesty i certyfikaty, wydane przez dedykowane do tego jednostki.</w:t>
      </w:r>
    </w:p>
    <w:p w14:paraId="1E857083" w14:textId="77777777" w:rsidR="00093E06" w:rsidRDefault="00093E06" w:rsidP="00724F93">
      <w:pPr>
        <w:widowControl/>
        <w:suppressAutoHyphens w:val="0"/>
        <w:jc w:val="right"/>
        <w:rPr>
          <w:b/>
          <w:bCs/>
          <w:sz w:val="22"/>
          <w:szCs w:val="22"/>
        </w:rPr>
      </w:pPr>
    </w:p>
    <w:p w14:paraId="661ECA68" w14:textId="77777777" w:rsidR="00BD7DFF" w:rsidRDefault="00BD7DFF">
      <w:pPr>
        <w:widowControl/>
        <w:suppressAutoHyphens w:val="0"/>
        <w:jc w:val="left"/>
        <w:rPr>
          <w:b/>
          <w:bCs/>
          <w:sz w:val="22"/>
          <w:szCs w:val="22"/>
        </w:rPr>
      </w:pPr>
      <w:r>
        <w:rPr>
          <w:b/>
          <w:bCs/>
          <w:sz w:val="22"/>
          <w:szCs w:val="22"/>
        </w:rPr>
        <w:br w:type="page"/>
      </w:r>
    </w:p>
    <w:p w14:paraId="03198A27" w14:textId="7EF708F0" w:rsidR="004C2002" w:rsidRPr="00724F93" w:rsidRDefault="004C2002" w:rsidP="00724F93">
      <w:pPr>
        <w:widowControl/>
        <w:suppressAutoHyphens w:val="0"/>
        <w:jc w:val="right"/>
        <w:rPr>
          <w:b/>
          <w:bCs/>
          <w:sz w:val="22"/>
          <w:szCs w:val="22"/>
        </w:rPr>
      </w:pPr>
      <w:r w:rsidRPr="00724F93">
        <w:rPr>
          <w:b/>
          <w:bCs/>
          <w:sz w:val="22"/>
          <w:szCs w:val="22"/>
        </w:rPr>
        <w:lastRenderedPageBreak/>
        <w:t xml:space="preserve">Załącznik nr </w:t>
      </w:r>
      <w:r w:rsidR="00AD2A47" w:rsidRPr="00724F93">
        <w:rPr>
          <w:b/>
          <w:bCs/>
          <w:sz w:val="22"/>
          <w:szCs w:val="22"/>
        </w:rPr>
        <w:t>3</w:t>
      </w:r>
      <w:r w:rsidRPr="00724F93">
        <w:rPr>
          <w:b/>
          <w:bCs/>
          <w:sz w:val="22"/>
          <w:szCs w:val="22"/>
        </w:rPr>
        <w:t xml:space="preserve"> do formularza oferty</w:t>
      </w:r>
    </w:p>
    <w:p w14:paraId="08A30BE9" w14:textId="77777777" w:rsidR="00724F93" w:rsidRDefault="00724F93" w:rsidP="00724F93">
      <w:pPr>
        <w:widowControl/>
        <w:suppressAutoHyphens w:val="0"/>
        <w:jc w:val="both"/>
        <w:rPr>
          <w:b/>
          <w:bCs/>
          <w:sz w:val="22"/>
          <w:szCs w:val="22"/>
        </w:rPr>
      </w:pPr>
    </w:p>
    <w:p w14:paraId="676AB1A6" w14:textId="77777777" w:rsidR="00724F93" w:rsidRDefault="00724F93" w:rsidP="00724F93">
      <w:pPr>
        <w:widowControl/>
        <w:suppressAutoHyphens w:val="0"/>
        <w:jc w:val="both"/>
        <w:rPr>
          <w:b/>
          <w:bCs/>
          <w:sz w:val="22"/>
          <w:szCs w:val="22"/>
        </w:rPr>
      </w:pPr>
    </w:p>
    <w:p w14:paraId="7181C3F7" w14:textId="77777777" w:rsidR="004C2002" w:rsidRPr="00F05941" w:rsidRDefault="004C2002" w:rsidP="00675512">
      <w:pPr>
        <w:pStyle w:val="Tekstpodstawowy"/>
        <w:spacing w:line="240" w:lineRule="auto"/>
        <w:rPr>
          <w:rFonts w:ascii="Times New Roman" w:hAnsi="Times New Roman" w:cs="Times New Roman"/>
          <w:i/>
          <w:sz w:val="22"/>
          <w:szCs w:val="22"/>
        </w:rPr>
      </w:pPr>
    </w:p>
    <w:p w14:paraId="1A47DCE0"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51F13532" w14:textId="77777777" w:rsidR="004C2002" w:rsidRPr="00F05941" w:rsidRDefault="004C2002" w:rsidP="004C2002">
      <w:pPr>
        <w:pStyle w:val="Tekstpodstawowy"/>
        <w:spacing w:line="240" w:lineRule="auto"/>
        <w:ind w:left="540"/>
        <w:jc w:val="center"/>
        <w:rPr>
          <w:rFonts w:ascii="Times New Roman" w:hAnsi="Times New Roman" w:cs="Times New Roman"/>
          <w:b/>
          <w:iCs/>
          <w:color w:val="000000"/>
          <w:sz w:val="22"/>
          <w:szCs w:val="22"/>
        </w:rPr>
      </w:pPr>
      <w:r w:rsidRPr="00F05941">
        <w:rPr>
          <w:rFonts w:ascii="Times New Roman" w:hAnsi="Times New Roman" w:cs="Times New Roman"/>
          <w:b/>
          <w:iCs/>
          <w:color w:val="000000"/>
          <w:sz w:val="22"/>
          <w:szCs w:val="22"/>
        </w:rPr>
        <w:t>OŚWIADCZENIE</w:t>
      </w:r>
    </w:p>
    <w:p w14:paraId="2D92A55E" w14:textId="77777777" w:rsidR="004C2002" w:rsidRPr="00F05941" w:rsidRDefault="004C2002" w:rsidP="004C2002">
      <w:pPr>
        <w:pStyle w:val="Tekstpodstawowy"/>
        <w:spacing w:line="240" w:lineRule="auto"/>
        <w:ind w:left="540"/>
        <w:jc w:val="center"/>
        <w:rPr>
          <w:rFonts w:ascii="Times New Roman" w:hAnsi="Times New Roman" w:cs="Times New Roman"/>
          <w:b/>
          <w:iCs/>
          <w:color w:val="000000"/>
          <w:sz w:val="22"/>
          <w:szCs w:val="22"/>
        </w:rPr>
      </w:pPr>
      <w:r w:rsidRPr="00F05941">
        <w:rPr>
          <w:rFonts w:ascii="Times New Roman" w:hAnsi="Times New Roman" w:cs="Times New Roman"/>
          <w:b/>
          <w:iCs/>
          <w:color w:val="000000"/>
          <w:sz w:val="22"/>
          <w:szCs w:val="22"/>
        </w:rPr>
        <w:t>(wykaz podwykonawców)</w:t>
      </w:r>
    </w:p>
    <w:p w14:paraId="6DDED7B2"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1905AB9F" w14:textId="77777777" w:rsidR="004C2002" w:rsidRPr="00F05941" w:rsidRDefault="004C2002" w:rsidP="004C2002">
      <w:pPr>
        <w:pStyle w:val="Tekstpodstawowy"/>
        <w:spacing w:line="240" w:lineRule="auto"/>
        <w:ind w:firstLine="540"/>
        <w:rPr>
          <w:rFonts w:ascii="Times New Roman" w:hAnsi="Times New Roman" w:cs="Times New Roman"/>
          <w:sz w:val="22"/>
          <w:szCs w:val="22"/>
        </w:rPr>
      </w:pPr>
      <w:r w:rsidRPr="00F05941">
        <w:rPr>
          <w:rFonts w:ascii="Times New Roman" w:hAnsi="Times New Roman" w:cs="Times New Roman"/>
          <w:sz w:val="22"/>
          <w:szCs w:val="22"/>
        </w:rPr>
        <w:t>Oświadczamy, że:</w:t>
      </w:r>
    </w:p>
    <w:p w14:paraId="0995B23B"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4EE32F24" w14:textId="77777777" w:rsidR="004C2002" w:rsidRPr="00F05941" w:rsidRDefault="004C2002" w:rsidP="004C2002">
      <w:pPr>
        <w:pStyle w:val="Tekstpodstawowy"/>
        <w:spacing w:line="240" w:lineRule="auto"/>
        <w:ind w:left="540"/>
        <w:rPr>
          <w:rFonts w:ascii="Times New Roman" w:hAnsi="Times New Roman" w:cs="Times New Roman"/>
          <w:sz w:val="22"/>
          <w:szCs w:val="22"/>
        </w:rPr>
      </w:pPr>
      <w:r w:rsidRPr="00F05941">
        <w:rPr>
          <w:rFonts w:ascii="Times New Roman" w:hAnsi="Times New Roman" w:cs="Times New Roman"/>
          <w:sz w:val="22"/>
          <w:szCs w:val="22"/>
        </w:rPr>
        <w:t>- powierzamy* następującym podwykonawcom wykonanie następujących części (zakresu) zamówienia</w:t>
      </w:r>
    </w:p>
    <w:p w14:paraId="7C944A45"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5FF2433C" w14:textId="0EDF1336" w:rsidR="004C2002" w:rsidRPr="00F05941" w:rsidRDefault="004C2002" w:rsidP="009E50C1">
      <w:pPr>
        <w:pStyle w:val="Tekstpodstawowy"/>
        <w:numPr>
          <w:ilvl w:val="5"/>
          <w:numId w:val="10"/>
        </w:numPr>
        <w:spacing w:line="240" w:lineRule="auto"/>
        <w:ind w:left="720"/>
        <w:rPr>
          <w:rFonts w:ascii="Times New Roman" w:hAnsi="Times New Roman" w:cs="Times New Roman"/>
          <w:sz w:val="22"/>
          <w:szCs w:val="22"/>
        </w:rPr>
      </w:pPr>
      <w:r w:rsidRPr="00F05941">
        <w:rPr>
          <w:rFonts w:ascii="Times New Roman" w:hAnsi="Times New Roman" w:cs="Times New Roman"/>
          <w:sz w:val="22"/>
          <w:szCs w:val="22"/>
        </w:rPr>
        <w:t xml:space="preserve">Podwykonawca </w:t>
      </w:r>
      <w:r w:rsidRPr="00F05941">
        <w:rPr>
          <w:rFonts w:ascii="Times New Roman" w:hAnsi="Times New Roman" w:cs="Times New Roman"/>
          <w:i/>
          <w:sz w:val="22"/>
          <w:szCs w:val="22"/>
        </w:rPr>
        <w:t xml:space="preserve">(podać pełną nazwę/firmę, adres, a także w zależności od podmiotu: NIP/PESEL, KRS/CEiDG) </w:t>
      </w:r>
      <w:r w:rsidR="00451489">
        <w:rPr>
          <w:rFonts w:ascii="Times New Roman" w:hAnsi="Times New Roman" w:cs="Times New Roman"/>
          <w:i/>
          <w:sz w:val="22"/>
          <w:szCs w:val="22"/>
        </w:rPr>
        <w:br/>
      </w:r>
      <w:r w:rsidRPr="00F05941">
        <w:rPr>
          <w:rFonts w:ascii="Times New Roman" w:hAnsi="Times New Roman" w:cs="Times New Roman"/>
          <w:i/>
          <w:sz w:val="22"/>
          <w:szCs w:val="22"/>
        </w:rPr>
        <w:t xml:space="preserve">- </w:t>
      </w:r>
      <w:r w:rsidRPr="00F05941">
        <w:rPr>
          <w:rFonts w:ascii="Times New Roman" w:hAnsi="Times New Roman" w:cs="Times New Roman"/>
          <w:sz w:val="22"/>
          <w:szCs w:val="22"/>
        </w:rPr>
        <w:t>…………………………………………………………………………………………</w:t>
      </w:r>
    </w:p>
    <w:p w14:paraId="6C0A2C89" w14:textId="77777777" w:rsidR="004C2002" w:rsidRPr="00F05941" w:rsidRDefault="004C2002" w:rsidP="004C2002">
      <w:pPr>
        <w:pStyle w:val="Tekstpodstawowy"/>
        <w:spacing w:line="240" w:lineRule="auto"/>
        <w:ind w:left="720"/>
        <w:rPr>
          <w:rFonts w:ascii="Times New Roman" w:hAnsi="Times New Roman" w:cs="Times New Roman"/>
          <w:sz w:val="22"/>
          <w:szCs w:val="22"/>
        </w:rPr>
      </w:pPr>
      <w:r w:rsidRPr="00F05941">
        <w:rPr>
          <w:rFonts w:ascii="Times New Roman" w:hAnsi="Times New Roman" w:cs="Times New Roman"/>
          <w:sz w:val="22"/>
          <w:szCs w:val="22"/>
        </w:rPr>
        <w:t xml:space="preserve">zakres zamówienia: </w:t>
      </w:r>
    </w:p>
    <w:p w14:paraId="5D5B7882" w14:textId="77777777" w:rsidR="004C2002" w:rsidRPr="00F05941" w:rsidRDefault="004C2002" w:rsidP="004C2002">
      <w:pPr>
        <w:pStyle w:val="Tekstpodstawowy"/>
        <w:spacing w:line="240" w:lineRule="auto"/>
        <w:ind w:left="720"/>
        <w:rPr>
          <w:rFonts w:ascii="Times New Roman" w:hAnsi="Times New Roman" w:cs="Times New Roman"/>
          <w:sz w:val="22"/>
          <w:szCs w:val="22"/>
        </w:rPr>
      </w:pPr>
      <w:r w:rsidRPr="00F05941">
        <w:rPr>
          <w:rFonts w:ascii="Times New Roman" w:hAnsi="Times New Roman" w:cs="Times New Roman"/>
          <w:sz w:val="22"/>
          <w:szCs w:val="22"/>
        </w:rPr>
        <w:t>………………………………………………..........................</w:t>
      </w:r>
    </w:p>
    <w:p w14:paraId="192AED11" w14:textId="77777777" w:rsidR="004C2002" w:rsidRPr="00F05941" w:rsidRDefault="004C2002" w:rsidP="004C2002">
      <w:pPr>
        <w:pStyle w:val="Tekstpodstawowy"/>
        <w:spacing w:line="240" w:lineRule="auto"/>
        <w:ind w:left="720"/>
        <w:rPr>
          <w:rFonts w:ascii="Times New Roman" w:hAnsi="Times New Roman" w:cs="Times New Roman"/>
          <w:sz w:val="22"/>
          <w:szCs w:val="22"/>
        </w:rPr>
      </w:pPr>
    </w:p>
    <w:p w14:paraId="1ED576DA" w14:textId="1A94685E" w:rsidR="004C2002" w:rsidRPr="00F05941" w:rsidRDefault="004C2002" w:rsidP="009E50C1">
      <w:pPr>
        <w:pStyle w:val="Tekstpodstawowy"/>
        <w:numPr>
          <w:ilvl w:val="5"/>
          <w:numId w:val="10"/>
        </w:numPr>
        <w:spacing w:line="240" w:lineRule="auto"/>
        <w:ind w:left="720"/>
        <w:rPr>
          <w:rFonts w:ascii="Times New Roman" w:hAnsi="Times New Roman" w:cs="Times New Roman"/>
          <w:i/>
          <w:sz w:val="22"/>
          <w:szCs w:val="22"/>
        </w:rPr>
      </w:pPr>
      <w:r w:rsidRPr="00F05941">
        <w:rPr>
          <w:rFonts w:ascii="Times New Roman" w:hAnsi="Times New Roman" w:cs="Times New Roman"/>
          <w:sz w:val="22"/>
          <w:szCs w:val="22"/>
        </w:rPr>
        <w:t xml:space="preserve"> Podwykonawca </w:t>
      </w:r>
      <w:r w:rsidRPr="00F05941">
        <w:rPr>
          <w:rFonts w:ascii="Times New Roman" w:hAnsi="Times New Roman" w:cs="Times New Roman"/>
          <w:i/>
          <w:sz w:val="22"/>
          <w:szCs w:val="22"/>
        </w:rPr>
        <w:t xml:space="preserve">(podać pełną nazwę/firmę, adres, a także w zależności od podmiotu: </w:t>
      </w:r>
      <w:r w:rsidR="00E233F8">
        <w:rPr>
          <w:rFonts w:ascii="Times New Roman" w:hAnsi="Times New Roman" w:cs="Times New Roman"/>
          <w:i/>
          <w:sz w:val="22"/>
          <w:szCs w:val="22"/>
        </w:rPr>
        <w:t xml:space="preserve">            </w:t>
      </w:r>
      <w:r w:rsidRPr="00F05941">
        <w:rPr>
          <w:rFonts w:ascii="Times New Roman" w:hAnsi="Times New Roman" w:cs="Times New Roman"/>
          <w:i/>
          <w:sz w:val="22"/>
          <w:szCs w:val="22"/>
        </w:rPr>
        <w:t xml:space="preserve">NIP/PESEL, KRS/CEiDG) -             </w:t>
      </w:r>
    </w:p>
    <w:p w14:paraId="7E3D3C38" w14:textId="256577B7" w:rsidR="004C2002" w:rsidRPr="00F05941" w:rsidRDefault="004C2002" w:rsidP="004C2002">
      <w:pPr>
        <w:pStyle w:val="Tekstpodstawowy"/>
        <w:spacing w:line="240" w:lineRule="auto"/>
        <w:rPr>
          <w:rFonts w:ascii="Times New Roman" w:hAnsi="Times New Roman" w:cs="Times New Roman"/>
          <w:sz w:val="22"/>
          <w:szCs w:val="22"/>
        </w:rPr>
      </w:pPr>
      <w:r w:rsidRPr="00F05941">
        <w:rPr>
          <w:rFonts w:ascii="Times New Roman" w:hAnsi="Times New Roman" w:cs="Times New Roman"/>
          <w:i/>
          <w:sz w:val="22"/>
          <w:szCs w:val="22"/>
        </w:rPr>
        <w:t xml:space="preserve">             </w:t>
      </w:r>
      <w:r w:rsidRPr="00F05941">
        <w:rPr>
          <w:rFonts w:ascii="Times New Roman" w:hAnsi="Times New Roman" w:cs="Times New Roman"/>
          <w:sz w:val="22"/>
          <w:szCs w:val="22"/>
        </w:rPr>
        <w:t>…………………………………………………………………………………………</w:t>
      </w:r>
    </w:p>
    <w:p w14:paraId="0E3C24EF" w14:textId="77777777" w:rsidR="004C2002" w:rsidRPr="00F05941" w:rsidRDefault="004C2002" w:rsidP="004C2002">
      <w:pPr>
        <w:pStyle w:val="Tekstpodstawowy"/>
        <w:spacing w:line="240" w:lineRule="auto"/>
        <w:ind w:left="720"/>
        <w:rPr>
          <w:rFonts w:ascii="Times New Roman" w:hAnsi="Times New Roman" w:cs="Times New Roman"/>
          <w:sz w:val="22"/>
          <w:szCs w:val="22"/>
        </w:rPr>
      </w:pPr>
      <w:r w:rsidRPr="00F05941">
        <w:rPr>
          <w:rFonts w:ascii="Times New Roman" w:hAnsi="Times New Roman" w:cs="Times New Roman"/>
          <w:sz w:val="22"/>
          <w:szCs w:val="22"/>
        </w:rPr>
        <w:t xml:space="preserve">zakres zamówienia: </w:t>
      </w:r>
    </w:p>
    <w:p w14:paraId="3461B094" w14:textId="77777777" w:rsidR="004C2002" w:rsidRPr="00F05941" w:rsidRDefault="004C2002" w:rsidP="004C2002">
      <w:pPr>
        <w:pStyle w:val="Tekstpodstawowy"/>
        <w:spacing w:line="240" w:lineRule="auto"/>
        <w:ind w:left="720"/>
        <w:rPr>
          <w:rFonts w:ascii="Times New Roman" w:hAnsi="Times New Roman" w:cs="Times New Roman"/>
          <w:sz w:val="22"/>
          <w:szCs w:val="22"/>
        </w:rPr>
      </w:pPr>
      <w:r w:rsidRPr="00F05941">
        <w:rPr>
          <w:rFonts w:ascii="Times New Roman" w:hAnsi="Times New Roman" w:cs="Times New Roman"/>
          <w:sz w:val="22"/>
          <w:szCs w:val="22"/>
        </w:rPr>
        <w:t>………………………………………………..........................</w:t>
      </w:r>
    </w:p>
    <w:p w14:paraId="22BFE9BF"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3776FEE8" w14:textId="77777777" w:rsidR="004C2002" w:rsidRPr="00F05941" w:rsidRDefault="004C2002" w:rsidP="004C2002">
      <w:pPr>
        <w:pStyle w:val="Tekstpodstawowy"/>
        <w:spacing w:line="240" w:lineRule="auto"/>
        <w:ind w:left="540"/>
        <w:rPr>
          <w:rFonts w:ascii="Times New Roman" w:hAnsi="Times New Roman" w:cs="Times New Roman"/>
          <w:sz w:val="22"/>
          <w:szCs w:val="22"/>
        </w:rPr>
      </w:pPr>
      <w:r w:rsidRPr="00F05941">
        <w:rPr>
          <w:rFonts w:ascii="Times New Roman" w:hAnsi="Times New Roman" w:cs="Times New Roman"/>
          <w:sz w:val="22"/>
          <w:szCs w:val="22"/>
        </w:rPr>
        <w:t>-   nie powierzamy* podwykonawcom żadnej części (zakresu) zamówienia</w:t>
      </w:r>
    </w:p>
    <w:p w14:paraId="6B1DDECC"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73F9341D" w14:textId="77777777" w:rsidR="004C2002" w:rsidRPr="00F05941" w:rsidRDefault="004C2002" w:rsidP="004C2002">
      <w:pPr>
        <w:pStyle w:val="Tekstpodstawowy"/>
        <w:spacing w:line="240" w:lineRule="auto"/>
        <w:ind w:left="540"/>
        <w:rPr>
          <w:rFonts w:ascii="Times New Roman" w:hAnsi="Times New Roman" w:cs="Times New Roman"/>
          <w:sz w:val="22"/>
          <w:szCs w:val="22"/>
        </w:rPr>
      </w:pPr>
      <w:r w:rsidRPr="00F05941">
        <w:rPr>
          <w:rFonts w:ascii="Times New Roman" w:hAnsi="Times New Roman" w:cs="Times New Roman"/>
          <w:sz w:val="22"/>
          <w:szCs w:val="22"/>
        </w:rPr>
        <w:t>(jeżeli Wykonawca nie wykreśli żadnej z powyższych opcji, Zamawiający uzna, że nie powierza podwykonawcom wykonania żadnych prac objętych niniejszym  zamówieniem)</w:t>
      </w:r>
    </w:p>
    <w:p w14:paraId="3A512E0D"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576089C1" w14:textId="77777777" w:rsidR="004C2002" w:rsidRPr="00F05941" w:rsidRDefault="004C2002" w:rsidP="004C2002">
      <w:pPr>
        <w:pStyle w:val="Tekstpodstawowy"/>
        <w:ind w:left="540"/>
        <w:rPr>
          <w:rFonts w:ascii="Times New Roman" w:hAnsi="Times New Roman" w:cs="Times New Roman"/>
          <w:sz w:val="22"/>
          <w:szCs w:val="22"/>
        </w:rPr>
      </w:pPr>
    </w:p>
    <w:p w14:paraId="2D919392"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44D71571" w14:textId="77777777" w:rsidR="004C2002" w:rsidRPr="00F05941" w:rsidRDefault="004C2002" w:rsidP="004C2002">
      <w:pPr>
        <w:pStyle w:val="Tekstpodstawowy"/>
        <w:spacing w:line="240" w:lineRule="auto"/>
        <w:ind w:left="540"/>
        <w:rPr>
          <w:rFonts w:ascii="Times New Roman" w:hAnsi="Times New Roman" w:cs="Times New Roman"/>
          <w:sz w:val="22"/>
          <w:szCs w:val="22"/>
        </w:rPr>
      </w:pPr>
    </w:p>
    <w:p w14:paraId="0A5E5BE2" w14:textId="77777777" w:rsidR="004C2002" w:rsidRPr="00F05941" w:rsidRDefault="004C2002" w:rsidP="004C2002">
      <w:pPr>
        <w:pStyle w:val="Tekstpodstawowy"/>
        <w:spacing w:line="240" w:lineRule="auto"/>
        <w:ind w:left="540"/>
        <w:rPr>
          <w:rFonts w:ascii="Times New Roman" w:hAnsi="Times New Roman" w:cs="Times New Roman"/>
          <w:i/>
          <w:iCs/>
          <w:sz w:val="22"/>
          <w:szCs w:val="22"/>
        </w:rPr>
      </w:pPr>
    </w:p>
    <w:p w14:paraId="60F799AF" w14:textId="77777777" w:rsidR="004C2002" w:rsidRPr="00F05941" w:rsidRDefault="004C2002" w:rsidP="004C2002">
      <w:pPr>
        <w:pStyle w:val="Tekstpodstawowy"/>
        <w:spacing w:line="240" w:lineRule="auto"/>
        <w:ind w:left="539"/>
        <w:rPr>
          <w:rFonts w:ascii="Times New Roman" w:hAnsi="Times New Roman" w:cs="Times New Roman"/>
          <w:i/>
          <w:sz w:val="22"/>
          <w:szCs w:val="22"/>
          <w:u w:val="single"/>
        </w:rPr>
      </w:pPr>
      <w:r w:rsidRPr="00F05941">
        <w:rPr>
          <w:rFonts w:ascii="Times New Roman" w:hAnsi="Times New Roman" w:cs="Times New Roman"/>
          <w:i/>
          <w:sz w:val="22"/>
          <w:szCs w:val="22"/>
        </w:rPr>
        <w:t>* niepotrzebne skreślić</w:t>
      </w:r>
    </w:p>
    <w:p w14:paraId="15CFAB57" w14:textId="77777777" w:rsidR="004C2002" w:rsidRPr="00F05941" w:rsidRDefault="004C2002" w:rsidP="004C2002">
      <w:pPr>
        <w:pStyle w:val="Tekstpodstawowy"/>
        <w:spacing w:line="240" w:lineRule="auto"/>
        <w:ind w:left="539"/>
        <w:jc w:val="right"/>
        <w:rPr>
          <w:rFonts w:ascii="Times New Roman" w:hAnsi="Times New Roman" w:cs="Times New Roman"/>
          <w:i/>
          <w:sz w:val="22"/>
          <w:szCs w:val="22"/>
          <w:highlight w:val="yellow"/>
        </w:rPr>
      </w:pPr>
    </w:p>
    <w:p w14:paraId="5AECD722" w14:textId="77777777" w:rsidR="004C2002" w:rsidRPr="00F05941" w:rsidRDefault="004C2002" w:rsidP="004C2002">
      <w:pPr>
        <w:pStyle w:val="Tekstpodstawowy"/>
        <w:spacing w:line="240" w:lineRule="auto"/>
        <w:ind w:left="539"/>
        <w:jc w:val="right"/>
        <w:rPr>
          <w:rFonts w:ascii="Times New Roman" w:hAnsi="Times New Roman" w:cs="Times New Roman"/>
          <w:i/>
          <w:sz w:val="22"/>
          <w:szCs w:val="22"/>
          <w:highlight w:val="yellow"/>
        </w:rPr>
      </w:pPr>
    </w:p>
    <w:p w14:paraId="4B062BD6" w14:textId="77777777" w:rsidR="004C2002" w:rsidRPr="00F05941" w:rsidRDefault="004C2002" w:rsidP="004C2002">
      <w:pPr>
        <w:pStyle w:val="Tekstpodstawowy"/>
        <w:spacing w:line="240" w:lineRule="auto"/>
        <w:ind w:left="539"/>
        <w:jc w:val="right"/>
        <w:rPr>
          <w:rFonts w:ascii="Times New Roman" w:hAnsi="Times New Roman" w:cs="Times New Roman"/>
          <w:i/>
          <w:sz w:val="22"/>
          <w:szCs w:val="22"/>
          <w:highlight w:val="yellow"/>
        </w:rPr>
      </w:pPr>
    </w:p>
    <w:p w14:paraId="39BC0259" w14:textId="77777777" w:rsidR="002273F1" w:rsidRPr="00F05941" w:rsidRDefault="002273F1" w:rsidP="002273F1">
      <w:pPr>
        <w:jc w:val="both"/>
        <w:rPr>
          <w:b/>
          <w:sz w:val="22"/>
          <w:szCs w:val="22"/>
        </w:rPr>
      </w:pPr>
    </w:p>
    <w:p w14:paraId="69AAF130" w14:textId="77777777" w:rsidR="004C2002" w:rsidRPr="00F05941" w:rsidRDefault="004C2002" w:rsidP="00E5378D">
      <w:pPr>
        <w:autoSpaceDE w:val="0"/>
        <w:autoSpaceDN w:val="0"/>
        <w:adjustRightInd w:val="0"/>
        <w:spacing w:before="60" w:line="360" w:lineRule="auto"/>
        <w:jc w:val="both"/>
        <w:rPr>
          <w:spacing w:val="-4"/>
          <w:sz w:val="22"/>
          <w:szCs w:val="22"/>
          <w:highlight w:val="yellow"/>
        </w:rPr>
        <w:sectPr w:rsidR="004C2002" w:rsidRPr="00F05941" w:rsidSect="006420BC">
          <w:headerReference w:type="default" r:id="rId82"/>
          <w:footerReference w:type="even" r:id="rId83"/>
          <w:footerReference w:type="default" r:id="rId84"/>
          <w:pgSz w:w="11907" w:h="16840" w:code="9"/>
          <w:pgMar w:top="582" w:right="1418" w:bottom="1418" w:left="1418" w:header="568" w:footer="708" w:gutter="0"/>
          <w:cols w:space="708"/>
          <w:noEndnote/>
        </w:sectPr>
      </w:pPr>
    </w:p>
    <w:p w14:paraId="6080248D" w14:textId="4E4F4F7B" w:rsidR="000D0724" w:rsidRPr="007C7F20" w:rsidRDefault="000D0724" w:rsidP="000D0724">
      <w:pPr>
        <w:widowControl/>
        <w:suppressAutoHyphens w:val="0"/>
        <w:jc w:val="both"/>
        <w:outlineLvl w:val="0"/>
        <w:rPr>
          <w:sz w:val="22"/>
          <w:szCs w:val="22"/>
        </w:rPr>
      </w:pPr>
      <w:bookmarkStart w:id="14" w:name="_Hlk119280283"/>
    </w:p>
    <w:bookmarkEnd w:id="14"/>
    <w:p w14:paraId="5DF3A5FD" w14:textId="67E93E15" w:rsidR="006B43AA" w:rsidRPr="00F05941" w:rsidRDefault="0036149D" w:rsidP="004C4022">
      <w:pPr>
        <w:widowControl/>
        <w:suppressAutoHyphens w:val="0"/>
        <w:jc w:val="right"/>
        <w:rPr>
          <w:b/>
          <w:bCs/>
          <w:sz w:val="22"/>
          <w:szCs w:val="22"/>
        </w:rPr>
      </w:pPr>
      <w:r w:rsidRPr="00F05941">
        <w:rPr>
          <w:b/>
          <w:sz w:val="22"/>
          <w:szCs w:val="22"/>
        </w:rPr>
        <w:t xml:space="preserve">Załącznik nr </w:t>
      </w:r>
      <w:r w:rsidR="00AD2A47" w:rsidRPr="00F05941">
        <w:rPr>
          <w:b/>
          <w:sz w:val="22"/>
          <w:szCs w:val="22"/>
        </w:rPr>
        <w:t>2</w:t>
      </w:r>
      <w:r w:rsidRPr="00F05941">
        <w:rPr>
          <w:b/>
          <w:sz w:val="22"/>
          <w:szCs w:val="22"/>
        </w:rPr>
        <w:t xml:space="preserve"> do </w:t>
      </w:r>
      <w:r w:rsidR="001232D5" w:rsidRPr="00F05941">
        <w:rPr>
          <w:b/>
          <w:sz w:val="22"/>
          <w:szCs w:val="22"/>
        </w:rPr>
        <w:t>SWZ</w:t>
      </w:r>
    </w:p>
    <w:p w14:paraId="6733B5CC" w14:textId="0BFD883F" w:rsidR="002D1BF9" w:rsidRPr="00F05941" w:rsidRDefault="002D1BF9" w:rsidP="00FA7EE7">
      <w:pPr>
        <w:widowControl/>
        <w:tabs>
          <w:tab w:val="center" w:pos="4175"/>
        </w:tabs>
        <w:suppressAutoHyphens w:val="0"/>
        <w:jc w:val="left"/>
        <w:rPr>
          <w:b/>
          <w:sz w:val="22"/>
          <w:szCs w:val="22"/>
          <w:u w:val="single"/>
        </w:rPr>
      </w:pPr>
    </w:p>
    <w:p w14:paraId="76F7B682" w14:textId="77777777" w:rsidR="001F1439" w:rsidRPr="007C7F20" w:rsidRDefault="001F1439" w:rsidP="001F1439">
      <w:pPr>
        <w:ind w:left="539"/>
        <w:rPr>
          <w:b/>
          <w:sz w:val="22"/>
          <w:szCs w:val="22"/>
          <w:u w:val="single"/>
        </w:rPr>
      </w:pPr>
      <w:r w:rsidRPr="007C7F20">
        <w:rPr>
          <w:b/>
          <w:sz w:val="22"/>
          <w:szCs w:val="22"/>
          <w:u w:val="single"/>
        </w:rPr>
        <w:t xml:space="preserve">PROJEKTOWANE POSTANOWIENIA UMOWY </w:t>
      </w:r>
    </w:p>
    <w:p w14:paraId="18219503" w14:textId="77777777" w:rsidR="001F1439" w:rsidRPr="007C7F20" w:rsidRDefault="001F1439" w:rsidP="001F1439">
      <w:pPr>
        <w:ind w:left="539"/>
        <w:rPr>
          <w:b/>
          <w:sz w:val="22"/>
          <w:szCs w:val="22"/>
          <w:u w:val="single"/>
        </w:rPr>
      </w:pPr>
      <w:r w:rsidRPr="007C7F20">
        <w:rPr>
          <w:bCs/>
          <w:sz w:val="22"/>
          <w:szCs w:val="22"/>
        </w:rPr>
        <w:t>(wzór umowy)</w:t>
      </w:r>
      <w:r w:rsidRPr="007C7F20">
        <w:rPr>
          <w:b/>
          <w:sz w:val="22"/>
          <w:szCs w:val="22"/>
          <w:u w:val="single"/>
        </w:rPr>
        <w:t xml:space="preserve"> </w:t>
      </w:r>
    </w:p>
    <w:p w14:paraId="5B5E4A43" w14:textId="77777777" w:rsidR="001F1439" w:rsidRPr="001F1439" w:rsidRDefault="001F1439" w:rsidP="001F1439">
      <w:pPr>
        <w:ind w:left="539"/>
        <w:rPr>
          <w:bCs/>
          <w:sz w:val="22"/>
          <w:szCs w:val="22"/>
        </w:rPr>
      </w:pPr>
      <w:r w:rsidRPr="001F1439">
        <w:rPr>
          <w:bCs/>
          <w:sz w:val="22"/>
          <w:szCs w:val="22"/>
        </w:rPr>
        <w:t>(dotyczy wszystkich części zamówienia)</w:t>
      </w:r>
    </w:p>
    <w:p w14:paraId="4B53D2B1" w14:textId="77777777" w:rsidR="001F1439" w:rsidRPr="007C7F20" w:rsidRDefault="001F1439" w:rsidP="001F1439">
      <w:pPr>
        <w:ind w:left="539"/>
        <w:jc w:val="both"/>
        <w:rPr>
          <w:b/>
          <w:sz w:val="22"/>
          <w:szCs w:val="22"/>
          <w:u w:val="single"/>
        </w:rPr>
      </w:pPr>
    </w:p>
    <w:p w14:paraId="69C6AEC8" w14:textId="563BE7F9" w:rsidR="001F1439" w:rsidRPr="007C7F20" w:rsidRDefault="001F1439" w:rsidP="001F1439">
      <w:pPr>
        <w:jc w:val="both"/>
        <w:rPr>
          <w:sz w:val="22"/>
          <w:szCs w:val="22"/>
        </w:rPr>
      </w:pPr>
      <w:r w:rsidRPr="007C7F20">
        <w:rPr>
          <w:b/>
          <w:sz w:val="22"/>
          <w:szCs w:val="22"/>
        </w:rPr>
        <w:t>zawarta w Krakowie w dniu ................ 202</w:t>
      </w:r>
      <w:r w:rsidR="006E1E82">
        <w:rPr>
          <w:b/>
          <w:sz w:val="22"/>
          <w:szCs w:val="22"/>
        </w:rPr>
        <w:t>3</w:t>
      </w:r>
      <w:r w:rsidRPr="007C7F20">
        <w:rPr>
          <w:b/>
          <w:sz w:val="22"/>
          <w:szCs w:val="22"/>
        </w:rPr>
        <w:t xml:space="preserve"> r. pomiędzy:</w:t>
      </w:r>
    </w:p>
    <w:p w14:paraId="68565C5C" w14:textId="0071385A" w:rsidR="001F1439" w:rsidRPr="001F1439" w:rsidRDefault="001F1439" w:rsidP="001F1439">
      <w:pPr>
        <w:jc w:val="both"/>
        <w:rPr>
          <w:b/>
          <w:bCs/>
          <w:sz w:val="22"/>
          <w:szCs w:val="22"/>
        </w:rPr>
      </w:pPr>
      <w:r w:rsidRPr="007C7F20">
        <w:rPr>
          <w:b/>
          <w:sz w:val="22"/>
          <w:szCs w:val="22"/>
        </w:rPr>
        <w:t xml:space="preserve">Uniwersytetem </w:t>
      </w:r>
      <w:r w:rsidRPr="007C7F20">
        <w:rPr>
          <w:b/>
          <w:bCs/>
          <w:sz w:val="22"/>
          <w:szCs w:val="22"/>
        </w:rPr>
        <w:t>Jagiellońskim z siedzibą przy ul. Gołębiej 24, 31-007 Kraków, NIP 675-000-22-36, zwanym dalej „Zamawiającym”, reprezentowanym przez:</w:t>
      </w:r>
      <w:r w:rsidRPr="007C7F20">
        <w:rPr>
          <w:b/>
          <w:sz w:val="22"/>
          <w:szCs w:val="22"/>
        </w:rPr>
        <w:t xml:space="preserve"> </w:t>
      </w:r>
    </w:p>
    <w:p w14:paraId="3B6DDAF7" w14:textId="128B8447" w:rsidR="001F1439" w:rsidRPr="001F1439" w:rsidRDefault="001F1439" w:rsidP="001F1439">
      <w:pPr>
        <w:jc w:val="both"/>
        <w:rPr>
          <w:sz w:val="22"/>
          <w:szCs w:val="22"/>
        </w:rPr>
      </w:pPr>
      <w:r w:rsidRPr="007C7F20">
        <w:rPr>
          <w:b/>
          <w:sz w:val="22"/>
          <w:szCs w:val="22"/>
        </w:rPr>
        <w:t>………………… - …………………, przy kontrasygnacie finansowej Kwestora UJ</w:t>
      </w:r>
    </w:p>
    <w:p w14:paraId="77717C9B" w14:textId="77777777" w:rsidR="001F1439" w:rsidRDefault="001F1439" w:rsidP="001F1439">
      <w:pPr>
        <w:jc w:val="both"/>
        <w:rPr>
          <w:b/>
          <w:sz w:val="22"/>
          <w:szCs w:val="22"/>
        </w:rPr>
      </w:pPr>
      <w:r w:rsidRPr="007C7F20">
        <w:rPr>
          <w:b/>
          <w:sz w:val="22"/>
          <w:szCs w:val="22"/>
        </w:rPr>
        <w:t xml:space="preserve">a </w:t>
      </w:r>
    </w:p>
    <w:p w14:paraId="00761C89" w14:textId="0D5E5863" w:rsidR="001F1439" w:rsidRPr="007C7F20" w:rsidRDefault="001F1439" w:rsidP="001F1439">
      <w:pPr>
        <w:jc w:val="both"/>
        <w:rPr>
          <w:b/>
          <w:sz w:val="22"/>
          <w:szCs w:val="22"/>
        </w:rPr>
      </w:pPr>
      <w:r w:rsidRPr="007C7F20">
        <w:rPr>
          <w:b/>
          <w:sz w:val="22"/>
          <w:szCs w:val="22"/>
        </w:rPr>
        <w:t>………………………, wpisanym do CEIDG / Krajowego Rejestru Sądowego, pod numerem wpisu: ……, NIP: ………, REGON: ………, zwanym dalej „Wykonawcą”, reprezentowanym przez: ………………….</w:t>
      </w:r>
    </w:p>
    <w:p w14:paraId="4E316F56" w14:textId="77777777" w:rsidR="001F1439" w:rsidRPr="007C7F20" w:rsidRDefault="001F1439" w:rsidP="001F1439">
      <w:pPr>
        <w:ind w:left="426"/>
        <w:jc w:val="both"/>
        <w:rPr>
          <w:i/>
          <w:sz w:val="22"/>
          <w:szCs w:val="22"/>
        </w:rPr>
      </w:pPr>
    </w:p>
    <w:p w14:paraId="59891F97" w14:textId="7975BD93" w:rsidR="001F1439" w:rsidRPr="007C7F20" w:rsidRDefault="001F1439" w:rsidP="001F1439">
      <w:pPr>
        <w:jc w:val="both"/>
        <w:rPr>
          <w:b/>
          <w:bCs/>
          <w:sz w:val="22"/>
          <w:szCs w:val="22"/>
        </w:rPr>
      </w:pPr>
      <w:r w:rsidRPr="007C7F20">
        <w:rPr>
          <w:i/>
          <w:sz w:val="22"/>
          <w:szCs w:val="22"/>
        </w:rPr>
        <w:t>W wyniku przeprowadzenia postępowania w trybie podstawowym bez możliwości przeprowadzenia negocjacji, na podstawie art. 275 pkt 1 ustawy z dnia 11 września 2019 r. – Prawo zamówień publicznych (Dz. U. 202</w:t>
      </w:r>
      <w:r w:rsidR="00453DBA">
        <w:rPr>
          <w:i/>
          <w:sz w:val="22"/>
          <w:szCs w:val="22"/>
        </w:rPr>
        <w:t>2</w:t>
      </w:r>
      <w:r w:rsidRPr="007C7F20">
        <w:rPr>
          <w:i/>
          <w:sz w:val="22"/>
          <w:szCs w:val="22"/>
        </w:rPr>
        <w:t xml:space="preserve"> poz. 1</w:t>
      </w:r>
      <w:r w:rsidR="00453DBA">
        <w:rPr>
          <w:i/>
          <w:sz w:val="22"/>
          <w:szCs w:val="22"/>
        </w:rPr>
        <w:t>710</w:t>
      </w:r>
      <w:r w:rsidRPr="007C7F20">
        <w:rPr>
          <w:i/>
          <w:sz w:val="22"/>
          <w:szCs w:val="22"/>
        </w:rPr>
        <w:t xml:space="preserve"> ze zm.) zawarto umowę następującej treści:</w:t>
      </w:r>
    </w:p>
    <w:p w14:paraId="7C8DD7FE" w14:textId="77777777" w:rsidR="001F1439" w:rsidRDefault="001F1439" w:rsidP="001F1439">
      <w:pPr>
        <w:rPr>
          <w:b/>
          <w:bCs/>
          <w:sz w:val="22"/>
          <w:szCs w:val="22"/>
        </w:rPr>
      </w:pPr>
    </w:p>
    <w:p w14:paraId="68A419F1" w14:textId="77777777" w:rsidR="001F1439" w:rsidRPr="007C7F20" w:rsidRDefault="001F1439" w:rsidP="001F1439">
      <w:pPr>
        <w:rPr>
          <w:b/>
          <w:bCs/>
          <w:sz w:val="22"/>
          <w:szCs w:val="22"/>
        </w:rPr>
      </w:pPr>
      <w:r w:rsidRPr="007C7F20">
        <w:rPr>
          <w:b/>
          <w:bCs/>
          <w:sz w:val="22"/>
          <w:szCs w:val="22"/>
        </w:rPr>
        <w:t xml:space="preserve">§ 1 </w:t>
      </w:r>
    </w:p>
    <w:p w14:paraId="7A841753" w14:textId="77777777" w:rsidR="001F1439" w:rsidRPr="007C7F20" w:rsidRDefault="001F1439" w:rsidP="001F1439">
      <w:pPr>
        <w:rPr>
          <w:sz w:val="22"/>
          <w:szCs w:val="22"/>
        </w:rPr>
      </w:pPr>
      <w:r w:rsidRPr="007C7F20">
        <w:rPr>
          <w:b/>
          <w:bCs/>
          <w:sz w:val="22"/>
          <w:szCs w:val="22"/>
        </w:rPr>
        <w:t xml:space="preserve">Przedmiot umowy </w:t>
      </w:r>
    </w:p>
    <w:p w14:paraId="1FF4AA00" w14:textId="77777777" w:rsidR="001F1439" w:rsidRPr="00BD7DFF" w:rsidRDefault="001F1439" w:rsidP="009E50C1">
      <w:pPr>
        <w:widowControl/>
        <w:numPr>
          <w:ilvl w:val="0"/>
          <w:numId w:val="49"/>
        </w:numPr>
        <w:tabs>
          <w:tab w:val="clear" w:pos="1440"/>
        </w:tabs>
        <w:ind w:left="426" w:hanging="426"/>
        <w:jc w:val="both"/>
        <w:rPr>
          <w:color w:val="FF0000"/>
          <w:sz w:val="22"/>
          <w:szCs w:val="22"/>
        </w:rPr>
      </w:pPr>
      <w:r w:rsidRPr="007C7F20">
        <w:rPr>
          <w:sz w:val="22"/>
          <w:szCs w:val="22"/>
        </w:rPr>
        <w:t xml:space="preserve">Zamawiający powierza, a Wykonawca przyjmuje do zrealizowania </w:t>
      </w:r>
      <w:r w:rsidRPr="007C7F20">
        <w:rPr>
          <w:b/>
          <w:bCs/>
          <w:sz w:val="22"/>
          <w:szCs w:val="22"/>
        </w:rPr>
        <w:t xml:space="preserve">dostawę </w:t>
      </w:r>
      <w:r w:rsidRPr="00BD7DFF">
        <w:rPr>
          <w:b/>
          <w:bCs/>
          <w:sz w:val="22"/>
          <w:szCs w:val="22"/>
        </w:rPr>
        <w:t>………………………………., część …</w:t>
      </w:r>
      <w:r w:rsidRPr="00BD7DFF" w:rsidDel="00CD63FE">
        <w:rPr>
          <w:b/>
          <w:bCs/>
          <w:sz w:val="22"/>
          <w:szCs w:val="22"/>
        </w:rPr>
        <w:t xml:space="preserve"> </w:t>
      </w:r>
      <w:r w:rsidRPr="00BD7DFF">
        <w:rPr>
          <w:b/>
          <w:bCs/>
          <w:sz w:val="22"/>
          <w:szCs w:val="22"/>
        </w:rPr>
        <w:t xml:space="preserve">dla NCPS SOLARIS UJ </w:t>
      </w:r>
      <w:r w:rsidRPr="00BD7DFF">
        <w:rPr>
          <w:sz w:val="22"/>
          <w:szCs w:val="22"/>
        </w:rPr>
        <w:t>(ul. Czerwone Maki 98, Kraków).</w:t>
      </w:r>
    </w:p>
    <w:p w14:paraId="1D4759B3" w14:textId="77777777" w:rsidR="001F1439" w:rsidRPr="00BD7DFF" w:rsidRDefault="001F1439" w:rsidP="009E50C1">
      <w:pPr>
        <w:widowControl/>
        <w:numPr>
          <w:ilvl w:val="0"/>
          <w:numId w:val="49"/>
        </w:numPr>
        <w:tabs>
          <w:tab w:val="clear" w:pos="1440"/>
        </w:tabs>
        <w:ind w:left="426" w:hanging="426"/>
        <w:jc w:val="both"/>
        <w:rPr>
          <w:color w:val="FF0000"/>
          <w:sz w:val="22"/>
          <w:szCs w:val="22"/>
        </w:rPr>
      </w:pPr>
      <w:r w:rsidRPr="00BD7DFF">
        <w:rPr>
          <w:sz w:val="22"/>
          <w:szCs w:val="22"/>
        </w:rPr>
        <w:t xml:space="preserve">Przedmiot umowy zostanie dostarczony, wniesiony i rozmieszczony w pomieszczeniach siedziby </w:t>
      </w:r>
      <w:r w:rsidRPr="00BD7DFF">
        <w:rPr>
          <w:rFonts w:eastAsia="TimesNewRoman"/>
          <w:sz w:val="22"/>
          <w:szCs w:val="22"/>
        </w:rPr>
        <w:t>jednostki organizacyjnej UJ wskazanej w ust. 1 niniejszego paragrafu umowy</w:t>
      </w:r>
      <w:r w:rsidRPr="00BD7DFF">
        <w:rPr>
          <w:sz w:val="22"/>
          <w:szCs w:val="22"/>
        </w:rPr>
        <w:t>. Szczegółowy opis przedmiotu zamówienia zamieszczony jest w załączniku A do SWZ.</w:t>
      </w:r>
    </w:p>
    <w:p w14:paraId="1AD973FC" w14:textId="4AF0762C" w:rsidR="001F1439" w:rsidRPr="00CA1FC6" w:rsidRDefault="001F1439" w:rsidP="009E50C1">
      <w:pPr>
        <w:widowControl/>
        <w:numPr>
          <w:ilvl w:val="0"/>
          <w:numId w:val="49"/>
        </w:numPr>
        <w:tabs>
          <w:tab w:val="clear" w:pos="1440"/>
        </w:tabs>
        <w:ind w:left="426" w:hanging="426"/>
        <w:jc w:val="both"/>
        <w:rPr>
          <w:color w:val="FF0000"/>
          <w:sz w:val="22"/>
          <w:szCs w:val="22"/>
        </w:rPr>
      </w:pPr>
      <w:r w:rsidRPr="001F1439">
        <w:rPr>
          <w:sz w:val="22"/>
          <w:szCs w:val="22"/>
        </w:rPr>
        <w:t xml:space="preserve">zobowiązany jest zrealizować przedmiot umowy w terminie do </w:t>
      </w:r>
      <w:r>
        <w:rPr>
          <w:sz w:val="22"/>
          <w:szCs w:val="22"/>
        </w:rPr>
        <w:t>2 (dwóch) miesięcy</w:t>
      </w:r>
      <w:r w:rsidRPr="001F1439">
        <w:rPr>
          <w:sz w:val="22"/>
          <w:szCs w:val="22"/>
        </w:rPr>
        <w:t>, licząc od daty udzielenia zamówienia, tj. od daty zawarcia umowy. W wypadku, gdy w ww. terminie nie zostanie zrealizowany cały przedmiot umowy, tj. nie zostaną dostarczone wszystkie elementy składające się na przedmiot umowy, Zamawiający może pomimo tego uznać umowę za zrealizowaną i dokonać odpowiedniego obniżenia wynagrodzenia Wykonawcy z §3 ust. 1 o kwotę stanowiącą wartość niedostarczonych elementów. Zamawiający nie traci uprawnienia do żądania zapłaty kary umownej określonej w §7 ust. 2 pkt.2.2 ani prawa do odstąpienia od umowy.</w:t>
      </w:r>
    </w:p>
    <w:p w14:paraId="7DA48F33" w14:textId="600293A1" w:rsidR="00CA1FC6" w:rsidRPr="004C25C9" w:rsidRDefault="2261CC98" w:rsidP="009E50C1">
      <w:pPr>
        <w:widowControl/>
        <w:numPr>
          <w:ilvl w:val="0"/>
          <w:numId w:val="49"/>
        </w:numPr>
        <w:tabs>
          <w:tab w:val="clear" w:pos="1440"/>
        </w:tabs>
        <w:ind w:left="426" w:hanging="426"/>
        <w:jc w:val="both"/>
        <w:rPr>
          <w:color w:val="FF0000"/>
          <w:sz w:val="22"/>
          <w:szCs w:val="22"/>
        </w:rPr>
      </w:pPr>
      <w:r w:rsidRPr="004C25C9">
        <w:rPr>
          <w:sz w:val="22"/>
          <w:szCs w:val="22"/>
        </w:rPr>
        <w:t>(</w:t>
      </w:r>
      <w:r w:rsidRPr="004C25C9">
        <w:rPr>
          <w:i/>
          <w:sz w:val="22"/>
          <w:szCs w:val="22"/>
        </w:rPr>
        <w:t>dotyczy cz. IV</w:t>
      </w:r>
      <w:r w:rsidRPr="004C25C9">
        <w:rPr>
          <w:sz w:val="22"/>
          <w:szCs w:val="22"/>
        </w:rPr>
        <w:t xml:space="preserve">) </w:t>
      </w:r>
      <w:r w:rsidR="214981CE" w:rsidRPr="004C25C9">
        <w:rPr>
          <w:sz w:val="22"/>
          <w:szCs w:val="22"/>
        </w:rPr>
        <w:t>W terminie do 7 dni</w:t>
      </w:r>
      <w:r w:rsidR="460A9FAB" w:rsidRPr="004C25C9">
        <w:rPr>
          <w:sz w:val="22"/>
          <w:szCs w:val="22"/>
        </w:rPr>
        <w:t xml:space="preserve"> roboczych</w:t>
      </w:r>
      <w:r w:rsidR="214981CE" w:rsidRPr="004C25C9">
        <w:rPr>
          <w:sz w:val="22"/>
          <w:szCs w:val="22"/>
        </w:rPr>
        <w:t xml:space="preserve"> licząc od daty zawarcia niniejszej umowy Wykonawca zobowiązany jest do przedstawienia projektu </w:t>
      </w:r>
      <w:r w:rsidRPr="004C25C9">
        <w:rPr>
          <w:sz w:val="22"/>
          <w:szCs w:val="22"/>
        </w:rPr>
        <w:t xml:space="preserve">realizacji mebli w zakresie części IV. Zamawiający dokona jego zatwierdzenia w terminie do </w:t>
      </w:r>
      <w:r>
        <w:rPr>
          <w:sz w:val="22"/>
          <w:szCs w:val="22"/>
        </w:rPr>
        <w:t>3</w:t>
      </w:r>
      <w:r w:rsidRPr="004C25C9">
        <w:rPr>
          <w:sz w:val="22"/>
          <w:szCs w:val="22"/>
        </w:rPr>
        <w:t xml:space="preserve"> dni </w:t>
      </w:r>
      <w:r w:rsidR="460A9FAB" w:rsidRPr="004C25C9">
        <w:rPr>
          <w:sz w:val="22"/>
          <w:szCs w:val="22"/>
        </w:rPr>
        <w:t>robocz</w:t>
      </w:r>
      <w:r w:rsidR="45CDD553" w:rsidRPr="004C25C9">
        <w:rPr>
          <w:sz w:val="22"/>
          <w:szCs w:val="22"/>
        </w:rPr>
        <w:t>ych</w:t>
      </w:r>
      <w:r w:rsidR="460A9FAB" w:rsidRPr="004C25C9">
        <w:rPr>
          <w:sz w:val="22"/>
          <w:szCs w:val="22"/>
        </w:rPr>
        <w:t xml:space="preserve"> </w:t>
      </w:r>
      <w:r w:rsidRPr="004C25C9">
        <w:rPr>
          <w:sz w:val="22"/>
          <w:szCs w:val="22"/>
        </w:rPr>
        <w:t>od daty jego przedłożenia drogą mailową lub osobiście, co zostanie potwierdzone przez Zamawiającego zatwierdzeniem projektu</w:t>
      </w:r>
      <w:r w:rsidR="006840FD" w:rsidRPr="004C25C9">
        <w:rPr>
          <w:sz w:val="22"/>
          <w:szCs w:val="22"/>
        </w:rPr>
        <w:t xml:space="preserve">. Zamawiający może również w ww. terminie </w:t>
      </w:r>
      <w:r w:rsidRPr="004C25C9">
        <w:rPr>
          <w:sz w:val="22"/>
          <w:szCs w:val="22"/>
        </w:rPr>
        <w:t>zgłos</w:t>
      </w:r>
      <w:r w:rsidR="006840FD" w:rsidRPr="004C25C9">
        <w:rPr>
          <w:sz w:val="22"/>
          <w:szCs w:val="22"/>
        </w:rPr>
        <w:t xml:space="preserve">ić uwagi </w:t>
      </w:r>
      <w:r w:rsidRPr="004C25C9">
        <w:rPr>
          <w:sz w:val="22"/>
          <w:szCs w:val="22"/>
        </w:rPr>
        <w:t xml:space="preserve">do </w:t>
      </w:r>
      <w:r w:rsidR="006840FD" w:rsidRPr="004C25C9">
        <w:rPr>
          <w:sz w:val="22"/>
          <w:szCs w:val="22"/>
        </w:rPr>
        <w:t>projektu</w:t>
      </w:r>
      <w:r w:rsidRPr="004C25C9">
        <w:rPr>
          <w:sz w:val="22"/>
          <w:szCs w:val="22"/>
        </w:rPr>
        <w:t>. Wykonawca w terminie do 7 dni</w:t>
      </w:r>
      <w:r w:rsidR="460A9FAB" w:rsidRPr="004C25C9">
        <w:rPr>
          <w:sz w:val="22"/>
          <w:szCs w:val="22"/>
        </w:rPr>
        <w:t xml:space="preserve"> roboczych</w:t>
      </w:r>
      <w:r w:rsidRPr="004C25C9">
        <w:rPr>
          <w:sz w:val="22"/>
          <w:szCs w:val="22"/>
        </w:rPr>
        <w:t xml:space="preserve"> licząc od daty przekazania przez Zamawiającego uwag (osobiście lub drogą mailową) przekaże Zamawiającemu odpowiedź na przedmiotowe uwagi wraz z odpowiednio zmodyfikowanym projektem. Brak </w:t>
      </w:r>
      <w:r w:rsidR="00D41F5E" w:rsidRPr="004C25C9">
        <w:rPr>
          <w:sz w:val="22"/>
          <w:szCs w:val="22"/>
        </w:rPr>
        <w:t xml:space="preserve">przedstawienia projektu </w:t>
      </w:r>
      <w:r w:rsidR="000D74F1" w:rsidRPr="004C25C9">
        <w:rPr>
          <w:sz w:val="22"/>
          <w:szCs w:val="22"/>
        </w:rPr>
        <w:t xml:space="preserve">realizacji mebli w ww. terminie lub brak </w:t>
      </w:r>
      <w:r w:rsidR="001056A5" w:rsidRPr="004C25C9">
        <w:rPr>
          <w:sz w:val="22"/>
          <w:szCs w:val="22"/>
        </w:rPr>
        <w:t xml:space="preserve">odpowiedzi </w:t>
      </w:r>
      <w:r w:rsidR="002D38F5" w:rsidRPr="004C25C9">
        <w:rPr>
          <w:sz w:val="22"/>
          <w:szCs w:val="22"/>
        </w:rPr>
        <w:t xml:space="preserve">Wykonawcy </w:t>
      </w:r>
      <w:r w:rsidR="00EB5ECE" w:rsidRPr="004C25C9">
        <w:rPr>
          <w:sz w:val="22"/>
          <w:szCs w:val="22"/>
        </w:rPr>
        <w:t xml:space="preserve">w zakreślonym terminie </w:t>
      </w:r>
      <w:r w:rsidR="000D74F1" w:rsidRPr="004C25C9">
        <w:rPr>
          <w:sz w:val="22"/>
          <w:szCs w:val="22"/>
        </w:rPr>
        <w:t xml:space="preserve">7 dni roboczych czy też </w:t>
      </w:r>
      <w:r w:rsidR="001056A5" w:rsidRPr="004C25C9">
        <w:rPr>
          <w:sz w:val="22"/>
          <w:szCs w:val="22"/>
        </w:rPr>
        <w:t xml:space="preserve">brak </w:t>
      </w:r>
      <w:r w:rsidRPr="004C25C9">
        <w:rPr>
          <w:sz w:val="22"/>
          <w:szCs w:val="22"/>
        </w:rPr>
        <w:t xml:space="preserve">akceptacji </w:t>
      </w:r>
      <w:r w:rsidR="001C3698" w:rsidRPr="004C25C9">
        <w:rPr>
          <w:sz w:val="22"/>
          <w:szCs w:val="22"/>
        </w:rPr>
        <w:t xml:space="preserve">zmodyfikowanego </w:t>
      </w:r>
      <w:r w:rsidRPr="004C25C9">
        <w:rPr>
          <w:sz w:val="22"/>
          <w:szCs w:val="22"/>
        </w:rPr>
        <w:t xml:space="preserve">projektu </w:t>
      </w:r>
      <w:r w:rsidR="001C3698" w:rsidRPr="004C25C9">
        <w:rPr>
          <w:sz w:val="22"/>
          <w:szCs w:val="22"/>
        </w:rPr>
        <w:t xml:space="preserve">przez Zamawiającego </w:t>
      </w:r>
      <w:r w:rsidRPr="004C25C9">
        <w:rPr>
          <w:sz w:val="22"/>
          <w:szCs w:val="22"/>
        </w:rPr>
        <w:t>stanowi podstawę do odstąpienia od umowy w zakresie części IV z winy Wykonawcy</w:t>
      </w:r>
      <w:r w:rsidR="009D4DBD">
        <w:rPr>
          <w:sz w:val="22"/>
          <w:szCs w:val="22"/>
        </w:rPr>
        <w:t>; odstąpienie zrealizowane będzie w terminie wskazanym w §8 ust. 2</w:t>
      </w:r>
      <w:r w:rsidRPr="004C25C9">
        <w:rPr>
          <w:sz w:val="22"/>
          <w:szCs w:val="22"/>
        </w:rPr>
        <w:t>.</w:t>
      </w:r>
      <w:r w:rsidR="460A9FAB" w:rsidRPr="004C25C9">
        <w:rPr>
          <w:sz w:val="22"/>
          <w:szCs w:val="22"/>
        </w:rPr>
        <w:t xml:space="preserve"> W celu usunięcia wątpliwości</w:t>
      </w:r>
      <w:r w:rsidRPr="004C25C9">
        <w:rPr>
          <w:sz w:val="22"/>
          <w:szCs w:val="22"/>
        </w:rPr>
        <w:t xml:space="preserve"> Zamawiający ma </w:t>
      </w:r>
      <w:r w:rsidR="460A9FAB" w:rsidRPr="004C25C9">
        <w:rPr>
          <w:sz w:val="22"/>
          <w:szCs w:val="22"/>
        </w:rPr>
        <w:t xml:space="preserve">wówczas </w:t>
      </w:r>
      <w:r w:rsidRPr="004C25C9">
        <w:rPr>
          <w:sz w:val="22"/>
          <w:szCs w:val="22"/>
        </w:rPr>
        <w:t>prawo do żądania zapłaty kary umownej</w:t>
      </w:r>
      <w:r w:rsidR="460A9FAB" w:rsidRPr="004C25C9">
        <w:rPr>
          <w:sz w:val="22"/>
          <w:szCs w:val="22"/>
        </w:rPr>
        <w:t xml:space="preserve"> zgodnie z § 7 ust. 2 pkt 2.1. </w:t>
      </w:r>
      <w:r w:rsidR="00196FAC" w:rsidRPr="004C25C9">
        <w:rPr>
          <w:sz w:val="22"/>
          <w:szCs w:val="22"/>
        </w:rPr>
        <w:t xml:space="preserve">Celem uniknięcia wątpliwości </w:t>
      </w:r>
      <w:r w:rsidR="00364302" w:rsidRPr="004C25C9">
        <w:rPr>
          <w:sz w:val="22"/>
          <w:szCs w:val="22"/>
        </w:rPr>
        <w:t xml:space="preserve">Strony potwierdzają, że </w:t>
      </w:r>
      <w:r w:rsidR="00196FAC" w:rsidRPr="004C25C9">
        <w:rPr>
          <w:sz w:val="22"/>
          <w:szCs w:val="22"/>
        </w:rPr>
        <w:t>t</w:t>
      </w:r>
      <w:r w:rsidR="005F1E6F" w:rsidRPr="004C25C9">
        <w:rPr>
          <w:sz w:val="22"/>
          <w:szCs w:val="22"/>
        </w:rPr>
        <w:t xml:space="preserve">erminy, o których mowa w niniejszym ust. 4 </w:t>
      </w:r>
      <w:r w:rsidR="00196FAC" w:rsidRPr="004C25C9">
        <w:rPr>
          <w:sz w:val="22"/>
          <w:szCs w:val="22"/>
        </w:rPr>
        <w:t xml:space="preserve">(akceptacja projektu) </w:t>
      </w:r>
      <w:r w:rsidR="005F1E6F" w:rsidRPr="004C25C9">
        <w:rPr>
          <w:sz w:val="22"/>
          <w:szCs w:val="22"/>
        </w:rPr>
        <w:t xml:space="preserve">mieszczą się w terminie określonym w ust. </w:t>
      </w:r>
      <w:r w:rsidR="00196FAC" w:rsidRPr="004C25C9">
        <w:rPr>
          <w:sz w:val="22"/>
          <w:szCs w:val="22"/>
        </w:rPr>
        <w:t>3 i nie mają wpływu na jego przesunięcie.</w:t>
      </w:r>
    </w:p>
    <w:p w14:paraId="4E88635B" w14:textId="77777777" w:rsidR="001F1439" w:rsidRDefault="001F1439" w:rsidP="009E50C1">
      <w:pPr>
        <w:widowControl/>
        <w:numPr>
          <w:ilvl w:val="0"/>
          <w:numId w:val="49"/>
        </w:numPr>
        <w:tabs>
          <w:tab w:val="clear" w:pos="1440"/>
        </w:tabs>
        <w:ind w:left="426" w:hanging="426"/>
        <w:jc w:val="both"/>
        <w:rPr>
          <w:color w:val="FF0000"/>
          <w:sz w:val="22"/>
          <w:szCs w:val="22"/>
        </w:rPr>
      </w:pPr>
      <w:r w:rsidRPr="001F1439">
        <w:rPr>
          <w:sz w:val="22"/>
          <w:szCs w:val="22"/>
        </w:rPr>
        <w:t>Wykonawca zobowiązuje się wykonać wszelkie niezbędne czynności dla zrealizowania przedmiotu umowy określonego w SWZ</w:t>
      </w:r>
      <w:r w:rsidRPr="001F1439" w:rsidDel="74A3EED3">
        <w:rPr>
          <w:sz w:val="22"/>
          <w:szCs w:val="22"/>
        </w:rPr>
        <w:t xml:space="preserve"> </w:t>
      </w:r>
      <w:r w:rsidRPr="001F1439">
        <w:rPr>
          <w:sz w:val="22"/>
          <w:szCs w:val="22"/>
        </w:rPr>
        <w:t>oraz w ust. 1 i 2 niniejszego paragrafu umowy.</w:t>
      </w:r>
    </w:p>
    <w:p w14:paraId="1F4E516C" w14:textId="77777777" w:rsidR="00964798" w:rsidRDefault="001F1439" w:rsidP="009E50C1">
      <w:pPr>
        <w:widowControl/>
        <w:numPr>
          <w:ilvl w:val="0"/>
          <w:numId w:val="49"/>
        </w:numPr>
        <w:tabs>
          <w:tab w:val="clear" w:pos="1440"/>
        </w:tabs>
        <w:ind w:left="426" w:hanging="426"/>
        <w:jc w:val="both"/>
        <w:rPr>
          <w:color w:val="FF0000"/>
          <w:sz w:val="22"/>
          <w:szCs w:val="22"/>
        </w:rPr>
      </w:pPr>
      <w:r w:rsidRPr="001F1439">
        <w:rPr>
          <w:sz w:val="22"/>
          <w:szCs w:val="22"/>
        </w:rPr>
        <w:t>Wykonawca ponosi całkowitą odpowiedzialność materialną i prawną za powstałe u Zamawiającego, jak i osób trzecich, szkody spowodowane działaniem lub zaniechaniem Wykonawcy lub osób, którymi się posługuje przy realizacji niniejszej umowy.</w:t>
      </w:r>
    </w:p>
    <w:p w14:paraId="54E35E43" w14:textId="77777777" w:rsidR="00964798" w:rsidRDefault="001F1439" w:rsidP="009E50C1">
      <w:pPr>
        <w:widowControl/>
        <w:numPr>
          <w:ilvl w:val="0"/>
          <w:numId w:val="49"/>
        </w:numPr>
        <w:tabs>
          <w:tab w:val="clear" w:pos="1440"/>
        </w:tabs>
        <w:ind w:left="426" w:hanging="426"/>
        <w:jc w:val="both"/>
        <w:rPr>
          <w:color w:val="FF0000"/>
          <w:sz w:val="22"/>
          <w:szCs w:val="22"/>
        </w:rPr>
      </w:pPr>
      <w:r w:rsidRPr="00964798">
        <w:rPr>
          <w:sz w:val="22"/>
          <w:szCs w:val="22"/>
        </w:rPr>
        <w:lastRenderedPageBreak/>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4480472F" w14:textId="77777777" w:rsidR="001F1439" w:rsidRPr="007C7F20" w:rsidRDefault="001F1439" w:rsidP="001F1439">
      <w:pPr>
        <w:widowControl/>
        <w:jc w:val="both"/>
        <w:rPr>
          <w:sz w:val="22"/>
          <w:szCs w:val="22"/>
        </w:rPr>
      </w:pPr>
    </w:p>
    <w:p w14:paraId="0837BC0E" w14:textId="77777777" w:rsidR="001F1439" w:rsidRPr="007C7F20" w:rsidRDefault="001F1439" w:rsidP="001F1439">
      <w:pPr>
        <w:rPr>
          <w:b/>
          <w:sz w:val="22"/>
          <w:szCs w:val="22"/>
        </w:rPr>
      </w:pPr>
      <w:r w:rsidRPr="007C7F20">
        <w:rPr>
          <w:b/>
          <w:sz w:val="22"/>
          <w:szCs w:val="22"/>
        </w:rPr>
        <w:t xml:space="preserve">§ 2 </w:t>
      </w:r>
    </w:p>
    <w:p w14:paraId="5D3620BA" w14:textId="77777777" w:rsidR="001F1439" w:rsidRPr="007C7F20" w:rsidRDefault="001F1439" w:rsidP="001F1439">
      <w:pPr>
        <w:rPr>
          <w:sz w:val="22"/>
          <w:szCs w:val="22"/>
        </w:rPr>
      </w:pPr>
      <w:r w:rsidRPr="007C7F20">
        <w:rPr>
          <w:b/>
          <w:sz w:val="22"/>
          <w:szCs w:val="22"/>
        </w:rPr>
        <w:t>Oświadczenia Wykonawcy</w:t>
      </w:r>
    </w:p>
    <w:p w14:paraId="00926FE4" w14:textId="77777777" w:rsidR="001F1439" w:rsidRPr="007C7F20" w:rsidRDefault="001F1439" w:rsidP="009E50C1">
      <w:pPr>
        <w:widowControl/>
        <w:numPr>
          <w:ilvl w:val="0"/>
          <w:numId w:val="57"/>
        </w:numPr>
        <w:jc w:val="both"/>
        <w:rPr>
          <w:sz w:val="22"/>
          <w:szCs w:val="22"/>
        </w:rPr>
      </w:pPr>
      <w:r w:rsidRPr="007C7F20">
        <w:rPr>
          <w:sz w:val="22"/>
          <w:szCs w:val="22"/>
        </w:rPr>
        <w:t>Wykonawca oświadcza, że posiada odpowiednią wiedzę, doświadczenie i dysponuje stosownym potencjałem do wykonania niniejszej umowy.</w:t>
      </w:r>
    </w:p>
    <w:p w14:paraId="0CDB3C06" w14:textId="77777777" w:rsidR="001F1439" w:rsidRPr="007C7F20" w:rsidRDefault="001F1439" w:rsidP="009E50C1">
      <w:pPr>
        <w:widowControl/>
        <w:numPr>
          <w:ilvl w:val="0"/>
          <w:numId w:val="57"/>
        </w:numPr>
        <w:jc w:val="both"/>
        <w:rPr>
          <w:sz w:val="22"/>
          <w:szCs w:val="22"/>
        </w:rPr>
      </w:pPr>
      <w:r w:rsidRPr="007C7F20">
        <w:rPr>
          <w:sz w:val="22"/>
          <w:szCs w:val="22"/>
        </w:rPr>
        <w:t>Wykonawca oświadcza, iż zakres przedmiotu umowy wykona z należytą starannością.</w:t>
      </w:r>
    </w:p>
    <w:p w14:paraId="519A5C84" w14:textId="513DB978" w:rsidR="001F1439" w:rsidRPr="007C7F20" w:rsidRDefault="001F1439" w:rsidP="009E50C1">
      <w:pPr>
        <w:widowControl/>
        <w:numPr>
          <w:ilvl w:val="0"/>
          <w:numId w:val="57"/>
        </w:numPr>
        <w:jc w:val="both"/>
        <w:rPr>
          <w:sz w:val="22"/>
          <w:szCs w:val="22"/>
        </w:rPr>
      </w:pPr>
      <w:r w:rsidRPr="007C7F20">
        <w:rPr>
          <w:sz w:val="22"/>
          <w:szCs w:val="22"/>
        </w:rPr>
        <w:t>Wykonawca oświadcza, iż dostarczone wyposażenie meblowe</w:t>
      </w:r>
      <w:r w:rsidRPr="00964798">
        <w:rPr>
          <w:sz w:val="22"/>
          <w:szCs w:val="22"/>
        </w:rPr>
        <w:t>,</w:t>
      </w:r>
      <w:r w:rsidRPr="007C7F20">
        <w:rPr>
          <w:sz w:val="22"/>
          <w:szCs w:val="22"/>
        </w:rPr>
        <w:t xml:space="preserve"> stanowiące przedmiot niniejszej umowy, zwane w dalszej części „meblami” spełnia obowiązujące przepisy w zakresie bezpieczeństwa użytkowania a jego zakup i korzystanie z niego zgodnie z przeznaczeniem nie narusza prawa, w tym praw osób trzecich.</w:t>
      </w:r>
    </w:p>
    <w:p w14:paraId="29DC0AFC" w14:textId="13EFCD40" w:rsidR="001F1439" w:rsidRPr="006655AE" w:rsidRDefault="001F1439" w:rsidP="009E50C1">
      <w:pPr>
        <w:widowControl/>
        <w:numPr>
          <w:ilvl w:val="0"/>
          <w:numId w:val="57"/>
        </w:numPr>
        <w:jc w:val="both"/>
        <w:rPr>
          <w:sz w:val="22"/>
          <w:szCs w:val="22"/>
        </w:rPr>
      </w:pPr>
      <w:r w:rsidRPr="006655AE">
        <w:rPr>
          <w:sz w:val="22"/>
          <w:szCs w:val="22"/>
        </w:rPr>
        <w:t xml:space="preserve">Wykonawca zobowiązuje się uzgodnić z przedstawicielem Zamawiającego, wskazanym w §5 ust. </w:t>
      </w:r>
      <w:r w:rsidR="001F1602">
        <w:rPr>
          <w:sz w:val="22"/>
          <w:szCs w:val="22"/>
        </w:rPr>
        <w:t>4</w:t>
      </w:r>
      <w:r w:rsidRPr="006655AE">
        <w:rPr>
          <w:sz w:val="22"/>
          <w:szCs w:val="22"/>
        </w:rPr>
        <w:t xml:space="preserve"> Umowy w formie pisemnej lub emailem, w terminie 5 dni, licząc od dnia zawarcia Umowy, odcienie kolorów wyposażenia meblowego objętego przedmiotem umowy, aby przy odbiorze nie wystąpiły rozbieżności w interpretacji kolorów i ich odcieni. </w:t>
      </w:r>
      <w:r w:rsidR="002E1C3B" w:rsidRPr="006655AE">
        <w:rPr>
          <w:sz w:val="22"/>
          <w:szCs w:val="22"/>
        </w:rPr>
        <w:t>Zamawiający ma prawo do zmiany kolorów według przedstawionej przez Wykonawcę palety kolorów w porównaniu z tymi, które zostały określone w SWZ</w:t>
      </w:r>
      <w:r w:rsidRPr="006655AE">
        <w:rPr>
          <w:sz w:val="22"/>
          <w:szCs w:val="22"/>
        </w:rPr>
        <w:t>.</w:t>
      </w:r>
      <w:r w:rsidR="002E1C3B" w:rsidRPr="006655AE">
        <w:rPr>
          <w:sz w:val="22"/>
          <w:szCs w:val="22"/>
        </w:rPr>
        <w:t xml:space="preserve"> </w:t>
      </w:r>
    </w:p>
    <w:p w14:paraId="799E2B3A" w14:textId="77777777" w:rsidR="001F1439" w:rsidRPr="007C7F20" w:rsidRDefault="001F1439" w:rsidP="001F1439">
      <w:pPr>
        <w:rPr>
          <w:b/>
          <w:sz w:val="22"/>
          <w:szCs w:val="22"/>
        </w:rPr>
      </w:pPr>
    </w:p>
    <w:p w14:paraId="43ED4D6D" w14:textId="77777777" w:rsidR="001F1439" w:rsidRPr="007C7F20" w:rsidRDefault="001F1439" w:rsidP="001F1439">
      <w:pPr>
        <w:rPr>
          <w:b/>
          <w:sz w:val="22"/>
          <w:szCs w:val="22"/>
        </w:rPr>
      </w:pPr>
      <w:r w:rsidRPr="007C7F20">
        <w:rPr>
          <w:b/>
          <w:sz w:val="22"/>
          <w:szCs w:val="22"/>
        </w:rPr>
        <w:t xml:space="preserve">§ 3 </w:t>
      </w:r>
    </w:p>
    <w:p w14:paraId="01C02418" w14:textId="77777777" w:rsidR="001F1439" w:rsidRPr="007C7F20" w:rsidRDefault="001F1439" w:rsidP="001F1439">
      <w:pPr>
        <w:rPr>
          <w:sz w:val="22"/>
          <w:szCs w:val="22"/>
        </w:rPr>
      </w:pPr>
      <w:r w:rsidRPr="007C7F20">
        <w:rPr>
          <w:b/>
          <w:sz w:val="22"/>
          <w:szCs w:val="22"/>
        </w:rPr>
        <w:t>Wynagrodzenie</w:t>
      </w:r>
    </w:p>
    <w:p w14:paraId="538B7108" w14:textId="289CFC04" w:rsidR="001F1439" w:rsidRPr="00964798" w:rsidRDefault="001F1439" w:rsidP="009E50C1">
      <w:pPr>
        <w:widowControl/>
        <w:numPr>
          <w:ilvl w:val="0"/>
          <w:numId w:val="58"/>
        </w:numPr>
        <w:jc w:val="both"/>
        <w:rPr>
          <w:sz w:val="22"/>
          <w:szCs w:val="22"/>
        </w:rPr>
      </w:pPr>
      <w:r w:rsidRPr="007C7F20">
        <w:rPr>
          <w:sz w:val="22"/>
          <w:szCs w:val="22"/>
        </w:rPr>
        <w:t xml:space="preserve">Wysokość wynagrodzenia przysługującemu Wykonawcy za wykonanie niniejszej umowy </w:t>
      </w:r>
      <w:r w:rsidRPr="00964798">
        <w:rPr>
          <w:sz w:val="22"/>
          <w:szCs w:val="22"/>
        </w:rPr>
        <w:t xml:space="preserve">ustala się na kwotę netto: …………… PLN, co po doliczeniu należnej stawki podatku VAT  ……….% daje kwotę brutto: ……………….. PLN (słownie:  ………………………….). </w:t>
      </w:r>
    </w:p>
    <w:p w14:paraId="277C0F1B" w14:textId="1183AE52" w:rsidR="001F1439" w:rsidRPr="007C7F20" w:rsidRDefault="001F1439" w:rsidP="009E50C1">
      <w:pPr>
        <w:widowControl/>
        <w:numPr>
          <w:ilvl w:val="0"/>
          <w:numId w:val="58"/>
        </w:numPr>
        <w:jc w:val="both"/>
        <w:rPr>
          <w:sz w:val="22"/>
          <w:szCs w:val="22"/>
        </w:rPr>
      </w:pPr>
      <w:r w:rsidRPr="007C7F20">
        <w:rPr>
          <w:sz w:val="22"/>
          <w:szCs w:val="22"/>
        </w:rPr>
        <w:t xml:space="preserve">Wynagrodzenie określone w ust. </w:t>
      </w:r>
      <w:r w:rsidR="00964798">
        <w:rPr>
          <w:sz w:val="22"/>
          <w:szCs w:val="22"/>
        </w:rPr>
        <w:t>1</w:t>
      </w:r>
      <w:r w:rsidRPr="007C7F20">
        <w:rPr>
          <w:sz w:val="22"/>
          <w:szCs w:val="22"/>
        </w:rPr>
        <w:t xml:space="preserve"> obejmuje wszystkie koszty, które Wykonawca powinien był przewidzieć </w:t>
      </w:r>
      <w:r w:rsidR="007275ED">
        <w:rPr>
          <w:sz w:val="22"/>
          <w:szCs w:val="22"/>
        </w:rPr>
        <w:t xml:space="preserve">lub poniósł </w:t>
      </w:r>
      <w:r w:rsidRPr="007C7F20">
        <w:rPr>
          <w:sz w:val="22"/>
          <w:szCs w:val="22"/>
        </w:rPr>
        <w:t>w celu prawidłowego wykonania umowy.</w:t>
      </w:r>
    </w:p>
    <w:p w14:paraId="5D5C586C" w14:textId="77777777" w:rsidR="001F1439" w:rsidRPr="007C7F20" w:rsidRDefault="001F1439" w:rsidP="009E50C1">
      <w:pPr>
        <w:widowControl/>
        <w:numPr>
          <w:ilvl w:val="0"/>
          <w:numId w:val="58"/>
        </w:numPr>
        <w:jc w:val="both"/>
        <w:rPr>
          <w:sz w:val="22"/>
          <w:szCs w:val="22"/>
        </w:rPr>
      </w:pPr>
      <w:r w:rsidRPr="007C7F20">
        <w:rPr>
          <w:sz w:val="22"/>
          <w:szCs w:val="22"/>
        </w:rPr>
        <w:t>Zamawiający jest podatnikiem VAT i posiada NIP 675-000-22-36.</w:t>
      </w:r>
    </w:p>
    <w:p w14:paraId="3AB90A5D" w14:textId="77777777" w:rsidR="001F1439" w:rsidRPr="007C7F20" w:rsidRDefault="001F1439" w:rsidP="009E50C1">
      <w:pPr>
        <w:widowControl/>
        <w:numPr>
          <w:ilvl w:val="0"/>
          <w:numId w:val="58"/>
        </w:numPr>
        <w:jc w:val="both"/>
        <w:rPr>
          <w:sz w:val="22"/>
          <w:szCs w:val="22"/>
        </w:rPr>
      </w:pPr>
      <w:r w:rsidRPr="007C7F20">
        <w:rPr>
          <w:sz w:val="22"/>
          <w:szCs w:val="22"/>
        </w:rPr>
        <w:t xml:space="preserve">Wykonawca jest podatnikiem VAT i posiada NIP ................................ lub nie jest podatnikiem VAT na terytorium Rzeczypospolitej Polskiej. </w:t>
      </w:r>
    </w:p>
    <w:p w14:paraId="67CF7789" w14:textId="77777777" w:rsidR="001F1439" w:rsidRPr="007C7F20" w:rsidRDefault="001F1439" w:rsidP="009E50C1">
      <w:pPr>
        <w:widowControl/>
        <w:numPr>
          <w:ilvl w:val="0"/>
          <w:numId w:val="58"/>
        </w:numPr>
        <w:jc w:val="both"/>
        <w:rPr>
          <w:sz w:val="22"/>
          <w:szCs w:val="22"/>
        </w:rPr>
      </w:pPr>
      <w:r w:rsidRPr="007C7F20">
        <w:rPr>
          <w:sz w:val="22"/>
          <w:szCs w:val="22"/>
        </w:rPr>
        <w:t>Należny od kwoty wynagrodzenia podatek od towarów i usług VAT, pokryje Zamawiający na konto właściwego Urzędu Skarbowego w przypadku powstania u Zamawiającego obowiązku podatkowego zgodnie z przepisami o podatku od towarów i usług.</w:t>
      </w:r>
      <w:r w:rsidRPr="00964798">
        <w:rPr>
          <w:sz w:val="14"/>
          <w:szCs w:val="14"/>
        </w:rPr>
        <w:footnoteReference w:id="2"/>
      </w:r>
    </w:p>
    <w:p w14:paraId="1D29B63D" w14:textId="77777777" w:rsidR="001F1439" w:rsidRPr="007C7F20" w:rsidRDefault="001F1439" w:rsidP="001F1439">
      <w:pPr>
        <w:ind w:left="426" w:hanging="426"/>
        <w:rPr>
          <w:b/>
          <w:sz w:val="22"/>
          <w:szCs w:val="22"/>
        </w:rPr>
      </w:pPr>
    </w:p>
    <w:p w14:paraId="6440F21D" w14:textId="77777777" w:rsidR="001F1439" w:rsidRPr="007C7F20" w:rsidRDefault="001F1439" w:rsidP="001F1439">
      <w:pPr>
        <w:ind w:left="426" w:hanging="426"/>
        <w:rPr>
          <w:b/>
          <w:sz w:val="22"/>
          <w:szCs w:val="22"/>
        </w:rPr>
      </w:pPr>
      <w:r w:rsidRPr="007C7F20">
        <w:rPr>
          <w:b/>
          <w:sz w:val="22"/>
          <w:szCs w:val="22"/>
        </w:rPr>
        <w:t xml:space="preserve">§ 4  </w:t>
      </w:r>
    </w:p>
    <w:p w14:paraId="2A9525F7" w14:textId="77777777" w:rsidR="001F1439" w:rsidRPr="007C7F20" w:rsidRDefault="001F1439" w:rsidP="001F1439">
      <w:pPr>
        <w:ind w:left="426" w:hanging="426"/>
        <w:rPr>
          <w:b/>
          <w:sz w:val="22"/>
          <w:szCs w:val="22"/>
        </w:rPr>
      </w:pPr>
      <w:r w:rsidRPr="007C7F20">
        <w:rPr>
          <w:b/>
          <w:sz w:val="22"/>
          <w:szCs w:val="22"/>
        </w:rPr>
        <w:t>Zasady płatności wynagrodzenia</w:t>
      </w:r>
    </w:p>
    <w:p w14:paraId="36DE4FFE" w14:textId="3DF5F9E3" w:rsidR="001F1439" w:rsidRPr="00964798" w:rsidRDefault="001F1439" w:rsidP="009E50C1">
      <w:pPr>
        <w:widowControl/>
        <w:numPr>
          <w:ilvl w:val="0"/>
          <w:numId w:val="59"/>
        </w:numPr>
        <w:jc w:val="both"/>
        <w:rPr>
          <w:sz w:val="22"/>
          <w:szCs w:val="22"/>
        </w:rPr>
      </w:pPr>
      <w:r w:rsidRPr="00964798">
        <w:rPr>
          <w:sz w:val="22"/>
          <w:szCs w:val="22"/>
        </w:rPr>
        <w:t xml:space="preserve">Wynagrodzenie, o którym mowa w §3 ust. 1 umowy zostanie zapłacone po dostawie przedmiotu umowy do Zamawiającego </w:t>
      </w:r>
      <w:r w:rsidR="00803232">
        <w:rPr>
          <w:sz w:val="22"/>
          <w:szCs w:val="22"/>
        </w:rPr>
        <w:t xml:space="preserve">(jego części) </w:t>
      </w:r>
      <w:r w:rsidRPr="00964798">
        <w:rPr>
          <w:sz w:val="22"/>
          <w:szCs w:val="22"/>
        </w:rPr>
        <w:t xml:space="preserve">i potwierdzeniu protokołem odbioru podpisanym przez Zamawiającego (§5 ust. </w:t>
      </w:r>
      <w:r w:rsidR="00BE5596">
        <w:rPr>
          <w:sz w:val="22"/>
          <w:szCs w:val="22"/>
        </w:rPr>
        <w:t xml:space="preserve">5 </w:t>
      </w:r>
      <w:r w:rsidRPr="00964798">
        <w:rPr>
          <w:sz w:val="22"/>
          <w:szCs w:val="22"/>
        </w:rPr>
        <w:t xml:space="preserve">i </w:t>
      </w:r>
      <w:r w:rsidR="00BE5596">
        <w:rPr>
          <w:sz w:val="22"/>
          <w:szCs w:val="22"/>
        </w:rPr>
        <w:t>6</w:t>
      </w:r>
      <w:r w:rsidRPr="00964798">
        <w:rPr>
          <w:sz w:val="22"/>
          <w:szCs w:val="22"/>
        </w:rPr>
        <w:t xml:space="preserve">). </w:t>
      </w:r>
    </w:p>
    <w:p w14:paraId="09AFA642" w14:textId="77777777" w:rsidR="001F1439" w:rsidRPr="00964798" w:rsidRDefault="001F1439" w:rsidP="009E50C1">
      <w:pPr>
        <w:widowControl/>
        <w:numPr>
          <w:ilvl w:val="0"/>
          <w:numId w:val="59"/>
        </w:numPr>
        <w:jc w:val="both"/>
        <w:rPr>
          <w:sz w:val="22"/>
          <w:szCs w:val="22"/>
        </w:rPr>
      </w:pPr>
      <w:r w:rsidRPr="00964798">
        <w:rPr>
          <w:sz w:val="22"/>
          <w:szCs w:val="22"/>
        </w:rPr>
        <w:t xml:space="preserve">Płatność zostanie dokonana w ciągu 30 dni licząc łącznie od daty otrzymania przez Zamawiającego prawidłowo wystawionej faktury i podpisania przez niego stosownego protokołu odbioru. </w:t>
      </w:r>
    </w:p>
    <w:p w14:paraId="3289E36E" w14:textId="77777777" w:rsidR="001F1439" w:rsidRPr="00964798" w:rsidRDefault="001F1439" w:rsidP="009E50C1">
      <w:pPr>
        <w:widowControl/>
        <w:numPr>
          <w:ilvl w:val="0"/>
          <w:numId w:val="59"/>
        </w:numPr>
        <w:jc w:val="both"/>
        <w:rPr>
          <w:sz w:val="22"/>
          <w:szCs w:val="22"/>
        </w:rPr>
      </w:pPr>
      <w:r w:rsidRPr="007C7F20">
        <w:rPr>
          <w:sz w:val="22"/>
          <w:szCs w:val="22"/>
        </w:rPr>
        <w:t>Miejscem płatności jest Bank Zamawiającego, a zapłata następuje w dniu zlecenia przelewu przez Zamawiającego.</w:t>
      </w:r>
    </w:p>
    <w:p w14:paraId="199E0E9E" w14:textId="231463EC" w:rsidR="00181318" w:rsidRPr="00181318" w:rsidRDefault="00181318" w:rsidP="00181318">
      <w:pPr>
        <w:pStyle w:val="Akapitzlist"/>
        <w:numPr>
          <w:ilvl w:val="0"/>
          <w:numId w:val="59"/>
        </w:numPr>
        <w:rPr>
          <w:rFonts w:eastAsia="Times New Roman"/>
          <w:sz w:val="22"/>
          <w:szCs w:val="22"/>
          <w:lang w:eastAsia="pl-PL"/>
        </w:rPr>
      </w:pPr>
      <w:r w:rsidRPr="00181318">
        <w:rPr>
          <w:rFonts w:eastAsia="Times New Roman"/>
          <w:sz w:val="22"/>
          <w:szCs w:val="22"/>
          <w:lang w:eastAsia="pl-PL"/>
        </w:rPr>
        <w:t>Faktury można wystawić w formie pisemnej oraz przesłać na adres wskazany w §</w:t>
      </w:r>
      <w:r w:rsidR="00233A84">
        <w:rPr>
          <w:rFonts w:eastAsia="Times New Roman"/>
          <w:sz w:val="22"/>
          <w:szCs w:val="22"/>
          <w:lang w:eastAsia="pl-PL"/>
        </w:rPr>
        <w:t>5 ust. 1</w:t>
      </w:r>
      <w:r w:rsidRPr="00181318">
        <w:rPr>
          <w:rFonts w:eastAsia="Times New Roman"/>
          <w:sz w:val="22"/>
          <w:szCs w:val="22"/>
          <w:lang w:eastAsia="pl-PL"/>
        </w:rPr>
        <w:t xml:space="preserve"> Umowy. Zamawiający dopuszcza również wystawienie faktur w postaci elektronicznej.</w:t>
      </w:r>
    </w:p>
    <w:p w14:paraId="43B0E18B" w14:textId="4CC6BBA2" w:rsidR="001F1439" w:rsidRPr="007C7F20" w:rsidRDefault="001F1439" w:rsidP="009E50C1">
      <w:pPr>
        <w:widowControl/>
        <w:numPr>
          <w:ilvl w:val="0"/>
          <w:numId w:val="59"/>
        </w:numPr>
        <w:jc w:val="both"/>
        <w:rPr>
          <w:sz w:val="22"/>
          <w:szCs w:val="22"/>
        </w:rPr>
      </w:pPr>
      <w:r w:rsidRPr="007C7F20">
        <w:rPr>
          <w:sz w:val="22"/>
          <w:szCs w:val="22"/>
        </w:rPr>
        <w:t xml:space="preserve">W przypadku wystawiania przez Wykonawcę ustrukturyzowanych faktur elektronicznych </w:t>
      </w:r>
      <w:r w:rsidR="00964798">
        <w:rPr>
          <w:sz w:val="22"/>
          <w:szCs w:val="22"/>
        </w:rPr>
        <w:br/>
      </w:r>
      <w:r w:rsidRPr="007C7F20">
        <w:rPr>
          <w:sz w:val="22"/>
          <w:szCs w:val="22"/>
        </w:rPr>
        <w:t xml:space="preserve">w rozumieniu art. 6 ust. 1 ustawy z dnia 9 listopada 2018 r. o elektronicznym fakturowaniu </w:t>
      </w:r>
      <w:r w:rsidR="00964798">
        <w:rPr>
          <w:sz w:val="22"/>
          <w:szCs w:val="22"/>
        </w:rPr>
        <w:br/>
      </w:r>
      <w:r w:rsidRPr="007C7F20">
        <w:rPr>
          <w:sz w:val="22"/>
          <w:szCs w:val="22"/>
        </w:rPr>
        <w:t xml:space="preserve">w zamówieniach publicznych, koncesjach na roboty budowlane lub usługi oraz partnerstwie publiczno-prywatnym za pośrednictwem Platformy Elektronicznego Fakturowania dostępnej pod adresem: </w:t>
      </w:r>
      <w:hyperlink r:id="rId85" w:history="1">
        <w:r w:rsidRPr="00964798">
          <w:t>https://efaktura.gov.pl/</w:t>
        </w:r>
      </w:hyperlink>
      <w:r w:rsidRPr="007C7F20">
        <w:rPr>
          <w:sz w:val="22"/>
          <w:szCs w:val="22"/>
        </w:rPr>
        <w:t xml:space="preserve">, w polu „referencja”, Wykonawca wpisze następujący adres e-mail: synchrotron@uj.edu.pl. </w:t>
      </w:r>
    </w:p>
    <w:p w14:paraId="73C9572D" w14:textId="77777777" w:rsidR="001F1439" w:rsidRPr="007C7F20" w:rsidRDefault="001F1439" w:rsidP="009E50C1">
      <w:pPr>
        <w:widowControl/>
        <w:numPr>
          <w:ilvl w:val="0"/>
          <w:numId w:val="59"/>
        </w:numPr>
        <w:jc w:val="both"/>
        <w:rPr>
          <w:sz w:val="22"/>
          <w:szCs w:val="22"/>
        </w:rPr>
      </w:pPr>
      <w:r w:rsidRPr="007C7F20">
        <w:rPr>
          <w:sz w:val="22"/>
          <w:szCs w:val="22"/>
        </w:rPr>
        <w:lastRenderedPageBreak/>
        <w:t>Wykonawca zobowiązany jest do wskazania na fakturze numeru rachunku, który został ujawniony w wykazie podmiotów zarejestrowanych jako podatnicy VAT, niezarejestrowanych oraz wykreślonych i przywróconych do rejestru VAT prowadzonym przez Szefa Krajowej Administracji Skarbowej (tzw. „Biała lista” – art. 96b ust. 1 ustawy z dnia 11 marca 2004 r. o podatku od towarów i usług – t. j. Dz. U. 2021 poz. 685 ze zm.), zwanej dalej „p.t.u.”.</w:t>
      </w:r>
    </w:p>
    <w:p w14:paraId="0E2256B5" w14:textId="77777777" w:rsidR="001F1439" w:rsidRPr="007C7F20" w:rsidRDefault="001F1439" w:rsidP="009E50C1">
      <w:pPr>
        <w:widowControl/>
        <w:numPr>
          <w:ilvl w:val="0"/>
          <w:numId w:val="59"/>
        </w:numPr>
        <w:jc w:val="both"/>
        <w:rPr>
          <w:sz w:val="22"/>
          <w:szCs w:val="22"/>
        </w:rPr>
      </w:pPr>
      <w:r w:rsidRPr="007C7F20">
        <w:rPr>
          <w:sz w:val="22"/>
          <w:szCs w:val="22"/>
        </w:rPr>
        <w:t>W razie braku ujawnienia bankowego rachunku rozliczeniowego Wykonawcy na „Białej liście” Zamawiający będzie uprawniony do zapłaty wynagrodzenia na rachunek wskazany w fakturze Wykonawcy przy zastosowaniu mechanizmu podzielonej płatności albo do zawiadomienia właściwego naczelnika urzędu skarbowego przy dokonywaniu pierwszej zapłaty wynagrodzenia przelewem na rachunek wskazany w tej fakturze.</w:t>
      </w:r>
    </w:p>
    <w:p w14:paraId="56650CE2" w14:textId="7F89550E" w:rsidR="001F1439" w:rsidRPr="007C7F20" w:rsidRDefault="001F1439" w:rsidP="009E50C1">
      <w:pPr>
        <w:widowControl/>
        <w:numPr>
          <w:ilvl w:val="0"/>
          <w:numId w:val="59"/>
        </w:numPr>
        <w:jc w:val="both"/>
        <w:rPr>
          <w:sz w:val="22"/>
          <w:szCs w:val="22"/>
        </w:rPr>
      </w:pPr>
      <w:r w:rsidRPr="007C7F20">
        <w:rPr>
          <w:sz w:val="22"/>
          <w:szCs w:val="22"/>
        </w:rPr>
        <w:t xml:space="preserve">Zamawiający w przypadku, gdy Wykonawca jest zarejestrowany jako czynny podatnik podatku </w:t>
      </w:r>
      <w:r w:rsidR="00964798">
        <w:rPr>
          <w:sz w:val="22"/>
          <w:szCs w:val="22"/>
        </w:rPr>
        <w:br/>
      </w:r>
      <w:r w:rsidRPr="007C7F20">
        <w:rPr>
          <w:sz w:val="22"/>
          <w:szCs w:val="22"/>
        </w:rPr>
        <w:t>od towarów i usług Zamawiający może dokonać płatności wynagrodzenia z zastosowaniem mechanizmu podzielonej płatności, to jest w sposób wskazany w art. 108a ust. 2 p.t.u. Postanowień zdania 1. nie stosuje się, gdy przedmiot umowy stanowi czynność zwolnioną z podatku VAT albo jest on objęty 0% stawką podatku VAT.</w:t>
      </w:r>
    </w:p>
    <w:p w14:paraId="7DAC1D9A" w14:textId="165E66B1" w:rsidR="001F1439" w:rsidRPr="007C7F20" w:rsidRDefault="001F1439" w:rsidP="009E50C1">
      <w:pPr>
        <w:widowControl/>
        <w:numPr>
          <w:ilvl w:val="0"/>
          <w:numId w:val="59"/>
        </w:numPr>
        <w:jc w:val="both"/>
        <w:rPr>
          <w:sz w:val="22"/>
          <w:szCs w:val="22"/>
        </w:rPr>
      </w:pPr>
      <w:r w:rsidRPr="007C7F20">
        <w:rPr>
          <w:sz w:val="22"/>
          <w:szCs w:val="22"/>
        </w:rPr>
        <w:t xml:space="preserve">Wynagrodzenie przysługujące Wykonawcy jest płatne przelewem z rachunku Zamawiającego, </w:t>
      </w:r>
      <w:r w:rsidR="00964798">
        <w:rPr>
          <w:sz w:val="22"/>
          <w:szCs w:val="22"/>
        </w:rPr>
        <w:br/>
      </w:r>
      <w:r w:rsidRPr="007C7F20">
        <w:rPr>
          <w:sz w:val="22"/>
          <w:szCs w:val="22"/>
        </w:rPr>
        <w:t>na rachunek bankowy Wykonawcy wskazany w fakturze, z zastrzeżeniem postanowień ust. 7 i 8.</w:t>
      </w:r>
    </w:p>
    <w:p w14:paraId="4EF8A58A" w14:textId="77777777" w:rsidR="001F1439" w:rsidRPr="007C7F20" w:rsidRDefault="001F1439" w:rsidP="001F1439">
      <w:pPr>
        <w:ind w:left="426"/>
        <w:jc w:val="both"/>
        <w:rPr>
          <w:sz w:val="22"/>
          <w:szCs w:val="22"/>
        </w:rPr>
      </w:pPr>
    </w:p>
    <w:p w14:paraId="33F37E11" w14:textId="77777777" w:rsidR="001F1439" w:rsidRPr="007C7F20" w:rsidRDefault="001F1439" w:rsidP="001F1439">
      <w:pPr>
        <w:ind w:left="426"/>
        <w:rPr>
          <w:b/>
          <w:sz w:val="22"/>
          <w:szCs w:val="22"/>
        </w:rPr>
      </w:pPr>
      <w:r w:rsidRPr="007C7F20">
        <w:rPr>
          <w:b/>
          <w:sz w:val="22"/>
          <w:szCs w:val="22"/>
        </w:rPr>
        <w:t xml:space="preserve">§ 5 </w:t>
      </w:r>
    </w:p>
    <w:p w14:paraId="1F383156" w14:textId="77777777" w:rsidR="001F1439" w:rsidRPr="007C7F20" w:rsidRDefault="001F1439" w:rsidP="001F1439">
      <w:pPr>
        <w:ind w:left="426"/>
        <w:rPr>
          <w:b/>
          <w:bCs/>
          <w:sz w:val="22"/>
          <w:szCs w:val="22"/>
        </w:rPr>
      </w:pPr>
      <w:r w:rsidRPr="007C7F20">
        <w:rPr>
          <w:b/>
          <w:sz w:val="22"/>
          <w:szCs w:val="22"/>
        </w:rPr>
        <w:t>Odbiór</w:t>
      </w:r>
    </w:p>
    <w:p w14:paraId="49C97DF1" w14:textId="77777777" w:rsidR="001F1439" w:rsidRPr="007C7F20" w:rsidRDefault="001F1439" w:rsidP="009E50C1">
      <w:pPr>
        <w:numPr>
          <w:ilvl w:val="0"/>
          <w:numId w:val="51"/>
        </w:numPr>
        <w:ind w:left="426"/>
        <w:jc w:val="both"/>
        <w:rPr>
          <w:sz w:val="22"/>
          <w:szCs w:val="22"/>
        </w:rPr>
      </w:pPr>
      <w:r w:rsidRPr="007C7F20">
        <w:rPr>
          <w:sz w:val="22"/>
          <w:szCs w:val="22"/>
        </w:rPr>
        <w:t>Dostawa przedmiotu Umowy będzie dokonana w formule Delivered Duty Paid (DDP Kraków), zgodnie z regulacjami Incoterms 2020 na adres: Narodowe Centrum Promieniowania Synchrotronowego SOLARIS, ul. Czerwone Maki 98, 30-392 Kraków, Polska.</w:t>
      </w:r>
    </w:p>
    <w:p w14:paraId="51F16E40" w14:textId="77777777" w:rsidR="001F1439" w:rsidRPr="007C7F20" w:rsidRDefault="001F1439" w:rsidP="009E50C1">
      <w:pPr>
        <w:numPr>
          <w:ilvl w:val="0"/>
          <w:numId w:val="51"/>
        </w:numPr>
        <w:ind w:left="426"/>
        <w:jc w:val="both"/>
        <w:rPr>
          <w:sz w:val="22"/>
          <w:szCs w:val="22"/>
        </w:rPr>
      </w:pPr>
      <w:r w:rsidRPr="007C7F20">
        <w:rPr>
          <w:sz w:val="22"/>
          <w:szCs w:val="22"/>
        </w:rPr>
        <w:t xml:space="preserve">Przedmiot Umowy musi być dostarczony w odpowiednim opakowaniu, zabezpieczającym zawartość przed uszkodzeniem w trakcie transportu i ubezpieczony. </w:t>
      </w:r>
    </w:p>
    <w:p w14:paraId="361F7613" w14:textId="77777777" w:rsidR="001F1439" w:rsidRPr="007C7F20" w:rsidRDefault="001F1439" w:rsidP="009E50C1">
      <w:pPr>
        <w:numPr>
          <w:ilvl w:val="0"/>
          <w:numId w:val="51"/>
        </w:numPr>
        <w:ind w:left="426"/>
        <w:jc w:val="both"/>
        <w:rPr>
          <w:sz w:val="22"/>
          <w:szCs w:val="22"/>
        </w:rPr>
      </w:pPr>
      <w:r w:rsidRPr="007C7F20">
        <w:rPr>
          <w:sz w:val="22"/>
          <w:szCs w:val="22"/>
        </w:rPr>
        <w:t>Zamawiający dopuszcza dostawy częściowe.</w:t>
      </w:r>
    </w:p>
    <w:p w14:paraId="70019529" w14:textId="77777777" w:rsidR="001F1439" w:rsidRPr="007C7F20" w:rsidRDefault="001F1439" w:rsidP="009E50C1">
      <w:pPr>
        <w:numPr>
          <w:ilvl w:val="0"/>
          <w:numId w:val="51"/>
        </w:numPr>
        <w:ind w:left="426"/>
        <w:jc w:val="both"/>
        <w:rPr>
          <w:sz w:val="22"/>
          <w:szCs w:val="22"/>
        </w:rPr>
      </w:pPr>
      <w:r w:rsidRPr="007C7F20">
        <w:rPr>
          <w:sz w:val="22"/>
          <w:szCs w:val="22"/>
        </w:rPr>
        <w:t xml:space="preserve">Wykonawca zobowiązany jest powiadomić Zamawiającego poprzez e-mail (na adres: robert.kulig@uj.edu.pl) o planowanym terminie dostawy, z co najmniej 3-dniowym wyprzedzeniem. Osobą odpowiedzialną za odbiór przedmiotu zamówienia i nadzór nad realizacją niniejszej umowy ze strony Zamawiającego jest </w:t>
      </w:r>
      <w:r w:rsidRPr="004C25C9">
        <w:rPr>
          <w:b/>
          <w:sz w:val="22"/>
          <w:szCs w:val="22"/>
        </w:rPr>
        <w:t>Pan Robert Kulig</w:t>
      </w:r>
      <w:r w:rsidRPr="007C7F20">
        <w:rPr>
          <w:bCs/>
          <w:sz w:val="22"/>
          <w:szCs w:val="22"/>
        </w:rPr>
        <w:t xml:space="preserve"> e-mail: </w:t>
      </w:r>
      <w:r w:rsidRPr="004C25C9">
        <w:rPr>
          <w:b/>
          <w:sz w:val="22"/>
          <w:szCs w:val="22"/>
        </w:rPr>
        <w:t>robert.kulig@uj.edu.pl</w:t>
      </w:r>
      <w:r w:rsidRPr="007C7F20">
        <w:rPr>
          <w:bCs/>
          <w:sz w:val="22"/>
          <w:szCs w:val="22"/>
        </w:rPr>
        <w:t xml:space="preserve"> lub inna osoba z ww. jednostki organizacyjnej UJ wskazana przez Zamawiającego, zaś ze strony Wykonawcy </w:t>
      </w:r>
      <w:r w:rsidRPr="007C7F20">
        <w:rPr>
          <w:sz w:val="22"/>
          <w:szCs w:val="22"/>
        </w:rPr>
        <w:t>jest Pan/i ……………………, e-mail: ………… lub</w:t>
      </w:r>
      <w:r w:rsidRPr="007C7F20">
        <w:rPr>
          <w:bCs/>
          <w:sz w:val="22"/>
          <w:szCs w:val="22"/>
        </w:rPr>
        <w:t xml:space="preserve"> inna osoba wskazana przez Wykonawcę.</w:t>
      </w:r>
    </w:p>
    <w:p w14:paraId="07C43312" w14:textId="1D91F1E7" w:rsidR="001F1439" w:rsidRPr="007C7F20" w:rsidRDefault="001F1439" w:rsidP="009E50C1">
      <w:pPr>
        <w:numPr>
          <w:ilvl w:val="0"/>
          <w:numId w:val="51"/>
        </w:numPr>
        <w:ind w:left="426"/>
        <w:jc w:val="both"/>
        <w:rPr>
          <w:sz w:val="22"/>
          <w:szCs w:val="22"/>
        </w:rPr>
      </w:pPr>
      <w:r w:rsidRPr="007C7F20">
        <w:rPr>
          <w:sz w:val="22"/>
          <w:szCs w:val="22"/>
        </w:rPr>
        <w:t xml:space="preserve">Podstawą odbioru przedmiotu Umowy (jego części) będzie podpisany przez Zamawiającego protokół odbioru bez uwag, z zastrzeżeniem postanowień ust. </w:t>
      </w:r>
      <w:r w:rsidR="00BE5596">
        <w:rPr>
          <w:sz w:val="22"/>
          <w:szCs w:val="22"/>
        </w:rPr>
        <w:t>6</w:t>
      </w:r>
      <w:r w:rsidRPr="007C7F20">
        <w:rPr>
          <w:sz w:val="22"/>
          <w:szCs w:val="22"/>
        </w:rPr>
        <w:t xml:space="preserve"> poniżej. </w:t>
      </w:r>
    </w:p>
    <w:p w14:paraId="0CE7DFAE" w14:textId="3E964095" w:rsidR="001F1439" w:rsidRPr="007C7F20" w:rsidRDefault="001F1439" w:rsidP="009E50C1">
      <w:pPr>
        <w:numPr>
          <w:ilvl w:val="0"/>
          <w:numId w:val="51"/>
        </w:numPr>
        <w:ind w:left="426"/>
        <w:jc w:val="both"/>
        <w:rPr>
          <w:sz w:val="22"/>
          <w:szCs w:val="22"/>
        </w:rPr>
      </w:pPr>
      <w:r w:rsidRPr="007C7F20">
        <w:rPr>
          <w:sz w:val="22"/>
          <w:szCs w:val="22"/>
        </w:rPr>
        <w:t xml:space="preserve">W wypadku, gdy przedmiot Umowy (jego część) dotrze do Zamawiającego uszkodzony </w:t>
      </w:r>
      <w:r w:rsidR="00964798">
        <w:rPr>
          <w:sz w:val="22"/>
          <w:szCs w:val="22"/>
        </w:rPr>
        <w:br/>
      </w:r>
      <w:r w:rsidRPr="007C7F20">
        <w:rPr>
          <w:sz w:val="22"/>
          <w:szCs w:val="22"/>
        </w:rPr>
        <w:t>albo wadliwy bądź nieodpowiadający warunkom umowy, Zamawiający wskaże uszkodzenia/wady lub zastrzeżenia w protokole, przy czym taki protokół odbioru nie potwierdza wykonania Umowy (jej części) i nie stanowi podstawy do zapłaty wynagrodzenia Wykonawcy, chyba, że Zamawiający wyraźnie wskaże w protokole inaczej. Za wadliwe zostaną uznane elementy Przedmiotu umowy, które m. in. nie są fabrycznie nowe, bądź nie odpowiadają warunkom określonym w dokumentacji postępowania.</w:t>
      </w:r>
    </w:p>
    <w:p w14:paraId="367CDB25" w14:textId="77777777" w:rsidR="001F1439" w:rsidRPr="007C7F20" w:rsidRDefault="001F1439" w:rsidP="009E50C1">
      <w:pPr>
        <w:numPr>
          <w:ilvl w:val="0"/>
          <w:numId w:val="51"/>
        </w:numPr>
        <w:ind w:left="426"/>
        <w:jc w:val="both"/>
        <w:rPr>
          <w:sz w:val="22"/>
          <w:szCs w:val="22"/>
        </w:rPr>
      </w:pPr>
      <w:r w:rsidRPr="007C7F20">
        <w:rPr>
          <w:sz w:val="22"/>
          <w:szCs w:val="22"/>
        </w:rPr>
        <w:t>Strony ustalają, że Zamawiający dokumentować będzie wady/uszkodzenia, w szczególności fotografując je. Dotyczy to zwłaszcza wad i uszkodzeń powstałych w trakcie dostawy (transportu).</w:t>
      </w:r>
    </w:p>
    <w:p w14:paraId="6EEFF879" w14:textId="77777777" w:rsidR="001F1439" w:rsidRPr="007C7F20" w:rsidRDefault="001F1439" w:rsidP="009E50C1">
      <w:pPr>
        <w:numPr>
          <w:ilvl w:val="0"/>
          <w:numId w:val="51"/>
        </w:numPr>
        <w:ind w:left="426"/>
        <w:jc w:val="both"/>
        <w:rPr>
          <w:b/>
          <w:bCs/>
          <w:sz w:val="22"/>
          <w:szCs w:val="22"/>
        </w:rPr>
      </w:pPr>
      <w:r w:rsidRPr="007C7F20">
        <w:rPr>
          <w:sz w:val="22"/>
          <w:szCs w:val="22"/>
        </w:rPr>
        <w:t xml:space="preserve">Jeżeli zdarzy się, że przedmiot Umowy dotrze do Zamawiającego uszkodzony lub, że będzie miał wady powodujące, że nie nadaje się do użycia, bądź gdy nie będzie odpowiadał warunkom umowy, Wykonawca przystąpi do jego wymiany na własne ryzyko i koszt, w możliwie najkrótszym terminie, uzgodnionym przez Strony umowy. </w:t>
      </w:r>
    </w:p>
    <w:p w14:paraId="071C3897" w14:textId="77777777" w:rsidR="001F1439" w:rsidRPr="007C7F20" w:rsidRDefault="001F1439" w:rsidP="001F1439">
      <w:pPr>
        <w:ind w:left="426"/>
        <w:jc w:val="both"/>
        <w:rPr>
          <w:b/>
          <w:bCs/>
          <w:sz w:val="22"/>
          <w:szCs w:val="22"/>
        </w:rPr>
      </w:pPr>
    </w:p>
    <w:p w14:paraId="60B3AB6E" w14:textId="77777777" w:rsidR="001F1439" w:rsidRPr="007C7F20" w:rsidRDefault="001F1439" w:rsidP="001F1439">
      <w:pPr>
        <w:suppressAutoHyphens w:val="0"/>
        <w:ind w:left="360"/>
        <w:rPr>
          <w:b/>
          <w:sz w:val="22"/>
          <w:szCs w:val="22"/>
        </w:rPr>
      </w:pPr>
      <w:r w:rsidRPr="007C7F20">
        <w:rPr>
          <w:b/>
          <w:sz w:val="22"/>
          <w:szCs w:val="22"/>
        </w:rPr>
        <w:t xml:space="preserve">§ 6 </w:t>
      </w:r>
    </w:p>
    <w:p w14:paraId="67C48C1A" w14:textId="77777777" w:rsidR="001F1439" w:rsidRPr="007C7F20" w:rsidRDefault="001F1439" w:rsidP="001F1439">
      <w:pPr>
        <w:suppressAutoHyphens w:val="0"/>
        <w:ind w:left="360"/>
        <w:rPr>
          <w:sz w:val="22"/>
          <w:szCs w:val="22"/>
        </w:rPr>
      </w:pPr>
      <w:r w:rsidRPr="007C7F20">
        <w:rPr>
          <w:b/>
          <w:sz w:val="22"/>
          <w:szCs w:val="22"/>
        </w:rPr>
        <w:t>Gwarancja i rękojmia</w:t>
      </w:r>
    </w:p>
    <w:p w14:paraId="63BF73BA" w14:textId="77777777" w:rsidR="001A1CDE" w:rsidRDefault="001F1439" w:rsidP="009E50C1">
      <w:pPr>
        <w:numPr>
          <w:ilvl w:val="0"/>
          <w:numId w:val="60"/>
        </w:numPr>
        <w:jc w:val="both"/>
        <w:rPr>
          <w:sz w:val="22"/>
          <w:szCs w:val="22"/>
        </w:rPr>
      </w:pPr>
      <w:r w:rsidRPr="007C7F20">
        <w:rPr>
          <w:sz w:val="22"/>
          <w:szCs w:val="22"/>
        </w:rPr>
        <w:t xml:space="preserve">Wykonawca zobowiązuje się dostarczyć przedmiot umowy bez wad (usterek), przy czym jest zobowiązany zweryfikować zgodność oznaczeń znajdujących się na przedmiocie umowy z danymi zawartymi w dokumencie gwarancyjnym (oświadczeniu gwaranta) wskazanym w ust. 2 niniejszego paragrafu umowy oraz stan plomb i innych umieszczonych na nim zabezpieczeń, o ile takie </w:t>
      </w:r>
      <w:r w:rsidRPr="007C7F20">
        <w:rPr>
          <w:sz w:val="22"/>
          <w:szCs w:val="22"/>
        </w:rPr>
        <w:lastRenderedPageBreak/>
        <w:t>zabezpieczenia zostały zastosowane.</w:t>
      </w:r>
    </w:p>
    <w:p w14:paraId="530C4F32" w14:textId="77777777" w:rsidR="001A1CDE" w:rsidRDefault="001F1439" w:rsidP="009E50C1">
      <w:pPr>
        <w:numPr>
          <w:ilvl w:val="0"/>
          <w:numId w:val="60"/>
        </w:numPr>
        <w:jc w:val="both"/>
        <w:rPr>
          <w:sz w:val="22"/>
          <w:szCs w:val="22"/>
        </w:rPr>
      </w:pPr>
      <w:r w:rsidRPr="001A1CDE">
        <w:rPr>
          <w:sz w:val="22"/>
          <w:szCs w:val="22"/>
        </w:rPr>
        <w:t>Wykonawca wraz z dostawą przedmiotu niniejszej umowy wyda Zamawiającemu dokument gwarancyjny (oświadczenie gwaranta), którego treść będzie obejmowała co najmniej następujące informacje:</w:t>
      </w:r>
    </w:p>
    <w:p w14:paraId="417E581B" w14:textId="77777777" w:rsidR="001A1CDE" w:rsidRDefault="001F1439" w:rsidP="009E50C1">
      <w:pPr>
        <w:pStyle w:val="Akapitzlist"/>
        <w:numPr>
          <w:ilvl w:val="1"/>
          <w:numId w:val="60"/>
        </w:numPr>
        <w:rPr>
          <w:sz w:val="22"/>
          <w:szCs w:val="22"/>
        </w:rPr>
      </w:pPr>
      <w:r w:rsidRPr="001A1CDE">
        <w:rPr>
          <w:sz w:val="22"/>
          <w:szCs w:val="22"/>
        </w:rPr>
        <w:t>nazwę i adres gwaranta lub jego przedstawiciela w Rzeczypospolitej Polskiej,</w:t>
      </w:r>
    </w:p>
    <w:p w14:paraId="5450BF34" w14:textId="77777777" w:rsidR="001A1CDE" w:rsidRDefault="001F1439" w:rsidP="009E50C1">
      <w:pPr>
        <w:pStyle w:val="Akapitzlist"/>
        <w:numPr>
          <w:ilvl w:val="1"/>
          <w:numId w:val="60"/>
        </w:numPr>
        <w:rPr>
          <w:sz w:val="22"/>
          <w:szCs w:val="22"/>
        </w:rPr>
      </w:pPr>
      <w:r w:rsidRPr="001A1CDE">
        <w:rPr>
          <w:sz w:val="22"/>
          <w:szCs w:val="22"/>
        </w:rPr>
        <w:t>czas trwania i terytorialny zasięg ochrony gwarancyjnej; gdyby czas trwania był krótszy niż czas wskazany w ust. 3 stosuje się okres podany w ust. 3 poniżej,</w:t>
      </w:r>
    </w:p>
    <w:p w14:paraId="32C0C3C1" w14:textId="77777777" w:rsidR="001A1CDE" w:rsidRDefault="001F1439" w:rsidP="009E50C1">
      <w:pPr>
        <w:pStyle w:val="Akapitzlist"/>
        <w:numPr>
          <w:ilvl w:val="1"/>
          <w:numId w:val="60"/>
        </w:numPr>
        <w:rPr>
          <w:sz w:val="22"/>
          <w:szCs w:val="22"/>
        </w:rPr>
      </w:pPr>
      <w:r w:rsidRPr="001A1CDE">
        <w:rPr>
          <w:sz w:val="22"/>
          <w:szCs w:val="22"/>
        </w:rPr>
        <w:t>uprawnienia przysługujące Zamawiającemu w razie stwierdzenia wady fizycznej. W wypadku rozbieżności pomiędzy tymi uprawnieniami a treścią niniejszego §6, treść §6 ma znaczenie wiodące,</w:t>
      </w:r>
    </w:p>
    <w:p w14:paraId="6BE5DA31" w14:textId="05AF579D" w:rsidR="001F1439" w:rsidRPr="001A1CDE" w:rsidRDefault="001F1439" w:rsidP="009E50C1">
      <w:pPr>
        <w:pStyle w:val="Akapitzlist"/>
        <w:numPr>
          <w:ilvl w:val="1"/>
          <w:numId w:val="60"/>
        </w:numPr>
        <w:rPr>
          <w:sz w:val="22"/>
          <w:szCs w:val="22"/>
        </w:rPr>
      </w:pPr>
      <w:r w:rsidRPr="001A1CDE">
        <w:rPr>
          <w:sz w:val="22"/>
          <w:szCs w:val="22"/>
        </w:rPr>
        <w:t>stwierdzenie, że gwarancja nie wyłącza, nie ogranicza ani nie zawiesza uprawnień Zamawiającego wynikających z przepisów o rękojmi za wady przedmiotu umowy.</w:t>
      </w:r>
    </w:p>
    <w:p w14:paraId="6BF06882" w14:textId="77777777" w:rsidR="001F1439" w:rsidRPr="001A1CDE" w:rsidRDefault="001F1439" w:rsidP="009E50C1">
      <w:pPr>
        <w:numPr>
          <w:ilvl w:val="0"/>
          <w:numId w:val="60"/>
        </w:numPr>
        <w:ind w:left="426"/>
        <w:jc w:val="both"/>
        <w:rPr>
          <w:sz w:val="22"/>
          <w:szCs w:val="22"/>
        </w:rPr>
      </w:pPr>
      <w:r w:rsidRPr="001A1CDE">
        <w:rPr>
          <w:sz w:val="22"/>
          <w:szCs w:val="22"/>
        </w:rPr>
        <w:t xml:space="preserve">Wykonawca udziela ………….  miesięcznej gwarancji na dostarczony przedmiot zamówienia w szczególności na wszystkie części składowe i inne elementy wchodzące w zakres przedmiotu umowy oraz na usługi nabyte u podmiotów trzecich przez Wykonawcę.  Ponadto Wykonawca w okresie gwarancyjnym zobowiązuje się do wykonania  wszelkich napraw zaistniałych wskutek wad materiałowych i usterek powodujących niesprawność mebli poprzez między innymi niespełnianie funkcji użytkowych deklarowanych w ofercie Wykonawcy. </w:t>
      </w:r>
    </w:p>
    <w:p w14:paraId="00E633D9" w14:textId="77777777" w:rsidR="001F1439" w:rsidRPr="001A1CDE" w:rsidRDefault="001F1439" w:rsidP="009E50C1">
      <w:pPr>
        <w:numPr>
          <w:ilvl w:val="0"/>
          <w:numId w:val="60"/>
        </w:numPr>
        <w:ind w:left="426"/>
        <w:jc w:val="both"/>
        <w:rPr>
          <w:sz w:val="22"/>
          <w:szCs w:val="22"/>
        </w:rPr>
      </w:pPr>
      <w:r w:rsidRPr="001A1CDE">
        <w:rPr>
          <w:sz w:val="22"/>
          <w:szCs w:val="22"/>
        </w:rPr>
        <w:t>Gwarancja będzie świadczona przez autoryzowany serwis producenta mebli w siedzibie Zamawiającego, a w przypadku niemożliwości technicznych, Wykonawca zobowiązuje się do wysłania mebli do autoryzowanego serwisu i dostarczenia naprawionych mebli do siedziby Zamawiającego. Wszelkie działania organizacyjne i koszty związane ze świadczeniem usługi gwarancyjnej poza siedzibą Zamawiającego ponosi Wykonawca.</w:t>
      </w:r>
    </w:p>
    <w:p w14:paraId="1A5FBF9C" w14:textId="282292EA" w:rsidR="001F1439" w:rsidRPr="001A1CDE" w:rsidRDefault="001F1439" w:rsidP="009E50C1">
      <w:pPr>
        <w:numPr>
          <w:ilvl w:val="0"/>
          <w:numId w:val="60"/>
        </w:numPr>
        <w:ind w:left="426"/>
        <w:jc w:val="both"/>
        <w:rPr>
          <w:sz w:val="22"/>
          <w:szCs w:val="22"/>
        </w:rPr>
      </w:pPr>
      <w:r w:rsidRPr="001A1CDE">
        <w:rPr>
          <w:sz w:val="22"/>
          <w:szCs w:val="22"/>
        </w:rPr>
        <w:t>W przypadku stwierdzenia wad w wykonanym przedmiocie umowy Wykonawca zobowiązuje się do jego nieodpłatnej wymiany lub usunięcia wad na zasadach i w trybie określonym w treści dokumentu gwarancyjnego (oświadczeniu gwaranta) wskazanego w ust. 2 w miejscu użytkowania przedmiotowych mebli (on-site) w terminie nie dłuższym niż 30 dni, przy czym reakcja serwisu musi nastąpić w terminie do 72 h od chwili zgłoszenia telefonicznego lub emailem. Strony mogą termin 30-dniowy zgodnie wydłużyć. Wszelkie działania organizacyjne i koszty związane ze świadczeniem usługi gwarancyjnej poza miejscem wykonania umowy ponosi Wykonawca. Zgłoszenie w dniu innym niż dzień roboczy traktowane jest jak zgłoszenie dokonane w pierwszy kolejny dzień roboczy.</w:t>
      </w:r>
    </w:p>
    <w:p w14:paraId="66468ADA" w14:textId="77777777" w:rsidR="001F1439" w:rsidRPr="001A1CDE" w:rsidRDefault="001F1439" w:rsidP="009E50C1">
      <w:pPr>
        <w:numPr>
          <w:ilvl w:val="0"/>
          <w:numId w:val="60"/>
        </w:numPr>
        <w:ind w:left="426"/>
        <w:jc w:val="both"/>
        <w:rPr>
          <w:sz w:val="22"/>
          <w:szCs w:val="22"/>
        </w:rPr>
      </w:pPr>
      <w:r w:rsidRPr="001A1CDE">
        <w:rPr>
          <w:sz w:val="22"/>
          <w:szCs w:val="22"/>
        </w:rPr>
        <w:t>W przypadku trzykrotnej usterki tego samego elementu przedmiotu umowy lub gdy sumaryczny czas napraw przedmiotu umowy przekroczy trzy miesiące w okresie gwarancji, Wykonawca zobowiązany jest do wymiany przedmiotu umowy na nowy na własny koszt, w terminie 14 dni od zgłoszenia przez Zamawiającego.</w:t>
      </w:r>
    </w:p>
    <w:p w14:paraId="3B49C7F7" w14:textId="77777777" w:rsidR="001F1439" w:rsidRPr="001A1CDE" w:rsidRDefault="001F1439" w:rsidP="009E50C1">
      <w:pPr>
        <w:numPr>
          <w:ilvl w:val="0"/>
          <w:numId w:val="60"/>
        </w:numPr>
        <w:ind w:left="426"/>
        <w:jc w:val="both"/>
        <w:rPr>
          <w:sz w:val="22"/>
          <w:szCs w:val="22"/>
        </w:rPr>
      </w:pPr>
      <w:r w:rsidRPr="001A1CDE">
        <w:rPr>
          <w:sz w:val="22"/>
          <w:szCs w:val="22"/>
        </w:rPr>
        <w:t>Bieg terminu gwarancji rozpoczyna się w dniu następnym, po odbiorze przedmiotu umowy (jego części), przy czym w przypadku wymiany wadliwego przedmiotu umowy lub jego elementu na nowy albo dokonania usunięcia wady (usterki) termin gwarancji biegnie na nowo od chwili ponownego dostarczenia Zamawiającemu naprawionego przedmiotu umowy.</w:t>
      </w:r>
    </w:p>
    <w:p w14:paraId="18892D25" w14:textId="516ADFA4" w:rsidR="001F1439" w:rsidRPr="001A1CDE" w:rsidRDefault="001F1439" w:rsidP="009E50C1">
      <w:pPr>
        <w:numPr>
          <w:ilvl w:val="0"/>
          <w:numId w:val="60"/>
        </w:numPr>
        <w:ind w:left="426"/>
        <w:jc w:val="both"/>
        <w:rPr>
          <w:sz w:val="22"/>
          <w:szCs w:val="22"/>
        </w:rPr>
      </w:pPr>
      <w:r w:rsidRPr="001A1CDE">
        <w:rPr>
          <w:sz w:val="22"/>
          <w:szCs w:val="22"/>
        </w:rPr>
        <w:t>Okres gwarancji ulega automatycznie przedłużeniu o okres naprawy liczony od dnia zgłoszenia wady lub usterki do dnia naprawy.</w:t>
      </w:r>
    </w:p>
    <w:p w14:paraId="619592D2" w14:textId="0C127F1B" w:rsidR="001F1439" w:rsidRPr="001A1CDE" w:rsidRDefault="001F1439" w:rsidP="009E50C1">
      <w:pPr>
        <w:numPr>
          <w:ilvl w:val="0"/>
          <w:numId w:val="60"/>
        </w:numPr>
        <w:ind w:left="426"/>
        <w:jc w:val="both"/>
        <w:rPr>
          <w:sz w:val="22"/>
          <w:szCs w:val="22"/>
        </w:rPr>
      </w:pPr>
      <w:r w:rsidRPr="001A1CDE">
        <w:rPr>
          <w:sz w:val="22"/>
          <w:szCs w:val="22"/>
        </w:rPr>
        <w:t>Zamawiający może wykonywać uprawnienia z tytułu rękojmi za wady fizyczne rzeczy niezależnie od uprawnień wynikających z gwarancji. Uprawnienia z tytułu rękojmi za wady fizyczne wygasają po upływie …… miesięcy od momentu dostarczenia Zamawiającemu przedmiotu umowy (jego części) potwierdzonego podpisanym protokołem odbioru, przy czym w razie wykonywania przez Zamawiającego uprawnień z gwarancji bieg terminu do wykonania uprawnień z tytułu rękojmi ulega zawieszeniu z dniem zawiadomienia Wykonawcy o wadzie (usterce). Termin ten biegnie dalej od dnia odmowy przez Wykonawcę wykonania obowiązków wynikających z gwarancji albo bezskutecznego upływu terminu określonego na usunięcie wady (usterki) przedmiotu umowy. Postanowienia ust. 5 powyżej w zakresie terminu 30 dni (bądź jego wydłużenia), oraz w zakresie zd. 3 i 4 tego ust. 5 stosuje się również w wypadku wykonywania przez Zamawiającego uprawnień z tytułu rękojmi za wady fizyczne rzeczy.</w:t>
      </w:r>
    </w:p>
    <w:p w14:paraId="422E6CD6" w14:textId="77777777" w:rsidR="001F1439" w:rsidRPr="001A1CDE" w:rsidRDefault="001F1439" w:rsidP="009E50C1">
      <w:pPr>
        <w:numPr>
          <w:ilvl w:val="0"/>
          <w:numId w:val="60"/>
        </w:numPr>
        <w:ind w:left="426"/>
        <w:jc w:val="both"/>
        <w:rPr>
          <w:sz w:val="22"/>
          <w:szCs w:val="22"/>
        </w:rPr>
      </w:pPr>
      <w:r w:rsidRPr="001A1CDE">
        <w:rPr>
          <w:sz w:val="22"/>
          <w:szCs w:val="22"/>
        </w:rPr>
        <w:t xml:space="preserve">W przypadku, gdy Wykonawca nie wypełni warunków gwarancji lub nie zastosuje się do powyższych zapisów w niniejszej umowie Zamawiający jest uprawniony do usunięcia wad </w:t>
      </w:r>
      <w:r w:rsidRPr="001A1CDE">
        <w:rPr>
          <w:sz w:val="22"/>
          <w:szCs w:val="22"/>
        </w:rPr>
        <w:lastRenderedPageBreak/>
        <w:t>(usterek) w drodze naprawy, na ryzyko i koszt Wykonawcy, zachowując przy tym inne uprawnienia przysługujące mu na podstawie umowy. W takich przypadkach Zamawiający ma prawo zaangażować inny podmiot do usunięcia wad (usterek), a Wykonawca zobowiązany jest pokryć związane z tym koszty w ciągu 14 dni od daty otrzymania wezwania wraz z dowodem zapłaty.</w:t>
      </w:r>
    </w:p>
    <w:p w14:paraId="0A1232D3" w14:textId="77777777" w:rsidR="001F1439" w:rsidRPr="001A1CDE" w:rsidRDefault="001F1439" w:rsidP="009E50C1">
      <w:pPr>
        <w:numPr>
          <w:ilvl w:val="0"/>
          <w:numId w:val="60"/>
        </w:numPr>
        <w:ind w:left="426"/>
        <w:jc w:val="both"/>
        <w:rPr>
          <w:sz w:val="22"/>
          <w:szCs w:val="22"/>
        </w:rPr>
      </w:pPr>
      <w:r w:rsidRPr="001A1CDE">
        <w:rPr>
          <w:sz w:val="22"/>
          <w:szCs w:val="22"/>
        </w:rPr>
        <w:t>Zamawiający zobowiązuje się dotrzymać podstawowych zasad i warunków eksploatacji zalecanych przez producenta mebli określonych w oświadczeniu gwaranta zawartym w dokumentach gwarancyjnych lub dostarczonych instrukcjach obsługi (użytkowania).</w:t>
      </w:r>
    </w:p>
    <w:p w14:paraId="77347D66" w14:textId="77777777" w:rsidR="001F1439" w:rsidRPr="001A1CDE" w:rsidRDefault="001F1439" w:rsidP="009E50C1">
      <w:pPr>
        <w:numPr>
          <w:ilvl w:val="0"/>
          <w:numId w:val="60"/>
        </w:numPr>
        <w:ind w:left="426"/>
        <w:jc w:val="both"/>
        <w:rPr>
          <w:sz w:val="22"/>
          <w:szCs w:val="22"/>
        </w:rPr>
      </w:pPr>
      <w:r w:rsidRPr="001A1CDE">
        <w:rPr>
          <w:sz w:val="22"/>
          <w:szCs w:val="22"/>
        </w:rPr>
        <w:t>Warunki gwarancji nie mogą nakazywać Zamawiającemu konieczności przechowywania opakowań, w których meble były dostarczone. Zamawiający może usunąć opakowania mebli po ich dostarczeniu, co nie spowoduje utraty gwarancji, a dostarczone meble pomimo braku opakowań będą podlegały usłudze gwarancyjnej zgodnie z zapisami niniejszej umowy.</w:t>
      </w:r>
    </w:p>
    <w:p w14:paraId="33BBAD76" w14:textId="77777777" w:rsidR="001F1439" w:rsidRPr="007C7F20" w:rsidRDefault="001F1439" w:rsidP="001F1439">
      <w:pPr>
        <w:ind w:left="540"/>
        <w:rPr>
          <w:b/>
          <w:sz w:val="22"/>
          <w:szCs w:val="22"/>
        </w:rPr>
      </w:pPr>
    </w:p>
    <w:p w14:paraId="41FA6800" w14:textId="77777777" w:rsidR="001F1439" w:rsidRPr="007C7F20" w:rsidRDefault="001F1439" w:rsidP="001F1439">
      <w:pPr>
        <w:rPr>
          <w:b/>
          <w:sz w:val="22"/>
          <w:szCs w:val="22"/>
        </w:rPr>
      </w:pPr>
      <w:r w:rsidRPr="007C7F20">
        <w:rPr>
          <w:b/>
          <w:sz w:val="22"/>
          <w:szCs w:val="22"/>
        </w:rPr>
        <w:t xml:space="preserve">§ 7 </w:t>
      </w:r>
    </w:p>
    <w:p w14:paraId="3E74A390" w14:textId="77777777" w:rsidR="001F1439" w:rsidRPr="007C7F20" w:rsidRDefault="001F1439" w:rsidP="001F1439">
      <w:pPr>
        <w:rPr>
          <w:sz w:val="22"/>
          <w:szCs w:val="22"/>
        </w:rPr>
      </w:pPr>
      <w:r w:rsidRPr="007C7F20">
        <w:rPr>
          <w:b/>
          <w:sz w:val="22"/>
          <w:szCs w:val="22"/>
        </w:rPr>
        <w:t>Kary umowne</w:t>
      </w:r>
    </w:p>
    <w:p w14:paraId="48AD38E9" w14:textId="77777777" w:rsidR="001A1CDE" w:rsidRDefault="001F1439" w:rsidP="009E50C1">
      <w:pPr>
        <w:numPr>
          <w:ilvl w:val="0"/>
          <w:numId w:val="61"/>
        </w:numPr>
        <w:jc w:val="both"/>
        <w:rPr>
          <w:sz w:val="22"/>
          <w:szCs w:val="22"/>
        </w:rPr>
      </w:pPr>
      <w:r w:rsidRPr="007C7F20">
        <w:rPr>
          <w:sz w:val="22"/>
          <w:szCs w:val="22"/>
        </w:rPr>
        <w:t>Strony zastrzegają sobie prawo do dochodzenia kar umownych za niewykonanie lub nienależyte wykonanie zobowiązań wynikających z umowy.</w:t>
      </w:r>
    </w:p>
    <w:p w14:paraId="17B293E2" w14:textId="09E25B18" w:rsidR="001A1CDE" w:rsidRDefault="001F1439" w:rsidP="009E50C1">
      <w:pPr>
        <w:numPr>
          <w:ilvl w:val="0"/>
          <w:numId w:val="61"/>
        </w:numPr>
        <w:jc w:val="both"/>
        <w:rPr>
          <w:sz w:val="22"/>
          <w:szCs w:val="22"/>
        </w:rPr>
      </w:pPr>
      <w:r w:rsidRPr="001A1CDE">
        <w:rPr>
          <w:sz w:val="22"/>
          <w:szCs w:val="22"/>
        </w:rPr>
        <w:t>Wykonawca, zapłaci Zamawiającemu karę umowną w poniższej wysokości w przypadku:</w:t>
      </w:r>
    </w:p>
    <w:p w14:paraId="39AFCFFA" w14:textId="77777777" w:rsidR="001A1CDE" w:rsidRDefault="001F1439" w:rsidP="009E50C1">
      <w:pPr>
        <w:pStyle w:val="Akapitzlist"/>
        <w:numPr>
          <w:ilvl w:val="1"/>
          <w:numId w:val="62"/>
        </w:numPr>
        <w:rPr>
          <w:sz w:val="22"/>
          <w:szCs w:val="22"/>
        </w:rPr>
      </w:pPr>
      <w:r w:rsidRPr="001A1CDE">
        <w:rPr>
          <w:sz w:val="22"/>
          <w:szCs w:val="22"/>
        </w:rPr>
        <w:t>odstąpienia od niniejszej umowy przez Zamawiającego z przyczyn leżących po stronie Wykonawcy</w:t>
      </w:r>
      <w:r w:rsidRPr="001A1CDE" w:rsidDel="005A66BB">
        <w:rPr>
          <w:sz w:val="22"/>
          <w:szCs w:val="22"/>
        </w:rPr>
        <w:t xml:space="preserve"> </w:t>
      </w:r>
      <w:r w:rsidRPr="001A1CDE">
        <w:rPr>
          <w:sz w:val="22"/>
          <w:szCs w:val="22"/>
        </w:rPr>
        <w:t>w wysokości 10% wynagrodzenia netto ustalonego w § 3 ust. 1 umowy. Celem uniknięcia wątpliwości Strony potwierdzają, że kara niniejsza dotyczy także odstąpienia od umowy w części, przy czym wówczas jej wysokość równa jest wartości części umowy, od której Zamawiający odstąpił jeśli wartość tej części jest niższa niż 10%. Jeśli wartość części umowy, od której Zamawiający odstąpił jest równa bądź wyższa, Zamawiającemu należna jest kara 10%</w:t>
      </w:r>
      <w:r w:rsidR="001A1CDE">
        <w:rPr>
          <w:sz w:val="22"/>
          <w:szCs w:val="22"/>
        </w:rPr>
        <w:t>,</w:t>
      </w:r>
    </w:p>
    <w:p w14:paraId="5C4351D9" w14:textId="02AE2229" w:rsidR="001A1CDE" w:rsidRDefault="001F1439" w:rsidP="009E50C1">
      <w:pPr>
        <w:pStyle w:val="Akapitzlist"/>
        <w:numPr>
          <w:ilvl w:val="1"/>
          <w:numId w:val="62"/>
        </w:numPr>
        <w:rPr>
          <w:sz w:val="22"/>
          <w:szCs w:val="22"/>
        </w:rPr>
      </w:pPr>
      <w:r w:rsidRPr="001A1CDE">
        <w:rPr>
          <w:sz w:val="22"/>
          <w:szCs w:val="22"/>
        </w:rPr>
        <w:t xml:space="preserve">zwłoki w wykonaniu przedmiotu umowy większej niż 7 dni roboczych w stosunku do terminu zakończenia realizacji przedmiotu umowy, określonego w §1 ust. 3 umowy, w wysokości 0,5% wynagrodzenia netto ustalonego w §3 ust. 1 umowy, lecz nie mniej niż 30 zł, za każdy dzień zwłoki licząc już od pierwszego jej dnia po upływie terminu określonego w §1 ust. 3, jednak nie więcej niż 10% wynagrodzenia netto ustalonego w § 3 ust. 1 umowy, </w:t>
      </w:r>
    </w:p>
    <w:p w14:paraId="4623A92F" w14:textId="52170C12" w:rsidR="00117074" w:rsidRPr="00233A84" w:rsidRDefault="00117074" w:rsidP="00117074">
      <w:pPr>
        <w:pStyle w:val="Akapitzlist"/>
        <w:numPr>
          <w:ilvl w:val="1"/>
          <w:numId w:val="62"/>
        </w:numPr>
        <w:rPr>
          <w:sz w:val="22"/>
          <w:szCs w:val="22"/>
        </w:rPr>
      </w:pPr>
      <w:r w:rsidRPr="00233A84">
        <w:rPr>
          <w:sz w:val="22"/>
          <w:szCs w:val="22"/>
        </w:rPr>
        <w:t>(</w:t>
      </w:r>
      <w:r w:rsidRPr="00233A84">
        <w:rPr>
          <w:i/>
          <w:sz w:val="22"/>
          <w:szCs w:val="22"/>
        </w:rPr>
        <w:t>dotyczy cz. IV</w:t>
      </w:r>
      <w:r w:rsidRPr="00233A84">
        <w:rPr>
          <w:sz w:val="22"/>
          <w:szCs w:val="22"/>
        </w:rPr>
        <w:t xml:space="preserve">) zwłoki w wykonaniu projektu wykonania mebli </w:t>
      </w:r>
      <w:r w:rsidR="004B76B0">
        <w:rPr>
          <w:b/>
          <w:sz w:val="22"/>
          <w:szCs w:val="22"/>
        </w:rPr>
        <w:t xml:space="preserve">lub </w:t>
      </w:r>
      <w:r w:rsidRPr="00233A84">
        <w:rPr>
          <w:b/>
          <w:sz w:val="22"/>
          <w:szCs w:val="22"/>
        </w:rPr>
        <w:t>odpowiednio odpowiedzi na uwagi Zamawiającego</w:t>
      </w:r>
      <w:r w:rsidRPr="00233A84">
        <w:rPr>
          <w:sz w:val="22"/>
          <w:szCs w:val="22"/>
        </w:rPr>
        <w:t xml:space="preserve"> większej niż </w:t>
      </w:r>
      <w:r w:rsidR="008976BF">
        <w:rPr>
          <w:sz w:val="22"/>
          <w:szCs w:val="22"/>
        </w:rPr>
        <w:t>3</w:t>
      </w:r>
      <w:r w:rsidRPr="00233A84">
        <w:rPr>
          <w:sz w:val="22"/>
          <w:szCs w:val="22"/>
        </w:rPr>
        <w:t xml:space="preserve"> dni robocz</w:t>
      </w:r>
      <w:r w:rsidR="008976BF">
        <w:rPr>
          <w:sz w:val="22"/>
          <w:szCs w:val="22"/>
        </w:rPr>
        <w:t>e</w:t>
      </w:r>
      <w:r w:rsidRPr="00233A84">
        <w:rPr>
          <w:sz w:val="22"/>
          <w:szCs w:val="22"/>
        </w:rPr>
        <w:t xml:space="preserve"> w stosunku do termin</w:t>
      </w:r>
      <w:r w:rsidR="00510E29">
        <w:rPr>
          <w:sz w:val="22"/>
          <w:szCs w:val="22"/>
        </w:rPr>
        <w:t>ów 7 dni roboczych</w:t>
      </w:r>
      <w:r w:rsidRPr="00233A84">
        <w:rPr>
          <w:sz w:val="22"/>
          <w:szCs w:val="22"/>
        </w:rPr>
        <w:t>, określon</w:t>
      </w:r>
      <w:r w:rsidR="00510E29">
        <w:rPr>
          <w:sz w:val="22"/>
          <w:szCs w:val="22"/>
        </w:rPr>
        <w:t>ych</w:t>
      </w:r>
      <w:r w:rsidRPr="00233A84">
        <w:rPr>
          <w:sz w:val="22"/>
          <w:szCs w:val="22"/>
        </w:rPr>
        <w:t xml:space="preserve"> w §1 ust. 4 umowy</w:t>
      </w:r>
      <w:r w:rsidR="001A4316">
        <w:rPr>
          <w:sz w:val="22"/>
          <w:szCs w:val="22"/>
        </w:rPr>
        <w:t xml:space="preserve"> zastrzeżonych dla realizacji tych czynności</w:t>
      </w:r>
      <w:r w:rsidRPr="00233A84">
        <w:rPr>
          <w:sz w:val="22"/>
          <w:szCs w:val="22"/>
        </w:rPr>
        <w:t>, w</w:t>
      </w:r>
      <w:r w:rsidR="001A4316">
        <w:rPr>
          <w:sz w:val="22"/>
          <w:szCs w:val="22"/>
        </w:rPr>
        <w:t> </w:t>
      </w:r>
      <w:r w:rsidRPr="00233A84">
        <w:rPr>
          <w:sz w:val="22"/>
          <w:szCs w:val="22"/>
        </w:rPr>
        <w:t xml:space="preserve">wysokości 0,5% wynagrodzenia netto ustalonego w §3 ust. 1 umowy, lecz nie mniej niż 30 zł, za każdy dzień zwłoki licząc już od pierwszego jej dnia po upływie </w:t>
      </w:r>
      <w:r w:rsidR="00E27389">
        <w:rPr>
          <w:sz w:val="22"/>
          <w:szCs w:val="22"/>
        </w:rPr>
        <w:t xml:space="preserve">któregokolwiek </w:t>
      </w:r>
      <w:r w:rsidRPr="00233A84">
        <w:rPr>
          <w:sz w:val="22"/>
          <w:szCs w:val="22"/>
        </w:rPr>
        <w:t xml:space="preserve">terminu </w:t>
      </w:r>
      <w:r w:rsidR="00E27389" w:rsidRPr="00233A84">
        <w:rPr>
          <w:sz w:val="22"/>
          <w:szCs w:val="22"/>
        </w:rPr>
        <w:t xml:space="preserve">7 dni roboczych </w:t>
      </w:r>
      <w:r w:rsidRPr="00233A84">
        <w:rPr>
          <w:sz w:val="22"/>
          <w:szCs w:val="22"/>
        </w:rPr>
        <w:t>określonego w §1</w:t>
      </w:r>
      <w:r w:rsidR="00E27389">
        <w:rPr>
          <w:sz w:val="22"/>
          <w:szCs w:val="22"/>
        </w:rPr>
        <w:t> </w:t>
      </w:r>
      <w:r w:rsidRPr="00233A84">
        <w:rPr>
          <w:sz w:val="22"/>
          <w:szCs w:val="22"/>
        </w:rPr>
        <w:t xml:space="preserve">ust. 4, jednak nie więcej niż </w:t>
      </w:r>
      <w:r w:rsidR="004A40BB">
        <w:rPr>
          <w:sz w:val="22"/>
          <w:szCs w:val="22"/>
        </w:rPr>
        <w:t>5</w:t>
      </w:r>
      <w:r w:rsidRPr="00233A84">
        <w:rPr>
          <w:sz w:val="22"/>
          <w:szCs w:val="22"/>
        </w:rPr>
        <w:t xml:space="preserve">% wynagrodzenia netto ustalonego w § 3 ust. 1 umowy, </w:t>
      </w:r>
    </w:p>
    <w:p w14:paraId="27BEDEBE" w14:textId="77777777" w:rsidR="001A1CDE" w:rsidRDefault="001F1439" w:rsidP="009E50C1">
      <w:pPr>
        <w:pStyle w:val="Akapitzlist"/>
        <w:numPr>
          <w:ilvl w:val="1"/>
          <w:numId w:val="62"/>
        </w:numPr>
        <w:rPr>
          <w:sz w:val="22"/>
          <w:szCs w:val="22"/>
        </w:rPr>
      </w:pPr>
      <w:r w:rsidRPr="001A1CDE">
        <w:rPr>
          <w:sz w:val="22"/>
          <w:szCs w:val="22"/>
        </w:rPr>
        <w:t>zwłoki większej niż 3 dni robocze w dokonaniu wymiany lub usunięciu wad stwierdzonych w okresie gwarancji lub rękojmi w wysokości 0,5% wynagrodzenia netto ustalonego w §3 ust. 1 umowy, lecz nie mniej niż 30 zł, za każdy dzień zwłoki licząc już od pierwszego jej dnia w stosunku do terminu (dnia) ustalonego zgodnie z treścią § 6 ust. 5 umowy albo w pisemnym oświadczeniu Stron, jednak nie więcej niż 10% wynagrodzenia netto ustalonego w § 3 ust. 1 umowy</w:t>
      </w:r>
    </w:p>
    <w:p w14:paraId="004B899D" w14:textId="63073D13" w:rsidR="001F1439" w:rsidRPr="001A1CDE" w:rsidRDefault="001F1439" w:rsidP="000E27D3">
      <w:pPr>
        <w:pStyle w:val="Akapitzlist"/>
        <w:numPr>
          <w:ilvl w:val="0"/>
          <w:numId w:val="0"/>
        </w:numPr>
        <w:ind w:left="720"/>
        <w:rPr>
          <w:sz w:val="22"/>
          <w:szCs w:val="22"/>
        </w:rPr>
      </w:pPr>
      <w:r w:rsidRPr="001A1CDE">
        <w:rPr>
          <w:sz w:val="22"/>
          <w:szCs w:val="22"/>
        </w:rPr>
        <w:t>- przy czym łączna maksymalna wysokość kar umownych ze wszystkich tytułów wskazanych powyżej nie może przekroczyć 30% wynagrodzenia brutto ustalonego w § 3 ust. 1 umowy.</w:t>
      </w:r>
    </w:p>
    <w:p w14:paraId="6CEB0A00" w14:textId="77777777" w:rsidR="001F1439" w:rsidRPr="007C7F20" w:rsidRDefault="001F1439" w:rsidP="009E50C1">
      <w:pPr>
        <w:widowControl/>
        <w:numPr>
          <w:ilvl w:val="0"/>
          <w:numId w:val="48"/>
        </w:numPr>
        <w:tabs>
          <w:tab w:val="clear" w:pos="1080"/>
          <w:tab w:val="num" w:pos="284"/>
        </w:tabs>
        <w:ind w:left="284"/>
        <w:jc w:val="both"/>
        <w:rPr>
          <w:sz w:val="22"/>
          <w:szCs w:val="22"/>
        </w:rPr>
      </w:pPr>
      <w:r w:rsidRPr="007C7F20">
        <w:rPr>
          <w:sz w:val="22"/>
          <w:szCs w:val="22"/>
        </w:rPr>
        <w:t>Zamawiający zapłaci Wykonawcy karę umowną w wysokości 10% wynagrodzenia netto ustalonego w § 3 ust. 1 umowy w przypadku odstąpienia od niniejszej umowy przez Wykonawcę z przyczyn leżących wyłącznie po stronie Zamawiającego, z wyłączeniem okoliczności wskazanej w art. 456 ust. 1 pkt 1 ustawy PZP.</w:t>
      </w:r>
    </w:p>
    <w:p w14:paraId="0FEB8429" w14:textId="77777777" w:rsidR="001F1439" w:rsidRPr="007C7F20" w:rsidRDefault="001F1439" w:rsidP="009E50C1">
      <w:pPr>
        <w:widowControl/>
        <w:numPr>
          <w:ilvl w:val="0"/>
          <w:numId w:val="48"/>
        </w:numPr>
        <w:tabs>
          <w:tab w:val="clear" w:pos="1080"/>
          <w:tab w:val="num" w:pos="284"/>
        </w:tabs>
        <w:ind w:left="284"/>
        <w:jc w:val="both"/>
        <w:rPr>
          <w:sz w:val="22"/>
          <w:szCs w:val="22"/>
          <w:lang w:bidi="pl-PL"/>
        </w:rPr>
      </w:pPr>
      <w:r w:rsidRPr="007C7F20">
        <w:rPr>
          <w:sz w:val="22"/>
          <w:szCs w:val="22"/>
          <w:lang w:bidi="pl-PL"/>
        </w:rPr>
        <w:t xml:space="preserve">Jeżeli wysokość naliczonych kar umownych nie pokrywa rzeczywiście poniesionej szkody, Strony mogą dochodzić odszkodowania uzupełniającego, </w:t>
      </w:r>
      <w:r w:rsidRPr="007C7F20">
        <w:rPr>
          <w:sz w:val="22"/>
          <w:szCs w:val="22"/>
        </w:rPr>
        <w:t>przy czym kary umowne określone w ust. 2 i 3 mają charakter zaliczalny na poczet przedmiotowego odszkodowania uzupełniającego.</w:t>
      </w:r>
    </w:p>
    <w:p w14:paraId="5939D8CF" w14:textId="77777777" w:rsidR="001F1439" w:rsidRPr="007C7F20" w:rsidRDefault="001F1439" w:rsidP="009E50C1">
      <w:pPr>
        <w:widowControl/>
        <w:numPr>
          <w:ilvl w:val="0"/>
          <w:numId w:val="48"/>
        </w:numPr>
        <w:tabs>
          <w:tab w:val="clear" w:pos="1080"/>
          <w:tab w:val="num" w:pos="284"/>
        </w:tabs>
        <w:ind w:left="284"/>
        <w:jc w:val="both"/>
        <w:rPr>
          <w:sz w:val="22"/>
          <w:szCs w:val="22"/>
        </w:rPr>
      </w:pPr>
      <w:r w:rsidRPr="007C7F20">
        <w:rPr>
          <w:sz w:val="22"/>
          <w:szCs w:val="22"/>
        </w:rPr>
        <w:t xml:space="preserve">Roszczenie o zapłatę kar umownych staje się wymagalne począwszy od dnia następnego po dniu, w którym miały miejsce okoliczności faktyczne określone w niniejszej umowie stanowiące podstawę do ich naliczenia. </w:t>
      </w:r>
    </w:p>
    <w:p w14:paraId="1B3F54B8" w14:textId="77777777" w:rsidR="001F1439" w:rsidRPr="007C7F20" w:rsidRDefault="001F1439" w:rsidP="009E50C1">
      <w:pPr>
        <w:widowControl/>
        <w:numPr>
          <w:ilvl w:val="0"/>
          <w:numId w:val="48"/>
        </w:numPr>
        <w:tabs>
          <w:tab w:val="clear" w:pos="1080"/>
          <w:tab w:val="num" w:pos="284"/>
        </w:tabs>
        <w:ind w:left="284"/>
        <w:jc w:val="both"/>
        <w:rPr>
          <w:sz w:val="22"/>
          <w:szCs w:val="22"/>
        </w:rPr>
      </w:pPr>
      <w:r w:rsidRPr="007C7F20">
        <w:rPr>
          <w:sz w:val="22"/>
          <w:szCs w:val="22"/>
        </w:rPr>
        <w:lastRenderedPageBreak/>
        <w:t xml:space="preserve">Zamawiający jest uprawniony do potrącenia ewentualnych kar umownych z wymagalnej </w:t>
      </w:r>
      <w:r w:rsidRPr="007C7F20">
        <w:rPr>
          <w:sz w:val="22"/>
          <w:szCs w:val="22"/>
        </w:rPr>
        <w:br/>
        <w:t>i należnej Wykonawcy kwoty wynagrodzenia określonej w fakturze lub innych ewentualnych wierzytelności Wykonawcy względem Zamawiającego, na co Wykonawca wyraża zgodę. Kary umowne zastrzeżone powyżej naliczane są od siebie niezależnie (kumulatywnie), chyba że wyraźnie postanowiono inaczej.</w:t>
      </w:r>
    </w:p>
    <w:p w14:paraId="67A1D050" w14:textId="77777777" w:rsidR="001F1439" w:rsidRPr="007C7F20" w:rsidRDefault="001F1439" w:rsidP="009E50C1">
      <w:pPr>
        <w:widowControl/>
        <w:numPr>
          <w:ilvl w:val="0"/>
          <w:numId w:val="48"/>
        </w:numPr>
        <w:tabs>
          <w:tab w:val="clear" w:pos="1080"/>
          <w:tab w:val="num" w:pos="284"/>
        </w:tabs>
        <w:ind w:left="284"/>
        <w:jc w:val="both"/>
        <w:rPr>
          <w:sz w:val="22"/>
          <w:szCs w:val="22"/>
        </w:rPr>
      </w:pPr>
      <w:r w:rsidRPr="007C7F20">
        <w:rPr>
          <w:sz w:val="22"/>
          <w:szCs w:val="22"/>
        </w:rPr>
        <w:t>Zapłata kar umownych nie zwalnia Wykonawcy od obowiązku wykonania umowy.</w:t>
      </w:r>
    </w:p>
    <w:p w14:paraId="296A0883" w14:textId="7B5E8480" w:rsidR="001F1439" w:rsidRDefault="001F1439" w:rsidP="001F1439">
      <w:pPr>
        <w:widowControl/>
        <w:suppressAutoHyphens w:val="0"/>
        <w:jc w:val="left"/>
        <w:rPr>
          <w:b/>
          <w:bCs/>
          <w:sz w:val="22"/>
          <w:szCs w:val="22"/>
        </w:rPr>
      </w:pPr>
    </w:p>
    <w:p w14:paraId="63D54F6C" w14:textId="77777777" w:rsidR="001F1439" w:rsidRPr="007C7F20" w:rsidRDefault="001F1439" w:rsidP="001F1439">
      <w:pPr>
        <w:tabs>
          <w:tab w:val="left" w:pos="0"/>
        </w:tabs>
        <w:rPr>
          <w:b/>
          <w:bCs/>
          <w:sz w:val="22"/>
          <w:szCs w:val="22"/>
        </w:rPr>
      </w:pPr>
      <w:r w:rsidRPr="007C7F20">
        <w:rPr>
          <w:b/>
          <w:bCs/>
          <w:sz w:val="22"/>
          <w:szCs w:val="22"/>
        </w:rPr>
        <w:t xml:space="preserve">§ 8 </w:t>
      </w:r>
    </w:p>
    <w:p w14:paraId="49BC2A9E" w14:textId="77777777" w:rsidR="001A1CDE" w:rsidRDefault="001F1439" w:rsidP="001A1CDE">
      <w:pPr>
        <w:tabs>
          <w:tab w:val="left" w:pos="0"/>
        </w:tabs>
        <w:rPr>
          <w:sz w:val="22"/>
          <w:szCs w:val="22"/>
        </w:rPr>
      </w:pPr>
      <w:r w:rsidRPr="007C7F20">
        <w:rPr>
          <w:b/>
          <w:bCs/>
          <w:sz w:val="22"/>
          <w:szCs w:val="22"/>
        </w:rPr>
        <w:t>Odstąpienie od umowy</w:t>
      </w:r>
    </w:p>
    <w:p w14:paraId="555017E4" w14:textId="77777777" w:rsidR="001A1CDE" w:rsidRDefault="001F1439" w:rsidP="009E50C1">
      <w:pPr>
        <w:pStyle w:val="Akapitzlist"/>
        <w:numPr>
          <w:ilvl w:val="0"/>
          <w:numId w:val="63"/>
        </w:numPr>
        <w:tabs>
          <w:tab w:val="left" w:pos="0"/>
        </w:tabs>
        <w:rPr>
          <w:sz w:val="22"/>
          <w:szCs w:val="22"/>
        </w:rPr>
      </w:pPr>
      <w:r w:rsidRPr="001A1CDE">
        <w:rPr>
          <w:sz w:val="22"/>
          <w:szCs w:val="22"/>
        </w:rPr>
        <w:t>Oprócz przypadków wymienionych w Kodeksie cywilnym Stronom przysługuje prawo odstąpienia od niniejszej umowy w razie zaistnienia okoliczności wskazanych w ust. 2.</w:t>
      </w:r>
    </w:p>
    <w:p w14:paraId="4D597421" w14:textId="77777777" w:rsidR="001A1CDE" w:rsidRDefault="001F1439" w:rsidP="009E50C1">
      <w:pPr>
        <w:pStyle w:val="Akapitzlist"/>
        <w:numPr>
          <w:ilvl w:val="0"/>
          <w:numId w:val="63"/>
        </w:numPr>
        <w:tabs>
          <w:tab w:val="left" w:pos="0"/>
        </w:tabs>
        <w:rPr>
          <w:sz w:val="22"/>
          <w:szCs w:val="22"/>
        </w:rPr>
      </w:pPr>
      <w:r w:rsidRPr="001A1CDE">
        <w:rPr>
          <w:sz w:val="22"/>
          <w:szCs w:val="22"/>
        </w:rPr>
        <w:t>Zamawiający może odstąpić od umowy nie wcześniej niż w terminie 7 dni od dnia powzięcia wiadomości o zaistnieniu jednej z poniższych okoliczności oraz nie później niż do dnia upływu okresu gwarancji (rękojmi) na przedmiot umowy, to jest gdy:</w:t>
      </w:r>
    </w:p>
    <w:p w14:paraId="295B6BFC" w14:textId="77777777" w:rsidR="001A1CDE" w:rsidRDefault="001F1439" w:rsidP="009E50C1">
      <w:pPr>
        <w:pStyle w:val="Akapitzlist"/>
        <w:numPr>
          <w:ilvl w:val="1"/>
          <w:numId w:val="63"/>
        </w:numPr>
        <w:tabs>
          <w:tab w:val="left" w:pos="0"/>
        </w:tabs>
        <w:rPr>
          <w:sz w:val="22"/>
          <w:szCs w:val="22"/>
        </w:rPr>
      </w:pPr>
      <w:r w:rsidRPr="001A1CDE">
        <w:rPr>
          <w:sz w:val="22"/>
          <w:szCs w:val="22"/>
        </w:rPr>
        <w:t>Wykonawca na skutek swojej niewypłacalności nie wykonuje zobowiązań pieniężnych przez okres co najmniej 3 miesięcy,</w:t>
      </w:r>
    </w:p>
    <w:p w14:paraId="5F1DA99A" w14:textId="77777777" w:rsidR="001A1CDE" w:rsidRDefault="001F1439" w:rsidP="009E50C1">
      <w:pPr>
        <w:pStyle w:val="Akapitzlist"/>
        <w:numPr>
          <w:ilvl w:val="1"/>
          <w:numId w:val="63"/>
        </w:numPr>
        <w:tabs>
          <w:tab w:val="left" w:pos="0"/>
        </w:tabs>
        <w:rPr>
          <w:sz w:val="22"/>
          <w:szCs w:val="22"/>
        </w:rPr>
      </w:pPr>
      <w:r w:rsidRPr="001A1CDE">
        <w:rPr>
          <w:sz w:val="22"/>
          <w:szCs w:val="22"/>
        </w:rPr>
        <w:t>została podjęta likwidacja Wykonawcy lub nastąpiło rozwiązanie Wykonawcy bez przeprowadzenia likwidacji, bądź zakończenie prowadzenia działalności gospodarczej przez Wykonawcę bądź wykreślenie Wykonawcy jako przedsiębiorcy z CEIDG albo śmierć Wykonawcy będącego osobą fizyczną,</w:t>
      </w:r>
    </w:p>
    <w:p w14:paraId="51470572" w14:textId="45AC0727" w:rsidR="001A1CDE" w:rsidRDefault="001F1439" w:rsidP="009E50C1">
      <w:pPr>
        <w:pStyle w:val="Akapitzlist"/>
        <w:numPr>
          <w:ilvl w:val="1"/>
          <w:numId w:val="63"/>
        </w:numPr>
        <w:tabs>
          <w:tab w:val="left" w:pos="0"/>
        </w:tabs>
        <w:rPr>
          <w:sz w:val="22"/>
          <w:szCs w:val="22"/>
        </w:rPr>
      </w:pPr>
      <w:r w:rsidRPr="001A1CDE">
        <w:rPr>
          <w:sz w:val="22"/>
          <w:szCs w:val="22"/>
        </w:rPr>
        <w:t xml:space="preserve">Wykonawca dostarczył meble uszkodzone/wadliwe bądź nieodpowiadające warunkom umowy, i w terminie ustalonym przez Strony (§5 ust. </w:t>
      </w:r>
      <w:r w:rsidR="00EF41DF">
        <w:rPr>
          <w:sz w:val="22"/>
          <w:szCs w:val="22"/>
        </w:rPr>
        <w:t>8</w:t>
      </w:r>
      <w:r w:rsidRPr="001A1CDE">
        <w:rPr>
          <w:sz w:val="22"/>
          <w:szCs w:val="22"/>
        </w:rPr>
        <w:t>) nie dostarczył mebli zgodnych z warunkami umowy</w:t>
      </w:r>
      <w:r w:rsidR="001A1CDE">
        <w:rPr>
          <w:sz w:val="22"/>
          <w:szCs w:val="22"/>
        </w:rPr>
        <w:t>,</w:t>
      </w:r>
    </w:p>
    <w:p w14:paraId="287277E6" w14:textId="00AD937C" w:rsidR="001A1CDE" w:rsidRDefault="001F1439" w:rsidP="009E50C1">
      <w:pPr>
        <w:pStyle w:val="Akapitzlist"/>
        <w:numPr>
          <w:ilvl w:val="1"/>
          <w:numId w:val="63"/>
        </w:numPr>
        <w:tabs>
          <w:tab w:val="left" w:pos="0"/>
        </w:tabs>
        <w:rPr>
          <w:sz w:val="22"/>
          <w:szCs w:val="22"/>
        </w:rPr>
      </w:pPr>
      <w:r w:rsidRPr="001A1CDE">
        <w:rPr>
          <w:sz w:val="22"/>
          <w:szCs w:val="22"/>
        </w:rPr>
        <w:t>Wykonawca  przekroczył termin realizacji umowy o 14 dni, bez konieczności wskazania przez Zamawiającego dodatkowego terminu dostawy,</w:t>
      </w:r>
    </w:p>
    <w:p w14:paraId="72B005EA" w14:textId="77777777" w:rsidR="001A1CDE" w:rsidRDefault="001F1439" w:rsidP="009E50C1">
      <w:pPr>
        <w:pStyle w:val="Akapitzlist"/>
        <w:numPr>
          <w:ilvl w:val="1"/>
          <w:numId w:val="63"/>
        </w:numPr>
        <w:tabs>
          <w:tab w:val="left" w:pos="0"/>
        </w:tabs>
        <w:rPr>
          <w:sz w:val="22"/>
          <w:szCs w:val="22"/>
        </w:rPr>
      </w:pPr>
      <w:r w:rsidRPr="001A1CDE">
        <w:rPr>
          <w:sz w:val="22"/>
          <w:szCs w:val="22"/>
        </w:rPr>
        <w:t>zmiany niniejszej umowy dokonano z naruszeniem art. 454 i art. 455 ustawy PZP,</w:t>
      </w:r>
    </w:p>
    <w:p w14:paraId="466A8A75" w14:textId="77777777" w:rsidR="001A1CDE" w:rsidRDefault="001F1439" w:rsidP="009E50C1">
      <w:pPr>
        <w:pStyle w:val="Akapitzlist"/>
        <w:numPr>
          <w:ilvl w:val="1"/>
          <w:numId w:val="63"/>
        </w:numPr>
        <w:tabs>
          <w:tab w:val="left" w:pos="0"/>
        </w:tabs>
        <w:rPr>
          <w:sz w:val="22"/>
          <w:szCs w:val="22"/>
        </w:rPr>
      </w:pPr>
      <w:r w:rsidRPr="001A1CDE">
        <w:rPr>
          <w:sz w:val="22"/>
          <w:szCs w:val="22"/>
        </w:rPr>
        <w:t>Wykonawca w chwili zawarcia niniejszej umowy podlegał wykluczeniu na podstawie art. 108 ust. 1 ustawy PZP,</w:t>
      </w:r>
    </w:p>
    <w:p w14:paraId="2BEB0876" w14:textId="792CCABC" w:rsidR="001F1439" w:rsidRDefault="001F1439" w:rsidP="009E50C1">
      <w:pPr>
        <w:pStyle w:val="Akapitzlist"/>
        <w:numPr>
          <w:ilvl w:val="1"/>
          <w:numId w:val="63"/>
        </w:numPr>
        <w:tabs>
          <w:tab w:val="left" w:pos="0"/>
        </w:tabs>
        <w:rPr>
          <w:sz w:val="22"/>
          <w:szCs w:val="22"/>
        </w:rPr>
      </w:pPr>
      <w:r w:rsidRPr="001A1CDE">
        <w:rPr>
          <w:sz w:val="22"/>
          <w:szCs w:val="22"/>
        </w:rPr>
        <w:t>Trybunał Sprawiedliwości Unii Europejskiej stwierdził, w ramach procedury przewidzianej w art.258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2A7711F2" w14:textId="5F93495F" w:rsidR="002C305C" w:rsidRPr="001A1CDE" w:rsidRDefault="002C305C" w:rsidP="009E50C1">
      <w:pPr>
        <w:pStyle w:val="Akapitzlist"/>
        <w:numPr>
          <w:ilvl w:val="1"/>
          <w:numId w:val="63"/>
        </w:numPr>
        <w:tabs>
          <w:tab w:val="left" w:pos="0"/>
        </w:tabs>
        <w:rPr>
          <w:sz w:val="22"/>
          <w:szCs w:val="22"/>
        </w:rPr>
      </w:pPr>
      <w:r w:rsidRPr="002C305C">
        <w:rPr>
          <w:i/>
          <w:iCs/>
          <w:sz w:val="22"/>
          <w:szCs w:val="22"/>
        </w:rPr>
        <w:t>(dot. części IV)</w:t>
      </w:r>
      <w:r>
        <w:rPr>
          <w:i/>
          <w:iCs/>
          <w:sz w:val="22"/>
          <w:szCs w:val="22"/>
        </w:rPr>
        <w:t xml:space="preserve"> </w:t>
      </w:r>
      <w:r>
        <w:rPr>
          <w:sz w:val="22"/>
          <w:szCs w:val="22"/>
        </w:rPr>
        <w:t>Zajdą okoliczności określone w §1 ust. 4.</w:t>
      </w:r>
    </w:p>
    <w:p w14:paraId="72B06F34" w14:textId="77777777" w:rsidR="001F1439" w:rsidRPr="007C7F20" w:rsidRDefault="001F1439" w:rsidP="009E50C1">
      <w:pPr>
        <w:pStyle w:val="Akapitzlist"/>
        <w:numPr>
          <w:ilvl w:val="0"/>
          <w:numId w:val="63"/>
        </w:numPr>
        <w:tabs>
          <w:tab w:val="left" w:pos="0"/>
        </w:tabs>
        <w:rPr>
          <w:sz w:val="22"/>
          <w:szCs w:val="22"/>
        </w:rPr>
      </w:pPr>
      <w:r w:rsidRPr="007C7F20">
        <w:rPr>
          <w:sz w:val="22"/>
          <w:szCs w:val="22"/>
        </w:rPr>
        <w:t>Ponadto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(art. 456 ust. 1 pkt 1 ustawy z dnia 11 września 2019 r. - Prawo zamówień publicznych).</w:t>
      </w:r>
    </w:p>
    <w:p w14:paraId="75A72402" w14:textId="77777777" w:rsidR="001F1439" w:rsidRPr="007C7F20" w:rsidRDefault="001F1439" w:rsidP="009E50C1">
      <w:pPr>
        <w:pStyle w:val="Akapitzlist"/>
        <w:numPr>
          <w:ilvl w:val="0"/>
          <w:numId w:val="63"/>
        </w:numPr>
        <w:tabs>
          <w:tab w:val="left" w:pos="0"/>
        </w:tabs>
        <w:rPr>
          <w:sz w:val="22"/>
          <w:szCs w:val="22"/>
        </w:rPr>
      </w:pPr>
      <w:r w:rsidRPr="007C7F20">
        <w:rPr>
          <w:sz w:val="22"/>
          <w:szCs w:val="22"/>
        </w:rPr>
        <w:t>W przypadkach odstąpienia od umowy przez Zamawiającego na podstawie ust. 2.5 – 2.7 oraz ust. 3 powyżej, Wykonawca może żądać wyłącznie wynagrodzenia należnego z tytułu wykonania części umowy, do dnia otrzymania oświadczenia o odstąpieniu od umowy</w:t>
      </w:r>
    </w:p>
    <w:p w14:paraId="281D6653" w14:textId="77777777" w:rsidR="001F1439" w:rsidRPr="007C7F20" w:rsidRDefault="001F1439" w:rsidP="009E50C1">
      <w:pPr>
        <w:pStyle w:val="Akapitzlist"/>
        <w:numPr>
          <w:ilvl w:val="0"/>
          <w:numId w:val="63"/>
        </w:numPr>
        <w:tabs>
          <w:tab w:val="left" w:pos="0"/>
        </w:tabs>
        <w:rPr>
          <w:sz w:val="22"/>
          <w:szCs w:val="22"/>
        </w:rPr>
      </w:pPr>
      <w:r w:rsidRPr="007C7F20">
        <w:rPr>
          <w:sz w:val="22"/>
          <w:szCs w:val="22"/>
        </w:rPr>
        <w:t>Wykonawcy nie przysługuje odszkodowanie z tytułu odstąpienia przez Zamawiającego od umowy z powodu okoliczności leżących po stronie Wykonawcy.</w:t>
      </w:r>
    </w:p>
    <w:p w14:paraId="0AEB52E6" w14:textId="4AD4A0EE" w:rsidR="001F1439" w:rsidRPr="007C7F20" w:rsidRDefault="001F1439" w:rsidP="009E50C1">
      <w:pPr>
        <w:pStyle w:val="Akapitzlist"/>
        <w:numPr>
          <w:ilvl w:val="0"/>
          <w:numId w:val="63"/>
        </w:numPr>
        <w:tabs>
          <w:tab w:val="left" w:pos="0"/>
        </w:tabs>
        <w:rPr>
          <w:sz w:val="22"/>
          <w:szCs w:val="22"/>
        </w:rPr>
      </w:pPr>
      <w:r w:rsidRPr="007C7F20">
        <w:rPr>
          <w:sz w:val="22"/>
          <w:szCs w:val="22"/>
        </w:rPr>
        <w:t>Odstąpienie od umowy powinno nastąpić w formie pisemnej</w:t>
      </w:r>
      <w:r w:rsidR="005C77D1">
        <w:rPr>
          <w:sz w:val="22"/>
          <w:szCs w:val="22"/>
        </w:rPr>
        <w:t xml:space="preserve"> lub elektronicznej</w:t>
      </w:r>
      <w:r w:rsidRPr="007C7F20">
        <w:rPr>
          <w:sz w:val="22"/>
          <w:szCs w:val="22"/>
        </w:rPr>
        <w:t xml:space="preserve"> pod rygorem nieważności takiego oświadczenia i powinno zawierać uzasadnienie. </w:t>
      </w:r>
    </w:p>
    <w:p w14:paraId="00D805BE" w14:textId="77777777" w:rsidR="001F1439" w:rsidRPr="007C7F20" w:rsidRDefault="001F1439" w:rsidP="009E50C1">
      <w:pPr>
        <w:pStyle w:val="Akapitzlist"/>
        <w:numPr>
          <w:ilvl w:val="0"/>
          <w:numId w:val="63"/>
        </w:numPr>
        <w:tabs>
          <w:tab w:val="left" w:pos="0"/>
        </w:tabs>
        <w:rPr>
          <w:sz w:val="22"/>
          <w:szCs w:val="22"/>
        </w:rPr>
      </w:pPr>
      <w:r w:rsidRPr="007C7F20">
        <w:rPr>
          <w:sz w:val="22"/>
          <w:szCs w:val="22"/>
        </w:rPr>
        <w:t>Oprócz prawa do odstąpienia od umowy w całości, Zamawiający zastrzega sobie prawo do odstąpienia od umowy tylko w zakresie wskazanej przez niego części, w tym części jeszcze niewykonanej zatrzymując prawo własności i inne prawa do pozostałej części przedmiotu Umowy. W zakresie, w którym Zamawiający nie odstąpił od Umowy postanowienia Umowy, w szczególności dotyczące płatności i gwarancji, pozostają w mocy pod warunkiem, że część Umowy, od której Zamawiający nie odstąpił została należycie wykonana/zrealizowana, co odpowiednio potwierdził Zamawiający.</w:t>
      </w:r>
    </w:p>
    <w:p w14:paraId="7A6108BC" w14:textId="77777777" w:rsidR="001F1439" w:rsidRPr="007C7F20" w:rsidRDefault="001F1439" w:rsidP="009E50C1">
      <w:pPr>
        <w:pStyle w:val="Akapitzlist"/>
        <w:numPr>
          <w:ilvl w:val="0"/>
          <w:numId w:val="63"/>
        </w:numPr>
        <w:tabs>
          <w:tab w:val="left" w:pos="0"/>
        </w:tabs>
        <w:rPr>
          <w:sz w:val="22"/>
          <w:szCs w:val="22"/>
        </w:rPr>
      </w:pPr>
      <w:r w:rsidRPr="007C7F20">
        <w:rPr>
          <w:sz w:val="22"/>
          <w:szCs w:val="22"/>
        </w:rPr>
        <w:t>Odstąpienie od umowy nie wpływa na istnienie i skuteczność roszczeń o zapłatę kar umownych.</w:t>
      </w:r>
    </w:p>
    <w:p w14:paraId="779915C5" w14:textId="77777777" w:rsidR="001F1439" w:rsidRPr="007C7F20" w:rsidRDefault="001F1439" w:rsidP="001F1439">
      <w:pPr>
        <w:widowControl/>
        <w:tabs>
          <w:tab w:val="left" w:pos="0"/>
        </w:tabs>
        <w:ind w:left="284"/>
        <w:jc w:val="both"/>
        <w:rPr>
          <w:sz w:val="22"/>
          <w:szCs w:val="22"/>
        </w:rPr>
      </w:pPr>
    </w:p>
    <w:p w14:paraId="46E52D83" w14:textId="77777777" w:rsidR="001F1439" w:rsidRPr="007C7F20" w:rsidRDefault="001F1439" w:rsidP="001F1439">
      <w:pPr>
        <w:tabs>
          <w:tab w:val="left" w:pos="2160"/>
        </w:tabs>
        <w:rPr>
          <w:b/>
          <w:bCs/>
          <w:sz w:val="22"/>
          <w:szCs w:val="22"/>
        </w:rPr>
      </w:pPr>
      <w:r w:rsidRPr="007C7F20">
        <w:rPr>
          <w:b/>
          <w:bCs/>
          <w:sz w:val="22"/>
          <w:szCs w:val="22"/>
        </w:rPr>
        <w:lastRenderedPageBreak/>
        <w:t xml:space="preserve">§ 9 </w:t>
      </w:r>
    </w:p>
    <w:p w14:paraId="610FD9AC" w14:textId="77777777" w:rsidR="001F1439" w:rsidRPr="007C7F20" w:rsidRDefault="001F1439" w:rsidP="001F1439">
      <w:pPr>
        <w:tabs>
          <w:tab w:val="left" w:pos="2160"/>
        </w:tabs>
        <w:rPr>
          <w:sz w:val="22"/>
          <w:szCs w:val="22"/>
        </w:rPr>
      </w:pPr>
      <w:r w:rsidRPr="007C7F20">
        <w:rPr>
          <w:b/>
          <w:bCs/>
          <w:sz w:val="22"/>
          <w:szCs w:val="22"/>
        </w:rPr>
        <w:t xml:space="preserve">Siła wyższa </w:t>
      </w:r>
    </w:p>
    <w:p w14:paraId="381E8895" w14:textId="361C4B6D" w:rsidR="001F1439" w:rsidRPr="007C7F20" w:rsidRDefault="001F1439" w:rsidP="009E50C1">
      <w:pPr>
        <w:pStyle w:val="Akapitzlist"/>
        <w:numPr>
          <w:ilvl w:val="0"/>
          <w:numId w:val="64"/>
        </w:numPr>
        <w:tabs>
          <w:tab w:val="left" w:pos="0"/>
        </w:tabs>
        <w:rPr>
          <w:sz w:val="22"/>
          <w:szCs w:val="22"/>
        </w:rPr>
      </w:pPr>
      <w:r w:rsidRPr="001A1CDE">
        <w:rPr>
          <w:sz w:val="22"/>
          <w:szCs w:val="22"/>
        </w:rPr>
        <w:t xml:space="preserve">W przypadku niemożliwości realizacji zobowiązań wynikających z przedmiotowej Umowy w związku z okolicznościami, na które Strony nie mają wpływu lub których nie można było przewidzieć (siła wyższa), Strony są zwolnione z wszelkich wzajemnych zobowiązań, w tym z odpowiedzialności za poniesione szkody. Strony są także uprawnione do zmiany terminów wykonania Umowy. Przez okoliczności siły wyższej Strony rozumieją zdarzenie zewnętrzne o charakterze nadzwyczajnym, którego nie można było przewidzieć ani jemu zapobiec, w szczególności takie jak: działania wojenne, stan wyjątkowy, powódź, pożar czy też zasadnicza zmiana sytuacji społeczno – gospodarczej, stany zagrożenia epidemicznego, stany epidemii. </w:t>
      </w:r>
    </w:p>
    <w:p w14:paraId="066A8197" w14:textId="77777777" w:rsidR="001F1439" w:rsidRPr="007C7F20" w:rsidRDefault="001F1439" w:rsidP="009E50C1">
      <w:pPr>
        <w:pStyle w:val="Akapitzlist"/>
        <w:numPr>
          <w:ilvl w:val="0"/>
          <w:numId w:val="64"/>
        </w:numPr>
        <w:tabs>
          <w:tab w:val="left" w:pos="0"/>
        </w:tabs>
        <w:rPr>
          <w:sz w:val="22"/>
          <w:szCs w:val="22"/>
        </w:rPr>
      </w:pPr>
      <w:r w:rsidRPr="001A1CDE">
        <w:rPr>
          <w:sz w:val="22"/>
          <w:szCs w:val="22"/>
        </w:rPr>
        <w:t>Postanowienia, o których mowa w ust. 1, stosuje się odpowiednio w przypadku, jeśli realizacja zobowiązań wynikających z niniejszej Umowy nie jest możliwa na skutek siły wyższej, która dotknęła podwykonawców Wykonawcy.  </w:t>
      </w:r>
    </w:p>
    <w:p w14:paraId="3EFA3FF1" w14:textId="77777777" w:rsidR="001F1439" w:rsidRPr="007C7F20" w:rsidRDefault="001F1439" w:rsidP="009E50C1">
      <w:pPr>
        <w:pStyle w:val="Akapitzlist"/>
        <w:numPr>
          <w:ilvl w:val="0"/>
          <w:numId w:val="64"/>
        </w:numPr>
        <w:tabs>
          <w:tab w:val="left" w:pos="0"/>
        </w:tabs>
        <w:rPr>
          <w:sz w:val="22"/>
          <w:szCs w:val="22"/>
        </w:rPr>
      </w:pPr>
      <w:r w:rsidRPr="001A1CDE">
        <w:rPr>
          <w:sz w:val="22"/>
          <w:szCs w:val="22"/>
        </w:rPr>
        <w:t xml:space="preserve">Jeżeli na skutek działania siły wyższej Umowa nie jest realizowana przez okres dłuższy niż 2 (dwa) miesiące, każda ze Stron jest uprawniona do rozwiązania Umowy bez ponoszenia jakichkolwiek konsekwencji, poprzez złożenie drugiej Stronie stosownego oświadczenia na piśmie pod rygorem nieważności. Rozwiązanie Umowy w ten sposób następuje za porozumieniem Stron, przy czym każda ze Stron oświadcza niniejszym, że już teraz wyraża zgodę na rozwiązanie Umowy </w:t>
      </w:r>
      <w:r w:rsidRPr="001A1CDE">
        <w:rPr>
          <w:sz w:val="22"/>
          <w:szCs w:val="22"/>
        </w:rPr>
        <w:br/>
        <w:t>w tych okolicznościach i w ten sposób. </w:t>
      </w:r>
    </w:p>
    <w:p w14:paraId="2173E256" w14:textId="77777777" w:rsidR="001F1439" w:rsidRPr="007C7F20" w:rsidRDefault="001F1439" w:rsidP="009E50C1">
      <w:pPr>
        <w:pStyle w:val="Akapitzlist"/>
        <w:numPr>
          <w:ilvl w:val="0"/>
          <w:numId w:val="64"/>
        </w:numPr>
        <w:tabs>
          <w:tab w:val="left" w:pos="0"/>
        </w:tabs>
        <w:rPr>
          <w:sz w:val="22"/>
          <w:szCs w:val="22"/>
        </w:rPr>
      </w:pPr>
      <w:r w:rsidRPr="001A1CDE">
        <w:rPr>
          <w:sz w:val="22"/>
          <w:szCs w:val="22"/>
        </w:rPr>
        <w:t>Każda ze Stron jest zobowiązana do niezwłocznego powiadomienia drugiej Strony o zaistnieniu okoliczności, o których mowa w ust. 1. </w:t>
      </w:r>
    </w:p>
    <w:p w14:paraId="75BEB24A" w14:textId="7686551C" w:rsidR="001F1439" w:rsidRPr="007C7F20" w:rsidRDefault="001F1439" w:rsidP="009E50C1">
      <w:pPr>
        <w:pStyle w:val="Akapitzlist"/>
        <w:numPr>
          <w:ilvl w:val="0"/>
          <w:numId w:val="64"/>
        </w:numPr>
        <w:tabs>
          <w:tab w:val="left" w:pos="0"/>
        </w:tabs>
        <w:rPr>
          <w:sz w:val="22"/>
          <w:szCs w:val="22"/>
        </w:rPr>
      </w:pPr>
      <w:r w:rsidRPr="001A1CDE">
        <w:rPr>
          <w:sz w:val="22"/>
          <w:szCs w:val="22"/>
        </w:rPr>
        <w:t xml:space="preserve">Zamawiający może żądać od Wykonawcy stosownego udokumentowania okoliczności związanych </w:t>
      </w:r>
      <w:r w:rsidRPr="001A1CDE">
        <w:rPr>
          <w:sz w:val="22"/>
          <w:szCs w:val="22"/>
        </w:rPr>
        <w:br/>
        <w:t>z wystąpieniem siły wyższej</w:t>
      </w:r>
      <w:r w:rsidRPr="001A1CDE" w:rsidDel="000E0DE0">
        <w:rPr>
          <w:sz w:val="22"/>
          <w:szCs w:val="22"/>
        </w:rPr>
        <w:t xml:space="preserve">, </w:t>
      </w:r>
      <w:r w:rsidRPr="001A1CDE">
        <w:rPr>
          <w:sz w:val="22"/>
          <w:szCs w:val="22"/>
        </w:rPr>
        <w:t>polegającego zwłaszcza na wskazaniu w jaki sposób wpłynęła ona na możliwość zrealizowania Umowy przez Wykonawcę lub podwykonawcę Wykonawcy. </w:t>
      </w:r>
    </w:p>
    <w:p w14:paraId="2FCAB1CD" w14:textId="77777777" w:rsidR="001F1439" w:rsidRPr="007C7F20" w:rsidRDefault="001F1439" w:rsidP="001F1439">
      <w:pPr>
        <w:rPr>
          <w:b/>
          <w:bCs/>
          <w:sz w:val="22"/>
          <w:szCs w:val="22"/>
        </w:rPr>
      </w:pPr>
    </w:p>
    <w:p w14:paraId="0E13D520" w14:textId="77777777" w:rsidR="001F1439" w:rsidRPr="007C7F20" w:rsidRDefault="001F1439" w:rsidP="001F1439">
      <w:pPr>
        <w:rPr>
          <w:b/>
          <w:bCs/>
          <w:sz w:val="22"/>
          <w:szCs w:val="22"/>
        </w:rPr>
      </w:pPr>
      <w:r w:rsidRPr="007C7F20">
        <w:rPr>
          <w:b/>
          <w:bCs/>
          <w:sz w:val="22"/>
          <w:szCs w:val="22"/>
        </w:rPr>
        <w:t xml:space="preserve">§ 10 </w:t>
      </w:r>
    </w:p>
    <w:p w14:paraId="29E3E353" w14:textId="77777777" w:rsidR="001F1439" w:rsidRPr="007C7F20" w:rsidRDefault="001F1439" w:rsidP="001F1439">
      <w:pPr>
        <w:rPr>
          <w:sz w:val="22"/>
          <w:szCs w:val="22"/>
        </w:rPr>
      </w:pPr>
      <w:r w:rsidRPr="007C7F20">
        <w:rPr>
          <w:b/>
          <w:bCs/>
          <w:sz w:val="22"/>
          <w:szCs w:val="22"/>
        </w:rPr>
        <w:t xml:space="preserve">Zmiany umowy </w:t>
      </w:r>
    </w:p>
    <w:p w14:paraId="6DB40D49" w14:textId="77777777" w:rsidR="001A1CDE" w:rsidRDefault="001F1439" w:rsidP="009E50C1">
      <w:pPr>
        <w:pStyle w:val="Akapitzlist"/>
        <w:numPr>
          <w:ilvl w:val="3"/>
          <w:numId w:val="47"/>
        </w:numPr>
        <w:tabs>
          <w:tab w:val="clear" w:pos="3087"/>
        </w:tabs>
        <w:ind w:left="426" w:hanging="426"/>
        <w:rPr>
          <w:sz w:val="22"/>
          <w:lang w:eastAsia="pl-PL"/>
        </w:rPr>
      </w:pPr>
      <w:r w:rsidRPr="007C7F20">
        <w:rPr>
          <w:sz w:val="22"/>
          <w:lang w:eastAsia="pl-PL"/>
        </w:rPr>
        <w:t>Strony przewidują możliwość istotnej zmiany umowy bez obowiązku przeprowadzenia  nowego postępowania poprzez zawarcie pisemnego aneksu pod rygorem nieważności, przy zachowaniu ryczałtowego charakteru ceny umowy, w następujących przypadkach:</w:t>
      </w:r>
    </w:p>
    <w:p w14:paraId="2F0CBC5B" w14:textId="77777777" w:rsidR="001A1CDE" w:rsidRPr="001A1CDE" w:rsidRDefault="001F1439" w:rsidP="009E50C1">
      <w:pPr>
        <w:pStyle w:val="Akapitzlist"/>
        <w:numPr>
          <w:ilvl w:val="1"/>
          <w:numId w:val="65"/>
        </w:numPr>
        <w:rPr>
          <w:sz w:val="22"/>
          <w:lang w:eastAsia="pl-PL"/>
        </w:rPr>
      </w:pPr>
      <w:r w:rsidRPr="001A1CDE">
        <w:rPr>
          <w:sz w:val="22"/>
          <w:szCs w:val="22"/>
        </w:rPr>
        <w:t>zmiany terminu realizacji zamówienia poprzez jego przedłużenie ze względu na przyczyny leżące po stronie Zamawiającego dotyczące np. braku przygotowania/przekazania miejsca realizacji/dostawy, oraz inne niezawinione przez Strony przyczyny spowodowane przez tzw. siłę wyższą w rozumieniu § 9;</w:t>
      </w:r>
    </w:p>
    <w:p w14:paraId="0B5CB4B7" w14:textId="77777777" w:rsidR="001A1CDE" w:rsidRPr="001A1CDE" w:rsidRDefault="001F1439" w:rsidP="009E50C1">
      <w:pPr>
        <w:pStyle w:val="Akapitzlist"/>
        <w:numPr>
          <w:ilvl w:val="1"/>
          <w:numId w:val="65"/>
        </w:numPr>
        <w:rPr>
          <w:sz w:val="22"/>
          <w:lang w:eastAsia="pl-PL"/>
        </w:rPr>
      </w:pPr>
      <w:r w:rsidRPr="001A1CDE">
        <w:rPr>
          <w:sz w:val="22"/>
          <w:szCs w:val="22"/>
        </w:rPr>
        <w:t>zmiany określonego typu, modelu, nazwy, producenta przedmiotu umowy bądź jego elementów, poprawy jakości lub innych parametrów charakterystycznych dla danego elementu dostawy lub zmiany technologii na równoważną lub lepszą w szczególności w przypadku zakończenia jego produkcji lub wstrzymania lub wycofania go z produkcji po przedstawianiu stosownych dokumentów od producenta lub dystrybutora, z tym że cena wskazana w § 3 nie może ulec podwyższeniu, a parametry techniczne nie mogą być gorsze niż wskazane w treści oferty,</w:t>
      </w:r>
    </w:p>
    <w:p w14:paraId="43B25CA2" w14:textId="77777777" w:rsidR="001A1CDE" w:rsidRPr="001A1CDE" w:rsidRDefault="001F1439" w:rsidP="009E50C1">
      <w:pPr>
        <w:pStyle w:val="Akapitzlist"/>
        <w:numPr>
          <w:ilvl w:val="1"/>
          <w:numId w:val="65"/>
        </w:numPr>
        <w:rPr>
          <w:sz w:val="22"/>
          <w:lang w:eastAsia="pl-PL"/>
        </w:rPr>
      </w:pPr>
      <w:r w:rsidRPr="001A1CDE">
        <w:rPr>
          <w:sz w:val="22"/>
          <w:szCs w:val="22"/>
        </w:rPr>
        <w:t>aktualizacji rozwiązań z uwagi na postęp technologiczny lub zmiany obowiązujących przepisów,</w:t>
      </w:r>
    </w:p>
    <w:p w14:paraId="09FEC402" w14:textId="77777777" w:rsidR="001A1CDE" w:rsidRPr="001A1CDE" w:rsidRDefault="001F1439" w:rsidP="009E50C1">
      <w:pPr>
        <w:pStyle w:val="Akapitzlist"/>
        <w:numPr>
          <w:ilvl w:val="1"/>
          <w:numId w:val="65"/>
        </w:numPr>
        <w:rPr>
          <w:sz w:val="22"/>
          <w:lang w:eastAsia="pl-PL"/>
        </w:rPr>
      </w:pPr>
      <w:r w:rsidRPr="001A1CDE">
        <w:rPr>
          <w:sz w:val="22"/>
          <w:szCs w:val="22"/>
        </w:rPr>
        <w:t>zmiany podwykonawcy, w szczególności ze względów losowych lub innych korzystnych dla Zamawiającego</w:t>
      </w:r>
      <w:r w:rsidR="001A1CDE">
        <w:rPr>
          <w:sz w:val="22"/>
          <w:szCs w:val="22"/>
        </w:rPr>
        <w:t>,</w:t>
      </w:r>
    </w:p>
    <w:p w14:paraId="3B27516D" w14:textId="4AEA771B" w:rsidR="001F1439" w:rsidRPr="006655AE" w:rsidRDefault="001F1439" w:rsidP="009E50C1">
      <w:pPr>
        <w:pStyle w:val="Akapitzlist"/>
        <w:numPr>
          <w:ilvl w:val="1"/>
          <w:numId w:val="65"/>
        </w:numPr>
        <w:rPr>
          <w:sz w:val="22"/>
          <w:lang w:eastAsia="pl-PL"/>
        </w:rPr>
      </w:pPr>
      <w:r w:rsidRPr="006655AE">
        <w:rPr>
          <w:sz w:val="22"/>
          <w:szCs w:val="22"/>
        </w:rPr>
        <w:t xml:space="preserve">zmiany kolorów i odcieni mebli </w:t>
      </w:r>
      <w:r w:rsidR="00A525F5" w:rsidRPr="006655AE">
        <w:rPr>
          <w:sz w:val="22"/>
          <w:szCs w:val="22"/>
        </w:rPr>
        <w:t xml:space="preserve">na wniosek Wykonawcy </w:t>
      </w:r>
      <w:r w:rsidRPr="006655AE">
        <w:rPr>
          <w:sz w:val="22"/>
          <w:szCs w:val="22"/>
        </w:rPr>
        <w:t>w sytuacji, gdy z powodu okoliczności niezależnych od Wykonawcy nie jest możliwe dostarczenie przez niego mebli w kolorystyce uzgodnionej (§</w:t>
      </w:r>
      <w:r w:rsidR="002E1C3B" w:rsidRPr="006655AE">
        <w:rPr>
          <w:sz w:val="22"/>
          <w:szCs w:val="22"/>
        </w:rPr>
        <w:t>2</w:t>
      </w:r>
      <w:r w:rsidRPr="006655AE">
        <w:rPr>
          <w:sz w:val="22"/>
          <w:szCs w:val="22"/>
        </w:rPr>
        <w:t xml:space="preserve"> ust. 4)</w:t>
      </w:r>
      <w:r w:rsidR="002E1C3B" w:rsidRPr="006655AE">
        <w:rPr>
          <w:sz w:val="22"/>
          <w:szCs w:val="22"/>
        </w:rPr>
        <w:t xml:space="preserve"> z zastrzeżeniem, że zmiany te mogą nastąpić na żądanie</w:t>
      </w:r>
      <w:r w:rsidR="00A525F5" w:rsidRPr="006655AE">
        <w:rPr>
          <w:sz w:val="22"/>
          <w:szCs w:val="22"/>
        </w:rPr>
        <w:t xml:space="preserve"> Zamawiającego</w:t>
      </w:r>
      <w:r w:rsidR="006655AE" w:rsidRPr="006655AE">
        <w:rPr>
          <w:sz w:val="22"/>
          <w:szCs w:val="22"/>
        </w:rPr>
        <w:t xml:space="preserve"> i wówczas aneks do umowy nie jest wymagany zgodnie z §2 ust. 4 umowy</w:t>
      </w:r>
      <w:r w:rsidRPr="006655AE">
        <w:rPr>
          <w:sz w:val="22"/>
          <w:szCs w:val="22"/>
        </w:rPr>
        <w:t>.</w:t>
      </w:r>
    </w:p>
    <w:p w14:paraId="6E6BA13B" w14:textId="77777777" w:rsidR="001F1439" w:rsidRPr="007C7F20" w:rsidRDefault="001F1439" w:rsidP="009E50C1">
      <w:pPr>
        <w:widowControl/>
        <w:numPr>
          <w:ilvl w:val="3"/>
          <w:numId w:val="47"/>
        </w:numPr>
        <w:tabs>
          <w:tab w:val="left" w:pos="284"/>
        </w:tabs>
        <w:ind w:left="284" w:hanging="284"/>
        <w:jc w:val="both"/>
        <w:rPr>
          <w:sz w:val="22"/>
          <w:szCs w:val="22"/>
        </w:rPr>
      </w:pPr>
      <w:r w:rsidRPr="007C7F20">
        <w:rPr>
          <w:sz w:val="22"/>
          <w:szCs w:val="22"/>
        </w:rPr>
        <w:t>Ponadto dopuszcza się zastąpienie dotychczasowego Wykonawcy niniejszej umowy przez inny podmiot spełniający warunki udziału w postępowaniu oraz niepodlegający wykluczeniu z postępowania na mocy art. 108 ust. 1 ustawy PZP i art. 109 ust. 1 ustawy PZP w zakresie wskazanym w dokumentach postępowania przez Zamawiającego, w razie gdy nastąpiło połączenie, podział, przekształcenie, upadłość, restrukturyzacja, nabycie dotychczasowego Wykonawcy lub nabycie jego przedsiębiorstwa przez ww. podmiot.</w:t>
      </w:r>
    </w:p>
    <w:p w14:paraId="49AC37A0" w14:textId="77777777" w:rsidR="00A3258A" w:rsidRDefault="001F1439" w:rsidP="00A3258A">
      <w:pPr>
        <w:widowControl/>
        <w:numPr>
          <w:ilvl w:val="3"/>
          <w:numId w:val="47"/>
        </w:numPr>
        <w:tabs>
          <w:tab w:val="left" w:pos="284"/>
        </w:tabs>
        <w:ind w:left="284" w:hanging="284"/>
        <w:jc w:val="both"/>
        <w:rPr>
          <w:sz w:val="22"/>
          <w:szCs w:val="22"/>
        </w:rPr>
      </w:pPr>
      <w:r w:rsidRPr="007C7F20">
        <w:rPr>
          <w:sz w:val="22"/>
          <w:szCs w:val="22"/>
        </w:rPr>
        <w:lastRenderedPageBreak/>
        <w:t>Niezależnie od postanowień ust. 1 oraz 2, Strony umowy mogą dokonywać nieistotnych zmian umowy, nie stanowiących istotnej zmiany umowy w rozumieniu art. 454 ust. 2 ustawy PZP, poprzez zawarcie pisemnego aneksu pod rygorem nieważności.</w:t>
      </w:r>
    </w:p>
    <w:p w14:paraId="73FB89F6" w14:textId="62BB6205" w:rsidR="001F1439" w:rsidRPr="00A3258A" w:rsidRDefault="001F1439" w:rsidP="00A3258A">
      <w:pPr>
        <w:widowControl/>
        <w:numPr>
          <w:ilvl w:val="3"/>
          <w:numId w:val="47"/>
        </w:numPr>
        <w:tabs>
          <w:tab w:val="left" w:pos="284"/>
        </w:tabs>
        <w:ind w:left="284" w:hanging="284"/>
        <w:jc w:val="both"/>
        <w:rPr>
          <w:sz w:val="22"/>
          <w:szCs w:val="22"/>
        </w:rPr>
      </w:pPr>
      <w:r w:rsidRPr="00A3258A">
        <w:rPr>
          <w:sz w:val="22"/>
          <w:szCs w:val="22"/>
        </w:rPr>
        <w:t>Zmiany niedotyczące postanowień umownych np. gdy z przyczyn organizacyjnych skutkujące koniecznością zmiany danych teleadresowych określonych w umowie, w szczególności zmiany ulegnie numer konta bankowego jednej ze Stron, nie wymagają zawarcia pisemnego aneksu do umowy, dlatego nastąpią poprzez przekazanie pisemnego oświadczenie Strony, której te zmiany dotyczą, drugiej Stronie.</w:t>
      </w:r>
    </w:p>
    <w:p w14:paraId="13E89682" w14:textId="77777777" w:rsidR="001F1439" w:rsidRPr="007C7F20" w:rsidRDefault="001F1439" w:rsidP="001F1439">
      <w:pPr>
        <w:widowControl/>
        <w:tabs>
          <w:tab w:val="left" w:pos="284"/>
        </w:tabs>
        <w:ind w:left="284"/>
        <w:jc w:val="both"/>
        <w:rPr>
          <w:sz w:val="22"/>
          <w:szCs w:val="22"/>
        </w:rPr>
      </w:pPr>
    </w:p>
    <w:p w14:paraId="5CE2C1AE" w14:textId="77777777" w:rsidR="001F1439" w:rsidRPr="007C7F20" w:rsidRDefault="001F1439" w:rsidP="001F1439">
      <w:pPr>
        <w:rPr>
          <w:b/>
          <w:bCs/>
          <w:sz w:val="22"/>
          <w:szCs w:val="22"/>
        </w:rPr>
      </w:pPr>
      <w:r w:rsidRPr="007C7F20">
        <w:rPr>
          <w:b/>
          <w:bCs/>
          <w:sz w:val="22"/>
          <w:szCs w:val="22"/>
        </w:rPr>
        <w:t xml:space="preserve">§ 11 </w:t>
      </w:r>
    </w:p>
    <w:p w14:paraId="022D22DB" w14:textId="77777777" w:rsidR="001F1439" w:rsidRPr="007C7F20" w:rsidRDefault="001F1439" w:rsidP="001F1439">
      <w:pPr>
        <w:rPr>
          <w:sz w:val="22"/>
          <w:szCs w:val="22"/>
        </w:rPr>
      </w:pPr>
      <w:r w:rsidRPr="007C7F20">
        <w:rPr>
          <w:b/>
          <w:bCs/>
          <w:sz w:val="22"/>
          <w:szCs w:val="22"/>
        </w:rPr>
        <w:t>Poufność</w:t>
      </w:r>
    </w:p>
    <w:p w14:paraId="189EDB97" w14:textId="77777777" w:rsidR="001F1439" w:rsidRPr="007C7F20" w:rsidRDefault="001F1439" w:rsidP="009E50C1">
      <w:pPr>
        <w:numPr>
          <w:ilvl w:val="0"/>
          <w:numId w:val="52"/>
        </w:numPr>
        <w:tabs>
          <w:tab w:val="clear" w:pos="927"/>
          <w:tab w:val="num" w:pos="360"/>
          <w:tab w:val="left" w:pos="720"/>
        </w:tabs>
        <w:ind w:left="360"/>
        <w:jc w:val="both"/>
        <w:rPr>
          <w:sz w:val="22"/>
          <w:szCs w:val="22"/>
        </w:rPr>
      </w:pPr>
      <w:r w:rsidRPr="007C7F20">
        <w:rPr>
          <w:sz w:val="22"/>
          <w:szCs w:val="22"/>
        </w:rPr>
        <w:t xml:space="preserve">W przypadku powierzenia Informacji Poufnych przez Stronę Ujawniającą, Strona Otrzymująca zobowiązana jest do zachowania ich w poufności oraz zapewnienia ich ochrony w stopniu co najmniej równym poziomowi ochrony, na jakim chroni własne Informacje Poufne, nie mniejszym jednak niż uzasadniony w danych okolicznościach. Za „Informacje poufne” Strony uznają informacje techniczne, technologiczne, organizacyjne lub inne informacje posiadające wartość gospodarczą, co, do których Strona Ujawniająca podjęła niezbędne działania w celu zachowania ich poufności i przekazała je z zastrzeżeniem poufności. </w:t>
      </w:r>
    </w:p>
    <w:p w14:paraId="6F22B7D3" w14:textId="77777777" w:rsidR="001A1CDE" w:rsidRDefault="001F1439" w:rsidP="009E50C1">
      <w:pPr>
        <w:numPr>
          <w:ilvl w:val="0"/>
          <w:numId w:val="52"/>
        </w:numPr>
        <w:tabs>
          <w:tab w:val="clear" w:pos="927"/>
          <w:tab w:val="num" w:pos="360"/>
          <w:tab w:val="left" w:pos="720"/>
        </w:tabs>
        <w:ind w:left="360"/>
        <w:jc w:val="both"/>
        <w:rPr>
          <w:sz w:val="22"/>
          <w:szCs w:val="22"/>
        </w:rPr>
      </w:pPr>
      <w:bookmarkStart w:id="15" w:name="_Hlk39657645"/>
      <w:r w:rsidRPr="007C7F20">
        <w:rPr>
          <w:sz w:val="22"/>
          <w:szCs w:val="22"/>
        </w:rPr>
        <w:t xml:space="preserve">Strona Otrzymująca </w:t>
      </w:r>
      <w:bookmarkEnd w:id="15"/>
      <w:r w:rsidRPr="007C7F20">
        <w:rPr>
          <w:sz w:val="22"/>
          <w:szCs w:val="22"/>
        </w:rPr>
        <w:t>zobowiązuje się w szczególności, że:</w:t>
      </w:r>
    </w:p>
    <w:p w14:paraId="45534160" w14:textId="77777777" w:rsidR="001A1CDE" w:rsidRDefault="001F1439" w:rsidP="009E50C1">
      <w:pPr>
        <w:pStyle w:val="Akapitzlist"/>
        <w:numPr>
          <w:ilvl w:val="1"/>
          <w:numId w:val="52"/>
        </w:numPr>
        <w:tabs>
          <w:tab w:val="left" w:pos="720"/>
        </w:tabs>
        <w:rPr>
          <w:sz w:val="22"/>
          <w:szCs w:val="22"/>
        </w:rPr>
      </w:pPr>
      <w:r w:rsidRPr="001A1CDE">
        <w:rPr>
          <w:sz w:val="22"/>
          <w:szCs w:val="22"/>
        </w:rPr>
        <w:t>nie ujawni żadnych Informacji Poufnych osobom trzecim, poza swoimi pracownikami i współpracownikami, z którymi realizowany jest przedmiot Umowy, chyba że takie ujawnienie Informacji Poufnych jest niezbędne do jego realizacji, a wspomniane podmioty zgodziły się przestrzegać warunków zachowania poufności przynajmniej w takim zakresie, jak określony w Umowie. Strona Otrzymująca pozostaje jednak odpowiedzialna za wszelkie naruszenia dokonane przez te podmioty;</w:t>
      </w:r>
    </w:p>
    <w:p w14:paraId="09E0CC46" w14:textId="77777777" w:rsidR="001A1CDE" w:rsidRDefault="001F1439" w:rsidP="009E50C1">
      <w:pPr>
        <w:pStyle w:val="Akapitzlist"/>
        <w:numPr>
          <w:ilvl w:val="1"/>
          <w:numId w:val="52"/>
        </w:numPr>
        <w:tabs>
          <w:tab w:val="left" w:pos="720"/>
        </w:tabs>
        <w:rPr>
          <w:sz w:val="22"/>
          <w:szCs w:val="22"/>
        </w:rPr>
      </w:pPr>
      <w:r w:rsidRPr="001A1CDE">
        <w:rPr>
          <w:sz w:val="22"/>
          <w:szCs w:val="22"/>
        </w:rPr>
        <w:t>nie będzie sporządzać żadnych kopii Informacji Poufnych, otrzymanych od Strony Ujawniającej, z wyjątkiem kopii niezbędnych dla jej pracowników, i współpracowników z którymi realizowany jest przedmiot Umowy. Wszelkie wykonane kopie będą określone jako należące do Strony Ujawniającej i oznaczone napisem: „poufne”, „zastrzeżone” lub innym podobnej treści;</w:t>
      </w:r>
    </w:p>
    <w:p w14:paraId="1D9E5E06" w14:textId="77777777" w:rsidR="001A1CDE" w:rsidRDefault="001F1439" w:rsidP="009E50C1">
      <w:pPr>
        <w:pStyle w:val="Akapitzlist"/>
        <w:numPr>
          <w:ilvl w:val="1"/>
          <w:numId w:val="52"/>
        </w:numPr>
        <w:tabs>
          <w:tab w:val="left" w:pos="720"/>
        </w:tabs>
        <w:rPr>
          <w:sz w:val="22"/>
          <w:szCs w:val="22"/>
        </w:rPr>
      </w:pPr>
      <w:r w:rsidRPr="001A1CDE">
        <w:rPr>
          <w:sz w:val="22"/>
          <w:szCs w:val="22"/>
        </w:rPr>
        <w:t>nie będzie wykorzystywała ujawnionych Informacji Poufnych dla celów innych niż służące realizacji przedmiotu Umowy;</w:t>
      </w:r>
    </w:p>
    <w:p w14:paraId="277D34E4" w14:textId="155FF749" w:rsidR="001F1439" w:rsidRPr="001A1CDE" w:rsidRDefault="001F1439" w:rsidP="009E50C1">
      <w:pPr>
        <w:pStyle w:val="Akapitzlist"/>
        <w:numPr>
          <w:ilvl w:val="1"/>
          <w:numId w:val="52"/>
        </w:numPr>
        <w:tabs>
          <w:tab w:val="left" w:pos="720"/>
        </w:tabs>
        <w:rPr>
          <w:sz w:val="22"/>
          <w:szCs w:val="22"/>
        </w:rPr>
      </w:pPr>
      <w:r w:rsidRPr="001A1CDE">
        <w:rPr>
          <w:sz w:val="22"/>
          <w:szCs w:val="22"/>
        </w:rPr>
        <w:t>po zakończeniu realizacji przedmiotu Umowy, Strona Otrzymująca zobowiązana będzie do niezwłocznego zwrotu wszystkich dokumentów i informacji zawierających Informacje Poufne, nie pozostawiając żadnych ich kopii. Realizacja przedmiotu Umowy nie zwalnia Strony Otrzymującej z obowiązku zachowania w poufności powierzonych jej Informacji Poufnych na zasadach określonych w niniejszej Umowie przez okres 5 lat licząc od dnia rozwiązania Umowy.</w:t>
      </w:r>
    </w:p>
    <w:p w14:paraId="48016950" w14:textId="77777777" w:rsidR="001A1CDE" w:rsidRDefault="001F1439" w:rsidP="009E50C1">
      <w:pPr>
        <w:numPr>
          <w:ilvl w:val="0"/>
          <w:numId w:val="52"/>
        </w:numPr>
        <w:tabs>
          <w:tab w:val="clear" w:pos="927"/>
          <w:tab w:val="num" w:pos="426"/>
          <w:tab w:val="left" w:pos="720"/>
        </w:tabs>
        <w:ind w:left="426" w:hanging="426"/>
        <w:jc w:val="both"/>
        <w:rPr>
          <w:sz w:val="22"/>
          <w:szCs w:val="22"/>
        </w:rPr>
      </w:pPr>
      <w:r w:rsidRPr="007C7F20">
        <w:rPr>
          <w:sz w:val="22"/>
          <w:szCs w:val="22"/>
        </w:rPr>
        <w:t>Strona Otrzymująca nie ponosi odpowiedzialności za ujawnienie jakichkolwiek Informacji Poufnych, które:</w:t>
      </w:r>
    </w:p>
    <w:p w14:paraId="7E6C5F82" w14:textId="77777777" w:rsidR="001A1CDE" w:rsidRDefault="001F1439" w:rsidP="009E50C1">
      <w:pPr>
        <w:pStyle w:val="Akapitzlist"/>
        <w:numPr>
          <w:ilvl w:val="1"/>
          <w:numId w:val="52"/>
        </w:numPr>
        <w:tabs>
          <w:tab w:val="left" w:pos="720"/>
        </w:tabs>
        <w:rPr>
          <w:sz w:val="22"/>
          <w:szCs w:val="22"/>
        </w:rPr>
      </w:pPr>
      <w:r w:rsidRPr="001A1CDE">
        <w:rPr>
          <w:sz w:val="22"/>
          <w:szCs w:val="22"/>
        </w:rPr>
        <w:t>zostały podane do publicznej wiadomości w sposób nie stanowiący naruszenia niniejszej Umowy;</w:t>
      </w:r>
    </w:p>
    <w:p w14:paraId="36BE340E" w14:textId="77777777" w:rsidR="001A1CDE" w:rsidRDefault="001F1439" w:rsidP="009E50C1">
      <w:pPr>
        <w:pStyle w:val="Akapitzlist"/>
        <w:numPr>
          <w:ilvl w:val="1"/>
          <w:numId w:val="52"/>
        </w:numPr>
        <w:tabs>
          <w:tab w:val="left" w:pos="720"/>
        </w:tabs>
        <w:rPr>
          <w:sz w:val="22"/>
          <w:szCs w:val="22"/>
        </w:rPr>
      </w:pPr>
      <w:r w:rsidRPr="001A1CDE">
        <w:rPr>
          <w:sz w:val="22"/>
          <w:szCs w:val="22"/>
        </w:rPr>
        <w:t>są jej znane z innych źródeł, bez obowiązku zachowania ich w tajemnicy oraz bez naruszenia Umowy;</w:t>
      </w:r>
    </w:p>
    <w:p w14:paraId="45EBD314" w14:textId="77777777" w:rsidR="001A1CDE" w:rsidRDefault="001F1439" w:rsidP="009E50C1">
      <w:pPr>
        <w:pStyle w:val="Akapitzlist"/>
        <w:numPr>
          <w:ilvl w:val="1"/>
          <w:numId w:val="52"/>
        </w:numPr>
        <w:tabs>
          <w:tab w:val="left" w:pos="720"/>
        </w:tabs>
        <w:rPr>
          <w:sz w:val="22"/>
          <w:szCs w:val="22"/>
        </w:rPr>
      </w:pPr>
      <w:r w:rsidRPr="001A1CDE">
        <w:rPr>
          <w:sz w:val="22"/>
          <w:szCs w:val="22"/>
        </w:rPr>
        <w:t>zostały niezależnie opracowane przez pracowników Strony Otrzymującej;</w:t>
      </w:r>
    </w:p>
    <w:p w14:paraId="52A8BD8C" w14:textId="05771EF8" w:rsidR="001F1439" w:rsidRPr="001A1CDE" w:rsidRDefault="001F1439" w:rsidP="009E50C1">
      <w:pPr>
        <w:pStyle w:val="Akapitzlist"/>
        <w:numPr>
          <w:ilvl w:val="1"/>
          <w:numId w:val="52"/>
        </w:numPr>
        <w:tabs>
          <w:tab w:val="left" w:pos="720"/>
        </w:tabs>
        <w:rPr>
          <w:sz w:val="22"/>
          <w:szCs w:val="22"/>
        </w:rPr>
      </w:pPr>
      <w:r w:rsidRPr="001A1CDE">
        <w:rPr>
          <w:sz w:val="22"/>
          <w:szCs w:val="22"/>
        </w:rPr>
        <w:t>zostały ujawnione do publicznej wiadomości na podstawie pisemnej pod rygorem nieważności zgody Strony Ujawniającej.</w:t>
      </w:r>
    </w:p>
    <w:p w14:paraId="261609AE" w14:textId="77777777" w:rsidR="001A1CDE" w:rsidRDefault="001F1439" w:rsidP="009E50C1">
      <w:pPr>
        <w:numPr>
          <w:ilvl w:val="0"/>
          <w:numId w:val="52"/>
        </w:numPr>
        <w:tabs>
          <w:tab w:val="clear" w:pos="927"/>
          <w:tab w:val="num" w:pos="360"/>
          <w:tab w:val="left" w:pos="720"/>
        </w:tabs>
        <w:ind w:left="360"/>
        <w:jc w:val="both"/>
        <w:rPr>
          <w:sz w:val="22"/>
          <w:szCs w:val="22"/>
        </w:rPr>
      </w:pPr>
      <w:r w:rsidRPr="007C7F20">
        <w:rPr>
          <w:sz w:val="22"/>
          <w:szCs w:val="22"/>
        </w:rPr>
        <w:t>Strona Otrzymująca zobowiązana jest niezwłocznie powiadomić w formie pisemnej Stronę Ujawniającą, o każdym stwierdzonym przypadku:</w:t>
      </w:r>
    </w:p>
    <w:p w14:paraId="57CC507E" w14:textId="77777777" w:rsidR="001A1CDE" w:rsidRDefault="001F1439" w:rsidP="009E50C1">
      <w:pPr>
        <w:pStyle w:val="Akapitzlist"/>
        <w:numPr>
          <w:ilvl w:val="1"/>
          <w:numId w:val="52"/>
        </w:numPr>
        <w:tabs>
          <w:tab w:val="left" w:pos="720"/>
        </w:tabs>
        <w:rPr>
          <w:sz w:val="22"/>
          <w:szCs w:val="22"/>
        </w:rPr>
      </w:pPr>
      <w:r w:rsidRPr="001A1CDE">
        <w:rPr>
          <w:sz w:val="22"/>
          <w:szCs w:val="22"/>
        </w:rPr>
        <w:t>naruszenia zobowiązania do zachowania w tajemnicy Informacji Poufnych;</w:t>
      </w:r>
    </w:p>
    <w:p w14:paraId="04D1F38C" w14:textId="77777777" w:rsidR="001A1CDE" w:rsidRDefault="001F1439" w:rsidP="009E50C1">
      <w:pPr>
        <w:pStyle w:val="Akapitzlist"/>
        <w:numPr>
          <w:ilvl w:val="1"/>
          <w:numId w:val="52"/>
        </w:numPr>
        <w:tabs>
          <w:tab w:val="left" w:pos="720"/>
        </w:tabs>
        <w:rPr>
          <w:sz w:val="22"/>
          <w:szCs w:val="22"/>
        </w:rPr>
      </w:pPr>
      <w:r w:rsidRPr="001A1CDE">
        <w:rPr>
          <w:sz w:val="22"/>
          <w:szCs w:val="22"/>
        </w:rPr>
        <w:t>podejrzenia o możliwości ujawnienia, przekazania lub nieuprawnionego wykorzystania Informacji Poufnych;</w:t>
      </w:r>
    </w:p>
    <w:p w14:paraId="184F6151" w14:textId="082EC1EA" w:rsidR="001F1439" w:rsidRPr="001A1CDE" w:rsidRDefault="001F1439" w:rsidP="009E50C1">
      <w:pPr>
        <w:pStyle w:val="Akapitzlist"/>
        <w:numPr>
          <w:ilvl w:val="1"/>
          <w:numId w:val="52"/>
        </w:numPr>
        <w:tabs>
          <w:tab w:val="left" w:pos="720"/>
        </w:tabs>
        <w:rPr>
          <w:sz w:val="22"/>
          <w:szCs w:val="22"/>
        </w:rPr>
      </w:pPr>
      <w:r w:rsidRPr="001A1CDE">
        <w:rPr>
          <w:sz w:val="22"/>
          <w:szCs w:val="22"/>
        </w:rPr>
        <w:t>zagubienia, kradzieży lub nieuprawnionego zniszczenia nośników, dokumentów lub innych materiałów zawierających Informacje Poufne.</w:t>
      </w:r>
    </w:p>
    <w:p w14:paraId="38552489" w14:textId="77777777" w:rsidR="001F1439" w:rsidRPr="007C7F20" w:rsidRDefault="001F1439" w:rsidP="009E50C1">
      <w:pPr>
        <w:numPr>
          <w:ilvl w:val="0"/>
          <w:numId w:val="52"/>
        </w:numPr>
        <w:tabs>
          <w:tab w:val="clear" w:pos="927"/>
          <w:tab w:val="num" w:pos="360"/>
          <w:tab w:val="left" w:pos="720"/>
        </w:tabs>
        <w:ind w:left="360"/>
        <w:contextualSpacing/>
        <w:jc w:val="both"/>
        <w:rPr>
          <w:sz w:val="22"/>
          <w:szCs w:val="22"/>
        </w:rPr>
      </w:pPr>
      <w:r w:rsidRPr="007C7F20">
        <w:rPr>
          <w:sz w:val="22"/>
          <w:szCs w:val="22"/>
        </w:rPr>
        <w:t xml:space="preserve">Na każde żądanie Strony Ujawniającej, Strona Otrzymująca zobowiązana jest zwrócić lub zniszczyć </w:t>
      </w:r>
      <w:r w:rsidRPr="007C7F20">
        <w:rPr>
          <w:sz w:val="22"/>
          <w:szCs w:val="22"/>
        </w:rPr>
        <w:lastRenderedPageBreak/>
        <w:t>i przedstawić dowód takiego zniszczenia wszelkie materiały, informacje i dokumenty stanowiące Informacje Poufne niezwłocznie, nie później jednak niż w terminie 7 (siedmiu) dni kalendarzowych od daty zgłoszenia żądania.</w:t>
      </w:r>
    </w:p>
    <w:p w14:paraId="356779E1" w14:textId="7BA483BE" w:rsidR="001F1439" w:rsidRDefault="001F1439" w:rsidP="009E50C1">
      <w:pPr>
        <w:numPr>
          <w:ilvl w:val="0"/>
          <w:numId w:val="52"/>
        </w:numPr>
        <w:tabs>
          <w:tab w:val="clear" w:pos="927"/>
          <w:tab w:val="num" w:pos="360"/>
          <w:tab w:val="left" w:pos="720"/>
        </w:tabs>
        <w:ind w:left="360"/>
        <w:jc w:val="both"/>
        <w:rPr>
          <w:sz w:val="22"/>
          <w:szCs w:val="22"/>
        </w:rPr>
      </w:pPr>
      <w:r w:rsidRPr="007C7F20">
        <w:rPr>
          <w:sz w:val="22"/>
          <w:szCs w:val="22"/>
        </w:rPr>
        <w:t>Obowiązek zachowania poufności określony w niniejszym paragrafie nie ma zastosowania, jeżeli obowiązek ujawnienia Informacji Poufnych przez Stronę Otrzymującą wynika z przepisów prawa powszechnie obowiązującego. W przypadku, o którym mowa w zdaniu poprzednim, Strona Otrzymująca jest zobowiązany do ujawnienia Informacji Poufnych i niezwłocznego  poinformowania  Strony Ujawniającej o zaistniałym zdarzeniu.</w:t>
      </w:r>
    </w:p>
    <w:p w14:paraId="715EF7A6" w14:textId="4B9CE8B9" w:rsidR="00A3258A" w:rsidRDefault="00A3258A" w:rsidP="00A3258A">
      <w:pPr>
        <w:tabs>
          <w:tab w:val="left" w:pos="720"/>
        </w:tabs>
        <w:jc w:val="both"/>
        <w:rPr>
          <w:sz w:val="22"/>
          <w:szCs w:val="22"/>
        </w:rPr>
      </w:pPr>
    </w:p>
    <w:p w14:paraId="4E377497" w14:textId="3E80D623" w:rsidR="00A3258A" w:rsidRPr="00A3258A" w:rsidRDefault="00A3258A" w:rsidP="00A3258A">
      <w:pPr>
        <w:rPr>
          <w:b/>
          <w:bCs/>
          <w:sz w:val="22"/>
          <w:szCs w:val="22"/>
        </w:rPr>
      </w:pPr>
      <w:r w:rsidRPr="00A3258A">
        <w:rPr>
          <w:b/>
          <w:bCs/>
          <w:sz w:val="22"/>
          <w:szCs w:val="22"/>
        </w:rPr>
        <w:t xml:space="preserve">§ 12 </w:t>
      </w:r>
    </w:p>
    <w:p w14:paraId="5D98E935" w14:textId="6ACB7F8A" w:rsidR="00A3258A" w:rsidRPr="00A3258A" w:rsidRDefault="00A3258A" w:rsidP="00A3258A">
      <w:pPr>
        <w:tabs>
          <w:tab w:val="left" w:pos="720"/>
        </w:tabs>
        <w:rPr>
          <w:b/>
          <w:bCs/>
          <w:sz w:val="22"/>
          <w:szCs w:val="22"/>
        </w:rPr>
      </w:pPr>
      <w:r w:rsidRPr="00A3258A">
        <w:rPr>
          <w:b/>
          <w:bCs/>
          <w:sz w:val="22"/>
          <w:szCs w:val="22"/>
        </w:rPr>
        <w:t>BHP/PPOŻ</w:t>
      </w:r>
    </w:p>
    <w:p w14:paraId="1E0663FD" w14:textId="77777777" w:rsidR="00A3258A" w:rsidRPr="00A3258A" w:rsidRDefault="00A3258A" w:rsidP="00A3258A">
      <w:pPr>
        <w:pStyle w:val="Akapitzlist"/>
        <w:numPr>
          <w:ilvl w:val="3"/>
          <w:numId w:val="70"/>
        </w:numPr>
        <w:autoSpaceDE w:val="0"/>
        <w:ind w:left="284"/>
        <w:rPr>
          <w:sz w:val="22"/>
          <w:szCs w:val="22"/>
        </w:rPr>
      </w:pPr>
      <w:r w:rsidRPr="00A3258A">
        <w:rPr>
          <w:sz w:val="22"/>
          <w:szCs w:val="22"/>
        </w:rPr>
        <w:t>Wykonawca oświadcza, że posiada odpowiednią wiedzę, doświadczenie i uprawnienia, dysponuje odpowiednim potencjałem technicznym i osobowym oraz zobowiązuje się wykonać przedmiot umowy przy zachowaniu należytej zawodowej staranności.</w:t>
      </w:r>
    </w:p>
    <w:p w14:paraId="7636AD42" w14:textId="77777777" w:rsidR="00A3258A" w:rsidRPr="00A3258A" w:rsidRDefault="00A3258A" w:rsidP="00A3258A">
      <w:pPr>
        <w:pStyle w:val="Akapitzlist"/>
        <w:numPr>
          <w:ilvl w:val="3"/>
          <w:numId w:val="70"/>
        </w:numPr>
        <w:autoSpaceDE w:val="0"/>
        <w:ind w:left="284"/>
        <w:rPr>
          <w:sz w:val="22"/>
          <w:szCs w:val="22"/>
        </w:rPr>
      </w:pPr>
      <w:r w:rsidRPr="00A3258A">
        <w:rPr>
          <w:sz w:val="22"/>
          <w:szCs w:val="22"/>
        </w:rPr>
        <w:t>Wykonawca zapewnia właściwą organizację prac zgodnie z obowiązującymi przepisami prawa i normami, w szczególności zgodnie z przepisami BHP i PPOŻ, oraz ponosi wyłączną odpowiedzialność za naruszenie przepisów BHP i PPOŻ, w tym:</w:t>
      </w:r>
    </w:p>
    <w:p w14:paraId="2AA1C0B4" w14:textId="77777777" w:rsidR="00A3258A" w:rsidRPr="00A3258A" w:rsidRDefault="00A3258A" w:rsidP="00A3258A">
      <w:pPr>
        <w:pStyle w:val="Akapitzlist"/>
        <w:numPr>
          <w:ilvl w:val="1"/>
          <w:numId w:val="71"/>
        </w:numPr>
        <w:autoSpaceDE w:val="0"/>
        <w:ind w:left="709"/>
        <w:rPr>
          <w:sz w:val="22"/>
          <w:szCs w:val="22"/>
        </w:rPr>
      </w:pPr>
      <w:r w:rsidRPr="00A3258A">
        <w:rPr>
          <w:sz w:val="22"/>
          <w:szCs w:val="22"/>
        </w:rPr>
        <w:t>prowadzi prace tak, aby nie stwarzały bezpośredniego zagrożenia dla osób je wykonujących, użytkowników obiektu oraz osób trzecich,</w:t>
      </w:r>
    </w:p>
    <w:p w14:paraId="1A6A7975" w14:textId="77777777" w:rsidR="00A3258A" w:rsidRPr="00A3258A" w:rsidRDefault="00A3258A" w:rsidP="00A3258A">
      <w:pPr>
        <w:pStyle w:val="Akapitzlist"/>
        <w:numPr>
          <w:ilvl w:val="1"/>
          <w:numId w:val="71"/>
        </w:numPr>
        <w:autoSpaceDE w:val="0"/>
        <w:ind w:left="709"/>
        <w:rPr>
          <w:sz w:val="22"/>
          <w:szCs w:val="22"/>
        </w:rPr>
      </w:pPr>
      <w:r w:rsidRPr="00A3258A">
        <w:rPr>
          <w:sz w:val="22"/>
          <w:szCs w:val="22"/>
        </w:rPr>
        <w:t>organizuje właściwe urządzenie i zabezpieczenie terenu prowadzonych prac, w tym jego wygrodzenie i oznakowanie, zabezpieczenie przed wejściem osób niepowołanych, a w uzasadnionych przypadkach zapewnia dozór,</w:t>
      </w:r>
    </w:p>
    <w:p w14:paraId="01C23C99" w14:textId="77777777" w:rsidR="00A3258A" w:rsidRPr="00A3258A" w:rsidRDefault="00A3258A" w:rsidP="00A3258A">
      <w:pPr>
        <w:pStyle w:val="Akapitzlist"/>
        <w:numPr>
          <w:ilvl w:val="1"/>
          <w:numId w:val="71"/>
        </w:numPr>
        <w:autoSpaceDE w:val="0"/>
        <w:ind w:left="709"/>
        <w:rPr>
          <w:sz w:val="22"/>
          <w:szCs w:val="22"/>
        </w:rPr>
      </w:pPr>
      <w:r w:rsidRPr="00A3258A">
        <w:rPr>
          <w:sz w:val="22"/>
          <w:szCs w:val="22"/>
        </w:rPr>
        <w:t>zapewnia, aby prace szczególnie niebezpieczne, w tym prace prowadzone na wysokości lub w wykopach, prowadzone były w sposób zgodny z przepisami i pod nadzorem osoby posiadającej kwalifikacje i uprawnienia wymagane przepisami, a na prace niebezpieczne pod względem pożarowym uzyska stosowne zezwolenie, o którym mowa w Instrukcji bezpieczeństwa pożarowego,</w:t>
      </w:r>
    </w:p>
    <w:p w14:paraId="139B6AD0" w14:textId="77777777" w:rsidR="00A3258A" w:rsidRPr="00A3258A" w:rsidRDefault="00A3258A" w:rsidP="00A3258A">
      <w:pPr>
        <w:pStyle w:val="Akapitzlist"/>
        <w:numPr>
          <w:ilvl w:val="1"/>
          <w:numId w:val="71"/>
        </w:numPr>
        <w:autoSpaceDE w:val="0"/>
        <w:ind w:left="709"/>
        <w:rPr>
          <w:sz w:val="22"/>
          <w:szCs w:val="22"/>
        </w:rPr>
      </w:pPr>
      <w:r w:rsidRPr="00A3258A">
        <w:rPr>
          <w:sz w:val="22"/>
          <w:szCs w:val="22"/>
        </w:rPr>
        <w:t>utrzymuje porządek w rejonie prowadzonych prac,</w:t>
      </w:r>
    </w:p>
    <w:p w14:paraId="4C5D6E01" w14:textId="77777777" w:rsidR="00A3258A" w:rsidRPr="00A3258A" w:rsidRDefault="00A3258A" w:rsidP="00A3258A">
      <w:pPr>
        <w:pStyle w:val="Akapitzlist"/>
        <w:numPr>
          <w:ilvl w:val="1"/>
          <w:numId w:val="71"/>
        </w:numPr>
        <w:autoSpaceDE w:val="0"/>
        <w:ind w:left="709"/>
        <w:rPr>
          <w:sz w:val="22"/>
          <w:szCs w:val="22"/>
        </w:rPr>
      </w:pPr>
      <w:r w:rsidRPr="00A3258A">
        <w:rPr>
          <w:sz w:val="22"/>
          <w:szCs w:val="22"/>
        </w:rPr>
        <w:t>oświadcza, że zapoznał się z dostępną u administratora obiektu „Instrukcją bezpieczeństwa pożarowego” opracowaną dla obiektu, w którym planowane są prace będące przedmiotem umowy oraz zna lokalizację i zasady użycia gaśnic, koców gaśniczych i hydrantów wewnętrznych będących na wyposażeniu obiektu, a także zasady zachowania się w przypadku powstania lub zauważenia pożaru oraz zasady ewakuacji ludzi z obiektu. Wykonawca zobowiązany jest do zaznajomienia z Instrukcją bezpieczeństwa pożarowego swoich pracowników lub podwykonawców, którzy przebywać będą na terenie obiektu, do przedłożenia administratorowi obiektu listy zawierającej pisemne potwierdzenia zapoznania się z instrukcją w/w osób oraz aktualizacji listy w toku realizacji prac.</w:t>
      </w:r>
    </w:p>
    <w:p w14:paraId="3751EEEF" w14:textId="77777777" w:rsidR="00A3258A" w:rsidRPr="00A3258A" w:rsidRDefault="00A3258A" w:rsidP="00A3258A">
      <w:pPr>
        <w:pStyle w:val="Akapitzlist"/>
        <w:numPr>
          <w:ilvl w:val="3"/>
          <w:numId w:val="70"/>
        </w:numPr>
        <w:autoSpaceDE w:val="0"/>
        <w:ind w:left="426"/>
        <w:rPr>
          <w:sz w:val="22"/>
          <w:szCs w:val="22"/>
        </w:rPr>
      </w:pPr>
      <w:r w:rsidRPr="00A3258A">
        <w:rPr>
          <w:sz w:val="22"/>
          <w:szCs w:val="22"/>
        </w:rPr>
        <w:t>Prace będą wykonywane w obiekcie czynnym, dlatego też prace uciążliwe (ograniczające możliwość użytkowania obiektu) należy każdorazowo uzgadniać z administracją i użytkownikiem obiektu z co najmniej 3-dniowym wyprzedzeniem. Przy określaniu ewentualnej uciążliwości należy mieć na uwadze charakter i wymagania warunków pracy osób działających w otoczeniu wykonywanych prac, dla których nawet niższe wartości (np. hałasu) mogą być znacznym utrudnieniem czy nawet elementem uniemożliwiającym prowadzenie określonych aktywności zawodowych (np. precyzyjnych badań lub zajęć edukacyjnych).</w:t>
      </w:r>
    </w:p>
    <w:p w14:paraId="10729B6B" w14:textId="77777777" w:rsidR="00A3258A" w:rsidRDefault="00A3258A" w:rsidP="00A3258A">
      <w:pPr>
        <w:pStyle w:val="Akapitzlist"/>
        <w:numPr>
          <w:ilvl w:val="3"/>
          <w:numId w:val="70"/>
        </w:numPr>
        <w:autoSpaceDE w:val="0"/>
        <w:ind w:left="426"/>
        <w:rPr>
          <w:sz w:val="22"/>
          <w:szCs w:val="22"/>
        </w:rPr>
      </w:pPr>
      <w:r w:rsidRPr="00A3258A">
        <w:rPr>
          <w:sz w:val="22"/>
          <w:szCs w:val="22"/>
        </w:rPr>
        <w:t>Wykonawca jest zobowiązany niezwłocznie informować Zamawiającego o wszelkich okolicznościach, które mogą przeszkodzić prawidłowemu, terminowemu i bezpiecznemu wykonaniu przedmiotu umowy.</w:t>
      </w:r>
    </w:p>
    <w:p w14:paraId="7B845038" w14:textId="078B9227" w:rsidR="00A3258A" w:rsidRPr="00A3258A" w:rsidRDefault="00A3258A" w:rsidP="00A3258A">
      <w:pPr>
        <w:pStyle w:val="Akapitzlist"/>
        <w:numPr>
          <w:ilvl w:val="3"/>
          <w:numId w:val="70"/>
        </w:numPr>
        <w:autoSpaceDE w:val="0"/>
        <w:ind w:left="426"/>
        <w:rPr>
          <w:sz w:val="22"/>
          <w:szCs w:val="22"/>
        </w:rPr>
      </w:pPr>
      <w:r w:rsidRPr="00A3258A">
        <w:rPr>
          <w:sz w:val="22"/>
          <w:szCs w:val="22"/>
        </w:rPr>
        <w:t>Inspektor nadzoru lub inny upoważniony przedstawiciel Zamawiającego, w tym koordynator BHP jeżeli został ustanowiony, wstrzymuje prace jeżeli są one realizowane przez Wykonawcę niezgodnie z umową, przekazaną dokumentacją, przepisami prawa i normami lub zasadami współczesnej wiedzy technicznej. Osoby wymienione powyżej mogą również żądać od Wykonawcy usunięcia z terenu prac każdej osoby, która nie przestrzega przepisów i zasad BHP lub PPOŻ</w:t>
      </w:r>
    </w:p>
    <w:p w14:paraId="5DBB8BF8" w14:textId="77777777" w:rsidR="001F1439" w:rsidRPr="007C7F20" w:rsidRDefault="001F1439" w:rsidP="001F1439">
      <w:pPr>
        <w:rPr>
          <w:b/>
          <w:bCs/>
          <w:sz w:val="22"/>
          <w:szCs w:val="22"/>
        </w:rPr>
      </w:pPr>
    </w:p>
    <w:p w14:paraId="7EF5A41F" w14:textId="56D9C697" w:rsidR="001F1439" w:rsidRPr="00A3258A" w:rsidRDefault="001F1439" w:rsidP="001F1439">
      <w:pPr>
        <w:rPr>
          <w:b/>
          <w:bCs/>
          <w:sz w:val="22"/>
          <w:szCs w:val="22"/>
        </w:rPr>
      </w:pPr>
      <w:r w:rsidRPr="00A3258A">
        <w:rPr>
          <w:b/>
          <w:bCs/>
          <w:sz w:val="22"/>
          <w:szCs w:val="22"/>
        </w:rPr>
        <w:t>§ 1</w:t>
      </w:r>
      <w:r w:rsidR="00A3258A">
        <w:rPr>
          <w:b/>
          <w:bCs/>
          <w:sz w:val="22"/>
          <w:szCs w:val="22"/>
        </w:rPr>
        <w:t>3</w:t>
      </w:r>
      <w:r w:rsidRPr="00A3258A">
        <w:rPr>
          <w:b/>
          <w:bCs/>
          <w:sz w:val="22"/>
          <w:szCs w:val="22"/>
        </w:rPr>
        <w:t xml:space="preserve"> </w:t>
      </w:r>
    </w:p>
    <w:p w14:paraId="30A64335" w14:textId="77777777" w:rsidR="001F1439" w:rsidRPr="00A3258A" w:rsidRDefault="001F1439" w:rsidP="001F1439">
      <w:pPr>
        <w:rPr>
          <w:sz w:val="22"/>
          <w:szCs w:val="22"/>
        </w:rPr>
      </w:pPr>
      <w:r w:rsidRPr="00A3258A">
        <w:rPr>
          <w:b/>
          <w:bCs/>
          <w:sz w:val="22"/>
          <w:szCs w:val="22"/>
        </w:rPr>
        <w:lastRenderedPageBreak/>
        <w:t xml:space="preserve">Postanowienia końcowe </w:t>
      </w:r>
    </w:p>
    <w:p w14:paraId="4844BC13" w14:textId="77777777" w:rsidR="00A3258A" w:rsidRPr="00A3258A" w:rsidRDefault="00A3258A" w:rsidP="00A3258A">
      <w:pPr>
        <w:widowControl/>
        <w:numPr>
          <w:ilvl w:val="0"/>
          <w:numId w:val="68"/>
        </w:numPr>
        <w:suppressAutoHyphens w:val="0"/>
        <w:ind w:left="426" w:hanging="426"/>
        <w:jc w:val="both"/>
        <w:textAlignment w:val="baseline"/>
        <w:rPr>
          <w:sz w:val="22"/>
          <w:szCs w:val="22"/>
        </w:rPr>
      </w:pPr>
      <w:r w:rsidRPr="00A3258A">
        <w:rPr>
          <w:sz w:val="22"/>
          <w:szCs w:val="22"/>
        </w:rPr>
        <w:t>Ewentualna nieważność jednego lub kilku postanowień niniejszej umowy nie wpływa na ważność umowy w całości, a w takim przypadku Strony zastępują nieważne postanowienie postanowieniem zgodnym z celem i innymi postanowieniami umowy.</w:t>
      </w:r>
    </w:p>
    <w:p w14:paraId="0FF00F87" w14:textId="77777777" w:rsidR="00A3258A" w:rsidRPr="00A3258A" w:rsidRDefault="00A3258A" w:rsidP="00A3258A">
      <w:pPr>
        <w:widowControl/>
        <w:numPr>
          <w:ilvl w:val="0"/>
          <w:numId w:val="68"/>
        </w:numPr>
        <w:suppressAutoHyphens w:val="0"/>
        <w:ind w:left="426" w:hanging="426"/>
        <w:jc w:val="both"/>
        <w:textAlignment w:val="baseline"/>
        <w:rPr>
          <w:sz w:val="22"/>
          <w:szCs w:val="22"/>
        </w:rPr>
      </w:pPr>
      <w:bookmarkStart w:id="16" w:name="_Hlk92793317"/>
      <w:r w:rsidRPr="00A3258A">
        <w:rPr>
          <w:iCs/>
          <w:sz w:val="22"/>
          <w:szCs w:val="22"/>
        </w:rPr>
        <w:t>Klauzula informacyjna Zamawiającego dotycząca przetwarzania danych osobowych stanowi załącznik do niniejszej Umowy. Wykonawca zobowiązuje się do przekazania tej informacji osobom, których klauzula dotyczy.</w:t>
      </w:r>
      <w:bookmarkEnd w:id="16"/>
    </w:p>
    <w:p w14:paraId="079073BB" w14:textId="77777777" w:rsidR="00A3258A" w:rsidRPr="00A3258A" w:rsidRDefault="00A3258A" w:rsidP="00A3258A">
      <w:pPr>
        <w:widowControl/>
        <w:numPr>
          <w:ilvl w:val="0"/>
          <w:numId w:val="69"/>
        </w:numPr>
        <w:suppressAutoHyphens w:val="0"/>
        <w:ind w:left="426" w:hanging="426"/>
        <w:jc w:val="both"/>
        <w:textAlignment w:val="baseline"/>
        <w:rPr>
          <w:sz w:val="22"/>
          <w:szCs w:val="22"/>
        </w:rPr>
      </w:pPr>
      <w:r w:rsidRPr="00A3258A">
        <w:rPr>
          <w:bCs/>
          <w:sz w:val="22"/>
          <w:szCs w:val="22"/>
        </w:rPr>
        <w:t xml:space="preserve">W </w:t>
      </w:r>
      <w:r w:rsidRPr="00A3258A">
        <w:rPr>
          <w:sz w:val="22"/>
          <w:szCs w:val="22"/>
        </w:rPr>
        <w:t>przypadku  zaistnienia  pomiędzy  Stronami  sporu, wynikającego  z  umowy  lub pozostającego w związku z umową, strony zobowiązują się do podjęcia próby jego rozwiązania w drodze mediacji prowadzonej przez Mediatorów Stałych Sądu Polubownego przy Prokuratorii Generalnej RP</w:t>
      </w:r>
      <w:r w:rsidRPr="00A3258A">
        <w:rPr>
          <w:sz w:val="22"/>
          <w:szCs w:val="22"/>
          <w:vertAlign w:val="superscript"/>
        </w:rPr>
        <w:footnoteReference w:id="3"/>
      </w:r>
      <w:r w:rsidRPr="00A3258A">
        <w:rPr>
          <w:sz w:val="22"/>
          <w:szCs w:val="22"/>
        </w:rPr>
        <w:t>, zgodnie z Regulaminem tego Sądu, a dopiero w przypadku braku zawarcia ugody przed Mediatorem Stałym Sądu Polubownego przy Prokuratorii Generalnej RP, spór będzie poddany rozstrzygnięciu przez sąd powszechny polski właściwy miejscowo dla siedziby Zamawiającego. </w:t>
      </w:r>
    </w:p>
    <w:p w14:paraId="4BB47D90" w14:textId="77777777" w:rsidR="00A3258A" w:rsidRPr="00A3258A" w:rsidRDefault="00A3258A" w:rsidP="00A3258A">
      <w:pPr>
        <w:widowControl/>
        <w:numPr>
          <w:ilvl w:val="0"/>
          <w:numId w:val="69"/>
        </w:numPr>
        <w:suppressAutoHyphens w:val="0"/>
        <w:ind w:left="426" w:hanging="426"/>
        <w:jc w:val="both"/>
        <w:textAlignment w:val="baseline"/>
        <w:rPr>
          <w:sz w:val="22"/>
          <w:szCs w:val="22"/>
        </w:rPr>
      </w:pPr>
      <w:r w:rsidRPr="00A3258A">
        <w:rPr>
          <w:sz w:val="22"/>
          <w:szCs w:val="22"/>
        </w:rPr>
        <w:t>W sprawach nieuregulowanych niniejszą Umową stosuje się prawo polskie, w szczególności przepisy ustawy z dnia 23 kwietnia 1964r. Kodeks Cywilny (t.j. Dz. U. z 2022 r. poz. 1360 z późn. zm.) oraz ustawy z dnia 11 września 2019 r. – Prawo zamówień publicznych (t. j. Dz. U. 2022 poz. 1710 z późn. zm.). </w:t>
      </w:r>
    </w:p>
    <w:p w14:paraId="6641D2BB" w14:textId="77777777" w:rsidR="00A3258A" w:rsidRPr="00A3258A" w:rsidRDefault="00A3258A" w:rsidP="00A3258A">
      <w:pPr>
        <w:widowControl/>
        <w:numPr>
          <w:ilvl w:val="0"/>
          <w:numId w:val="69"/>
        </w:numPr>
        <w:suppressAutoHyphens w:val="0"/>
        <w:ind w:left="426" w:hanging="426"/>
        <w:jc w:val="both"/>
        <w:textAlignment w:val="baseline"/>
        <w:rPr>
          <w:sz w:val="22"/>
          <w:szCs w:val="22"/>
        </w:rPr>
      </w:pPr>
      <w:r w:rsidRPr="00A3258A">
        <w:rPr>
          <w:sz w:val="22"/>
          <w:szCs w:val="22"/>
        </w:rPr>
        <w:t>Za „dni robocze” Strony uznają dni od poniedziałku do piątku z wyłączeniem dni ustawowo wolnych na terytorium RP.</w:t>
      </w:r>
    </w:p>
    <w:p w14:paraId="063E2C79" w14:textId="77777777" w:rsidR="00A3258A" w:rsidRPr="00A3258A" w:rsidRDefault="00A3258A" w:rsidP="00A3258A">
      <w:pPr>
        <w:widowControl/>
        <w:numPr>
          <w:ilvl w:val="0"/>
          <w:numId w:val="69"/>
        </w:numPr>
        <w:suppressAutoHyphens w:val="0"/>
        <w:ind w:left="426" w:hanging="426"/>
        <w:jc w:val="both"/>
        <w:textAlignment w:val="baseline"/>
        <w:rPr>
          <w:sz w:val="22"/>
          <w:szCs w:val="22"/>
        </w:rPr>
      </w:pPr>
      <w:r w:rsidRPr="00A3258A">
        <w:rPr>
          <w:sz w:val="22"/>
          <w:szCs w:val="22"/>
        </w:rPr>
        <w:t>Umowa niniejsza została sporządzona na zasadach określonych w  art. 78 i 78</w:t>
      </w:r>
      <w:r w:rsidRPr="00A3258A">
        <w:rPr>
          <w:sz w:val="22"/>
          <w:szCs w:val="22"/>
          <w:vertAlign w:val="superscript"/>
        </w:rPr>
        <w:t>1</w:t>
      </w:r>
      <w:r w:rsidRPr="00A3258A">
        <w:rPr>
          <w:sz w:val="22"/>
          <w:szCs w:val="22"/>
        </w:rPr>
        <w:t> Kodeksu cywilnego, tj. opatrzona przez upoważnionych przedstawicieli obu Stron podpisami kwalifikowanymi lub  podpisami własnoręcznymi, i o ile formą jej zawarcia jest forma pisemna, to w dwóch (2) jednobrzmiących egzemplarzach, po jednym (1) dla każdej ze Stron. </w:t>
      </w:r>
    </w:p>
    <w:p w14:paraId="1A3CDDF3" w14:textId="77777777" w:rsidR="00A3258A" w:rsidRPr="00A3258A" w:rsidRDefault="00A3258A" w:rsidP="00A3258A">
      <w:pPr>
        <w:widowControl/>
        <w:numPr>
          <w:ilvl w:val="0"/>
          <w:numId w:val="69"/>
        </w:numPr>
        <w:suppressAutoHyphens w:val="0"/>
        <w:ind w:left="426" w:hanging="426"/>
        <w:jc w:val="both"/>
        <w:textAlignment w:val="baseline"/>
        <w:rPr>
          <w:sz w:val="22"/>
          <w:szCs w:val="22"/>
        </w:rPr>
      </w:pPr>
      <w:r w:rsidRPr="00A3258A">
        <w:rPr>
          <w:sz w:val="22"/>
          <w:szCs w:val="22"/>
        </w:rPr>
        <w:t>Wszelkie zmiany lub uzupełnienia niniejszej umowy następują w jednej z form prawnych wskazanych w ust. 6 powyżej pod rygorem nieważności. Umowa, zmiany i uzupełnienia do niej muszą być podpisane przez upoważnionych przedstawicieli obydwu Stron.</w:t>
      </w:r>
    </w:p>
    <w:p w14:paraId="26873447" w14:textId="77777777" w:rsidR="00BB2AB4" w:rsidRPr="007C7F20" w:rsidRDefault="00BB2AB4" w:rsidP="001A1CDE">
      <w:pPr>
        <w:jc w:val="both"/>
        <w:rPr>
          <w:i/>
          <w:sz w:val="22"/>
          <w:szCs w:val="22"/>
        </w:rPr>
      </w:pPr>
    </w:p>
    <w:p w14:paraId="48250A4A" w14:textId="77777777" w:rsidR="001F1439" w:rsidRPr="007C7F20" w:rsidRDefault="001F1439" w:rsidP="001F1439">
      <w:pPr>
        <w:ind w:left="360"/>
        <w:rPr>
          <w:i/>
          <w:sz w:val="22"/>
          <w:szCs w:val="22"/>
        </w:rPr>
      </w:pPr>
      <w:r w:rsidRPr="007C7F20">
        <w:rPr>
          <w:i/>
          <w:sz w:val="22"/>
          <w:szCs w:val="22"/>
        </w:rPr>
        <w:t>.................................................                                                        ........................................</w:t>
      </w:r>
    </w:p>
    <w:p w14:paraId="73B257B9" w14:textId="4C5108DC" w:rsidR="001F1439" w:rsidRPr="001A1CDE" w:rsidRDefault="001F1439" w:rsidP="001A1CDE">
      <w:pPr>
        <w:ind w:left="360" w:firstLine="66"/>
        <w:jc w:val="both"/>
        <w:rPr>
          <w:i/>
          <w:sz w:val="22"/>
          <w:szCs w:val="22"/>
        </w:rPr>
      </w:pPr>
      <w:r w:rsidRPr="007C7F20">
        <w:rPr>
          <w:i/>
          <w:sz w:val="22"/>
          <w:szCs w:val="22"/>
        </w:rPr>
        <w:tab/>
        <w:t>Zamawiający</w:t>
      </w:r>
      <w:r w:rsidRPr="007C7F20">
        <w:rPr>
          <w:i/>
          <w:sz w:val="22"/>
          <w:szCs w:val="22"/>
        </w:rPr>
        <w:tab/>
      </w:r>
      <w:r w:rsidRPr="007C7F20">
        <w:rPr>
          <w:i/>
          <w:sz w:val="22"/>
          <w:szCs w:val="22"/>
        </w:rPr>
        <w:tab/>
      </w:r>
      <w:r w:rsidRPr="007C7F20">
        <w:rPr>
          <w:i/>
          <w:sz w:val="22"/>
          <w:szCs w:val="22"/>
        </w:rPr>
        <w:tab/>
      </w:r>
      <w:r w:rsidRPr="007C7F20">
        <w:rPr>
          <w:i/>
          <w:sz w:val="22"/>
          <w:szCs w:val="22"/>
        </w:rPr>
        <w:tab/>
      </w:r>
      <w:r w:rsidRPr="007C7F20">
        <w:rPr>
          <w:i/>
          <w:sz w:val="22"/>
          <w:szCs w:val="22"/>
        </w:rPr>
        <w:tab/>
      </w:r>
      <w:r w:rsidRPr="007C7F20">
        <w:rPr>
          <w:i/>
          <w:sz w:val="22"/>
          <w:szCs w:val="22"/>
        </w:rPr>
        <w:tab/>
      </w:r>
      <w:r w:rsidRPr="007C7F20">
        <w:rPr>
          <w:i/>
          <w:sz w:val="22"/>
          <w:szCs w:val="22"/>
        </w:rPr>
        <w:tab/>
      </w:r>
      <w:r>
        <w:rPr>
          <w:i/>
          <w:sz w:val="22"/>
          <w:szCs w:val="22"/>
        </w:rPr>
        <w:tab/>
      </w:r>
      <w:r>
        <w:rPr>
          <w:i/>
          <w:sz w:val="22"/>
          <w:szCs w:val="22"/>
        </w:rPr>
        <w:tab/>
      </w:r>
      <w:r w:rsidRPr="007C7F20">
        <w:rPr>
          <w:i/>
          <w:sz w:val="22"/>
          <w:szCs w:val="22"/>
        </w:rPr>
        <w:t>Wykonawca</w:t>
      </w:r>
    </w:p>
    <w:p w14:paraId="061AAFF8" w14:textId="77777777" w:rsidR="00795E1C" w:rsidRDefault="00795E1C" w:rsidP="001F1439">
      <w:pPr>
        <w:tabs>
          <w:tab w:val="left" w:pos="855"/>
          <w:tab w:val="center" w:pos="4715"/>
        </w:tabs>
        <w:jc w:val="both"/>
        <w:rPr>
          <w:b/>
          <w:bCs/>
          <w:i/>
          <w:iCs/>
          <w:sz w:val="18"/>
          <w:szCs w:val="18"/>
        </w:rPr>
      </w:pPr>
    </w:p>
    <w:p w14:paraId="1BDC3B89" w14:textId="170A6D95" w:rsidR="001F1439" w:rsidRPr="001A1CDE" w:rsidRDefault="001F1439" w:rsidP="001F1439">
      <w:pPr>
        <w:tabs>
          <w:tab w:val="left" w:pos="855"/>
          <w:tab w:val="center" w:pos="4715"/>
        </w:tabs>
        <w:jc w:val="both"/>
        <w:rPr>
          <w:i/>
          <w:iCs/>
          <w:sz w:val="18"/>
          <w:szCs w:val="18"/>
        </w:rPr>
      </w:pPr>
      <w:r w:rsidRPr="001A1CDE">
        <w:rPr>
          <w:b/>
          <w:bCs/>
          <w:i/>
          <w:iCs/>
          <w:sz w:val="18"/>
          <w:szCs w:val="18"/>
        </w:rPr>
        <w:t>Załączniki do Umowy stanowią:</w:t>
      </w:r>
    </w:p>
    <w:p w14:paraId="7D401C6C" w14:textId="55B1E66C" w:rsidR="001F1439" w:rsidRPr="001A1CDE" w:rsidRDefault="001F1439" w:rsidP="001A1CDE">
      <w:pPr>
        <w:widowControl/>
        <w:suppressAutoHyphens w:val="0"/>
        <w:jc w:val="both"/>
        <w:rPr>
          <w:i/>
          <w:iCs/>
          <w:sz w:val="18"/>
          <w:szCs w:val="18"/>
        </w:rPr>
        <w:sectPr w:rsidR="001F1439" w:rsidRPr="001A1CDE">
          <w:pgSz w:w="11906" w:h="16838"/>
          <w:pgMar w:top="1418" w:right="1418" w:bottom="1418" w:left="1418" w:header="708" w:footer="708" w:gutter="0"/>
          <w:cols w:space="708"/>
          <w:docGrid w:linePitch="360"/>
        </w:sectPr>
      </w:pPr>
      <w:r w:rsidRPr="001A1CDE">
        <w:rPr>
          <w:i/>
          <w:iCs/>
          <w:sz w:val="18"/>
          <w:szCs w:val="18"/>
        </w:rPr>
        <w:t xml:space="preserve">Załącznik nr 1 – Klauzula informacyjna </w:t>
      </w:r>
    </w:p>
    <w:p w14:paraId="7A2837DE" w14:textId="77777777" w:rsidR="001F1439" w:rsidRPr="007C7F20" w:rsidRDefault="001F1439" w:rsidP="001F1439">
      <w:pPr>
        <w:spacing w:before="120" w:after="60" w:line="276" w:lineRule="auto"/>
        <w:rPr>
          <w:rFonts w:eastAsia="Calibri"/>
          <w:b/>
          <w:sz w:val="22"/>
          <w:szCs w:val="22"/>
        </w:rPr>
      </w:pPr>
      <w:r w:rsidRPr="007C7F20">
        <w:rPr>
          <w:rFonts w:eastAsia="Calibri"/>
          <w:b/>
          <w:sz w:val="22"/>
          <w:szCs w:val="22"/>
        </w:rPr>
        <w:lastRenderedPageBreak/>
        <w:t xml:space="preserve">Klauzula informacyjna Uniwersytetu Jagiellońskiego </w:t>
      </w:r>
      <w:r w:rsidRPr="007C7F20">
        <w:rPr>
          <w:b/>
          <w:sz w:val="22"/>
          <w:szCs w:val="22"/>
        </w:rPr>
        <w:t xml:space="preserve">dla kontrahentów będących osobami fizycznymi, osób </w:t>
      </w:r>
      <w:r w:rsidRPr="007C7F20">
        <w:rPr>
          <w:rFonts w:eastAsia="Calibri"/>
          <w:b/>
          <w:sz w:val="22"/>
          <w:szCs w:val="22"/>
        </w:rPr>
        <w:t>reprezentujących kontrahentów, pełnomocników kontrahentów oraz pracowników i współpracowników kontrahentów wyznaczonych do kontaktu i odpowiedzialnych za wykonanie umowy</w:t>
      </w:r>
    </w:p>
    <w:p w14:paraId="73F4319D" w14:textId="77777777" w:rsidR="001F1439" w:rsidRPr="007C7F20" w:rsidRDefault="001F1439" w:rsidP="001F1439">
      <w:pPr>
        <w:spacing w:before="120"/>
        <w:rPr>
          <w:sz w:val="22"/>
          <w:szCs w:val="22"/>
        </w:rPr>
      </w:pPr>
    </w:p>
    <w:p w14:paraId="7A203883" w14:textId="77777777" w:rsidR="001F1439" w:rsidRPr="007C7F20" w:rsidRDefault="001F1439" w:rsidP="001F1439">
      <w:pPr>
        <w:spacing w:before="120"/>
        <w:rPr>
          <w:sz w:val="22"/>
          <w:szCs w:val="22"/>
        </w:rPr>
      </w:pPr>
      <w:r w:rsidRPr="007C7F20">
        <w:rPr>
          <w:sz w:val="22"/>
          <w:szCs w:val="22"/>
        </w:rPr>
        <w:t xml:space="preserve">Zgodnie z art. 13 i 14 Rozporządzenia Parlamentu Europejskiego i Rady (UE) 2016/679 z dnia 27 kwietnia 2016 r. w sprawie ochrony osób fizycznych w związku z przetwarzaniem danych osobowych </w:t>
      </w:r>
      <w:r w:rsidRPr="007C7F20">
        <w:rPr>
          <w:sz w:val="22"/>
          <w:szCs w:val="22"/>
        </w:rPr>
        <w:br/>
        <w:t>i w sprawie swobodnego przepływu takich danych oraz uchylenia dyrektywy 95/46/WE (ogólne rozporządzenie o ochronie danych) (Dz.U.UE.L.2016.119.1) (zwanego dalej „RODO”) Uniwersytet Jagielloński (UJ) informuje, że:</w:t>
      </w:r>
    </w:p>
    <w:p w14:paraId="4124E9C2" w14:textId="77777777" w:rsidR="001F1439" w:rsidRPr="007C7F20" w:rsidRDefault="001F1439" w:rsidP="001F1439">
      <w:pPr>
        <w:spacing w:before="120"/>
        <w:rPr>
          <w:sz w:val="22"/>
          <w:szCs w:val="22"/>
        </w:rPr>
      </w:pPr>
    </w:p>
    <w:p w14:paraId="40288E2B" w14:textId="6CF8BF6D" w:rsidR="001F1439" w:rsidRPr="007C7F20" w:rsidRDefault="001F1439" w:rsidP="009E50C1">
      <w:pPr>
        <w:pStyle w:val="Akapitzlist"/>
        <w:numPr>
          <w:ilvl w:val="3"/>
          <w:numId w:val="54"/>
        </w:numPr>
        <w:tabs>
          <w:tab w:val="num" w:pos="2552"/>
        </w:tabs>
        <w:spacing w:after="200" w:line="276" w:lineRule="auto"/>
        <w:ind w:left="284" w:hanging="284"/>
        <w:rPr>
          <w:sz w:val="22"/>
          <w:lang w:eastAsia="pl-PL"/>
        </w:rPr>
      </w:pPr>
      <w:r w:rsidRPr="007C7F20">
        <w:rPr>
          <w:sz w:val="22"/>
          <w:lang w:eastAsia="pl-PL"/>
        </w:rPr>
        <w:t xml:space="preserve">Administratorem Pani/Pana danych osobowych jest Uniwersytet Jagielloński, ul. Gołębia 24, </w:t>
      </w:r>
      <w:r w:rsidRPr="007C7F20">
        <w:rPr>
          <w:sz w:val="22"/>
          <w:lang w:eastAsia="pl-PL"/>
        </w:rPr>
        <w:br/>
        <w:t xml:space="preserve">31-033 Kraków, </w:t>
      </w:r>
      <w:hyperlink r:id="rId86" w:history="1">
        <w:r w:rsidRPr="007C7F20">
          <w:rPr>
            <w:rStyle w:val="Hipercze"/>
            <w:sz w:val="22"/>
          </w:rPr>
          <w:t>www.uj.edu.pl</w:t>
        </w:r>
      </w:hyperlink>
      <w:r w:rsidRPr="007C7F20">
        <w:rPr>
          <w:sz w:val="22"/>
          <w:lang w:eastAsia="pl-PL"/>
        </w:rPr>
        <w:t xml:space="preserve">. </w:t>
      </w:r>
    </w:p>
    <w:p w14:paraId="6EE2E787" w14:textId="1DD4B5BB" w:rsidR="001F1439" w:rsidRPr="007C7F20" w:rsidRDefault="001F1439" w:rsidP="009E50C1">
      <w:pPr>
        <w:pStyle w:val="Akapitzlist"/>
        <w:numPr>
          <w:ilvl w:val="3"/>
          <w:numId w:val="54"/>
        </w:numPr>
        <w:tabs>
          <w:tab w:val="num" w:pos="2552"/>
        </w:tabs>
        <w:spacing w:after="200" w:line="276" w:lineRule="auto"/>
        <w:ind w:left="284" w:hanging="284"/>
        <w:rPr>
          <w:sz w:val="22"/>
          <w:lang w:eastAsia="pl-PL"/>
        </w:rPr>
      </w:pPr>
      <w:r w:rsidRPr="007C7F20">
        <w:rPr>
          <w:sz w:val="22"/>
          <w:lang w:eastAsia="pl-PL"/>
        </w:rPr>
        <w:t xml:space="preserve">UJ powołał Inspektora Ochrony Danych, z którym może Pani/Pan się skontaktować </w:t>
      </w:r>
      <w:r w:rsidRPr="007C7F20">
        <w:rPr>
          <w:sz w:val="22"/>
          <w:lang w:eastAsia="pl-PL"/>
        </w:rPr>
        <w:br/>
        <w:t xml:space="preserve">w przypadku jakichkolwiek pytań lub uwag dotyczących przetwarzania Pani/Pana danych osobowych i praw przysługujących Pani/Panu na mocy przepisów o ochronie danych osobowych. Dane kontaktowe: adres e-mail: </w:t>
      </w:r>
      <w:hyperlink r:id="rId87" w:history="1">
        <w:r w:rsidRPr="007C7F20">
          <w:rPr>
            <w:rStyle w:val="Hipercze"/>
            <w:sz w:val="22"/>
          </w:rPr>
          <w:t>iod@uj.edu.pl</w:t>
        </w:r>
      </w:hyperlink>
      <w:r w:rsidRPr="007C7F20">
        <w:rPr>
          <w:sz w:val="22"/>
          <w:lang w:eastAsia="pl-PL"/>
        </w:rPr>
        <w:t xml:space="preserve">  tel. 12 663 12 25</w:t>
      </w:r>
    </w:p>
    <w:p w14:paraId="11D91311" w14:textId="77777777" w:rsidR="001F1439" w:rsidRPr="007C7F20" w:rsidRDefault="001F1439" w:rsidP="009E50C1">
      <w:pPr>
        <w:pStyle w:val="Akapitzlist"/>
        <w:numPr>
          <w:ilvl w:val="3"/>
          <w:numId w:val="54"/>
        </w:numPr>
        <w:tabs>
          <w:tab w:val="num" w:pos="2552"/>
        </w:tabs>
        <w:spacing w:after="200" w:line="276" w:lineRule="auto"/>
        <w:ind w:left="284" w:hanging="284"/>
        <w:rPr>
          <w:sz w:val="22"/>
          <w:lang w:eastAsia="pl-PL"/>
        </w:rPr>
      </w:pPr>
      <w:r w:rsidRPr="007C7F20">
        <w:rPr>
          <w:sz w:val="22"/>
        </w:rPr>
        <w:t>UJ może przetwarzać Pani/Pana dane w następujących celach:</w:t>
      </w:r>
    </w:p>
    <w:p w14:paraId="4FBD31BE" w14:textId="77777777" w:rsidR="001F1439" w:rsidRPr="007C7F20" w:rsidRDefault="001F1439" w:rsidP="009E50C1">
      <w:pPr>
        <w:pStyle w:val="Akapitzlist"/>
        <w:numPr>
          <w:ilvl w:val="0"/>
          <w:numId w:val="55"/>
        </w:numPr>
        <w:tabs>
          <w:tab w:val="left" w:pos="0"/>
        </w:tabs>
        <w:spacing w:after="200" w:line="276" w:lineRule="auto"/>
        <w:ind w:left="709"/>
        <w:rPr>
          <w:sz w:val="22"/>
          <w:lang w:eastAsia="pl-PL"/>
        </w:rPr>
      </w:pPr>
      <w:r w:rsidRPr="007C7F20">
        <w:rPr>
          <w:sz w:val="22"/>
        </w:rPr>
        <w:t>zawarcia i wykonania umowy – w myśl art. 6 ust. 1 lit. b) RODO</w:t>
      </w:r>
      <w:r w:rsidRPr="007C7F20">
        <w:rPr>
          <w:sz w:val="22"/>
        </w:rPr>
        <w:softHyphen/>
        <w:t xml:space="preserve"> w przypadku Kontrahenta będącego osobą fizyczną, osób uprawnionych do reprezentowania lub działających na podstawie pełnomocnictwa Kontrahenta;</w:t>
      </w:r>
    </w:p>
    <w:p w14:paraId="282A1334" w14:textId="77777777" w:rsidR="001F1439" w:rsidRPr="007C7F20" w:rsidRDefault="001F1439" w:rsidP="009E50C1">
      <w:pPr>
        <w:pStyle w:val="Akapitzlist"/>
        <w:numPr>
          <w:ilvl w:val="0"/>
          <w:numId w:val="55"/>
        </w:numPr>
        <w:tabs>
          <w:tab w:val="left" w:pos="0"/>
        </w:tabs>
        <w:spacing w:after="200" w:line="276" w:lineRule="auto"/>
        <w:ind w:left="709"/>
        <w:rPr>
          <w:sz w:val="22"/>
          <w:lang w:eastAsia="pl-PL"/>
        </w:rPr>
      </w:pPr>
      <w:r w:rsidRPr="007C7F20">
        <w:rPr>
          <w:sz w:val="22"/>
          <w:lang w:eastAsia="pl-PL"/>
        </w:rPr>
        <w:t xml:space="preserve">wynikających z uzasadnionych interesów prawnych obejmujących realizację umowy </w:t>
      </w:r>
      <w:r w:rsidRPr="007C7F20">
        <w:rPr>
          <w:sz w:val="22"/>
          <w:lang w:eastAsia="pl-PL"/>
        </w:rPr>
        <w:br/>
        <w:t xml:space="preserve">z Kontrahentem </w:t>
      </w:r>
      <w:r w:rsidRPr="007C7F20">
        <w:rPr>
          <w:sz w:val="22"/>
          <w:lang w:eastAsia="pl-PL"/>
        </w:rPr>
        <w:softHyphen/>
        <w:t xml:space="preserve"> w myśl art. 6 ust. 1 pkt f RODO -w przypadku osoby wskazanej przez Kontrahenta w związku z realizacją umowy;</w:t>
      </w:r>
    </w:p>
    <w:p w14:paraId="712F68CF" w14:textId="77777777" w:rsidR="001F1439" w:rsidRPr="007C7F20" w:rsidRDefault="001F1439" w:rsidP="009E50C1">
      <w:pPr>
        <w:pStyle w:val="Akapitzlist"/>
        <w:numPr>
          <w:ilvl w:val="0"/>
          <w:numId w:val="55"/>
        </w:numPr>
        <w:tabs>
          <w:tab w:val="left" w:pos="0"/>
        </w:tabs>
        <w:spacing w:after="200" w:line="276" w:lineRule="auto"/>
        <w:ind w:left="709"/>
        <w:rPr>
          <w:sz w:val="22"/>
          <w:lang w:eastAsia="pl-PL"/>
        </w:rPr>
      </w:pPr>
      <w:r w:rsidRPr="007C7F20">
        <w:rPr>
          <w:sz w:val="22"/>
        </w:rPr>
        <w:t xml:space="preserve">wypełnienia obowiązków prawnych dotyczących prowadzenia ksiąg rachunkowych </w:t>
      </w:r>
      <w:r w:rsidRPr="007C7F20">
        <w:rPr>
          <w:sz w:val="22"/>
        </w:rPr>
        <w:br/>
        <w:t>i dokumentacji podatkowej – na podstawie art. 6 ust. 1 lit. c) RODO w zw. z art. 74 ust. 2 ustawy z dnia 29 września 1994 r. o rachunkowości;</w:t>
      </w:r>
    </w:p>
    <w:p w14:paraId="42D4D2DF" w14:textId="77777777" w:rsidR="001F1439" w:rsidRPr="007C7F20" w:rsidRDefault="001F1439" w:rsidP="009E50C1">
      <w:pPr>
        <w:pStyle w:val="Akapitzlist"/>
        <w:numPr>
          <w:ilvl w:val="0"/>
          <w:numId w:val="55"/>
        </w:numPr>
        <w:tabs>
          <w:tab w:val="left" w:pos="0"/>
        </w:tabs>
        <w:spacing w:after="200" w:line="276" w:lineRule="auto"/>
        <w:ind w:left="709"/>
        <w:rPr>
          <w:sz w:val="22"/>
          <w:lang w:eastAsia="pl-PL"/>
        </w:rPr>
      </w:pPr>
      <w:r w:rsidRPr="007C7F20">
        <w:rPr>
          <w:sz w:val="22"/>
        </w:rPr>
        <w:t>wynikających z uzasadnionych interesów prawnych obejmujących ustalenie, dochodzenie lub obronę ewentualnych roszczeń z tytułu realizacji umowy, w myśl art. 6 ust. 1 pkt f RODO;</w:t>
      </w:r>
    </w:p>
    <w:p w14:paraId="79AA90A5" w14:textId="77777777" w:rsidR="001F1439" w:rsidRPr="007C7F20" w:rsidRDefault="001F1439" w:rsidP="009E50C1">
      <w:pPr>
        <w:pStyle w:val="Akapitzlist"/>
        <w:numPr>
          <w:ilvl w:val="0"/>
          <w:numId w:val="55"/>
        </w:numPr>
        <w:tabs>
          <w:tab w:val="left" w:pos="0"/>
        </w:tabs>
        <w:spacing w:after="200" w:line="276" w:lineRule="auto"/>
        <w:ind w:left="709"/>
        <w:rPr>
          <w:sz w:val="22"/>
          <w:lang w:eastAsia="pl-PL"/>
        </w:rPr>
      </w:pPr>
      <w:r w:rsidRPr="007C7F20">
        <w:rPr>
          <w:sz w:val="22"/>
        </w:rPr>
        <w:t>wypełnienia obowiązków prawnych dotyczących przechowywania dokumentacji - na podstawie art. 6 ust. 1 lit. c) RODO w zw. ustawą z dnia 14 lipca 1983 r. o narodowym zasobie archiwalnym i archiwach</w:t>
      </w:r>
    </w:p>
    <w:p w14:paraId="1F7C0FC4" w14:textId="77777777" w:rsidR="001F1439" w:rsidRPr="007C7F20" w:rsidRDefault="001F1439" w:rsidP="009E50C1">
      <w:pPr>
        <w:pStyle w:val="Akapitzlist"/>
        <w:numPr>
          <w:ilvl w:val="3"/>
          <w:numId w:val="54"/>
        </w:numPr>
        <w:tabs>
          <w:tab w:val="num" w:pos="0"/>
        </w:tabs>
        <w:spacing w:after="200" w:line="276" w:lineRule="auto"/>
        <w:ind w:left="284" w:hanging="284"/>
        <w:rPr>
          <w:sz w:val="22"/>
        </w:rPr>
      </w:pPr>
      <w:r w:rsidRPr="007C7F20">
        <w:rPr>
          <w:sz w:val="22"/>
        </w:rPr>
        <w:t xml:space="preserve"> UJ pozyskał Pani/Pana dane osobowe:</w:t>
      </w:r>
    </w:p>
    <w:p w14:paraId="75759590" w14:textId="77777777" w:rsidR="001F1439" w:rsidRPr="007C7F20" w:rsidRDefault="001F1439" w:rsidP="009E50C1">
      <w:pPr>
        <w:pStyle w:val="Akapitzlist"/>
        <w:numPr>
          <w:ilvl w:val="0"/>
          <w:numId w:val="56"/>
        </w:numPr>
        <w:spacing w:after="200" w:line="276" w:lineRule="auto"/>
        <w:ind w:left="709"/>
        <w:rPr>
          <w:sz w:val="22"/>
        </w:rPr>
      </w:pPr>
      <w:r w:rsidRPr="007C7F20">
        <w:rPr>
          <w:sz w:val="22"/>
        </w:rPr>
        <w:t>w przypadku Kontrahenta będącego osobą fizyczną, osób uprawnionych do reprezentowania lub działających na podstawie pełnomocnictwa Kontrahenta - bezpośrednio od Pani/Pana. Podanie przez Panią/Pana danych osobowych jest niezbędne w celach związanych z zawarciem i realizacją umowy.</w:t>
      </w:r>
    </w:p>
    <w:p w14:paraId="3AF79A77" w14:textId="77777777" w:rsidR="001F1439" w:rsidRPr="007C7F20" w:rsidRDefault="001F1439" w:rsidP="009E50C1">
      <w:pPr>
        <w:pStyle w:val="Akapitzlist"/>
        <w:numPr>
          <w:ilvl w:val="0"/>
          <w:numId w:val="56"/>
        </w:numPr>
        <w:spacing w:after="200" w:line="276" w:lineRule="auto"/>
        <w:ind w:left="709"/>
        <w:rPr>
          <w:sz w:val="22"/>
        </w:rPr>
      </w:pPr>
      <w:r w:rsidRPr="007C7F20">
        <w:rPr>
          <w:sz w:val="22"/>
          <w:lang w:eastAsia="pl-PL"/>
        </w:rPr>
        <w:t xml:space="preserve">w przypadku osoby wskazanej przez Kontrahenta w związku z realizacją umowy - od Kontrahenta, z którym zawarł umowę. Zakres Pani/Pana danych osobowych może obejmować: imię i nazwisko, stanowisko, miejsce pracy, dane kontaktowe oraz inne dane niezbędne </w:t>
      </w:r>
      <w:r w:rsidRPr="007C7F20">
        <w:rPr>
          <w:sz w:val="22"/>
          <w:lang w:eastAsia="pl-PL"/>
        </w:rPr>
        <w:br/>
        <w:t>w związku z realizacją umowy.</w:t>
      </w:r>
    </w:p>
    <w:p w14:paraId="47EDA976" w14:textId="77777777" w:rsidR="001F1439" w:rsidRPr="007C7F20" w:rsidRDefault="001F1439" w:rsidP="009E50C1">
      <w:pPr>
        <w:pStyle w:val="Akapitzlist"/>
        <w:numPr>
          <w:ilvl w:val="3"/>
          <w:numId w:val="54"/>
        </w:numPr>
        <w:tabs>
          <w:tab w:val="num" w:pos="0"/>
        </w:tabs>
        <w:spacing w:after="200" w:line="276" w:lineRule="auto"/>
        <w:ind w:left="284" w:hanging="284"/>
        <w:rPr>
          <w:sz w:val="22"/>
        </w:rPr>
      </w:pPr>
      <w:r w:rsidRPr="007C7F20">
        <w:rPr>
          <w:sz w:val="22"/>
          <w:lang w:eastAsia="pl-PL"/>
        </w:rPr>
        <w:t>Pani/Pana dane osobowe mogą zostać udostępnione podmiotom uprawnionym do ich odbioru na podstawie przepisów powszechnie obowiązującego prawa.</w:t>
      </w:r>
    </w:p>
    <w:p w14:paraId="6BC7F218" w14:textId="77777777" w:rsidR="00D249DC" w:rsidRDefault="001F1439" w:rsidP="009E50C1">
      <w:pPr>
        <w:pStyle w:val="Akapitzlist"/>
        <w:numPr>
          <w:ilvl w:val="3"/>
          <w:numId w:val="54"/>
        </w:numPr>
        <w:tabs>
          <w:tab w:val="num" w:pos="0"/>
        </w:tabs>
        <w:spacing w:after="200" w:line="276" w:lineRule="auto"/>
        <w:ind w:left="284" w:hanging="284"/>
        <w:rPr>
          <w:sz w:val="22"/>
        </w:rPr>
      </w:pPr>
      <w:r w:rsidRPr="007C7F20">
        <w:rPr>
          <w:sz w:val="22"/>
          <w:lang w:eastAsia="pl-PL"/>
        </w:rPr>
        <w:t>Pani/Pana dane osobowe nie będą przekazywane poza Europejski Obszar Gospodarczy  oraz organizacji międzynarodowych.</w:t>
      </w:r>
    </w:p>
    <w:p w14:paraId="0539B78F" w14:textId="77777777" w:rsidR="00D249DC" w:rsidRDefault="00D249DC" w:rsidP="00D249DC">
      <w:pPr>
        <w:pStyle w:val="Akapitzlist"/>
        <w:numPr>
          <w:ilvl w:val="0"/>
          <w:numId w:val="0"/>
        </w:numPr>
        <w:spacing w:after="200" w:line="276" w:lineRule="auto"/>
        <w:rPr>
          <w:sz w:val="22"/>
        </w:rPr>
      </w:pPr>
    </w:p>
    <w:p w14:paraId="048EA1C4" w14:textId="0705D143" w:rsidR="001F1439" w:rsidRPr="00D249DC" w:rsidRDefault="001F1439" w:rsidP="009E50C1">
      <w:pPr>
        <w:pStyle w:val="Akapitzlist"/>
        <w:numPr>
          <w:ilvl w:val="3"/>
          <w:numId w:val="54"/>
        </w:numPr>
        <w:tabs>
          <w:tab w:val="clear" w:pos="2880"/>
        </w:tabs>
        <w:spacing w:after="200" w:line="276" w:lineRule="auto"/>
        <w:ind w:left="284" w:hanging="426"/>
        <w:rPr>
          <w:sz w:val="22"/>
        </w:rPr>
      </w:pPr>
      <w:r w:rsidRPr="00D249DC">
        <w:rPr>
          <w:sz w:val="22"/>
        </w:rPr>
        <w:lastRenderedPageBreak/>
        <w:t>Pani/Pana dane osobowe będą przechowywane przez okres obowiązywania umowy zawartej z Kontrahentem, a następnie przez okres wymagany przez odpowiednie przepisy prawa w zakresie przechowywania dokumentacji lub przez okres przedawnienia roszczeń określony w przepisach prawa.</w:t>
      </w:r>
    </w:p>
    <w:p w14:paraId="6EE087A9" w14:textId="77777777" w:rsidR="001F1439" w:rsidRPr="007C7F20" w:rsidRDefault="001F1439" w:rsidP="009E50C1">
      <w:pPr>
        <w:pStyle w:val="Akapitzlist"/>
        <w:numPr>
          <w:ilvl w:val="3"/>
          <w:numId w:val="54"/>
        </w:numPr>
        <w:tabs>
          <w:tab w:val="num" w:pos="0"/>
        </w:tabs>
        <w:spacing w:after="200" w:line="276" w:lineRule="auto"/>
        <w:ind w:left="284" w:hanging="426"/>
        <w:rPr>
          <w:sz w:val="22"/>
        </w:rPr>
      </w:pPr>
      <w:r w:rsidRPr="007C7F20">
        <w:rPr>
          <w:sz w:val="22"/>
          <w:lang w:eastAsia="pl-PL"/>
        </w:rPr>
        <w:t>Posiada Pani/Pan prawo do: uzyskania informacji o przetwarzaniu danych osobowych i uprawnieniach przysługujących zgodnie z RODO, dostępu do treści swoich danych oraz ich sprostowania, a także prawo do usunięcia danych osobowych ze zbiorów administratora (chyba że dalsze przetwarzanie jest konieczne dla wykonania obowiązku prawnego albo w celu ustalenia, dochodzenia lub obrony roszczeń), oraz prawo do ograniczenia przetwarzania, przenoszenia danych, wniesienia sprzeciwu wobec przetwarzania – w przypadkach i na warunkach określonych w RODO.</w:t>
      </w:r>
    </w:p>
    <w:p w14:paraId="36C145B9" w14:textId="77777777" w:rsidR="001F1439" w:rsidRPr="007C7F20" w:rsidRDefault="001F1439" w:rsidP="009E50C1">
      <w:pPr>
        <w:pStyle w:val="Akapitzlist"/>
        <w:numPr>
          <w:ilvl w:val="3"/>
          <w:numId w:val="54"/>
        </w:numPr>
        <w:tabs>
          <w:tab w:val="num" w:pos="0"/>
        </w:tabs>
        <w:spacing w:after="200" w:line="276" w:lineRule="auto"/>
        <w:ind w:left="284" w:hanging="426"/>
        <w:rPr>
          <w:sz w:val="22"/>
        </w:rPr>
      </w:pPr>
      <w:r w:rsidRPr="007C7F20">
        <w:rPr>
          <w:sz w:val="22"/>
          <w:lang w:eastAsia="pl-PL"/>
        </w:rPr>
        <w:t>Posiada Pani/Panu prawo do wniesienia skargi do Prezesa Urzędu Ochrony Danych Osobowych.</w:t>
      </w:r>
    </w:p>
    <w:p w14:paraId="2F9C9044" w14:textId="77777777" w:rsidR="001F1439" w:rsidRPr="007C7F20" w:rsidRDefault="001F1439" w:rsidP="009E50C1">
      <w:pPr>
        <w:pStyle w:val="Akapitzlist"/>
        <w:numPr>
          <w:ilvl w:val="3"/>
          <w:numId w:val="54"/>
        </w:numPr>
        <w:tabs>
          <w:tab w:val="num" w:pos="0"/>
        </w:tabs>
        <w:spacing w:after="200" w:line="276" w:lineRule="auto"/>
        <w:ind w:left="284" w:hanging="426"/>
        <w:rPr>
          <w:sz w:val="22"/>
        </w:rPr>
      </w:pPr>
      <w:r w:rsidRPr="007C7F20">
        <w:rPr>
          <w:sz w:val="22"/>
          <w:lang w:eastAsia="pl-PL"/>
        </w:rPr>
        <w:t>Nie będzie Pani/Pan podlegać decyzjom podejmowanym w sposób zautomatyzowany (bez udziału człowieka). Pani /Pana dane osobowe nie będą również wykorzystywane do profilowania.</w:t>
      </w:r>
    </w:p>
    <w:p w14:paraId="2457542D" w14:textId="77777777" w:rsidR="001F1439" w:rsidRPr="007C7F20" w:rsidRDefault="001F1439" w:rsidP="001F1439">
      <w:pPr>
        <w:autoSpaceDE w:val="0"/>
        <w:jc w:val="both"/>
        <w:outlineLvl w:val="0"/>
        <w:rPr>
          <w:bCs/>
          <w:sz w:val="22"/>
          <w:szCs w:val="22"/>
        </w:rPr>
      </w:pPr>
    </w:p>
    <w:p w14:paraId="45D2399C" w14:textId="0601D9E4" w:rsidR="002D1BF9" w:rsidRDefault="002D1BF9" w:rsidP="002D1BF9">
      <w:pPr>
        <w:widowControl/>
        <w:suppressAutoHyphens w:val="0"/>
        <w:jc w:val="both"/>
        <w:rPr>
          <w:b/>
          <w:sz w:val="22"/>
          <w:szCs w:val="22"/>
          <w:u w:val="single"/>
        </w:rPr>
      </w:pPr>
    </w:p>
    <w:sectPr w:rsidR="002D1BF9" w:rsidSect="008E39C4">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48A69" w14:textId="77777777" w:rsidR="00641E97" w:rsidRDefault="00641E97">
      <w:pPr>
        <w:widowControl/>
        <w:suppressAutoHyphens w:val="0"/>
        <w:spacing w:line="360" w:lineRule="auto"/>
        <w:jc w:val="left"/>
        <w:rPr>
          <w:rFonts w:ascii="Arial" w:hAnsi="Arial" w:cs="Arial"/>
        </w:rPr>
      </w:pPr>
      <w:r>
        <w:rPr>
          <w:rFonts w:ascii="Arial" w:hAnsi="Arial" w:cs="Arial"/>
        </w:rPr>
        <w:separator/>
      </w:r>
    </w:p>
  </w:endnote>
  <w:endnote w:type="continuationSeparator" w:id="0">
    <w:p w14:paraId="3D94F103" w14:textId="77777777" w:rsidR="00641E97" w:rsidRDefault="00641E97">
      <w:pPr>
        <w:widowControl/>
        <w:suppressAutoHyphens w:val="0"/>
        <w:spacing w:line="360" w:lineRule="auto"/>
        <w:jc w:val="left"/>
        <w:rPr>
          <w:rFonts w:ascii="Arial" w:hAnsi="Arial" w:cs="Arial"/>
        </w:rPr>
      </w:pPr>
      <w:r>
        <w:rPr>
          <w:rFonts w:ascii="Arial" w:hAnsi="Arial" w:cs="Arial"/>
        </w:rPr>
        <w:continuationSeparator/>
      </w:r>
    </w:p>
  </w:endnote>
  <w:endnote w:type="continuationNotice" w:id="1">
    <w:p w14:paraId="060EBDF1" w14:textId="77777777" w:rsidR="00641E97" w:rsidRDefault="00641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Arial"/>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EE"/>
    <w:family w:val="roman"/>
    <w:notTrueType/>
    <w:pitch w:val="default"/>
    <w:sig w:usb0="00000007" w:usb1="08070000" w:usb2="00000010" w:usb3="00000000" w:csb0="0002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8" w:type="dxa"/>
      <w:tblInd w:w="-38" w:type="dxa"/>
      <w:tblLook w:val="01E0" w:firstRow="1" w:lastRow="1" w:firstColumn="1" w:lastColumn="1" w:noHBand="0" w:noVBand="0"/>
    </w:tblPr>
    <w:tblGrid>
      <w:gridCol w:w="5679"/>
      <w:gridCol w:w="3789"/>
    </w:tblGrid>
    <w:tr w:rsidR="00D57B3E" w:rsidRPr="009328EB" w14:paraId="3231D174" w14:textId="77777777" w:rsidTr="006420BC">
      <w:tc>
        <w:tcPr>
          <w:tcW w:w="5570" w:type="dxa"/>
        </w:tcPr>
        <w:p w14:paraId="7A0097C9" w14:textId="77777777" w:rsidR="00D57B3E" w:rsidRPr="009328EB" w:rsidRDefault="00D57B3E" w:rsidP="006420BC">
          <w:pPr>
            <w:pStyle w:val="Stopka"/>
            <w:rPr>
              <w:rFonts w:ascii="Arial Narrow" w:hAnsi="Arial Narrow" w:cs="Tahoma"/>
              <w:i/>
              <w:sz w:val="16"/>
              <w:szCs w:val="18"/>
            </w:rPr>
          </w:pPr>
          <w:r w:rsidRPr="009328EB">
            <w:rPr>
              <w:rFonts w:ascii="Arial Narrow" w:hAnsi="Arial Narrow" w:cs="Tahoma"/>
              <w:i/>
              <w:sz w:val="16"/>
              <w:szCs w:val="18"/>
            </w:rPr>
            <w:t>……………………………………..</w:t>
          </w:r>
        </w:p>
        <w:p w14:paraId="03CC065D" w14:textId="77777777" w:rsidR="00D57B3E" w:rsidRPr="009328EB" w:rsidRDefault="00D57B3E" w:rsidP="006420BC">
          <w:pPr>
            <w:pStyle w:val="Stopka"/>
            <w:rPr>
              <w:rFonts w:ascii="Arial Narrow" w:hAnsi="Arial Narrow" w:cs="Tahoma"/>
              <w:i/>
              <w:sz w:val="16"/>
              <w:szCs w:val="18"/>
            </w:rPr>
          </w:pPr>
          <w:r w:rsidRPr="009328EB">
            <w:rPr>
              <w:rFonts w:ascii="Arial Narrow" w:hAnsi="Arial Narrow" w:cs="Tahoma"/>
              <w:i/>
              <w:sz w:val="16"/>
              <w:szCs w:val="18"/>
            </w:rPr>
            <w:t>Miejscowość, data</w:t>
          </w:r>
        </w:p>
      </w:tc>
      <w:tc>
        <w:tcPr>
          <w:tcW w:w="3717" w:type="dxa"/>
          <w:tcBorders>
            <w:top w:val="dashed" w:sz="4" w:space="0" w:color="auto"/>
          </w:tcBorders>
        </w:tcPr>
        <w:p w14:paraId="451CD981" w14:textId="77777777" w:rsidR="00D57B3E" w:rsidRPr="009328EB" w:rsidRDefault="00D57B3E" w:rsidP="006420BC">
          <w:pPr>
            <w:pStyle w:val="Stopka"/>
            <w:jc w:val="center"/>
            <w:rPr>
              <w:rFonts w:ascii="Arial Narrow" w:hAnsi="Arial Narrow" w:cs="Tahoma"/>
              <w:i/>
              <w:sz w:val="16"/>
              <w:szCs w:val="18"/>
            </w:rPr>
          </w:pPr>
          <w:r w:rsidRPr="009328EB">
            <w:rPr>
              <w:rFonts w:ascii="Arial Narrow" w:hAnsi="Arial Narrow" w:cs="Tahoma"/>
              <w:i/>
              <w:sz w:val="16"/>
              <w:szCs w:val="18"/>
            </w:rPr>
            <w:t>pieczęć i podpis upoważnionych</w:t>
          </w:r>
        </w:p>
        <w:p w14:paraId="7ED0FAC8" w14:textId="77777777" w:rsidR="00D57B3E" w:rsidRPr="009328EB" w:rsidRDefault="00D57B3E" w:rsidP="006420BC">
          <w:pPr>
            <w:pStyle w:val="Stopka"/>
            <w:jc w:val="center"/>
            <w:rPr>
              <w:rFonts w:ascii="Tahoma" w:hAnsi="Tahoma" w:cs="Tahoma"/>
              <w:sz w:val="18"/>
              <w:szCs w:val="18"/>
            </w:rPr>
          </w:pPr>
          <w:r w:rsidRPr="009328EB">
            <w:rPr>
              <w:rFonts w:ascii="Arial Narrow" w:hAnsi="Arial Narrow" w:cs="Tahoma"/>
              <w:i/>
              <w:sz w:val="16"/>
              <w:szCs w:val="18"/>
            </w:rPr>
            <w:t>przedstawicieli firmy</w:t>
          </w:r>
        </w:p>
      </w:tc>
    </w:tr>
  </w:tbl>
  <w:p w14:paraId="3C3D204A" w14:textId="77777777" w:rsidR="00D57B3E" w:rsidRDefault="00D57B3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0DA1" w14:textId="77777777" w:rsidR="00D57B3E" w:rsidRPr="00A76BCB" w:rsidRDefault="00D57B3E" w:rsidP="006420BC">
    <w:pPr>
      <w:widowControl/>
      <w:tabs>
        <w:tab w:val="center" w:pos="4536"/>
        <w:tab w:val="right" w:pos="9072"/>
      </w:tabs>
      <w:suppressAutoHyphens w:val="0"/>
      <w:jc w:val="left"/>
      <w:rPr>
        <w:b/>
        <w:i/>
        <w:sz w:val="20"/>
        <w:szCs w:val="20"/>
      </w:rPr>
    </w:pPr>
    <w:r w:rsidRPr="00A76BCB">
      <w:rPr>
        <w:b/>
        <w:i/>
        <w:sz w:val="20"/>
        <w:szCs w:val="20"/>
      </w:rPr>
      <w:t>________________________________________________________________________________________</w:t>
    </w:r>
  </w:p>
  <w:p w14:paraId="57AFC8FB" w14:textId="46FED8A8" w:rsidR="00D57B3E" w:rsidRPr="00CE7D23" w:rsidRDefault="00D57B3E" w:rsidP="00CE7D23">
    <w:pPr>
      <w:pStyle w:val="Stopka"/>
      <w:jc w:val="right"/>
      <w:rPr>
        <w:rFonts w:ascii="Times New Roman" w:hAnsi="Times New Roman" w:cs="Times New Roman"/>
        <w:sz w:val="8"/>
      </w:rPr>
    </w:pPr>
    <w:r w:rsidRPr="00A76BCB">
      <w:rPr>
        <w:b/>
        <w:i/>
        <w:sz w:val="20"/>
        <w:szCs w:val="20"/>
      </w:rPr>
      <w:tab/>
    </w:r>
    <w:r w:rsidRPr="00CE7D23">
      <w:rPr>
        <w:rFonts w:ascii="Times New Roman" w:hAnsi="Times New Roman" w:cs="Times New Roman"/>
        <w:b/>
        <w:i/>
        <w:sz w:val="20"/>
        <w:szCs w:val="20"/>
      </w:rPr>
      <w:t xml:space="preserve">Strona </w:t>
    </w:r>
    <w:r w:rsidRPr="00CE7D23">
      <w:rPr>
        <w:rFonts w:ascii="Times New Roman" w:hAnsi="Times New Roman" w:cs="Times New Roman"/>
        <w:b/>
        <w:i/>
        <w:sz w:val="20"/>
        <w:szCs w:val="20"/>
      </w:rPr>
      <w:fldChar w:fldCharType="begin"/>
    </w:r>
    <w:r w:rsidRPr="00CE7D23">
      <w:rPr>
        <w:rFonts w:ascii="Times New Roman" w:hAnsi="Times New Roman" w:cs="Times New Roman"/>
        <w:b/>
        <w:i/>
        <w:sz w:val="20"/>
        <w:szCs w:val="20"/>
      </w:rPr>
      <w:instrText xml:space="preserve"> PAGE </w:instrText>
    </w:r>
    <w:r w:rsidRPr="00CE7D23">
      <w:rPr>
        <w:rFonts w:ascii="Times New Roman" w:hAnsi="Times New Roman" w:cs="Times New Roman"/>
        <w:b/>
        <w:i/>
        <w:sz w:val="20"/>
        <w:szCs w:val="20"/>
      </w:rPr>
      <w:fldChar w:fldCharType="separate"/>
    </w:r>
    <w:r w:rsidR="00BB0BDC">
      <w:rPr>
        <w:rFonts w:ascii="Times New Roman" w:hAnsi="Times New Roman" w:cs="Times New Roman"/>
        <w:b/>
        <w:i/>
        <w:noProof/>
        <w:sz w:val="20"/>
        <w:szCs w:val="20"/>
      </w:rPr>
      <w:t>1</w:t>
    </w:r>
    <w:r w:rsidRPr="00CE7D23">
      <w:rPr>
        <w:rFonts w:ascii="Times New Roman" w:hAnsi="Times New Roman" w:cs="Times New Roman"/>
        <w:b/>
        <w:i/>
        <w:sz w:val="20"/>
        <w:szCs w:val="20"/>
      </w:rPr>
      <w:fldChar w:fldCharType="end"/>
    </w:r>
    <w:r w:rsidRPr="00CE7D23">
      <w:rPr>
        <w:rFonts w:ascii="Times New Roman" w:hAnsi="Times New Roman" w:cs="Times New Roman"/>
        <w:b/>
        <w:i/>
        <w:sz w:val="20"/>
        <w:szCs w:val="20"/>
      </w:rPr>
      <w:t xml:space="preserve"> z </w:t>
    </w:r>
    <w:r w:rsidRPr="00CE7D23">
      <w:rPr>
        <w:rFonts w:ascii="Times New Roman" w:hAnsi="Times New Roman" w:cs="Times New Roman"/>
        <w:b/>
        <w:i/>
        <w:sz w:val="20"/>
        <w:szCs w:val="20"/>
      </w:rPr>
      <w:fldChar w:fldCharType="begin"/>
    </w:r>
    <w:r w:rsidRPr="00CE7D23">
      <w:rPr>
        <w:rFonts w:ascii="Times New Roman" w:hAnsi="Times New Roman" w:cs="Times New Roman"/>
        <w:b/>
        <w:i/>
        <w:sz w:val="20"/>
        <w:szCs w:val="20"/>
      </w:rPr>
      <w:instrText xml:space="preserve"> NUMPAGES </w:instrText>
    </w:r>
    <w:r w:rsidRPr="00CE7D23">
      <w:rPr>
        <w:rFonts w:ascii="Times New Roman" w:hAnsi="Times New Roman" w:cs="Times New Roman"/>
        <w:b/>
        <w:i/>
        <w:sz w:val="20"/>
        <w:szCs w:val="20"/>
      </w:rPr>
      <w:fldChar w:fldCharType="separate"/>
    </w:r>
    <w:r w:rsidR="00BB0BDC">
      <w:rPr>
        <w:rFonts w:ascii="Times New Roman" w:hAnsi="Times New Roman" w:cs="Times New Roman"/>
        <w:b/>
        <w:i/>
        <w:noProof/>
        <w:sz w:val="20"/>
        <w:szCs w:val="20"/>
      </w:rPr>
      <w:t>1</w:t>
    </w:r>
    <w:r w:rsidRPr="00CE7D23">
      <w:rPr>
        <w:rFonts w:ascii="Times New Roman" w:hAnsi="Times New Roman" w:cs="Times New Roman"/>
        <w:b/>
        <w:i/>
        <w:sz w:val="20"/>
        <w:szCs w:val="20"/>
      </w:rPr>
      <w:fldChar w:fldCharType="end"/>
    </w:r>
  </w:p>
  <w:p w14:paraId="0DBE29D1" w14:textId="77777777" w:rsidR="00D57B3E" w:rsidRPr="00B773B4" w:rsidRDefault="00D57B3E" w:rsidP="006420BC">
    <w:pPr>
      <w:pStyle w:val="Stopka"/>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5F04" w14:textId="77777777" w:rsidR="00641E97" w:rsidRDefault="00641E97">
      <w:pPr>
        <w:widowControl/>
        <w:suppressAutoHyphens w:val="0"/>
        <w:spacing w:line="360" w:lineRule="auto"/>
        <w:jc w:val="left"/>
        <w:rPr>
          <w:rFonts w:ascii="Arial" w:hAnsi="Arial" w:cs="Arial"/>
        </w:rPr>
      </w:pPr>
      <w:r>
        <w:rPr>
          <w:rFonts w:ascii="Arial" w:hAnsi="Arial" w:cs="Arial"/>
        </w:rPr>
        <w:separator/>
      </w:r>
    </w:p>
  </w:footnote>
  <w:footnote w:type="continuationSeparator" w:id="0">
    <w:p w14:paraId="15B1F7BA" w14:textId="77777777" w:rsidR="00641E97" w:rsidRDefault="00641E97">
      <w:pPr>
        <w:widowControl/>
        <w:suppressAutoHyphens w:val="0"/>
        <w:spacing w:line="360" w:lineRule="auto"/>
        <w:jc w:val="left"/>
        <w:rPr>
          <w:rFonts w:ascii="Arial" w:hAnsi="Arial" w:cs="Arial"/>
        </w:rPr>
      </w:pPr>
      <w:r>
        <w:rPr>
          <w:rFonts w:ascii="Arial" w:hAnsi="Arial" w:cs="Arial"/>
        </w:rPr>
        <w:continuationSeparator/>
      </w:r>
    </w:p>
  </w:footnote>
  <w:footnote w:type="continuationNotice" w:id="1">
    <w:p w14:paraId="36D5EFF3" w14:textId="77777777" w:rsidR="00641E97" w:rsidRDefault="00641E97"/>
  </w:footnote>
  <w:footnote w:id="2">
    <w:p w14:paraId="45450329" w14:textId="77777777" w:rsidR="001F1439" w:rsidRPr="00965903" w:rsidRDefault="001F1439" w:rsidP="001F1439">
      <w:pPr>
        <w:pStyle w:val="Tekstprzypisudolnego"/>
        <w:rPr>
          <w:sz w:val="18"/>
          <w:szCs w:val="18"/>
          <w:lang w:val="pl-PL"/>
        </w:rPr>
      </w:pPr>
      <w:r w:rsidRPr="00082C23">
        <w:rPr>
          <w:rStyle w:val="Znakiprzypiswdolnych"/>
        </w:rPr>
        <w:footnoteRef/>
      </w:r>
      <w:r w:rsidRPr="00965903">
        <w:rPr>
          <w:i/>
          <w:lang w:val="pl-PL"/>
        </w:rPr>
        <w:t xml:space="preserve"> </w:t>
      </w:r>
      <w:r w:rsidRPr="00965903">
        <w:rPr>
          <w:i/>
          <w:sz w:val="18"/>
          <w:szCs w:val="18"/>
          <w:lang w:val="pl-PL"/>
        </w:rPr>
        <w:t xml:space="preserve">Jeżeli dotyczy. </w:t>
      </w:r>
    </w:p>
  </w:footnote>
  <w:footnote w:id="3">
    <w:p w14:paraId="2C1B6B66" w14:textId="77777777" w:rsidR="00A3258A" w:rsidRPr="00A3258A" w:rsidRDefault="00A3258A" w:rsidP="00A3258A">
      <w:pPr>
        <w:pStyle w:val="Tekstprzypisudolnego"/>
        <w:rPr>
          <w:sz w:val="18"/>
          <w:szCs w:val="18"/>
          <w:lang w:val="pl-PL"/>
        </w:rPr>
      </w:pPr>
      <w:r>
        <w:rPr>
          <w:rStyle w:val="Odwoanieprzypisudolnego"/>
          <w:sz w:val="18"/>
          <w:szCs w:val="18"/>
        </w:rPr>
        <w:footnoteRef/>
      </w:r>
      <w:r w:rsidRPr="00A3258A">
        <w:rPr>
          <w:sz w:val="18"/>
          <w:szCs w:val="18"/>
          <w:lang w:val="pl-PL"/>
        </w:rPr>
        <w:t xml:space="preserve"> </w:t>
      </w:r>
      <w:r w:rsidRPr="00A3258A">
        <w:rPr>
          <w:i/>
          <w:sz w:val="18"/>
          <w:szCs w:val="18"/>
          <w:lang w:val="pl-PL"/>
        </w:rPr>
        <w:t xml:space="preserve">Sąd Polubowny przy Prokuratorii Generalnej RP – adres strony www </w:t>
      </w:r>
      <w:r>
        <w:fldChar w:fldCharType="begin"/>
      </w:r>
      <w:r w:rsidRPr="00A3258A">
        <w:rPr>
          <w:lang w:val="pl-PL"/>
        </w:rPr>
        <w:instrText xml:space="preserve">"https://sp.prokuratoria.gov.pl/" </w:instrText>
      </w:r>
      <w:r>
        <w:fldChar w:fldCharType="separate"/>
      </w:r>
      <w:r w:rsidRPr="00A3258A">
        <w:rPr>
          <w:rStyle w:val="Hipercze"/>
          <w:i/>
          <w:sz w:val="18"/>
          <w:szCs w:val="18"/>
          <w:lang w:val="pl-PL"/>
        </w:rPr>
        <w:t>https://sp.prokuratoria.gov.pl/</w:t>
      </w:r>
      <w:r>
        <w:rPr>
          <w:rStyle w:val="Hipercze"/>
          <w:i/>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FF1D1" w14:textId="6577C026" w:rsidR="00D57B3E" w:rsidRPr="00EF47E5" w:rsidRDefault="00715FF6" w:rsidP="0073028E">
    <w:pPr>
      <w:pStyle w:val="Normalny1"/>
      <w:tabs>
        <w:tab w:val="center" w:pos="4536"/>
        <w:tab w:val="right" w:pos="9072"/>
      </w:tabs>
      <w:spacing w:line="240" w:lineRule="auto"/>
      <w:jc w:val="both"/>
      <w:rPr>
        <w:rFonts w:ascii="Times New Roman" w:hAnsi="Times New Roman" w:cs="Times New Roman"/>
        <w:i/>
        <w:sz w:val="20"/>
        <w:szCs w:val="20"/>
        <w:u w:val="single"/>
      </w:rPr>
    </w:pPr>
    <w:bookmarkStart w:id="11" w:name="_Hlk74137611"/>
    <w:bookmarkStart w:id="12" w:name="_Hlk63254569"/>
    <w:bookmarkStart w:id="13" w:name="_Hlk74142068"/>
    <w:r w:rsidRPr="00BD7DFF">
      <w:rPr>
        <w:rFonts w:ascii="Times New Roman" w:hAnsi="Times New Roman" w:cs="Times New Roman"/>
        <w:i/>
        <w:iCs/>
        <w:sz w:val="20"/>
        <w:szCs w:val="20"/>
        <w:u w:val="single"/>
      </w:rPr>
      <w:t>SWZ – Wyłonienie Wykonawcy w zakresie dostawy wyposażenia meblowego</w:t>
    </w:r>
    <w:r w:rsidR="002D5E7F" w:rsidRPr="00BD7DFF">
      <w:rPr>
        <w:rFonts w:ascii="Times New Roman" w:hAnsi="Times New Roman" w:cs="Times New Roman"/>
        <w:i/>
        <w:iCs/>
        <w:sz w:val="20"/>
        <w:szCs w:val="20"/>
        <w:u w:val="single"/>
      </w:rPr>
      <w:t xml:space="preserve"> wraz z montażem</w:t>
    </w:r>
    <w:r w:rsidRPr="00BD7DFF">
      <w:rPr>
        <w:rFonts w:ascii="Times New Roman" w:hAnsi="Times New Roman" w:cs="Times New Roman"/>
        <w:i/>
        <w:iCs/>
        <w:sz w:val="20"/>
        <w:szCs w:val="20"/>
        <w:u w:val="single"/>
      </w:rPr>
      <w:t xml:space="preserve"> na potrzeby Narodowego Centrum Promieniowania Synchrotronowego SOLARIS w podziale na </w:t>
    </w:r>
    <w:r w:rsidR="00F13553" w:rsidRPr="00BD7DFF">
      <w:rPr>
        <w:rFonts w:ascii="Times New Roman" w:hAnsi="Times New Roman" w:cs="Times New Roman"/>
        <w:i/>
        <w:iCs/>
        <w:sz w:val="20"/>
        <w:szCs w:val="20"/>
        <w:u w:val="single"/>
      </w:rPr>
      <w:t>6</w:t>
    </w:r>
    <w:r w:rsidRPr="00BD7DFF">
      <w:rPr>
        <w:rFonts w:ascii="Times New Roman" w:hAnsi="Times New Roman" w:cs="Times New Roman"/>
        <w:i/>
        <w:iCs/>
        <w:sz w:val="20"/>
        <w:szCs w:val="20"/>
        <w:u w:val="single"/>
      </w:rPr>
      <w:t xml:space="preserve"> części</w:t>
    </w:r>
    <w:r w:rsidR="00D57B3E" w:rsidRPr="00BD7DFF">
      <w:rPr>
        <w:rFonts w:ascii="Times New Roman" w:hAnsi="Times New Roman" w:cs="Times New Roman"/>
        <w:i/>
        <w:sz w:val="20"/>
        <w:szCs w:val="20"/>
        <w:u w:val="single"/>
      </w:rPr>
      <w:t>.</w:t>
    </w:r>
    <w:r w:rsidR="00D57B3E">
      <w:rPr>
        <w:rFonts w:ascii="Times New Roman" w:hAnsi="Times New Roman" w:cs="Times New Roman"/>
        <w:i/>
        <w:sz w:val="20"/>
        <w:szCs w:val="20"/>
        <w:u w:val="single"/>
      </w:rPr>
      <w:t xml:space="preserve"> </w:t>
    </w:r>
  </w:p>
  <w:bookmarkEnd w:id="11"/>
  <w:bookmarkEnd w:id="12"/>
  <w:bookmarkEnd w:id="13"/>
  <w:p w14:paraId="2303250D" w14:textId="66A8FFC3" w:rsidR="00A3258A" w:rsidRPr="00AD4108" w:rsidRDefault="00D57B3E" w:rsidP="00E0483E">
    <w:pPr>
      <w:pStyle w:val="Nagwek"/>
      <w:spacing w:line="240" w:lineRule="auto"/>
      <w:jc w:val="both"/>
      <w:rPr>
        <w:rFonts w:ascii="Times New Roman" w:hAnsi="Times New Roman"/>
        <w:sz w:val="20"/>
      </w:rPr>
    </w:pPr>
    <w:r>
      <w:rPr>
        <w:rFonts w:ascii="Times New Roman" w:hAnsi="Times New Roman"/>
        <w:sz w:val="20"/>
      </w:rPr>
      <w:tab/>
    </w:r>
    <w:r>
      <w:rPr>
        <w:rFonts w:ascii="Times New Roman" w:hAnsi="Times New Roman"/>
        <w:sz w:val="20"/>
      </w:rPr>
      <w:tab/>
      <w:t xml:space="preserve">   </w:t>
    </w:r>
    <w:r w:rsidRPr="00BC05B0">
      <w:rPr>
        <w:rFonts w:ascii="Times New Roman" w:hAnsi="Times New Roman"/>
        <w:sz w:val="20"/>
      </w:rPr>
      <w:t xml:space="preserve">Nr sprawy: </w:t>
    </w:r>
    <w:r w:rsidR="00542716">
      <w:rPr>
        <w:rFonts w:ascii="Times New Roman" w:hAnsi="Times New Roman"/>
        <w:sz w:val="20"/>
      </w:rPr>
      <w:t>80.272.268.2023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623E7420"/>
    <w:name w:val="WW8Num2"/>
    <w:lvl w:ilvl="0">
      <w:start w:val="1"/>
      <w:numFmt w:val="decimal"/>
      <w:lvlText w:val="%1."/>
      <w:lvlJc w:val="left"/>
      <w:pPr>
        <w:tabs>
          <w:tab w:val="num" w:pos="3627"/>
        </w:tabs>
        <w:ind w:left="3627" w:hanging="360"/>
      </w:pPr>
      <w:rPr>
        <w:rFonts w:ascii="Times New Roman" w:hAnsi="Times New Roman" w:cs="Times New Roman"/>
        <w:iCs/>
        <w:sz w:val="22"/>
        <w:szCs w:val="22"/>
      </w:rPr>
    </w:lvl>
  </w:abstractNum>
  <w:abstractNum w:abstractNumId="1" w15:restartNumberingAfterBreak="0">
    <w:nsid w:val="00000003"/>
    <w:multiLevelType w:val="multilevel"/>
    <w:tmpl w:val="99DCF484"/>
    <w:name w:val="WW8Num3"/>
    <w:lvl w:ilvl="0">
      <w:start w:val="1"/>
      <w:numFmt w:val="decimal"/>
      <w:lvlText w:val="%1."/>
      <w:lvlJc w:val="left"/>
      <w:pPr>
        <w:tabs>
          <w:tab w:val="num" w:pos="720"/>
        </w:tabs>
        <w:ind w:left="720" w:hanging="360"/>
      </w:pPr>
      <w:rPr>
        <w:rFonts w:cs="Times New Roman"/>
        <w:b w:val="0"/>
        <w:bCs w:val="0"/>
        <w:color w:val="auto"/>
      </w:rPr>
    </w:lvl>
    <w:lvl w:ilvl="1">
      <w:start w:val="1"/>
      <w:numFmt w:val="decimal"/>
      <w:lvlText w:val="%2."/>
      <w:lvlJc w:val="left"/>
      <w:pPr>
        <w:tabs>
          <w:tab w:val="num" w:pos="644"/>
        </w:tabs>
        <w:ind w:left="644" w:hanging="360"/>
      </w:pPr>
      <w:rPr>
        <w:rFonts w:ascii="Times New Roman" w:eastAsia="Times New Roman" w:hAnsi="Times New Roman" w:cs="Times New Roman"/>
      </w:rPr>
    </w:lvl>
    <w:lvl w:ilvl="2">
      <w:start w:val="12"/>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i w:val="0"/>
        <w:iCs w:val="0"/>
      </w:rPr>
    </w:lvl>
    <w:lvl w:ilvl="4">
      <w:start w:val="1"/>
      <w:numFmt w:val="upperLetter"/>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0000004"/>
    <w:multiLevelType w:val="singleLevel"/>
    <w:tmpl w:val="00000004"/>
    <w:name w:val="WW8Num2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5"/>
    <w:multiLevelType w:val="singleLevel"/>
    <w:tmpl w:val="96221A48"/>
    <w:name w:val="WW8Num5"/>
    <w:lvl w:ilvl="0">
      <w:start w:val="1"/>
      <w:numFmt w:val="decimal"/>
      <w:lvlText w:val="%1."/>
      <w:lvlJc w:val="left"/>
      <w:pPr>
        <w:tabs>
          <w:tab w:val="num" w:pos="927"/>
        </w:tabs>
        <w:ind w:left="927" w:hanging="360"/>
      </w:pPr>
      <w:rPr>
        <w:rFonts w:ascii="Times New Roman" w:hAnsi="Times New Roman" w:cs="Times New Roman"/>
        <w:sz w:val="22"/>
        <w:szCs w:val="22"/>
      </w:rPr>
    </w:lvl>
  </w:abstractNum>
  <w:abstractNum w:abstractNumId="4" w15:restartNumberingAfterBreak="0">
    <w:nsid w:val="00000008"/>
    <w:multiLevelType w:val="singleLevel"/>
    <w:tmpl w:val="D2F0F0BC"/>
    <w:name w:val="WW8Num8"/>
    <w:lvl w:ilvl="0">
      <w:start w:val="3"/>
      <w:numFmt w:val="decimal"/>
      <w:lvlText w:val="%1."/>
      <w:lvlJc w:val="left"/>
      <w:pPr>
        <w:tabs>
          <w:tab w:val="num" w:pos="1080"/>
        </w:tabs>
        <w:ind w:left="1080" w:hanging="360"/>
      </w:pPr>
      <w:rPr>
        <w:rFonts w:ascii="Times New Roman" w:eastAsia="Times New Roman" w:hAnsi="Times New Roman" w:cs="Times New Roman" w:hint="default"/>
        <w:sz w:val="22"/>
        <w:szCs w:val="22"/>
        <w:lang w:val="x-none"/>
      </w:rPr>
    </w:lvl>
  </w:abstractNum>
  <w:abstractNum w:abstractNumId="5" w15:restartNumberingAfterBreak="0">
    <w:nsid w:val="00000009"/>
    <w:multiLevelType w:val="multilevel"/>
    <w:tmpl w:val="7B840B44"/>
    <w:name w:val="WW8Num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2.%3."/>
      <w:lvlJc w:val="left"/>
      <w:pPr>
        <w:tabs>
          <w:tab w:val="num" w:pos="2160"/>
        </w:tabs>
        <w:ind w:left="2160" w:hanging="360"/>
      </w:pPr>
      <w:rPr>
        <w:rFonts w:eastAsia="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00000B"/>
    <w:multiLevelType w:val="singleLevel"/>
    <w:tmpl w:val="0000000B"/>
    <w:name w:val="WW8Num11"/>
    <w:lvl w:ilvl="0">
      <w:start w:val="1"/>
      <w:numFmt w:val="decimal"/>
      <w:lvlText w:val="%1."/>
      <w:lvlJc w:val="left"/>
      <w:pPr>
        <w:tabs>
          <w:tab w:val="num" w:pos="927"/>
        </w:tabs>
        <w:ind w:left="927" w:hanging="360"/>
      </w:pPr>
      <w:rPr>
        <w:rFonts w:cs="Times New Roman"/>
      </w:rPr>
    </w:lvl>
  </w:abstractNum>
  <w:abstractNum w:abstractNumId="7" w15:restartNumberingAfterBreak="0">
    <w:nsid w:val="0000000D"/>
    <w:multiLevelType w:val="multilevel"/>
    <w:tmpl w:val="B7AE0FA2"/>
    <w:name w:val="WW8Num13"/>
    <w:lvl w:ilvl="0">
      <w:start w:val="1"/>
      <w:numFmt w:val="decimal"/>
      <w:lvlText w:val="1.%1"/>
      <w:lvlJc w:val="left"/>
      <w:pPr>
        <w:tabs>
          <w:tab w:val="num" w:pos="927"/>
        </w:tabs>
        <w:ind w:left="927" w:hanging="360"/>
      </w:pPr>
      <w:rPr>
        <w:rFonts w:hint="default"/>
        <w:b w:val="0"/>
        <w:bCs/>
        <w:w w:val="103"/>
        <w:sz w:val="22"/>
        <w:szCs w:val="22"/>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b w:val="0"/>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8" w15:restartNumberingAfterBreak="0">
    <w:nsid w:val="00000010"/>
    <w:multiLevelType w:val="multilevel"/>
    <w:tmpl w:val="C4627BFC"/>
    <w:name w:val="WW8Num16"/>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rPr>
        <w:rFonts w:ascii="Times New Roman" w:hAnsi="Times New Roman" w:cs="Times New Roman"/>
        <w:b w:val="0"/>
        <w:sz w:val="22"/>
        <w:szCs w:val="22"/>
        <w:lang w:val="x-none"/>
      </w:r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9" w15:restartNumberingAfterBreak="0">
    <w:nsid w:val="00000011"/>
    <w:multiLevelType w:val="multilevel"/>
    <w:tmpl w:val="D37238F6"/>
    <w:name w:val="WW8Num17"/>
    <w:lvl w:ilvl="0">
      <w:start w:val="1"/>
      <w:numFmt w:val="decimal"/>
      <w:lvlText w:val="%1."/>
      <w:lvlJc w:val="left"/>
      <w:pPr>
        <w:tabs>
          <w:tab w:val="num" w:pos="1440"/>
        </w:tabs>
        <w:ind w:left="1440" w:hanging="360"/>
      </w:pPr>
      <w:rPr>
        <w:rFonts w:ascii="Times New Roman" w:hAnsi="Times New Roman" w:cs="Times New Roman" w:hint="default"/>
        <w:b w:val="0"/>
        <w:color w:val="auto"/>
        <w:sz w:val="22"/>
        <w:szCs w:val="22"/>
        <w:lang w:val="x-none"/>
      </w:rPr>
    </w:lvl>
    <w:lvl w:ilvl="1">
      <w:start w:val="1"/>
      <w:numFmt w:val="decimal"/>
      <w:isLgl/>
      <w:lvlText w:val="%1.%2"/>
      <w:lvlJc w:val="left"/>
      <w:pPr>
        <w:ind w:left="1757" w:hanging="480"/>
      </w:pPr>
      <w:rPr>
        <w:rFonts w:hint="default"/>
        <w:color w:val="auto"/>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15:restartNumberingAfterBreak="0">
    <w:nsid w:val="00000012"/>
    <w:multiLevelType w:val="multilevel"/>
    <w:tmpl w:val="00000012"/>
    <w:name w:val="WW8Num18"/>
    <w:lvl w:ilvl="0">
      <w:start w:val="1"/>
      <w:numFmt w:val="decimal"/>
      <w:lvlText w:val="%1."/>
      <w:lvlJc w:val="left"/>
      <w:pPr>
        <w:tabs>
          <w:tab w:val="num" w:pos="720"/>
        </w:tabs>
        <w:ind w:left="360" w:firstLine="0"/>
      </w:pPr>
      <w:rPr>
        <w:rFonts w:ascii="Times New Roman" w:hAnsi="Times New Roman" w:cs="Times New Roman"/>
        <w:position w:val="0"/>
        <w:sz w:val="24"/>
        <w:szCs w:val="24"/>
        <w:vertAlign w:val="baseline"/>
      </w:rPr>
    </w:lvl>
    <w:lvl w:ilvl="1">
      <w:start w:val="1"/>
      <w:numFmt w:val="decimal"/>
      <w:lvlText w:val="%1.%2"/>
      <w:lvlJc w:val="left"/>
      <w:pPr>
        <w:tabs>
          <w:tab w:val="num" w:pos="720"/>
        </w:tabs>
        <w:ind w:left="360" w:firstLine="0"/>
      </w:pPr>
      <w:rPr>
        <w:rFonts w:ascii="Times New Roman" w:hAnsi="Times New Roman" w:cs="Times New Roman"/>
        <w:position w:val="0"/>
        <w:sz w:val="24"/>
        <w:szCs w:val="24"/>
        <w:vertAlign w:val="baseline"/>
      </w:rPr>
    </w:lvl>
    <w:lvl w:ilvl="2">
      <w:start w:val="1"/>
      <w:numFmt w:val="decimal"/>
      <w:lvlText w:val="%1.%2.%3"/>
      <w:lvlJc w:val="left"/>
      <w:pPr>
        <w:tabs>
          <w:tab w:val="num" w:pos="0"/>
        </w:tabs>
        <w:ind w:left="720" w:firstLine="0"/>
      </w:pPr>
      <w:rPr>
        <w:rFonts w:ascii="Times New Roman" w:hAnsi="Times New Roman" w:cs="Times New Roman"/>
        <w:position w:val="0"/>
        <w:sz w:val="24"/>
        <w:szCs w:val="24"/>
        <w:vertAlign w:val="baseline"/>
      </w:rPr>
    </w:lvl>
    <w:lvl w:ilvl="3">
      <w:start w:val="1"/>
      <w:numFmt w:val="decimal"/>
      <w:lvlText w:val="%1.%2.%3.%4"/>
      <w:lvlJc w:val="left"/>
      <w:pPr>
        <w:tabs>
          <w:tab w:val="num" w:pos="0"/>
        </w:tabs>
        <w:ind w:left="720" w:firstLine="0"/>
      </w:pPr>
      <w:rPr>
        <w:rFonts w:ascii="Times New Roman" w:hAnsi="Times New Roman" w:cs="Times New Roman"/>
        <w:position w:val="0"/>
        <w:sz w:val="24"/>
        <w:szCs w:val="24"/>
        <w:vertAlign w:val="baseline"/>
      </w:rPr>
    </w:lvl>
    <w:lvl w:ilvl="4">
      <w:start w:val="1"/>
      <w:numFmt w:val="decimal"/>
      <w:lvlText w:val="%1.%2.%3.%4.%5"/>
      <w:lvlJc w:val="left"/>
      <w:pPr>
        <w:tabs>
          <w:tab w:val="num" w:pos="0"/>
        </w:tabs>
        <w:ind w:left="1080" w:firstLine="0"/>
      </w:pPr>
      <w:rPr>
        <w:rFonts w:ascii="Times New Roman" w:hAnsi="Times New Roman" w:cs="Times New Roman"/>
        <w:position w:val="0"/>
        <w:sz w:val="24"/>
        <w:szCs w:val="24"/>
        <w:vertAlign w:val="baseline"/>
      </w:rPr>
    </w:lvl>
    <w:lvl w:ilvl="5">
      <w:start w:val="1"/>
      <w:numFmt w:val="decimal"/>
      <w:lvlText w:val="%1.%2.%3.%4.%5.%6"/>
      <w:lvlJc w:val="left"/>
      <w:pPr>
        <w:tabs>
          <w:tab w:val="num" w:pos="0"/>
        </w:tabs>
        <w:ind w:left="1080" w:firstLine="0"/>
      </w:pPr>
      <w:rPr>
        <w:rFonts w:ascii="Times New Roman" w:hAnsi="Times New Roman" w:cs="Times New Roman"/>
        <w:position w:val="0"/>
        <w:sz w:val="24"/>
        <w:szCs w:val="24"/>
        <w:vertAlign w:val="baseline"/>
      </w:rPr>
    </w:lvl>
    <w:lvl w:ilvl="6">
      <w:start w:val="1"/>
      <w:numFmt w:val="decimal"/>
      <w:lvlText w:val="%1.%2.%3.%4.%5.%6.%7"/>
      <w:lvlJc w:val="left"/>
      <w:pPr>
        <w:tabs>
          <w:tab w:val="num" w:pos="0"/>
        </w:tabs>
        <w:ind w:left="1440" w:firstLine="0"/>
      </w:pPr>
      <w:rPr>
        <w:rFonts w:ascii="Times New Roman" w:hAnsi="Times New Roman" w:cs="Times New Roman"/>
        <w:position w:val="0"/>
        <w:sz w:val="24"/>
        <w:szCs w:val="24"/>
        <w:vertAlign w:val="baseline"/>
      </w:rPr>
    </w:lvl>
    <w:lvl w:ilvl="7">
      <w:start w:val="1"/>
      <w:numFmt w:val="decimal"/>
      <w:lvlText w:val="%1.%2.%3.%4.%5.%6.%7.%8"/>
      <w:lvlJc w:val="left"/>
      <w:pPr>
        <w:tabs>
          <w:tab w:val="num" w:pos="0"/>
        </w:tabs>
        <w:ind w:left="1440" w:firstLine="0"/>
      </w:pPr>
      <w:rPr>
        <w:rFonts w:ascii="Times New Roman" w:hAnsi="Times New Roman" w:cs="Times New Roman"/>
        <w:position w:val="0"/>
        <w:sz w:val="24"/>
        <w:szCs w:val="24"/>
        <w:vertAlign w:val="baseline"/>
      </w:rPr>
    </w:lvl>
    <w:lvl w:ilvl="8">
      <w:start w:val="1"/>
      <w:numFmt w:val="decimal"/>
      <w:lvlText w:val="%1.%2.%3.%4.%5.%6.%7.%8.%9"/>
      <w:lvlJc w:val="left"/>
      <w:pPr>
        <w:tabs>
          <w:tab w:val="num" w:pos="0"/>
        </w:tabs>
        <w:ind w:left="1800" w:firstLine="0"/>
      </w:pPr>
      <w:rPr>
        <w:rFonts w:ascii="Times New Roman" w:hAnsi="Times New Roman" w:cs="Times New Roman"/>
        <w:position w:val="0"/>
        <w:sz w:val="24"/>
        <w:szCs w:val="24"/>
        <w:vertAlign w:val="baseline"/>
      </w:rPr>
    </w:lvl>
  </w:abstractNum>
  <w:abstractNum w:abstractNumId="11" w15:restartNumberingAfterBreak="0">
    <w:nsid w:val="00000013"/>
    <w:multiLevelType w:val="multilevel"/>
    <w:tmpl w:val="07B04CA2"/>
    <w:name w:val="WW8Num19"/>
    <w:lvl w:ilvl="0">
      <w:start w:val="1"/>
      <w:numFmt w:val="decimal"/>
      <w:lvlText w:val="%1."/>
      <w:lvlJc w:val="left"/>
      <w:pPr>
        <w:tabs>
          <w:tab w:val="num" w:pos="927"/>
        </w:tabs>
        <w:ind w:left="927" w:hanging="360"/>
      </w:pPr>
      <w:rPr>
        <w:rFonts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00000016"/>
    <w:multiLevelType w:val="multilevel"/>
    <w:tmpl w:val="3EDE5D04"/>
    <w:name w:val="WW8Num22"/>
    <w:lvl w:ilvl="0">
      <w:start w:val="1"/>
      <w:numFmt w:val="decimal"/>
      <w:lvlText w:val="%1."/>
      <w:lvlJc w:val="left"/>
      <w:pPr>
        <w:tabs>
          <w:tab w:val="num" w:pos="927"/>
        </w:tabs>
        <w:ind w:left="927"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sz w:val="22"/>
        <w:szCs w:val="22"/>
        <w:lang w:val="x-none"/>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3A"/>
    <w:multiLevelType w:val="multilevel"/>
    <w:tmpl w:val="FD2AF2B8"/>
    <w:name w:val="WW8Num5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b w:val="0"/>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4" w15:restartNumberingAfterBreak="0">
    <w:nsid w:val="00000042"/>
    <w:multiLevelType w:val="multilevel"/>
    <w:tmpl w:val="00000042"/>
    <w:name w:val="WW8Num6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5" w15:restartNumberingAfterBreak="0">
    <w:nsid w:val="0077029F"/>
    <w:multiLevelType w:val="multilevel"/>
    <w:tmpl w:val="6FA8F6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00E46C60"/>
    <w:multiLevelType w:val="multilevel"/>
    <w:tmpl w:val="D37238F6"/>
    <w:lvl w:ilvl="0">
      <w:start w:val="1"/>
      <w:numFmt w:val="decimal"/>
      <w:lvlText w:val="%1."/>
      <w:lvlJc w:val="left"/>
      <w:pPr>
        <w:tabs>
          <w:tab w:val="num" w:pos="360"/>
        </w:tabs>
        <w:ind w:left="360" w:hanging="360"/>
      </w:pPr>
      <w:rPr>
        <w:rFonts w:ascii="Times New Roman" w:hAnsi="Times New Roman" w:cs="Times New Roman" w:hint="default"/>
        <w:b w:val="0"/>
        <w:color w:val="auto"/>
        <w:sz w:val="22"/>
        <w:szCs w:val="22"/>
        <w:lang w:val="x-none"/>
      </w:rPr>
    </w:lvl>
    <w:lvl w:ilvl="1">
      <w:start w:val="1"/>
      <w:numFmt w:val="decimal"/>
      <w:isLgl/>
      <w:lvlText w:val="%1.%2"/>
      <w:lvlJc w:val="left"/>
      <w:pPr>
        <w:ind w:left="677" w:hanging="480"/>
      </w:pPr>
      <w:rPr>
        <w:rFonts w:hint="default"/>
        <w:color w:val="auto"/>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13215C4"/>
    <w:multiLevelType w:val="hybridMultilevel"/>
    <w:tmpl w:val="8E26BE76"/>
    <w:lvl w:ilvl="0" w:tplc="FC5E2A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560708B"/>
    <w:multiLevelType w:val="hybridMultilevel"/>
    <w:tmpl w:val="B48A860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0" w15:restartNumberingAfterBreak="0">
    <w:nsid w:val="06B5FB66"/>
    <w:multiLevelType w:val="hybridMultilevel"/>
    <w:tmpl w:val="FFFFFFFF"/>
    <w:lvl w:ilvl="0" w:tplc="8F8A0304">
      <w:start w:val="1"/>
      <w:numFmt w:val="decimal"/>
      <w:lvlText w:val="%1."/>
      <w:lvlJc w:val="left"/>
      <w:pPr>
        <w:ind w:left="720" w:hanging="360"/>
      </w:pPr>
    </w:lvl>
    <w:lvl w:ilvl="1" w:tplc="FB86F960">
      <w:start w:val="1"/>
      <w:numFmt w:val="lowerLetter"/>
      <w:lvlText w:val="%2."/>
      <w:lvlJc w:val="left"/>
      <w:pPr>
        <w:ind w:left="1440" w:hanging="360"/>
      </w:pPr>
    </w:lvl>
    <w:lvl w:ilvl="2" w:tplc="97C28B64">
      <w:start w:val="1"/>
      <w:numFmt w:val="lowerRoman"/>
      <w:lvlText w:val="%3."/>
      <w:lvlJc w:val="right"/>
      <w:pPr>
        <w:ind w:left="2160" w:hanging="180"/>
      </w:pPr>
    </w:lvl>
    <w:lvl w:ilvl="3" w:tplc="E154D710">
      <w:start w:val="1"/>
      <w:numFmt w:val="decimal"/>
      <w:lvlText w:val="%4."/>
      <w:lvlJc w:val="left"/>
      <w:pPr>
        <w:ind w:left="2880" w:hanging="360"/>
      </w:pPr>
    </w:lvl>
    <w:lvl w:ilvl="4" w:tplc="FD5C5A96">
      <w:start w:val="1"/>
      <w:numFmt w:val="lowerLetter"/>
      <w:lvlText w:val="%5."/>
      <w:lvlJc w:val="left"/>
      <w:pPr>
        <w:ind w:left="3600" w:hanging="360"/>
      </w:pPr>
    </w:lvl>
    <w:lvl w:ilvl="5" w:tplc="88C0D4DC">
      <w:start w:val="1"/>
      <w:numFmt w:val="lowerRoman"/>
      <w:lvlText w:val="%6."/>
      <w:lvlJc w:val="right"/>
      <w:pPr>
        <w:ind w:left="4320" w:hanging="180"/>
      </w:pPr>
    </w:lvl>
    <w:lvl w:ilvl="6" w:tplc="834EAE50">
      <w:start w:val="1"/>
      <w:numFmt w:val="decimal"/>
      <w:lvlText w:val="%7."/>
      <w:lvlJc w:val="left"/>
      <w:pPr>
        <w:ind w:left="5040" w:hanging="360"/>
      </w:pPr>
    </w:lvl>
    <w:lvl w:ilvl="7" w:tplc="A350E522">
      <w:start w:val="1"/>
      <w:numFmt w:val="lowerLetter"/>
      <w:lvlText w:val="%8."/>
      <w:lvlJc w:val="left"/>
      <w:pPr>
        <w:ind w:left="5760" w:hanging="360"/>
      </w:pPr>
    </w:lvl>
    <w:lvl w:ilvl="8" w:tplc="F38CFB22">
      <w:start w:val="1"/>
      <w:numFmt w:val="lowerRoman"/>
      <w:lvlText w:val="%9."/>
      <w:lvlJc w:val="right"/>
      <w:pPr>
        <w:ind w:left="6480" w:hanging="180"/>
      </w:pPr>
    </w:lvl>
  </w:abstractNum>
  <w:abstractNum w:abstractNumId="21" w15:restartNumberingAfterBreak="0">
    <w:nsid w:val="06D55480"/>
    <w:multiLevelType w:val="hybridMultilevel"/>
    <w:tmpl w:val="5B04385E"/>
    <w:lvl w:ilvl="0" w:tplc="FFFFFFFF">
      <w:start w:val="1"/>
      <w:numFmt w:val="decimal"/>
      <w:pStyle w:val="Akapitzlist"/>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70D2561"/>
    <w:multiLevelType w:val="multilevel"/>
    <w:tmpl w:val="6DDE74C2"/>
    <w:lvl w:ilvl="0">
      <w:start w:val="1"/>
      <w:numFmt w:val="decimal"/>
      <w:lvlText w:val="%1."/>
      <w:lvlJc w:val="left"/>
      <w:pPr>
        <w:ind w:left="360" w:hanging="360"/>
      </w:pPr>
    </w:lvl>
    <w:lvl w:ilvl="1">
      <w:start w:val="1"/>
      <w:numFmt w:val="decimal"/>
      <w:lvlText w:val="%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3" w15:restartNumberingAfterBreak="0">
    <w:nsid w:val="0A410E61"/>
    <w:multiLevelType w:val="hybridMultilevel"/>
    <w:tmpl w:val="730E5742"/>
    <w:styleLink w:val="111111"/>
    <w:lvl w:ilvl="0" w:tplc="0415000F">
      <w:start w:val="1"/>
      <w:numFmt w:val="decimal"/>
      <w:lvlText w:val="%1."/>
      <w:lvlJc w:val="left"/>
      <w:pPr>
        <w:ind w:left="720" w:hanging="360"/>
      </w:pPr>
      <w:rPr>
        <w:b w:val="0"/>
      </w:rPr>
    </w:lvl>
    <w:lvl w:ilvl="1" w:tplc="E65AC20E">
      <w:start w:val="1"/>
      <w:numFmt w:val="decimal"/>
      <w:lvlText w:val="%2)"/>
      <w:lvlJc w:val="left"/>
      <w:pPr>
        <w:ind w:left="1440" w:hanging="360"/>
      </w:pPr>
      <w:rPr>
        <w:rFonts w:ascii="Times New Roman" w:hAnsi="Times New Roman" w:cs="Times New Roman" w:hint="default"/>
        <w:strike w:val="0"/>
        <w:dstrike w:val="0"/>
        <w:sz w:val="24"/>
        <w:szCs w:val="24"/>
        <w:u w:val="none"/>
        <w:effect w:val="none"/>
      </w:rPr>
    </w:lvl>
    <w:lvl w:ilvl="2" w:tplc="0415001B">
      <w:start w:val="1"/>
      <w:numFmt w:val="lowerRoman"/>
      <w:lvlText w:val="%3."/>
      <w:lvlJc w:val="right"/>
      <w:pPr>
        <w:ind w:left="2160" w:hanging="180"/>
      </w:pPr>
    </w:lvl>
    <w:lvl w:ilvl="3" w:tplc="EB3E459C">
      <w:start w:val="1"/>
      <w:numFmt w:val="decimal"/>
      <w:lvlText w:val="%4."/>
      <w:lvlJc w:val="left"/>
      <w:pPr>
        <w:ind w:left="644" w:hanging="360"/>
      </w:pPr>
      <w:rPr>
        <w:b w:val="0"/>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0C5E1C32"/>
    <w:multiLevelType w:val="multilevel"/>
    <w:tmpl w:val="D3DAF10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0CED1F48"/>
    <w:multiLevelType w:val="multilevel"/>
    <w:tmpl w:val="A828842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0E5D2EAE"/>
    <w:multiLevelType w:val="hybridMultilevel"/>
    <w:tmpl w:val="E104E1A8"/>
    <w:lvl w:ilvl="0" w:tplc="1A6C010E">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24F1D24"/>
    <w:multiLevelType w:val="hybridMultilevel"/>
    <w:tmpl w:val="4CC8EBEA"/>
    <w:lvl w:ilvl="0" w:tplc="24820A04">
      <w:start w:val="1"/>
      <w:numFmt w:val="decimal"/>
      <w:lvlText w:val="%1)"/>
      <w:lvlJc w:val="left"/>
      <w:pPr>
        <w:tabs>
          <w:tab w:val="num" w:pos="375"/>
        </w:tabs>
        <w:ind w:left="375" w:hanging="375"/>
      </w:pPr>
      <w:rPr>
        <w:rFonts w:cs="Times New Roman"/>
        <w:i w:val="0"/>
        <w:iCs w:val="0"/>
      </w:rPr>
    </w:lvl>
    <w:lvl w:ilvl="1" w:tplc="F05A34C2">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1980"/>
        </w:tabs>
        <w:ind w:left="1980" w:hanging="360"/>
      </w:pPr>
      <w:rPr>
        <w:rFonts w:cs="Times New Roman"/>
      </w:rPr>
    </w:lvl>
    <w:lvl w:ilvl="3" w:tplc="0415000F">
      <w:start w:val="1"/>
      <w:numFmt w:val="decimal"/>
      <w:lvlText w:val="%4."/>
      <w:lvlJc w:val="left"/>
      <w:pPr>
        <w:tabs>
          <w:tab w:val="num" w:pos="2700"/>
        </w:tabs>
        <w:ind w:left="2700" w:hanging="360"/>
      </w:pPr>
      <w:rPr>
        <w:rFonts w:cs="Times New Roman"/>
      </w:rPr>
    </w:lvl>
    <w:lvl w:ilvl="4" w:tplc="04150019">
      <w:start w:val="1"/>
      <w:numFmt w:val="decimal"/>
      <w:lvlText w:val="%5."/>
      <w:lvlJc w:val="left"/>
      <w:pPr>
        <w:tabs>
          <w:tab w:val="num" w:pos="3420"/>
        </w:tabs>
        <w:ind w:left="3420" w:hanging="360"/>
      </w:pPr>
      <w:rPr>
        <w:rFonts w:cs="Times New Roman"/>
      </w:rPr>
    </w:lvl>
    <w:lvl w:ilvl="5" w:tplc="0415001B">
      <w:start w:val="1"/>
      <w:numFmt w:val="decimal"/>
      <w:lvlText w:val="%6."/>
      <w:lvlJc w:val="left"/>
      <w:pPr>
        <w:tabs>
          <w:tab w:val="num" w:pos="4140"/>
        </w:tabs>
        <w:ind w:left="4140" w:hanging="360"/>
      </w:pPr>
      <w:rPr>
        <w:rFonts w:cs="Times New Roman"/>
      </w:rPr>
    </w:lvl>
    <w:lvl w:ilvl="6" w:tplc="0415000F">
      <w:start w:val="1"/>
      <w:numFmt w:val="decimal"/>
      <w:lvlText w:val="%7."/>
      <w:lvlJc w:val="left"/>
      <w:pPr>
        <w:tabs>
          <w:tab w:val="num" w:pos="4860"/>
        </w:tabs>
        <w:ind w:left="4860" w:hanging="360"/>
      </w:pPr>
      <w:rPr>
        <w:rFonts w:cs="Times New Roman"/>
      </w:rPr>
    </w:lvl>
    <w:lvl w:ilvl="7" w:tplc="04150019">
      <w:start w:val="1"/>
      <w:numFmt w:val="decimal"/>
      <w:lvlText w:val="%8."/>
      <w:lvlJc w:val="left"/>
      <w:pPr>
        <w:tabs>
          <w:tab w:val="num" w:pos="5580"/>
        </w:tabs>
        <w:ind w:left="5580" w:hanging="360"/>
      </w:pPr>
      <w:rPr>
        <w:rFonts w:cs="Times New Roman"/>
      </w:rPr>
    </w:lvl>
    <w:lvl w:ilvl="8" w:tplc="0415001B">
      <w:start w:val="1"/>
      <w:numFmt w:val="decimal"/>
      <w:lvlText w:val="%9."/>
      <w:lvlJc w:val="left"/>
      <w:pPr>
        <w:tabs>
          <w:tab w:val="num" w:pos="6300"/>
        </w:tabs>
        <w:ind w:left="6300" w:hanging="360"/>
      </w:pPr>
      <w:rPr>
        <w:rFonts w:cs="Times New Roman"/>
      </w:rPr>
    </w:lvl>
  </w:abstractNum>
  <w:abstractNum w:abstractNumId="28" w15:restartNumberingAfterBreak="0">
    <w:nsid w:val="13D052C5"/>
    <w:multiLevelType w:val="hybridMultilevel"/>
    <w:tmpl w:val="3104BEAE"/>
    <w:lvl w:ilvl="0" w:tplc="FFFFFFFF">
      <w:start w:val="1"/>
      <w:numFmt w:val="lowerLetter"/>
      <w:lvlText w:val="%1)"/>
      <w:lvlJc w:val="left"/>
      <w:pPr>
        <w:ind w:left="720" w:hanging="360"/>
      </w:pPr>
    </w:lvl>
    <w:lvl w:ilvl="1" w:tplc="04150017">
      <w:start w:val="1"/>
      <w:numFmt w:val="lowerLetter"/>
      <w:lvlText w:val="%2)"/>
      <w:lvlJc w:val="left"/>
      <w:pPr>
        <w:ind w:left="786"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14A41964"/>
    <w:multiLevelType w:val="multilevel"/>
    <w:tmpl w:val="F2869F36"/>
    <w:lvl w:ilvl="0">
      <w:start w:val="2"/>
      <w:numFmt w:val="decimal"/>
      <w:lvlText w:val="%1."/>
      <w:lvlJc w:val="left"/>
      <w:pPr>
        <w:ind w:left="720" w:hanging="360"/>
      </w:pPr>
    </w:lvl>
    <w:lvl w:ilvl="1">
      <w:start w:val="1"/>
      <w:numFmt w:val="decimal"/>
      <w:lvlText w:val="%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0" w15:restartNumberingAfterBreak="0">
    <w:nsid w:val="14C21103"/>
    <w:multiLevelType w:val="hybridMultilevel"/>
    <w:tmpl w:val="8E26BE76"/>
    <w:lvl w:ilvl="0" w:tplc="FC5E2A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177A6885"/>
    <w:multiLevelType w:val="hybridMultilevel"/>
    <w:tmpl w:val="7EE6CCAA"/>
    <w:lvl w:ilvl="0" w:tplc="0415000F">
      <w:start w:val="1"/>
      <w:numFmt w:val="decimal"/>
      <w:lvlText w:val="%1."/>
      <w:lvlJc w:val="left"/>
      <w:pPr>
        <w:tabs>
          <w:tab w:val="num" w:pos="360"/>
        </w:tabs>
        <w:ind w:left="360" w:hanging="360"/>
      </w:pPr>
      <w:rPr>
        <w:rFonts w:cs="Times New Roman"/>
      </w:rPr>
    </w:lvl>
    <w:lvl w:ilvl="1" w:tplc="D50A8476">
      <w:start w:val="100"/>
      <w:numFmt w:val="bullet"/>
      <w:lvlText w:val="-"/>
      <w:lvlJc w:val="left"/>
      <w:pPr>
        <w:tabs>
          <w:tab w:val="num" w:pos="1080"/>
        </w:tabs>
        <w:ind w:left="1080" w:hanging="360"/>
      </w:pPr>
      <w:rPr>
        <w:rFonts w:ascii="Times New Roman" w:eastAsia="Times New Roman" w:hAnsi="Times New Roman" w:hint="default"/>
      </w:rPr>
    </w:lvl>
    <w:lvl w:ilvl="2" w:tplc="0415000F">
      <w:start w:val="1"/>
      <w:numFmt w:val="decimal"/>
      <w:lvlText w:val="%3."/>
      <w:lvlJc w:val="left"/>
      <w:pPr>
        <w:tabs>
          <w:tab w:val="num" w:pos="1980"/>
        </w:tabs>
        <w:ind w:left="1980" w:hanging="360"/>
      </w:pPr>
      <w:rPr>
        <w:rFonts w:cs="Times New Roman"/>
      </w:rPr>
    </w:lvl>
    <w:lvl w:ilvl="3" w:tplc="5328862E">
      <w:start w:val="1"/>
      <w:numFmt w:val="lowerLetter"/>
      <w:lvlText w:val="%4)"/>
      <w:lvlJc w:val="left"/>
      <w:pPr>
        <w:tabs>
          <w:tab w:val="num" w:pos="2520"/>
        </w:tabs>
        <w:ind w:left="2520" w:hanging="360"/>
      </w:pPr>
      <w:rPr>
        <w:rFonts w:cs="Times New Roman" w:hint="default"/>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179AA7BD"/>
    <w:multiLevelType w:val="hybridMultilevel"/>
    <w:tmpl w:val="FFFFFFFF"/>
    <w:lvl w:ilvl="0" w:tplc="56349E12">
      <w:start w:val="1"/>
      <w:numFmt w:val="decimal"/>
      <w:lvlText w:val="%1."/>
      <w:lvlJc w:val="left"/>
      <w:pPr>
        <w:ind w:left="720" w:hanging="360"/>
      </w:pPr>
    </w:lvl>
    <w:lvl w:ilvl="1" w:tplc="98BAAA5A">
      <w:start w:val="1"/>
      <w:numFmt w:val="lowerLetter"/>
      <w:lvlText w:val="%2."/>
      <w:lvlJc w:val="left"/>
      <w:pPr>
        <w:ind w:left="1440" w:hanging="360"/>
      </w:pPr>
    </w:lvl>
    <w:lvl w:ilvl="2" w:tplc="F47852FE">
      <w:start w:val="1"/>
      <w:numFmt w:val="lowerRoman"/>
      <w:lvlText w:val="%3."/>
      <w:lvlJc w:val="right"/>
      <w:pPr>
        <w:ind w:left="2160" w:hanging="180"/>
      </w:pPr>
    </w:lvl>
    <w:lvl w:ilvl="3" w:tplc="6320615E">
      <w:start w:val="1"/>
      <w:numFmt w:val="decimal"/>
      <w:lvlText w:val="%4."/>
      <w:lvlJc w:val="left"/>
      <w:pPr>
        <w:ind w:left="2880" w:hanging="360"/>
      </w:pPr>
    </w:lvl>
    <w:lvl w:ilvl="4" w:tplc="B0DED37C">
      <w:start w:val="1"/>
      <w:numFmt w:val="lowerLetter"/>
      <w:lvlText w:val="%5."/>
      <w:lvlJc w:val="left"/>
      <w:pPr>
        <w:ind w:left="3600" w:hanging="360"/>
      </w:pPr>
    </w:lvl>
    <w:lvl w:ilvl="5" w:tplc="E4067538">
      <w:start w:val="1"/>
      <w:numFmt w:val="lowerRoman"/>
      <w:lvlText w:val="%6."/>
      <w:lvlJc w:val="right"/>
      <w:pPr>
        <w:ind w:left="4320" w:hanging="180"/>
      </w:pPr>
    </w:lvl>
    <w:lvl w:ilvl="6" w:tplc="694847DE">
      <w:start w:val="1"/>
      <w:numFmt w:val="decimal"/>
      <w:lvlText w:val="%7."/>
      <w:lvlJc w:val="left"/>
      <w:pPr>
        <w:ind w:left="5040" w:hanging="360"/>
      </w:pPr>
    </w:lvl>
    <w:lvl w:ilvl="7" w:tplc="7EBEB23A">
      <w:start w:val="1"/>
      <w:numFmt w:val="lowerLetter"/>
      <w:lvlText w:val="%8."/>
      <w:lvlJc w:val="left"/>
      <w:pPr>
        <w:ind w:left="5760" w:hanging="360"/>
      </w:pPr>
    </w:lvl>
    <w:lvl w:ilvl="8" w:tplc="D290880E">
      <w:start w:val="1"/>
      <w:numFmt w:val="lowerRoman"/>
      <w:lvlText w:val="%9."/>
      <w:lvlJc w:val="right"/>
      <w:pPr>
        <w:ind w:left="6480" w:hanging="180"/>
      </w:pPr>
    </w:lvl>
  </w:abstractNum>
  <w:abstractNum w:abstractNumId="33" w15:restartNumberingAfterBreak="0">
    <w:nsid w:val="17C34301"/>
    <w:multiLevelType w:val="multilevel"/>
    <w:tmpl w:val="FF5AE28E"/>
    <w:styleLink w:val="1111111"/>
    <w:lvl w:ilvl="0">
      <w:start w:val="1"/>
      <w:numFmt w:val="decimal"/>
      <w:pStyle w:val="Moje1"/>
      <w:lvlText w:val="%1."/>
      <w:lvlJc w:val="left"/>
      <w:pPr>
        <w:tabs>
          <w:tab w:val="num" w:pos="360"/>
        </w:tabs>
        <w:ind w:left="360" w:hanging="360"/>
      </w:pPr>
      <w:rPr>
        <w:rFonts w:cs="Times New Roman" w:hint="default"/>
        <w:b/>
      </w:rPr>
    </w:lvl>
    <w:lvl w:ilvl="1">
      <w:start w:val="1"/>
      <w:numFmt w:val="decimal"/>
      <w:pStyle w:val="moje21"/>
      <w:lvlText w:val="%1.%2."/>
      <w:lvlJc w:val="left"/>
      <w:pPr>
        <w:tabs>
          <w:tab w:val="num" w:pos="921"/>
        </w:tabs>
        <w:ind w:left="921" w:hanging="495"/>
      </w:pPr>
      <w:rPr>
        <w:rFonts w:cs="Times New Roman"/>
        <w:b/>
      </w:rPr>
    </w:lvl>
    <w:lvl w:ilvl="2">
      <w:start w:val="1"/>
      <w:numFmt w:val="decimal"/>
      <w:pStyle w:val="Moje222"/>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4" w15:restartNumberingAfterBreak="0">
    <w:nsid w:val="1BBB0DBB"/>
    <w:multiLevelType w:val="multilevel"/>
    <w:tmpl w:val="EF729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BFA0F31"/>
    <w:multiLevelType w:val="multilevel"/>
    <w:tmpl w:val="EECA459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1C6517AC"/>
    <w:multiLevelType w:val="hybridMultilevel"/>
    <w:tmpl w:val="ABB6157A"/>
    <w:lvl w:ilvl="0" w:tplc="4288EF46">
      <w:start w:val="1"/>
      <w:numFmt w:val="decimal"/>
      <w:lvlText w:val="%1."/>
      <w:lvlJc w:val="left"/>
      <w:pPr>
        <w:tabs>
          <w:tab w:val="num" w:pos="720"/>
        </w:tabs>
        <w:ind w:left="720" w:hanging="360"/>
      </w:pPr>
      <w:rPr>
        <w:rFonts w:ascii="Times New Roman" w:hAnsi="Times New Roman" w:cs="Times New Roman" w:hint="default"/>
      </w:rPr>
    </w:lvl>
    <w:lvl w:ilvl="1" w:tplc="2ABA87C6">
      <w:numFmt w:val="bullet"/>
      <w:lvlText w:val=""/>
      <w:lvlJc w:val="left"/>
      <w:pPr>
        <w:tabs>
          <w:tab w:val="num" w:pos="1440"/>
        </w:tabs>
        <w:ind w:left="1440" w:hanging="360"/>
      </w:pPr>
      <w:rPr>
        <w:rFonts w:ascii="Symbol" w:eastAsia="Times New Roman" w:hAnsi="Symbol" w:hint="default"/>
      </w:rPr>
    </w:lvl>
    <w:lvl w:ilvl="2" w:tplc="981AA2C8">
      <w:start w:val="1"/>
      <w:numFmt w:val="decimal"/>
      <w:lvlText w:val="%3."/>
      <w:lvlJc w:val="left"/>
      <w:pPr>
        <w:tabs>
          <w:tab w:val="num" w:pos="2160"/>
        </w:tabs>
        <w:ind w:left="2160" w:hanging="360"/>
      </w:pPr>
      <w:rPr>
        <w:rFonts w:ascii="Times New Roman" w:eastAsia="Times New Roman" w:hAnsi="Times New Roman" w:cs="Times New Roman"/>
        <w:b/>
        <w:bCs/>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15:restartNumberingAfterBreak="0">
    <w:nsid w:val="1F6A4D65"/>
    <w:multiLevelType w:val="hybridMultilevel"/>
    <w:tmpl w:val="3C16A0F2"/>
    <w:lvl w:ilvl="0" w:tplc="6E9608E2">
      <w:start w:val="1"/>
      <w:numFmt w:val="decimal"/>
      <w:lvlText w:val="%1)"/>
      <w:lvlJc w:val="left"/>
      <w:pPr>
        <w:tabs>
          <w:tab w:val="num" w:pos="720"/>
        </w:tabs>
        <w:ind w:left="720" w:hanging="360"/>
      </w:pPr>
      <w:rPr>
        <w:rFonts w:cs="Times New Roman"/>
        <w:color w:val="auto"/>
      </w:rPr>
    </w:lvl>
    <w:lvl w:ilvl="1" w:tplc="385694D0">
      <w:start w:val="1"/>
      <w:numFmt w:val="decimal"/>
      <w:lvlText w:val="%2."/>
      <w:lvlJc w:val="left"/>
      <w:pPr>
        <w:tabs>
          <w:tab w:val="num" w:pos="644"/>
        </w:tabs>
        <w:ind w:left="644" w:hanging="360"/>
      </w:pPr>
      <w:rPr>
        <w:rFonts w:cs="Times New Roman"/>
        <w:b w:val="0"/>
        <w:bCs w:val="0"/>
        <w:color w:val="auto"/>
      </w:rPr>
    </w:lvl>
    <w:lvl w:ilvl="2" w:tplc="18F6EE4C">
      <w:start w:val="12"/>
      <w:numFmt w:val="decimal"/>
      <w:lvlText w:val="%3"/>
      <w:lvlJc w:val="left"/>
      <w:pPr>
        <w:tabs>
          <w:tab w:val="num" w:pos="2340"/>
        </w:tabs>
        <w:ind w:left="2340" w:hanging="360"/>
      </w:pPr>
      <w:rPr>
        <w:rFonts w:cs="Times New Roman"/>
      </w:rPr>
    </w:lvl>
    <w:lvl w:ilvl="3" w:tplc="D8CC8E78">
      <w:start w:val="1"/>
      <w:numFmt w:val="decimal"/>
      <w:lvlText w:val="%4."/>
      <w:lvlJc w:val="left"/>
      <w:pPr>
        <w:tabs>
          <w:tab w:val="num" w:pos="2880"/>
        </w:tabs>
        <w:ind w:left="2880" w:hanging="360"/>
      </w:pPr>
      <w:rPr>
        <w:rFonts w:ascii="Times New Roman" w:eastAsia="Times New Roman" w:hAnsi="Times New Roman" w:cs="Times New Roman"/>
        <w:b w:val="0"/>
        <w:bCs w:val="0"/>
        <w:i w:val="0"/>
        <w:iCs w:val="0"/>
      </w:rPr>
    </w:lvl>
    <w:lvl w:ilvl="4" w:tplc="9C1C8E3E">
      <w:start w:val="1"/>
      <w:numFmt w:val="upperLetter"/>
      <w:pStyle w:val="Nagwek3"/>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360"/>
      </w:p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8" w15:restartNumberingAfterBreak="0">
    <w:nsid w:val="249B1A64"/>
    <w:multiLevelType w:val="hybridMultilevel"/>
    <w:tmpl w:val="6BAE8B9A"/>
    <w:lvl w:ilvl="0" w:tplc="04150019">
      <w:start w:val="1"/>
      <w:numFmt w:val="lowerLetter"/>
      <w:lvlText w:val="%1."/>
      <w:lvlJc w:val="left"/>
      <w:pPr>
        <w:ind w:left="1069" w:hanging="360"/>
      </w:pPr>
      <w:rPr>
        <w:rFonts w:cs="Times New Roman"/>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39" w15:restartNumberingAfterBreak="0">
    <w:nsid w:val="24AD2D8E"/>
    <w:multiLevelType w:val="multilevel"/>
    <w:tmpl w:val="D1E2408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0" w15:restartNumberingAfterBreak="0">
    <w:nsid w:val="29717CB5"/>
    <w:multiLevelType w:val="multilevel"/>
    <w:tmpl w:val="D37238F6"/>
    <w:lvl w:ilvl="0">
      <w:start w:val="1"/>
      <w:numFmt w:val="decimal"/>
      <w:lvlText w:val="%1."/>
      <w:lvlJc w:val="left"/>
      <w:pPr>
        <w:tabs>
          <w:tab w:val="num" w:pos="360"/>
        </w:tabs>
        <w:ind w:left="360" w:hanging="360"/>
      </w:pPr>
      <w:rPr>
        <w:rFonts w:ascii="Times New Roman" w:hAnsi="Times New Roman" w:cs="Times New Roman" w:hint="default"/>
        <w:b w:val="0"/>
        <w:color w:val="auto"/>
        <w:sz w:val="22"/>
        <w:szCs w:val="22"/>
        <w:lang w:val="x-none"/>
      </w:rPr>
    </w:lvl>
    <w:lvl w:ilvl="1">
      <w:start w:val="1"/>
      <w:numFmt w:val="decimal"/>
      <w:isLgl/>
      <w:lvlText w:val="%1.%2"/>
      <w:lvlJc w:val="left"/>
      <w:pPr>
        <w:ind w:left="677" w:hanging="480"/>
      </w:pPr>
      <w:rPr>
        <w:rFonts w:hint="default"/>
        <w:color w:val="auto"/>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2C061FE6"/>
    <w:multiLevelType w:val="multilevel"/>
    <w:tmpl w:val="31E8FEC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lowerLetter"/>
      <w:lvlText w:val="%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2" w15:restartNumberingAfterBreak="0">
    <w:nsid w:val="2C0D3916"/>
    <w:multiLevelType w:val="hybridMultilevel"/>
    <w:tmpl w:val="9BA6DEF4"/>
    <w:lvl w:ilvl="0" w:tplc="6E9608E2">
      <w:start w:val="1"/>
      <w:numFmt w:val="decimal"/>
      <w:lvlText w:val="%1)"/>
      <w:lvlJc w:val="left"/>
      <w:pPr>
        <w:tabs>
          <w:tab w:val="num" w:pos="720"/>
        </w:tabs>
        <w:ind w:left="720" w:hanging="360"/>
      </w:pPr>
      <w:rPr>
        <w:rFonts w:cs="Times New Roman"/>
        <w:color w:val="auto"/>
      </w:rPr>
    </w:lvl>
    <w:lvl w:ilvl="1" w:tplc="385694D0">
      <w:start w:val="1"/>
      <w:numFmt w:val="decimal"/>
      <w:lvlText w:val="%2."/>
      <w:lvlJc w:val="left"/>
      <w:pPr>
        <w:tabs>
          <w:tab w:val="num" w:pos="644"/>
        </w:tabs>
        <w:ind w:left="644" w:hanging="360"/>
      </w:pPr>
      <w:rPr>
        <w:rFonts w:cs="Times New Roman"/>
        <w:b w:val="0"/>
        <w:bCs w:val="0"/>
        <w:color w:val="auto"/>
      </w:rPr>
    </w:lvl>
    <w:lvl w:ilvl="2" w:tplc="18F6EE4C">
      <w:start w:val="12"/>
      <w:numFmt w:val="decimal"/>
      <w:lvlText w:val="%3"/>
      <w:lvlJc w:val="left"/>
      <w:pPr>
        <w:tabs>
          <w:tab w:val="num" w:pos="2340"/>
        </w:tabs>
        <w:ind w:left="2340" w:hanging="360"/>
      </w:pPr>
      <w:rPr>
        <w:rFonts w:cs="Times New Roman"/>
      </w:rPr>
    </w:lvl>
    <w:lvl w:ilvl="3" w:tplc="6698502E">
      <w:start w:val="1"/>
      <w:numFmt w:val="decimal"/>
      <w:lvlText w:val="%4)"/>
      <w:lvlJc w:val="left"/>
      <w:pPr>
        <w:tabs>
          <w:tab w:val="num" w:pos="2880"/>
        </w:tabs>
        <w:ind w:left="2880" w:hanging="360"/>
      </w:pPr>
      <w:rPr>
        <w:rFonts w:ascii="Times New Roman" w:eastAsia="Times New Roman" w:hAnsi="Times New Roman" w:cs="Times New Roman"/>
        <w:b w:val="0"/>
        <w:bCs w:val="0"/>
        <w:i w:val="0"/>
        <w:iCs w:val="0"/>
      </w:rPr>
    </w:lvl>
    <w:lvl w:ilvl="4" w:tplc="9C1C8E3E">
      <w:start w:val="1"/>
      <w:numFmt w:val="upperLetter"/>
      <w:lvlText w:val="%5."/>
      <w:lvlJc w:val="left"/>
      <w:pPr>
        <w:tabs>
          <w:tab w:val="num" w:pos="3600"/>
        </w:tabs>
        <w:ind w:left="3600" w:hanging="360"/>
      </w:pPr>
      <w:rPr>
        <w:rFonts w:cs="Times New Roman"/>
      </w:rPr>
    </w:lvl>
    <w:lvl w:ilvl="5" w:tplc="BAF60100">
      <w:start w:val="1"/>
      <w:numFmt w:val="lowerRoman"/>
      <w:lvlText w:val="%6."/>
      <w:lvlJc w:val="right"/>
      <w:pPr>
        <w:tabs>
          <w:tab w:val="num" w:pos="4320"/>
        </w:tabs>
        <w:ind w:left="4320" w:hanging="360"/>
      </w:pPr>
      <w:rPr>
        <w:i w:val="0"/>
        <w:iCs/>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3" w15:restartNumberingAfterBreak="0">
    <w:nsid w:val="2C2C45C3"/>
    <w:multiLevelType w:val="hybridMultilevel"/>
    <w:tmpl w:val="173497DC"/>
    <w:name w:val="WW8Num222323"/>
    <w:lvl w:ilvl="0" w:tplc="2EA25F16">
      <w:start w:val="1"/>
      <w:numFmt w:val="decimal"/>
      <w:lvlText w:val="%1."/>
      <w:lvlJc w:val="left"/>
      <w:pPr>
        <w:tabs>
          <w:tab w:val="num" w:pos="360"/>
        </w:tabs>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2CFB44A1"/>
    <w:multiLevelType w:val="multilevel"/>
    <w:tmpl w:val="2C9CADD8"/>
    <w:lvl w:ilvl="0">
      <w:start w:val="1"/>
      <w:numFmt w:val="decimal"/>
      <w:lvlText w:val="%1."/>
      <w:lvlJc w:val="left"/>
      <w:pPr>
        <w:ind w:left="360" w:hanging="360"/>
      </w:pPr>
      <w:rPr>
        <w:rFonts w:hint="default"/>
        <w:b w:val="0"/>
        <w:bCs w:val="0"/>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2DE27BBE"/>
    <w:multiLevelType w:val="hybridMultilevel"/>
    <w:tmpl w:val="4E44F4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F839BA"/>
    <w:multiLevelType w:val="multilevel"/>
    <w:tmpl w:val="3CD0709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2E2C0913"/>
    <w:multiLevelType w:val="hybridMultilevel"/>
    <w:tmpl w:val="9D24FC86"/>
    <w:lvl w:ilvl="0" w:tplc="04150005">
      <w:start w:val="1"/>
      <w:numFmt w:val="bullet"/>
      <w:lvlText w:val=""/>
      <w:lvlJc w:val="left"/>
      <w:pPr>
        <w:ind w:left="709" w:hanging="360"/>
      </w:pPr>
      <w:rPr>
        <w:rFonts w:ascii="Wingdings" w:hAnsi="Wingdings" w:hint="default"/>
      </w:rPr>
    </w:lvl>
    <w:lvl w:ilvl="1" w:tplc="04150003" w:tentative="1">
      <w:start w:val="1"/>
      <w:numFmt w:val="bullet"/>
      <w:lvlText w:val="o"/>
      <w:lvlJc w:val="left"/>
      <w:pPr>
        <w:ind w:left="1429" w:hanging="360"/>
      </w:pPr>
      <w:rPr>
        <w:rFonts w:ascii="Courier New" w:hAnsi="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48" w15:restartNumberingAfterBreak="0">
    <w:nsid w:val="325F2CF1"/>
    <w:multiLevelType w:val="multilevel"/>
    <w:tmpl w:val="2C9CADD8"/>
    <w:lvl w:ilvl="0">
      <w:start w:val="1"/>
      <w:numFmt w:val="decimal"/>
      <w:lvlText w:val="%1."/>
      <w:lvlJc w:val="left"/>
      <w:pPr>
        <w:ind w:left="360" w:hanging="360"/>
      </w:pPr>
      <w:rPr>
        <w:rFonts w:hint="default"/>
        <w:b w:val="0"/>
        <w:bCs w:val="0"/>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9" w15:restartNumberingAfterBreak="0">
    <w:nsid w:val="34C531D3"/>
    <w:multiLevelType w:val="hybridMultilevel"/>
    <w:tmpl w:val="3AA65A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6CF4FD9"/>
    <w:multiLevelType w:val="multilevel"/>
    <w:tmpl w:val="91D03DD6"/>
    <w:lvl w:ilvl="0">
      <w:start w:val="1"/>
      <w:numFmt w:val="decimal"/>
      <w:lvlText w:val="%1."/>
      <w:lvlJc w:val="left"/>
      <w:pPr>
        <w:tabs>
          <w:tab w:val="num" w:pos="360"/>
        </w:tabs>
        <w:ind w:left="360" w:hanging="360"/>
      </w:pPr>
      <w:rPr>
        <w:rFonts w:cs="Times New Roman"/>
        <w:b w:val="0"/>
        <w:bCs w:val="0"/>
        <w:i w:val="0"/>
        <w:iCs w:val="0"/>
        <w:color w:val="auto"/>
      </w:rPr>
    </w:lvl>
    <w:lvl w:ilvl="1">
      <w:start w:val="1"/>
      <w:numFmt w:val="decimal"/>
      <w:isLgl/>
      <w:lvlText w:val="%1.%2."/>
      <w:lvlJc w:val="left"/>
      <w:pPr>
        <w:ind w:left="436" w:hanging="360"/>
      </w:pPr>
      <w:rPr>
        <w:rFonts w:hint="default"/>
        <w:b w:val="0"/>
        <w:bCs w:val="0"/>
      </w:rPr>
    </w:lvl>
    <w:lvl w:ilvl="2">
      <w:start w:val="1"/>
      <w:numFmt w:val="decimal"/>
      <w:isLgl/>
      <w:lvlText w:val="%1.%2.%3."/>
      <w:lvlJc w:val="left"/>
      <w:pPr>
        <w:ind w:left="872"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84"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896" w:hanging="1440"/>
      </w:pPr>
      <w:rPr>
        <w:rFonts w:hint="default"/>
      </w:rPr>
    </w:lvl>
    <w:lvl w:ilvl="7">
      <w:start w:val="1"/>
      <w:numFmt w:val="decimal"/>
      <w:isLgl/>
      <w:lvlText w:val="%1.%2.%3.%4.%5.%6.%7.%8."/>
      <w:lvlJc w:val="left"/>
      <w:pPr>
        <w:ind w:left="1972" w:hanging="1440"/>
      </w:pPr>
      <w:rPr>
        <w:rFonts w:hint="default"/>
      </w:rPr>
    </w:lvl>
    <w:lvl w:ilvl="8">
      <w:start w:val="1"/>
      <w:numFmt w:val="decimal"/>
      <w:isLgl/>
      <w:lvlText w:val="%1.%2.%3.%4.%5.%6.%7.%8.%9."/>
      <w:lvlJc w:val="left"/>
      <w:pPr>
        <w:ind w:left="2408" w:hanging="1800"/>
      </w:pPr>
      <w:rPr>
        <w:rFonts w:hint="default"/>
      </w:rPr>
    </w:lvl>
  </w:abstractNum>
  <w:abstractNum w:abstractNumId="51" w15:restartNumberingAfterBreak="0">
    <w:nsid w:val="37B25724"/>
    <w:multiLevelType w:val="hybridMultilevel"/>
    <w:tmpl w:val="30906F3E"/>
    <w:lvl w:ilvl="0" w:tplc="C678702E">
      <w:start w:val="1"/>
      <w:numFmt w:val="lowerLetter"/>
      <w:lvlText w:val="%1."/>
      <w:lvlJc w:val="left"/>
      <w:pPr>
        <w:ind w:left="1770" w:hanging="360"/>
      </w:pPr>
      <w:rPr>
        <w:rFonts w:hint="default"/>
      </w:rPr>
    </w:lvl>
    <w:lvl w:ilvl="1" w:tplc="23C6B624">
      <w:start w:val="1"/>
      <w:numFmt w:val="lowerLetter"/>
      <w:lvlText w:val="%2."/>
      <w:lvlJc w:val="left"/>
      <w:pPr>
        <w:ind w:left="1353" w:hanging="360"/>
      </w:pPr>
      <w:rPr>
        <w:b w:val="0"/>
        <w:bCs w:val="0"/>
        <w:i w:val="0"/>
        <w:iCs w:val="0"/>
      </w:rPr>
    </w:lvl>
    <w:lvl w:ilvl="2" w:tplc="5B5C427A">
      <w:start w:val="1"/>
      <w:numFmt w:val="upperRoman"/>
      <w:lvlText w:val="%3."/>
      <w:lvlJc w:val="left"/>
      <w:pPr>
        <w:ind w:left="3750" w:hanging="720"/>
      </w:pPr>
      <w:rPr>
        <w:rFonts w:hint="default"/>
      </w:rPr>
    </w:lvl>
    <w:lvl w:ilvl="3" w:tplc="0415000F" w:tentative="1">
      <w:start w:val="1"/>
      <w:numFmt w:val="decimal"/>
      <w:lvlText w:val="%4."/>
      <w:lvlJc w:val="left"/>
      <w:pPr>
        <w:ind w:left="3930" w:hanging="360"/>
      </w:pPr>
    </w:lvl>
    <w:lvl w:ilvl="4" w:tplc="04150019">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52" w15:restartNumberingAfterBreak="0">
    <w:nsid w:val="39A938FD"/>
    <w:multiLevelType w:val="hybridMultilevel"/>
    <w:tmpl w:val="28AC9852"/>
    <w:lvl w:ilvl="0" w:tplc="6698502E">
      <w:start w:val="1"/>
      <w:numFmt w:val="decimal"/>
      <w:lvlText w:val="%1)"/>
      <w:lvlJc w:val="left"/>
      <w:pPr>
        <w:tabs>
          <w:tab w:val="num" w:pos="2880"/>
        </w:tabs>
        <w:ind w:left="2880" w:hanging="360"/>
      </w:pPr>
      <w:rPr>
        <w:rFonts w:ascii="Times New Roman" w:eastAsia="Times New Roman" w:hAnsi="Times New Roman" w:cs="Times New Roman"/>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A480CFA"/>
    <w:multiLevelType w:val="hybridMultilevel"/>
    <w:tmpl w:val="365CE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D577E3A"/>
    <w:multiLevelType w:val="multilevel"/>
    <w:tmpl w:val="0AF225B4"/>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440"/>
        </w:tabs>
        <w:ind w:left="1440" w:hanging="360"/>
      </w:pPr>
      <w:rPr>
        <w:rFonts w:ascii="Times New Roman" w:eastAsia="Times New Roman" w:hAnsi="Times New Roman" w:cs="Times New Roman"/>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5" w15:restartNumberingAfterBreak="0">
    <w:nsid w:val="42E345E3"/>
    <w:multiLevelType w:val="hybridMultilevel"/>
    <w:tmpl w:val="8DCAEFF2"/>
    <w:lvl w:ilvl="0" w:tplc="74ECEFD0">
      <w:start w:val="9"/>
      <w:numFmt w:val="decimal"/>
      <w:lvlText w:val="%1)"/>
      <w:lvlJc w:val="left"/>
      <w:pPr>
        <w:tabs>
          <w:tab w:val="num" w:pos="720"/>
        </w:tabs>
        <w:ind w:left="720" w:hanging="360"/>
      </w:pPr>
      <w:rPr>
        <w:rFonts w:cs="Times New Roman"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85F30B0"/>
    <w:multiLevelType w:val="hybridMultilevel"/>
    <w:tmpl w:val="73E0F5AC"/>
    <w:lvl w:ilvl="0" w:tplc="502624AA">
      <w:start w:val="1"/>
      <w:numFmt w:val="bullet"/>
      <w:pStyle w:val="Spistreci1"/>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8714F0C"/>
    <w:multiLevelType w:val="hybridMultilevel"/>
    <w:tmpl w:val="38A68E40"/>
    <w:lvl w:ilvl="0" w:tplc="9E44FD2C">
      <w:start w:val="1"/>
      <w:numFmt w:val="lowerLetter"/>
      <w:lvlText w:val="%1)"/>
      <w:lvlJc w:val="left"/>
      <w:pPr>
        <w:ind w:left="720" w:hanging="360"/>
      </w:pPr>
      <w:rPr>
        <w:rFonts w:ascii="Times New Roman" w:hAnsi="Times New Roman" w:cs="Times New Roman"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15:restartNumberingAfterBreak="0">
    <w:nsid w:val="4A277F18"/>
    <w:multiLevelType w:val="multilevel"/>
    <w:tmpl w:val="25D001A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4AA312CF"/>
    <w:multiLevelType w:val="hybridMultilevel"/>
    <w:tmpl w:val="EBBC132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1E876D1"/>
    <w:multiLevelType w:val="hybridMultilevel"/>
    <w:tmpl w:val="A0F66A60"/>
    <w:name w:val="WW8Num62"/>
    <w:lvl w:ilvl="0" w:tplc="5DA27B22">
      <w:start w:val="1"/>
      <w:numFmt w:val="decimal"/>
      <w:lvlText w:val="%1."/>
      <w:lvlJc w:val="left"/>
      <w:pPr>
        <w:tabs>
          <w:tab w:val="num" w:pos="720"/>
        </w:tabs>
        <w:ind w:left="720" w:hanging="360"/>
      </w:pPr>
      <w:rPr>
        <w:rFonts w:cs="Times New Roman"/>
        <w:b w:val="0"/>
        <w:color w:val="00000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A32EAEC4">
      <w:start w:val="1"/>
      <w:numFmt w:val="decimal"/>
      <w:lvlText w:val="%7."/>
      <w:lvlJc w:val="left"/>
      <w:pPr>
        <w:tabs>
          <w:tab w:val="num" w:pos="5040"/>
        </w:tabs>
        <w:ind w:left="5040" w:hanging="360"/>
      </w:pPr>
      <w:rPr>
        <w:rFonts w:cs="Times New Roman"/>
        <w:color w:val="auto"/>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533A2B36"/>
    <w:multiLevelType w:val="hybridMultilevel"/>
    <w:tmpl w:val="E9EEF510"/>
    <w:lvl w:ilvl="0" w:tplc="FFFFFFFF">
      <w:start w:val="1"/>
      <w:numFmt w:val="decimal"/>
      <w:pStyle w:val="Akapitzlist1"/>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548E1287"/>
    <w:multiLevelType w:val="multilevel"/>
    <w:tmpl w:val="3CD0709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54A45CB9"/>
    <w:multiLevelType w:val="multilevel"/>
    <w:tmpl w:val="91806438"/>
    <w:lvl w:ilvl="0">
      <w:start w:val="1"/>
      <w:numFmt w:val="decimal"/>
      <w:lvlText w:val="%1."/>
      <w:lvlJc w:val="left"/>
      <w:pPr>
        <w:tabs>
          <w:tab w:val="num" w:pos="720"/>
        </w:tabs>
        <w:ind w:left="720" w:hanging="360"/>
      </w:pPr>
      <w:rPr>
        <w:rFonts w:cs="Times New Roman"/>
        <w:b w:val="0"/>
        <w:bCs/>
      </w:rPr>
    </w:lvl>
    <w:lvl w:ilvl="1">
      <w:start w:val="1"/>
      <w:numFmt w:val="decimal"/>
      <w:lvlText w:val="%1.%2."/>
      <w:lvlJc w:val="left"/>
      <w:pPr>
        <w:tabs>
          <w:tab w:val="num" w:pos="1500"/>
        </w:tabs>
        <w:ind w:left="1500" w:hanging="420"/>
      </w:pPr>
    </w:lvl>
    <w:lvl w:ilvl="2">
      <w:start w:val="1"/>
      <w:numFmt w:val="decimal"/>
      <w:isLgl/>
      <w:lvlText w:val="%1.%2.%3."/>
      <w:lvlJc w:val="left"/>
      <w:pPr>
        <w:tabs>
          <w:tab w:val="num" w:pos="2520"/>
        </w:tabs>
        <w:ind w:left="2520" w:hanging="720"/>
      </w:pPr>
      <w:rPr>
        <w:rFonts w:cs="Times New Roman" w:hint="default"/>
      </w:rPr>
    </w:lvl>
    <w:lvl w:ilvl="3">
      <w:start w:val="1"/>
      <w:numFmt w:val="decimal"/>
      <w:isLgl/>
      <w:lvlText w:val="%1.%2.%3.%4."/>
      <w:lvlJc w:val="left"/>
      <w:pPr>
        <w:tabs>
          <w:tab w:val="num" w:pos="3240"/>
        </w:tabs>
        <w:ind w:left="3240" w:hanging="720"/>
      </w:pPr>
      <w:rPr>
        <w:rFonts w:cs="Times New Roman" w:hint="default"/>
      </w:rPr>
    </w:lvl>
    <w:lvl w:ilvl="4">
      <w:start w:val="1"/>
      <w:numFmt w:val="decimal"/>
      <w:isLgl/>
      <w:lvlText w:val="%1.%2.%3.%4.%5."/>
      <w:lvlJc w:val="left"/>
      <w:pPr>
        <w:tabs>
          <w:tab w:val="num" w:pos="4320"/>
        </w:tabs>
        <w:ind w:left="4320" w:hanging="1080"/>
      </w:pPr>
      <w:rPr>
        <w:rFonts w:cs="Times New Roman" w:hint="default"/>
      </w:rPr>
    </w:lvl>
    <w:lvl w:ilvl="5">
      <w:start w:val="1"/>
      <w:numFmt w:val="decimal"/>
      <w:isLgl/>
      <w:lvlText w:val="%1.%2.%3.%4.%5.%6."/>
      <w:lvlJc w:val="left"/>
      <w:pPr>
        <w:tabs>
          <w:tab w:val="num" w:pos="5040"/>
        </w:tabs>
        <w:ind w:left="5040" w:hanging="1080"/>
      </w:pPr>
      <w:rPr>
        <w:rFonts w:cs="Times New Roman" w:hint="default"/>
      </w:rPr>
    </w:lvl>
    <w:lvl w:ilvl="6">
      <w:start w:val="1"/>
      <w:numFmt w:val="decimal"/>
      <w:isLgl/>
      <w:lvlText w:val="%1.%2.%3.%4.%5.%6.%7."/>
      <w:lvlJc w:val="left"/>
      <w:pPr>
        <w:tabs>
          <w:tab w:val="num" w:pos="6120"/>
        </w:tabs>
        <w:ind w:left="6120" w:hanging="1440"/>
      </w:pPr>
      <w:rPr>
        <w:rFonts w:cs="Times New Roman" w:hint="default"/>
      </w:rPr>
    </w:lvl>
    <w:lvl w:ilvl="7">
      <w:start w:val="1"/>
      <w:numFmt w:val="decimal"/>
      <w:isLgl/>
      <w:lvlText w:val="%1.%2.%3.%4.%5.%6.%7.%8."/>
      <w:lvlJc w:val="left"/>
      <w:pPr>
        <w:tabs>
          <w:tab w:val="num" w:pos="6840"/>
        </w:tabs>
        <w:ind w:left="6840" w:hanging="1440"/>
      </w:pPr>
      <w:rPr>
        <w:rFonts w:cs="Times New Roman" w:hint="default"/>
      </w:rPr>
    </w:lvl>
    <w:lvl w:ilvl="8">
      <w:start w:val="1"/>
      <w:numFmt w:val="decimal"/>
      <w:isLgl/>
      <w:lvlText w:val="%1.%2.%3.%4.%5.%6.%7.%8.%9."/>
      <w:lvlJc w:val="left"/>
      <w:pPr>
        <w:tabs>
          <w:tab w:val="num" w:pos="7920"/>
        </w:tabs>
        <w:ind w:left="7920" w:hanging="1800"/>
      </w:pPr>
      <w:rPr>
        <w:rFonts w:cs="Times New Roman" w:hint="default"/>
      </w:rPr>
    </w:lvl>
  </w:abstractNum>
  <w:abstractNum w:abstractNumId="64" w15:restartNumberingAfterBreak="0">
    <w:nsid w:val="55086A87"/>
    <w:multiLevelType w:val="multilevel"/>
    <w:tmpl w:val="FAB80E9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5" w15:restartNumberingAfterBreak="0">
    <w:nsid w:val="562F0DF5"/>
    <w:multiLevelType w:val="multilevel"/>
    <w:tmpl w:val="463E1C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22D2DAE"/>
    <w:multiLevelType w:val="multilevel"/>
    <w:tmpl w:val="91D03DD6"/>
    <w:lvl w:ilvl="0">
      <w:start w:val="1"/>
      <w:numFmt w:val="decimal"/>
      <w:lvlText w:val="%1."/>
      <w:lvlJc w:val="left"/>
      <w:pPr>
        <w:tabs>
          <w:tab w:val="num" w:pos="644"/>
        </w:tabs>
        <w:ind w:left="644" w:hanging="360"/>
      </w:pPr>
      <w:rPr>
        <w:rFonts w:cs="Times New Roman"/>
        <w:b w:val="0"/>
        <w:bCs w:val="0"/>
        <w:i w:val="0"/>
        <w:iCs w:val="0"/>
        <w:color w:val="auto"/>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67" w15:restartNumberingAfterBreak="0">
    <w:nsid w:val="63A1590B"/>
    <w:multiLevelType w:val="hybridMultilevel"/>
    <w:tmpl w:val="092E7C4C"/>
    <w:lvl w:ilvl="0" w:tplc="DBD283B6">
      <w:start w:val="1"/>
      <w:numFmt w:val="decimal"/>
      <w:lvlText w:val="%1."/>
      <w:lvlJc w:val="left"/>
      <w:pPr>
        <w:ind w:left="360" w:hanging="360"/>
      </w:pPr>
      <w:rPr>
        <w:rFonts w:hint="default"/>
        <w:b w:val="0"/>
        <w:bCs w:val="0"/>
        <w:strike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658F6AF1"/>
    <w:multiLevelType w:val="hybridMultilevel"/>
    <w:tmpl w:val="52F63DAA"/>
    <w:lvl w:ilvl="0" w:tplc="6E9608E2">
      <w:start w:val="1"/>
      <w:numFmt w:val="decimal"/>
      <w:lvlText w:val="%1)"/>
      <w:lvlJc w:val="left"/>
      <w:pPr>
        <w:tabs>
          <w:tab w:val="num" w:pos="720"/>
        </w:tabs>
        <w:ind w:left="720" w:hanging="360"/>
      </w:pPr>
      <w:rPr>
        <w:rFonts w:cs="Times New Roman"/>
        <w:color w:val="auto"/>
      </w:rPr>
    </w:lvl>
    <w:lvl w:ilvl="1" w:tplc="385694D0">
      <w:start w:val="1"/>
      <w:numFmt w:val="decimal"/>
      <w:lvlText w:val="%2."/>
      <w:lvlJc w:val="left"/>
      <w:pPr>
        <w:tabs>
          <w:tab w:val="num" w:pos="644"/>
        </w:tabs>
        <w:ind w:left="644" w:hanging="360"/>
      </w:pPr>
      <w:rPr>
        <w:rFonts w:cs="Times New Roman"/>
        <w:b w:val="0"/>
        <w:bCs w:val="0"/>
        <w:color w:val="auto"/>
      </w:rPr>
    </w:lvl>
    <w:lvl w:ilvl="2" w:tplc="18F6EE4C">
      <w:start w:val="12"/>
      <w:numFmt w:val="decimal"/>
      <w:lvlText w:val="%3"/>
      <w:lvlJc w:val="left"/>
      <w:pPr>
        <w:tabs>
          <w:tab w:val="num" w:pos="2340"/>
        </w:tabs>
        <w:ind w:left="2340" w:hanging="360"/>
      </w:pPr>
      <w:rPr>
        <w:rFonts w:cs="Times New Roman"/>
      </w:rPr>
    </w:lvl>
    <w:lvl w:ilvl="3" w:tplc="D8CC8E78">
      <w:start w:val="1"/>
      <w:numFmt w:val="decimal"/>
      <w:lvlText w:val="%4."/>
      <w:lvlJc w:val="left"/>
      <w:pPr>
        <w:tabs>
          <w:tab w:val="num" w:pos="2880"/>
        </w:tabs>
        <w:ind w:left="2880" w:hanging="360"/>
      </w:pPr>
      <w:rPr>
        <w:rFonts w:ascii="Times New Roman" w:eastAsia="Times New Roman" w:hAnsi="Times New Roman" w:cs="Times New Roman"/>
        <w:b w:val="0"/>
        <w:bCs w:val="0"/>
        <w:i w:val="0"/>
        <w:iCs w:val="0"/>
      </w:rPr>
    </w:lvl>
    <w:lvl w:ilvl="4" w:tplc="9C1C8E3E">
      <w:start w:val="1"/>
      <w:numFmt w:val="upp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360"/>
      </w:pPr>
    </w:lvl>
    <w:lvl w:ilvl="6" w:tplc="164A6BA2">
      <w:start w:val="1"/>
      <w:numFmt w:val="decimal"/>
      <w:lvlText w:val="%7."/>
      <w:lvlJc w:val="left"/>
      <w:pPr>
        <w:tabs>
          <w:tab w:val="num" w:pos="5040"/>
        </w:tabs>
        <w:ind w:left="5040" w:hanging="360"/>
      </w:pPr>
      <w:rPr>
        <w:rFonts w:cs="Times New Roman"/>
        <w:b w:val="0"/>
        <w:i w:val="0"/>
        <w:iCs/>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9" w15:restartNumberingAfterBreak="0">
    <w:nsid w:val="67587332"/>
    <w:multiLevelType w:val="hybridMultilevel"/>
    <w:tmpl w:val="86645094"/>
    <w:lvl w:ilvl="0" w:tplc="04150005">
      <w:start w:val="1"/>
      <w:numFmt w:val="bullet"/>
      <w:lvlText w:val=""/>
      <w:lvlJc w:val="left"/>
      <w:pPr>
        <w:ind w:left="1275" w:hanging="360"/>
      </w:pPr>
      <w:rPr>
        <w:rFonts w:ascii="Wingdings" w:hAnsi="Wingdings" w:hint="default"/>
      </w:rPr>
    </w:lvl>
    <w:lvl w:ilvl="1" w:tplc="04150003" w:tentative="1">
      <w:start w:val="1"/>
      <w:numFmt w:val="bullet"/>
      <w:lvlText w:val="o"/>
      <w:lvlJc w:val="left"/>
      <w:pPr>
        <w:ind w:left="1995" w:hanging="360"/>
      </w:pPr>
      <w:rPr>
        <w:rFonts w:ascii="Courier New" w:hAnsi="Courier New" w:cs="Courier New" w:hint="default"/>
      </w:rPr>
    </w:lvl>
    <w:lvl w:ilvl="2" w:tplc="04150005" w:tentative="1">
      <w:start w:val="1"/>
      <w:numFmt w:val="bullet"/>
      <w:lvlText w:val=""/>
      <w:lvlJc w:val="left"/>
      <w:pPr>
        <w:ind w:left="2715" w:hanging="360"/>
      </w:pPr>
      <w:rPr>
        <w:rFonts w:ascii="Wingdings" w:hAnsi="Wingdings" w:hint="default"/>
      </w:rPr>
    </w:lvl>
    <w:lvl w:ilvl="3" w:tplc="04150001" w:tentative="1">
      <w:start w:val="1"/>
      <w:numFmt w:val="bullet"/>
      <w:lvlText w:val=""/>
      <w:lvlJc w:val="left"/>
      <w:pPr>
        <w:ind w:left="3435" w:hanging="360"/>
      </w:pPr>
      <w:rPr>
        <w:rFonts w:ascii="Symbol" w:hAnsi="Symbol" w:hint="default"/>
      </w:rPr>
    </w:lvl>
    <w:lvl w:ilvl="4" w:tplc="04150003" w:tentative="1">
      <w:start w:val="1"/>
      <w:numFmt w:val="bullet"/>
      <w:lvlText w:val="o"/>
      <w:lvlJc w:val="left"/>
      <w:pPr>
        <w:ind w:left="4155" w:hanging="360"/>
      </w:pPr>
      <w:rPr>
        <w:rFonts w:ascii="Courier New" w:hAnsi="Courier New" w:cs="Courier New" w:hint="default"/>
      </w:rPr>
    </w:lvl>
    <w:lvl w:ilvl="5" w:tplc="04150005" w:tentative="1">
      <w:start w:val="1"/>
      <w:numFmt w:val="bullet"/>
      <w:lvlText w:val=""/>
      <w:lvlJc w:val="left"/>
      <w:pPr>
        <w:ind w:left="4875" w:hanging="360"/>
      </w:pPr>
      <w:rPr>
        <w:rFonts w:ascii="Wingdings" w:hAnsi="Wingdings" w:hint="default"/>
      </w:rPr>
    </w:lvl>
    <w:lvl w:ilvl="6" w:tplc="04150001" w:tentative="1">
      <w:start w:val="1"/>
      <w:numFmt w:val="bullet"/>
      <w:lvlText w:val=""/>
      <w:lvlJc w:val="left"/>
      <w:pPr>
        <w:ind w:left="5595" w:hanging="360"/>
      </w:pPr>
      <w:rPr>
        <w:rFonts w:ascii="Symbol" w:hAnsi="Symbol" w:hint="default"/>
      </w:rPr>
    </w:lvl>
    <w:lvl w:ilvl="7" w:tplc="04150003" w:tentative="1">
      <w:start w:val="1"/>
      <w:numFmt w:val="bullet"/>
      <w:lvlText w:val="o"/>
      <w:lvlJc w:val="left"/>
      <w:pPr>
        <w:ind w:left="6315" w:hanging="360"/>
      </w:pPr>
      <w:rPr>
        <w:rFonts w:ascii="Courier New" w:hAnsi="Courier New" w:cs="Courier New" w:hint="default"/>
      </w:rPr>
    </w:lvl>
    <w:lvl w:ilvl="8" w:tplc="04150005" w:tentative="1">
      <w:start w:val="1"/>
      <w:numFmt w:val="bullet"/>
      <w:lvlText w:val=""/>
      <w:lvlJc w:val="left"/>
      <w:pPr>
        <w:ind w:left="7035" w:hanging="360"/>
      </w:pPr>
      <w:rPr>
        <w:rFonts w:ascii="Wingdings" w:hAnsi="Wingdings" w:hint="default"/>
      </w:rPr>
    </w:lvl>
  </w:abstractNum>
  <w:abstractNum w:abstractNumId="70" w15:restartNumberingAfterBreak="0">
    <w:nsid w:val="6B5E55BD"/>
    <w:multiLevelType w:val="multilevel"/>
    <w:tmpl w:val="D27C75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6C107C0C"/>
    <w:multiLevelType w:val="multilevel"/>
    <w:tmpl w:val="5B74084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6C3627A5"/>
    <w:multiLevelType w:val="hybridMultilevel"/>
    <w:tmpl w:val="43D822B8"/>
    <w:lvl w:ilvl="0" w:tplc="04150011">
      <w:start w:val="1"/>
      <w:numFmt w:val="decimal"/>
      <w:lvlText w:val="%1)"/>
      <w:lvlJc w:val="left"/>
      <w:pPr>
        <w:ind w:left="1571"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FCB17C0"/>
    <w:multiLevelType w:val="multilevel"/>
    <w:tmpl w:val="D37238F6"/>
    <w:lvl w:ilvl="0">
      <w:start w:val="1"/>
      <w:numFmt w:val="decimal"/>
      <w:lvlText w:val="%1."/>
      <w:lvlJc w:val="left"/>
      <w:pPr>
        <w:tabs>
          <w:tab w:val="num" w:pos="360"/>
        </w:tabs>
        <w:ind w:left="360" w:hanging="360"/>
      </w:pPr>
      <w:rPr>
        <w:rFonts w:ascii="Times New Roman" w:hAnsi="Times New Roman" w:cs="Times New Roman" w:hint="default"/>
        <w:b w:val="0"/>
        <w:color w:val="auto"/>
        <w:sz w:val="22"/>
        <w:szCs w:val="22"/>
        <w:lang w:val="x-none"/>
      </w:rPr>
    </w:lvl>
    <w:lvl w:ilvl="1">
      <w:start w:val="1"/>
      <w:numFmt w:val="decimal"/>
      <w:isLgl/>
      <w:lvlText w:val="%1.%2"/>
      <w:lvlJc w:val="left"/>
      <w:pPr>
        <w:ind w:left="677" w:hanging="480"/>
      </w:pPr>
      <w:rPr>
        <w:rFonts w:hint="default"/>
        <w:color w:val="auto"/>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4" w15:restartNumberingAfterBreak="0">
    <w:nsid w:val="703B4EA5"/>
    <w:multiLevelType w:val="multilevel"/>
    <w:tmpl w:val="91806438"/>
    <w:lvl w:ilvl="0">
      <w:start w:val="1"/>
      <w:numFmt w:val="decimal"/>
      <w:lvlText w:val="%1."/>
      <w:lvlJc w:val="left"/>
      <w:pPr>
        <w:tabs>
          <w:tab w:val="num" w:pos="360"/>
        </w:tabs>
        <w:ind w:left="360" w:hanging="360"/>
      </w:pPr>
      <w:rPr>
        <w:rFonts w:cs="Times New Roman"/>
        <w:b w:val="0"/>
        <w:bCs/>
      </w:rPr>
    </w:lvl>
    <w:lvl w:ilvl="1">
      <w:start w:val="1"/>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75" w15:restartNumberingAfterBreak="0">
    <w:nsid w:val="716632CA"/>
    <w:multiLevelType w:val="multilevel"/>
    <w:tmpl w:val="4D0C20E8"/>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6" w15:restartNumberingAfterBreak="0">
    <w:nsid w:val="71ED5926"/>
    <w:multiLevelType w:val="multilevel"/>
    <w:tmpl w:val="BC5E0DB2"/>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cs="Wingdings" w:hint="default"/>
      </w:rPr>
    </w:lvl>
    <w:lvl w:ilvl="3">
      <w:start w:val="1"/>
      <w:numFmt w:val="bullet"/>
      <w:lvlText w:val=""/>
      <w:lvlJc w:val="left"/>
      <w:pPr>
        <w:ind w:left="2945" w:hanging="360"/>
      </w:pPr>
      <w:rPr>
        <w:rFonts w:ascii="Symbol" w:hAnsi="Symbol" w:cs="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cs="Wingdings" w:hint="default"/>
      </w:rPr>
    </w:lvl>
    <w:lvl w:ilvl="6">
      <w:start w:val="1"/>
      <w:numFmt w:val="bullet"/>
      <w:lvlText w:val=""/>
      <w:lvlJc w:val="left"/>
      <w:pPr>
        <w:ind w:left="5105" w:hanging="360"/>
      </w:pPr>
      <w:rPr>
        <w:rFonts w:ascii="Symbol" w:hAnsi="Symbol" w:cs="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cs="Wingdings" w:hint="default"/>
      </w:rPr>
    </w:lvl>
  </w:abstractNum>
  <w:abstractNum w:abstractNumId="77" w15:restartNumberingAfterBreak="0">
    <w:nsid w:val="73130154"/>
    <w:multiLevelType w:val="multilevel"/>
    <w:tmpl w:val="15DE62C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Calibri"/>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3386BAD"/>
    <w:multiLevelType w:val="multilevel"/>
    <w:tmpl w:val="6FA8F6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9" w15:restartNumberingAfterBreak="0">
    <w:nsid w:val="75DB125D"/>
    <w:multiLevelType w:val="multilevel"/>
    <w:tmpl w:val="4DD8C9B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0" w15:restartNumberingAfterBreak="0">
    <w:nsid w:val="76087265"/>
    <w:multiLevelType w:val="multilevel"/>
    <w:tmpl w:val="EA763ECA"/>
    <w:lvl w:ilvl="0">
      <w:start w:val="3"/>
      <w:numFmt w:val="decimal"/>
      <w:lvlText w:val="%1."/>
      <w:lvlJc w:val="left"/>
      <w:pPr>
        <w:tabs>
          <w:tab w:val="num" w:pos="720"/>
        </w:tabs>
        <w:ind w:left="720" w:hanging="360"/>
      </w:pPr>
      <w:rPr>
        <w:rFonts w:hint="default"/>
        <w:sz w:val="22"/>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15:restartNumberingAfterBreak="0">
    <w:nsid w:val="7BC916F0"/>
    <w:multiLevelType w:val="hybridMultilevel"/>
    <w:tmpl w:val="4440DB34"/>
    <w:lvl w:ilvl="0" w:tplc="70FC0C3E">
      <w:start w:val="9"/>
      <w:numFmt w:val="decimal"/>
      <w:lvlText w:val="%1."/>
      <w:lvlJc w:val="left"/>
      <w:pPr>
        <w:tabs>
          <w:tab w:val="num" w:pos="720"/>
        </w:tabs>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7D5A321F"/>
    <w:multiLevelType w:val="hybridMultilevel"/>
    <w:tmpl w:val="19EE19D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738164028">
    <w:abstractNumId w:val="20"/>
  </w:num>
  <w:num w:numId="2" w16cid:durableId="607157891">
    <w:abstractNumId w:val="37"/>
  </w:num>
  <w:num w:numId="3" w16cid:durableId="14470377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4975823">
    <w:abstractNumId w:val="31"/>
  </w:num>
  <w:num w:numId="5" w16cid:durableId="1389844704">
    <w:abstractNumId w:val="63"/>
  </w:num>
  <w:num w:numId="6" w16cid:durableId="1678191402">
    <w:abstractNumId w:val="56"/>
  </w:num>
  <w:num w:numId="7" w16cid:durableId="15462171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4898809">
    <w:abstractNumId w:val="33"/>
  </w:num>
  <w:num w:numId="9" w16cid:durableId="258637178">
    <w:abstractNumId w:val="55"/>
  </w:num>
  <w:num w:numId="10" w16cid:durableId="971789859">
    <w:abstractNumId w:val="42"/>
  </w:num>
  <w:num w:numId="11" w16cid:durableId="1836259824">
    <w:abstractNumId w:val="66"/>
  </w:num>
  <w:num w:numId="12" w16cid:durableId="1456949047">
    <w:abstractNumId w:val="68"/>
  </w:num>
  <w:num w:numId="13" w16cid:durableId="1158883999">
    <w:abstractNumId w:val="19"/>
  </w:num>
  <w:num w:numId="14" w16cid:durableId="1772435976">
    <w:abstractNumId w:val="52"/>
  </w:num>
  <w:num w:numId="15" w16cid:durableId="1208488200">
    <w:abstractNumId w:val="30"/>
  </w:num>
  <w:num w:numId="16" w16cid:durableId="1006131369">
    <w:abstractNumId w:val="17"/>
  </w:num>
  <w:num w:numId="17" w16cid:durableId="1941063264">
    <w:abstractNumId w:val="21"/>
  </w:num>
  <w:num w:numId="18" w16cid:durableId="1591157609">
    <w:abstractNumId w:val="61"/>
  </w:num>
  <w:num w:numId="19" w16cid:durableId="2065060988">
    <w:abstractNumId w:val="49"/>
  </w:num>
  <w:num w:numId="20" w16cid:durableId="841548442">
    <w:abstractNumId w:val="51"/>
  </w:num>
  <w:num w:numId="21" w16cid:durableId="1761638302">
    <w:abstractNumId w:val="22"/>
  </w:num>
  <w:num w:numId="22" w16cid:durableId="906916156">
    <w:abstractNumId w:val="26"/>
  </w:num>
  <w:num w:numId="23" w16cid:durableId="1352101527">
    <w:abstractNumId w:val="54"/>
  </w:num>
  <w:num w:numId="24" w16cid:durableId="1585065960">
    <w:abstractNumId w:val="18"/>
  </w:num>
  <w:num w:numId="25" w16cid:durableId="1491366552">
    <w:abstractNumId w:val="72"/>
  </w:num>
  <w:num w:numId="26" w16cid:durableId="1621305103">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9877894">
    <w:abstractNumId w:val="29"/>
  </w:num>
  <w:num w:numId="28" w16cid:durableId="769396985">
    <w:abstractNumId w:val="8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3325288">
    <w:abstractNumId w:val="79"/>
  </w:num>
  <w:num w:numId="30" w16cid:durableId="1165898638">
    <w:abstractNumId w:val="71"/>
  </w:num>
  <w:num w:numId="31" w16cid:durableId="1199706163">
    <w:abstractNumId w:val="70"/>
  </w:num>
  <w:num w:numId="32" w16cid:durableId="825318628">
    <w:abstractNumId w:val="25"/>
  </w:num>
  <w:num w:numId="33" w16cid:durableId="1560939127">
    <w:abstractNumId w:val="41"/>
  </w:num>
  <w:num w:numId="34" w16cid:durableId="379407294">
    <w:abstractNumId w:val="24"/>
  </w:num>
  <w:num w:numId="35" w16cid:durableId="618148714">
    <w:abstractNumId w:val="74"/>
  </w:num>
  <w:num w:numId="36" w16cid:durableId="1292637946">
    <w:abstractNumId w:val="58"/>
  </w:num>
  <w:num w:numId="37" w16cid:durableId="147984432">
    <w:abstractNumId w:val="75"/>
  </w:num>
  <w:num w:numId="38" w16cid:durableId="938176082">
    <w:abstractNumId w:val="62"/>
  </w:num>
  <w:num w:numId="39" w16cid:durableId="16005292">
    <w:abstractNumId w:val="46"/>
  </w:num>
  <w:num w:numId="40" w16cid:durableId="1145007938">
    <w:abstractNumId w:val="39"/>
  </w:num>
  <w:num w:numId="41" w16cid:durableId="723676122">
    <w:abstractNumId w:val="27"/>
  </w:num>
  <w:num w:numId="42" w16cid:durableId="868180263">
    <w:abstractNumId w:val="59"/>
  </w:num>
  <w:num w:numId="43" w16cid:durableId="2105103227">
    <w:abstractNumId w:val="47"/>
  </w:num>
  <w:num w:numId="44" w16cid:durableId="1588879209">
    <w:abstractNumId w:val="38"/>
  </w:num>
  <w:num w:numId="45" w16cid:durableId="1167481143">
    <w:abstractNumId w:val="69"/>
  </w:num>
  <w:num w:numId="46" w16cid:durableId="982154504">
    <w:abstractNumId w:val="76"/>
  </w:num>
  <w:num w:numId="47" w16cid:durableId="1883861577">
    <w:abstractNumId w:val="8"/>
  </w:num>
  <w:num w:numId="48" w16cid:durableId="441000008">
    <w:abstractNumId w:val="4"/>
  </w:num>
  <w:num w:numId="49" w16cid:durableId="1067145612">
    <w:abstractNumId w:val="9"/>
  </w:num>
  <w:num w:numId="50" w16cid:durableId="213588635">
    <w:abstractNumId w:val="64"/>
  </w:num>
  <w:num w:numId="51" w16cid:durableId="804934322">
    <w:abstractNumId w:val="67"/>
  </w:num>
  <w:num w:numId="52" w16cid:durableId="1855025548">
    <w:abstractNumId w:val="11"/>
    <w:lvlOverride w:ilvl="0">
      <w:startOverride w:val="1"/>
    </w:lvlOverride>
  </w:num>
  <w:num w:numId="53" w16cid:durableId="1371144778">
    <w:abstractNumId w:val="53"/>
  </w:num>
  <w:num w:numId="54" w16cid:durableId="4767972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06934709">
    <w:abstractNumId w:val="57"/>
    <w:lvlOverride w:ilvl="0">
      <w:startOverride w:val="1"/>
    </w:lvlOverride>
    <w:lvlOverride w:ilvl="1"/>
    <w:lvlOverride w:ilvl="2"/>
    <w:lvlOverride w:ilvl="3"/>
    <w:lvlOverride w:ilvl="4"/>
    <w:lvlOverride w:ilvl="5"/>
    <w:lvlOverride w:ilvl="6"/>
    <w:lvlOverride w:ilvl="7"/>
    <w:lvlOverride w:ilvl="8"/>
  </w:num>
  <w:num w:numId="56" w16cid:durableId="6416201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54186031">
    <w:abstractNumId w:val="16"/>
  </w:num>
  <w:num w:numId="58" w16cid:durableId="762385896">
    <w:abstractNumId w:val="73"/>
  </w:num>
  <w:num w:numId="59" w16cid:durableId="1707638279">
    <w:abstractNumId w:val="40"/>
  </w:num>
  <w:num w:numId="60" w16cid:durableId="2045520296">
    <w:abstractNumId w:val="48"/>
  </w:num>
  <w:num w:numId="61" w16cid:durableId="1519847876">
    <w:abstractNumId w:val="44"/>
  </w:num>
  <w:num w:numId="62" w16cid:durableId="1480998784">
    <w:abstractNumId w:val="65"/>
  </w:num>
  <w:num w:numId="63" w16cid:durableId="1415860901">
    <w:abstractNumId w:val="78"/>
  </w:num>
  <w:num w:numId="64" w16cid:durableId="1223757429">
    <w:abstractNumId w:val="15"/>
  </w:num>
  <w:num w:numId="65" w16cid:durableId="2010450240">
    <w:abstractNumId w:val="35"/>
  </w:num>
  <w:num w:numId="66" w16cid:durableId="2135177441">
    <w:abstractNumId w:val="23"/>
  </w:num>
  <w:num w:numId="67" w16cid:durableId="1925331908">
    <w:abstractNumId w:val="50"/>
  </w:num>
  <w:num w:numId="68" w16cid:durableId="1739859834">
    <w:abstractNumId w:val="34"/>
  </w:num>
  <w:num w:numId="69" w16cid:durableId="477648363">
    <w:abstractNumId w:val="80"/>
  </w:num>
  <w:num w:numId="70" w16cid:durableId="9877089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4609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553957">
    <w:abstractNumId w:val="45"/>
  </w:num>
  <w:num w:numId="73" w16cid:durableId="1967471206">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5A"/>
    <w:rsid w:val="000006B1"/>
    <w:rsid w:val="00000ABF"/>
    <w:rsid w:val="00002BB1"/>
    <w:rsid w:val="0000496D"/>
    <w:rsid w:val="000053F7"/>
    <w:rsid w:val="00006E4D"/>
    <w:rsid w:val="0000732F"/>
    <w:rsid w:val="00007CE3"/>
    <w:rsid w:val="00010AB7"/>
    <w:rsid w:val="000119D5"/>
    <w:rsid w:val="00012A90"/>
    <w:rsid w:val="00013A64"/>
    <w:rsid w:val="0001433C"/>
    <w:rsid w:val="0001557C"/>
    <w:rsid w:val="0001666B"/>
    <w:rsid w:val="00016ADA"/>
    <w:rsid w:val="000171B1"/>
    <w:rsid w:val="00017624"/>
    <w:rsid w:val="000237D3"/>
    <w:rsid w:val="00023F87"/>
    <w:rsid w:val="00024864"/>
    <w:rsid w:val="000350D2"/>
    <w:rsid w:val="00037012"/>
    <w:rsid w:val="000379EE"/>
    <w:rsid w:val="00037A97"/>
    <w:rsid w:val="00042A2F"/>
    <w:rsid w:val="00042CB2"/>
    <w:rsid w:val="00042D0E"/>
    <w:rsid w:val="000440C3"/>
    <w:rsid w:val="00044549"/>
    <w:rsid w:val="00044583"/>
    <w:rsid w:val="0004505E"/>
    <w:rsid w:val="00045579"/>
    <w:rsid w:val="0004619E"/>
    <w:rsid w:val="000468A1"/>
    <w:rsid w:val="0004777E"/>
    <w:rsid w:val="00047BAA"/>
    <w:rsid w:val="0005049B"/>
    <w:rsid w:val="0005140C"/>
    <w:rsid w:val="00051CB3"/>
    <w:rsid w:val="000526E5"/>
    <w:rsid w:val="00053908"/>
    <w:rsid w:val="00054B03"/>
    <w:rsid w:val="00055B24"/>
    <w:rsid w:val="00055EB4"/>
    <w:rsid w:val="0005647F"/>
    <w:rsid w:val="00057A74"/>
    <w:rsid w:val="00057BB4"/>
    <w:rsid w:val="0006078A"/>
    <w:rsid w:val="00062F49"/>
    <w:rsid w:val="0006313D"/>
    <w:rsid w:val="00063728"/>
    <w:rsid w:val="00064C8E"/>
    <w:rsid w:val="00070AE8"/>
    <w:rsid w:val="00070EBA"/>
    <w:rsid w:val="00072BA6"/>
    <w:rsid w:val="00073068"/>
    <w:rsid w:val="00073CF4"/>
    <w:rsid w:val="00074FE6"/>
    <w:rsid w:val="000759DD"/>
    <w:rsid w:val="0007771B"/>
    <w:rsid w:val="000801C2"/>
    <w:rsid w:val="000808AB"/>
    <w:rsid w:val="00080C08"/>
    <w:rsid w:val="00080E8D"/>
    <w:rsid w:val="0008127C"/>
    <w:rsid w:val="000813C0"/>
    <w:rsid w:val="000821BD"/>
    <w:rsid w:val="000829C9"/>
    <w:rsid w:val="00082E48"/>
    <w:rsid w:val="00084559"/>
    <w:rsid w:val="00084F1D"/>
    <w:rsid w:val="000852F8"/>
    <w:rsid w:val="0008607C"/>
    <w:rsid w:val="00086902"/>
    <w:rsid w:val="00087827"/>
    <w:rsid w:val="00087869"/>
    <w:rsid w:val="00090487"/>
    <w:rsid w:val="00090DDC"/>
    <w:rsid w:val="00092F90"/>
    <w:rsid w:val="00093E06"/>
    <w:rsid w:val="00094622"/>
    <w:rsid w:val="00095340"/>
    <w:rsid w:val="00095AD8"/>
    <w:rsid w:val="00095F0C"/>
    <w:rsid w:val="0009662C"/>
    <w:rsid w:val="00097F3A"/>
    <w:rsid w:val="000A00BB"/>
    <w:rsid w:val="000A028D"/>
    <w:rsid w:val="000A1F44"/>
    <w:rsid w:val="000A2099"/>
    <w:rsid w:val="000A2346"/>
    <w:rsid w:val="000A2C94"/>
    <w:rsid w:val="000A332A"/>
    <w:rsid w:val="000A38B0"/>
    <w:rsid w:val="000A3B99"/>
    <w:rsid w:val="000A4CDE"/>
    <w:rsid w:val="000A7123"/>
    <w:rsid w:val="000A77EA"/>
    <w:rsid w:val="000B0C1C"/>
    <w:rsid w:val="000B1341"/>
    <w:rsid w:val="000B1853"/>
    <w:rsid w:val="000B21BD"/>
    <w:rsid w:val="000B40BC"/>
    <w:rsid w:val="000C00B5"/>
    <w:rsid w:val="000C1933"/>
    <w:rsid w:val="000C4C36"/>
    <w:rsid w:val="000C588F"/>
    <w:rsid w:val="000C62A3"/>
    <w:rsid w:val="000D037D"/>
    <w:rsid w:val="000D0724"/>
    <w:rsid w:val="000D12E9"/>
    <w:rsid w:val="000D1887"/>
    <w:rsid w:val="000D21FC"/>
    <w:rsid w:val="000D2356"/>
    <w:rsid w:val="000D26F0"/>
    <w:rsid w:val="000D3B10"/>
    <w:rsid w:val="000D6D1D"/>
    <w:rsid w:val="000D70DA"/>
    <w:rsid w:val="000D74F1"/>
    <w:rsid w:val="000D7EFB"/>
    <w:rsid w:val="000E0DE0"/>
    <w:rsid w:val="000E27D3"/>
    <w:rsid w:val="000E2ACA"/>
    <w:rsid w:val="000E4520"/>
    <w:rsid w:val="000E74E0"/>
    <w:rsid w:val="000E78A1"/>
    <w:rsid w:val="000E7EAA"/>
    <w:rsid w:val="000F1261"/>
    <w:rsid w:val="000F1659"/>
    <w:rsid w:val="000F2FF3"/>
    <w:rsid w:val="000F3297"/>
    <w:rsid w:val="000F443B"/>
    <w:rsid w:val="000F474C"/>
    <w:rsid w:val="000F51B0"/>
    <w:rsid w:val="000F5A68"/>
    <w:rsid w:val="000F6705"/>
    <w:rsid w:val="000F6733"/>
    <w:rsid w:val="000F67D9"/>
    <w:rsid w:val="00101154"/>
    <w:rsid w:val="0010147A"/>
    <w:rsid w:val="00101BB5"/>
    <w:rsid w:val="00103A8B"/>
    <w:rsid w:val="0010406F"/>
    <w:rsid w:val="00104D4D"/>
    <w:rsid w:val="001056A5"/>
    <w:rsid w:val="00105DD5"/>
    <w:rsid w:val="00105E8D"/>
    <w:rsid w:val="001062A6"/>
    <w:rsid w:val="0010766E"/>
    <w:rsid w:val="0011156E"/>
    <w:rsid w:val="001119C8"/>
    <w:rsid w:val="001125C0"/>
    <w:rsid w:val="00112845"/>
    <w:rsid w:val="00115A0C"/>
    <w:rsid w:val="00115CF8"/>
    <w:rsid w:val="00116B77"/>
    <w:rsid w:val="00117074"/>
    <w:rsid w:val="0011773C"/>
    <w:rsid w:val="001202EE"/>
    <w:rsid w:val="001232D5"/>
    <w:rsid w:val="00123583"/>
    <w:rsid w:val="00125462"/>
    <w:rsid w:val="00126493"/>
    <w:rsid w:val="00126A3E"/>
    <w:rsid w:val="001274C9"/>
    <w:rsid w:val="00127806"/>
    <w:rsid w:val="0012781A"/>
    <w:rsid w:val="00127B64"/>
    <w:rsid w:val="00130D85"/>
    <w:rsid w:val="00130EF9"/>
    <w:rsid w:val="00131331"/>
    <w:rsid w:val="00132730"/>
    <w:rsid w:val="0013380D"/>
    <w:rsid w:val="00133C45"/>
    <w:rsid w:val="00133D78"/>
    <w:rsid w:val="00133F48"/>
    <w:rsid w:val="001347D2"/>
    <w:rsid w:val="00134AB2"/>
    <w:rsid w:val="00134EFF"/>
    <w:rsid w:val="001350DB"/>
    <w:rsid w:val="001363DE"/>
    <w:rsid w:val="0013791A"/>
    <w:rsid w:val="00140601"/>
    <w:rsid w:val="001410B8"/>
    <w:rsid w:val="00141831"/>
    <w:rsid w:val="00141E0E"/>
    <w:rsid w:val="001439BF"/>
    <w:rsid w:val="001503CC"/>
    <w:rsid w:val="001506F2"/>
    <w:rsid w:val="001532DB"/>
    <w:rsid w:val="001537FA"/>
    <w:rsid w:val="00153B36"/>
    <w:rsid w:val="00157009"/>
    <w:rsid w:val="00157F0F"/>
    <w:rsid w:val="00160A13"/>
    <w:rsid w:val="001618B9"/>
    <w:rsid w:val="0016259D"/>
    <w:rsid w:val="00162CB8"/>
    <w:rsid w:val="00162E08"/>
    <w:rsid w:val="00163533"/>
    <w:rsid w:val="00164949"/>
    <w:rsid w:val="001668DD"/>
    <w:rsid w:val="00166F66"/>
    <w:rsid w:val="00167A37"/>
    <w:rsid w:val="00167CBC"/>
    <w:rsid w:val="00167FCF"/>
    <w:rsid w:val="0017014C"/>
    <w:rsid w:val="00170848"/>
    <w:rsid w:val="00172AEF"/>
    <w:rsid w:val="00172DDC"/>
    <w:rsid w:val="0017332C"/>
    <w:rsid w:val="00173DF7"/>
    <w:rsid w:val="00174AFB"/>
    <w:rsid w:val="001750F5"/>
    <w:rsid w:val="0017547E"/>
    <w:rsid w:val="001767ED"/>
    <w:rsid w:val="00176909"/>
    <w:rsid w:val="00176D25"/>
    <w:rsid w:val="00177BED"/>
    <w:rsid w:val="00177D1F"/>
    <w:rsid w:val="00180074"/>
    <w:rsid w:val="00181318"/>
    <w:rsid w:val="00181834"/>
    <w:rsid w:val="00181A0F"/>
    <w:rsid w:val="001843AC"/>
    <w:rsid w:val="00184E7D"/>
    <w:rsid w:val="001855B4"/>
    <w:rsid w:val="001858B9"/>
    <w:rsid w:val="001866E4"/>
    <w:rsid w:val="00187FEB"/>
    <w:rsid w:val="00190F78"/>
    <w:rsid w:val="00191C16"/>
    <w:rsid w:val="00191F7A"/>
    <w:rsid w:val="00192371"/>
    <w:rsid w:val="00192F3F"/>
    <w:rsid w:val="00194695"/>
    <w:rsid w:val="00194C80"/>
    <w:rsid w:val="0019592B"/>
    <w:rsid w:val="00196FAC"/>
    <w:rsid w:val="001A0595"/>
    <w:rsid w:val="001A15DB"/>
    <w:rsid w:val="001A15F0"/>
    <w:rsid w:val="001A1915"/>
    <w:rsid w:val="001A1CDE"/>
    <w:rsid w:val="001A1ECB"/>
    <w:rsid w:val="001A2186"/>
    <w:rsid w:val="001A21E8"/>
    <w:rsid w:val="001A23DD"/>
    <w:rsid w:val="001A251D"/>
    <w:rsid w:val="001A3043"/>
    <w:rsid w:val="001A393F"/>
    <w:rsid w:val="001A4316"/>
    <w:rsid w:val="001A483D"/>
    <w:rsid w:val="001A4FC2"/>
    <w:rsid w:val="001A57E3"/>
    <w:rsid w:val="001A5A18"/>
    <w:rsid w:val="001A756F"/>
    <w:rsid w:val="001A7683"/>
    <w:rsid w:val="001B0255"/>
    <w:rsid w:val="001B0F61"/>
    <w:rsid w:val="001B1751"/>
    <w:rsid w:val="001B2128"/>
    <w:rsid w:val="001B2B16"/>
    <w:rsid w:val="001B2C9A"/>
    <w:rsid w:val="001B3681"/>
    <w:rsid w:val="001B5BA6"/>
    <w:rsid w:val="001B739C"/>
    <w:rsid w:val="001B77FA"/>
    <w:rsid w:val="001C08C5"/>
    <w:rsid w:val="001C12B3"/>
    <w:rsid w:val="001C17B5"/>
    <w:rsid w:val="001C229D"/>
    <w:rsid w:val="001C3698"/>
    <w:rsid w:val="001C3828"/>
    <w:rsid w:val="001C44D7"/>
    <w:rsid w:val="001C5927"/>
    <w:rsid w:val="001C6C3F"/>
    <w:rsid w:val="001C6E83"/>
    <w:rsid w:val="001C744B"/>
    <w:rsid w:val="001D0B7F"/>
    <w:rsid w:val="001D114A"/>
    <w:rsid w:val="001D1232"/>
    <w:rsid w:val="001D1FB0"/>
    <w:rsid w:val="001D298A"/>
    <w:rsid w:val="001D44D4"/>
    <w:rsid w:val="001D4AC1"/>
    <w:rsid w:val="001D5BBE"/>
    <w:rsid w:val="001D6D29"/>
    <w:rsid w:val="001D72A7"/>
    <w:rsid w:val="001D730B"/>
    <w:rsid w:val="001E0229"/>
    <w:rsid w:val="001E0F1D"/>
    <w:rsid w:val="001E1449"/>
    <w:rsid w:val="001E1977"/>
    <w:rsid w:val="001E2785"/>
    <w:rsid w:val="001E2D95"/>
    <w:rsid w:val="001E78A7"/>
    <w:rsid w:val="001E7A88"/>
    <w:rsid w:val="001F1439"/>
    <w:rsid w:val="001F1602"/>
    <w:rsid w:val="001F222B"/>
    <w:rsid w:val="001F345F"/>
    <w:rsid w:val="001F37E1"/>
    <w:rsid w:val="001F5294"/>
    <w:rsid w:val="001F5457"/>
    <w:rsid w:val="001F57F1"/>
    <w:rsid w:val="001F59D0"/>
    <w:rsid w:val="001F75E1"/>
    <w:rsid w:val="001F7882"/>
    <w:rsid w:val="001F7A12"/>
    <w:rsid w:val="001F7A1C"/>
    <w:rsid w:val="001F7E5B"/>
    <w:rsid w:val="00200483"/>
    <w:rsid w:val="002031D2"/>
    <w:rsid w:val="00203AE6"/>
    <w:rsid w:val="00204560"/>
    <w:rsid w:val="002048AA"/>
    <w:rsid w:val="002054BA"/>
    <w:rsid w:val="00205681"/>
    <w:rsid w:val="002071FA"/>
    <w:rsid w:val="002075A1"/>
    <w:rsid w:val="002113EC"/>
    <w:rsid w:val="00212B63"/>
    <w:rsid w:val="002134F0"/>
    <w:rsid w:val="00214A4A"/>
    <w:rsid w:val="0021521A"/>
    <w:rsid w:val="00215F50"/>
    <w:rsid w:val="00216C93"/>
    <w:rsid w:val="00217DD1"/>
    <w:rsid w:val="00217E91"/>
    <w:rsid w:val="0022159D"/>
    <w:rsid w:val="0022356F"/>
    <w:rsid w:val="00223940"/>
    <w:rsid w:val="002242CD"/>
    <w:rsid w:val="00225655"/>
    <w:rsid w:val="00226A5D"/>
    <w:rsid w:val="00226AD0"/>
    <w:rsid w:val="0022739A"/>
    <w:rsid w:val="002273F1"/>
    <w:rsid w:val="002277FB"/>
    <w:rsid w:val="00227A47"/>
    <w:rsid w:val="00227FEA"/>
    <w:rsid w:val="00231A54"/>
    <w:rsid w:val="00231CA5"/>
    <w:rsid w:val="0023220C"/>
    <w:rsid w:val="00232582"/>
    <w:rsid w:val="0023299F"/>
    <w:rsid w:val="00233931"/>
    <w:rsid w:val="00233A84"/>
    <w:rsid w:val="00235537"/>
    <w:rsid w:val="002362B0"/>
    <w:rsid w:val="00236C1E"/>
    <w:rsid w:val="0024063B"/>
    <w:rsid w:val="00241368"/>
    <w:rsid w:val="0024169C"/>
    <w:rsid w:val="00241AA2"/>
    <w:rsid w:val="00242ED3"/>
    <w:rsid w:val="002472A2"/>
    <w:rsid w:val="002478E9"/>
    <w:rsid w:val="00247939"/>
    <w:rsid w:val="00247ACB"/>
    <w:rsid w:val="00250562"/>
    <w:rsid w:val="00250910"/>
    <w:rsid w:val="00250C26"/>
    <w:rsid w:val="0025185A"/>
    <w:rsid w:val="00251B2E"/>
    <w:rsid w:val="00252CBB"/>
    <w:rsid w:val="002535B9"/>
    <w:rsid w:val="00254D14"/>
    <w:rsid w:val="002552E5"/>
    <w:rsid w:val="00256048"/>
    <w:rsid w:val="00256CB5"/>
    <w:rsid w:val="002572CD"/>
    <w:rsid w:val="00257340"/>
    <w:rsid w:val="00257560"/>
    <w:rsid w:val="002577A0"/>
    <w:rsid w:val="00261783"/>
    <w:rsid w:val="00261D3C"/>
    <w:rsid w:val="00262387"/>
    <w:rsid w:val="00262F49"/>
    <w:rsid w:val="0026312C"/>
    <w:rsid w:val="002651A6"/>
    <w:rsid w:val="00267408"/>
    <w:rsid w:val="00267BD3"/>
    <w:rsid w:val="00267D4D"/>
    <w:rsid w:val="0027030D"/>
    <w:rsid w:val="00270DCE"/>
    <w:rsid w:val="002713D4"/>
    <w:rsid w:val="00271637"/>
    <w:rsid w:val="002717AE"/>
    <w:rsid w:val="00272150"/>
    <w:rsid w:val="00273CE3"/>
    <w:rsid w:val="00274721"/>
    <w:rsid w:val="00275582"/>
    <w:rsid w:val="00275DC7"/>
    <w:rsid w:val="00276A17"/>
    <w:rsid w:val="002778F0"/>
    <w:rsid w:val="00277A2B"/>
    <w:rsid w:val="00280660"/>
    <w:rsid w:val="00280FBB"/>
    <w:rsid w:val="00281F82"/>
    <w:rsid w:val="0028265A"/>
    <w:rsid w:val="00284B23"/>
    <w:rsid w:val="00284D5C"/>
    <w:rsid w:val="00285C0D"/>
    <w:rsid w:val="00286036"/>
    <w:rsid w:val="00287B31"/>
    <w:rsid w:val="002953B3"/>
    <w:rsid w:val="0029566C"/>
    <w:rsid w:val="00295852"/>
    <w:rsid w:val="002963A9"/>
    <w:rsid w:val="00296CED"/>
    <w:rsid w:val="00296D6D"/>
    <w:rsid w:val="002A02D8"/>
    <w:rsid w:val="002A0728"/>
    <w:rsid w:val="002A07A0"/>
    <w:rsid w:val="002A36F2"/>
    <w:rsid w:val="002A3A40"/>
    <w:rsid w:val="002A3A4B"/>
    <w:rsid w:val="002A3BD4"/>
    <w:rsid w:val="002A418B"/>
    <w:rsid w:val="002A4AB2"/>
    <w:rsid w:val="002A4ACC"/>
    <w:rsid w:val="002A5D3A"/>
    <w:rsid w:val="002A6F06"/>
    <w:rsid w:val="002A731A"/>
    <w:rsid w:val="002B0296"/>
    <w:rsid w:val="002B0393"/>
    <w:rsid w:val="002B129F"/>
    <w:rsid w:val="002B2AA9"/>
    <w:rsid w:val="002B332D"/>
    <w:rsid w:val="002B55E6"/>
    <w:rsid w:val="002B59AE"/>
    <w:rsid w:val="002B5ECD"/>
    <w:rsid w:val="002C07A2"/>
    <w:rsid w:val="002C24A0"/>
    <w:rsid w:val="002C305C"/>
    <w:rsid w:val="002C4D30"/>
    <w:rsid w:val="002C64DD"/>
    <w:rsid w:val="002C663B"/>
    <w:rsid w:val="002C66B6"/>
    <w:rsid w:val="002D1BF9"/>
    <w:rsid w:val="002D2647"/>
    <w:rsid w:val="002D2E2F"/>
    <w:rsid w:val="002D3326"/>
    <w:rsid w:val="002D38F5"/>
    <w:rsid w:val="002D3BB2"/>
    <w:rsid w:val="002D4303"/>
    <w:rsid w:val="002D5400"/>
    <w:rsid w:val="002D56A6"/>
    <w:rsid w:val="002D5E7F"/>
    <w:rsid w:val="002D681B"/>
    <w:rsid w:val="002D7222"/>
    <w:rsid w:val="002D740B"/>
    <w:rsid w:val="002E053F"/>
    <w:rsid w:val="002E1C3B"/>
    <w:rsid w:val="002E20B9"/>
    <w:rsid w:val="002E2460"/>
    <w:rsid w:val="002E2625"/>
    <w:rsid w:val="002E2E6F"/>
    <w:rsid w:val="002E315A"/>
    <w:rsid w:val="002E3F4C"/>
    <w:rsid w:val="002E5CA1"/>
    <w:rsid w:val="002E75D6"/>
    <w:rsid w:val="002F0141"/>
    <w:rsid w:val="002F0E4D"/>
    <w:rsid w:val="002F1A96"/>
    <w:rsid w:val="002F25CA"/>
    <w:rsid w:val="002F2932"/>
    <w:rsid w:val="002F37A5"/>
    <w:rsid w:val="002F441D"/>
    <w:rsid w:val="002F5054"/>
    <w:rsid w:val="002F5A0C"/>
    <w:rsid w:val="002F767E"/>
    <w:rsid w:val="002F779D"/>
    <w:rsid w:val="0030046F"/>
    <w:rsid w:val="00300B3D"/>
    <w:rsid w:val="00300D5F"/>
    <w:rsid w:val="003028D1"/>
    <w:rsid w:val="00302CAF"/>
    <w:rsid w:val="003054F7"/>
    <w:rsid w:val="00306F5A"/>
    <w:rsid w:val="00307632"/>
    <w:rsid w:val="0030799F"/>
    <w:rsid w:val="003105C4"/>
    <w:rsid w:val="0031116F"/>
    <w:rsid w:val="003114BE"/>
    <w:rsid w:val="003117EB"/>
    <w:rsid w:val="0031375D"/>
    <w:rsid w:val="00314990"/>
    <w:rsid w:val="0031593F"/>
    <w:rsid w:val="00321924"/>
    <w:rsid w:val="00321A27"/>
    <w:rsid w:val="00321E40"/>
    <w:rsid w:val="00322BEA"/>
    <w:rsid w:val="00323748"/>
    <w:rsid w:val="00323795"/>
    <w:rsid w:val="00323880"/>
    <w:rsid w:val="003238B7"/>
    <w:rsid w:val="00324826"/>
    <w:rsid w:val="00324F92"/>
    <w:rsid w:val="003260BD"/>
    <w:rsid w:val="00330531"/>
    <w:rsid w:val="00331549"/>
    <w:rsid w:val="003333B4"/>
    <w:rsid w:val="003334E7"/>
    <w:rsid w:val="00333B41"/>
    <w:rsid w:val="003345B5"/>
    <w:rsid w:val="00334640"/>
    <w:rsid w:val="003347DE"/>
    <w:rsid w:val="00335694"/>
    <w:rsid w:val="00335DD7"/>
    <w:rsid w:val="00336E7B"/>
    <w:rsid w:val="00337D67"/>
    <w:rsid w:val="003413FE"/>
    <w:rsid w:val="00341593"/>
    <w:rsid w:val="003415E4"/>
    <w:rsid w:val="00341906"/>
    <w:rsid w:val="00341B91"/>
    <w:rsid w:val="00341C09"/>
    <w:rsid w:val="00343E90"/>
    <w:rsid w:val="0034423A"/>
    <w:rsid w:val="00345D35"/>
    <w:rsid w:val="003462F9"/>
    <w:rsid w:val="0034722D"/>
    <w:rsid w:val="003473FA"/>
    <w:rsid w:val="003503BA"/>
    <w:rsid w:val="0035088E"/>
    <w:rsid w:val="00351A4B"/>
    <w:rsid w:val="00351EB9"/>
    <w:rsid w:val="00352421"/>
    <w:rsid w:val="00352A7D"/>
    <w:rsid w:val="003537AA"/>
    <w:rsid w:val="00356D71"/>
    <w:rsid w:val="00357C5D"/>
    <w:rsid w:val="00360540"/>
    <w:rsid w:val="0036149D"/>
    <w:rsid w:val="00362242"/>
    <w:rsid w:val="00362E0D"/>
    <w:rsid w:val="00363907"/>
    <w:rsid w:val="00364302"/>
    <w:rsid w:val="00365FA5"/>
    <w:rsid w:val="0036657A"/>
    <w:rsid w:val="00366885"/>
    <w:rsid w:val="00370B18"/>
    <w:rsid w:val="00371585"/>
    <w:rsid w:val="00371856"/>
    <w:rsid w:val="00372DB9"/>
    <w:rsid w:val="003732F7"/>
    <w:rsid w:val="0037465B"/>
    <w:rsid w:val="00375515"/>
    <w:rsid w:val="00376B4A"/>
    <w:rsid w:val="003775A3"/>
    <w:rsid w:val="00377B36"/>
    <w:rsid w:val="0038068B"/>
    <w:rsid w:val="00380A4A"/>
    <w:rsid w:val="0038337B"/>
    <w:rsid w:val="00383409"/>
    <w:rsid w:val="0038586A"/>
    <w:rsid w:val="003859FE"/>
    <w:rsid w:val="00385DD6"/>
    <w:rsid w:val="0038779F"/>
    <w:rsid w:val="00390F6B"/>
    <w:rsid w:val="00392A17"/>
    <w:rsid w:val="00393388"/>
    <w:rsid w:val="0039460C"/>
    <w:rsid w:val="00394893"/>
    <w:rsid w:val="00394B1E"/>
    <w:rsid w:val="00395B3F"/>
    <w:rsid w:val="00395DF1"/>
    <w:rsid w:val="00396230"/>
    <w:rsid w:val="003965E2"/>
    <w:rsid w:val="0039798C"/>
    <w:rsid w:val="0039DD50"/>
    <w:rsid w:val="003A08E9"/>
    <w:rsid w:val="003A0DA3"/>
    <w:rsid w:val="003A6543"/>
    <w:rsid w:val="003A66F4"/>
    <w:rsid w:val="003A6B60"/>
    <w:rsid w:val="003B01EB"/>
    <w:rsid w:val="003B0F3F"/>
    <w:rsid w:val="003B16B9"/>
    <w:rsid w:val="003B3108"/>
    <w:rsid w:val="003B6816"/>
    <w:rsid w:val="003C051A"/>
    <w:rsid w:val="003C0B48"/>
    <w:rsid w:val="003C21C6"/>
    <w:rsid w:val="003C2D49"/>
    <w:rsid w:val="003C334F"/>
    <w:rsid w:val="003C34D1"/>
    <w:rsid w:val="003C3B39"/>
    <w:rsid w:val="003C40CB"/>
    <w:rsid w:val="003D0278"/>
    <w:rsid w:val="003D2442"/>
    <w:rsid w:val="003D37F8"/>
    <w:rsid w:val="003D3E5D"/>
    <w:rsid w:val="003D51DA"/>
    <w:rsid w:val="003D5523"/>
    <w:rsid w:val="003D5F63"/>
    <w:rsid w:val="003D6FA9"/>
    <w:rsid w:val="003D74BD"/>
    <w:rsid w:val="003D7575"/>
    <w:rsid w:val="003E00A8"/>
    <w:rsid w:val="003E21C5"/>
    <w:rsid w:val="003E225B"/>
    <w:rsid w:val="003E2642"/>
    <w:rsid w:val="003E4E08"/>
    <w:rsid w:val="003E61C9"/>
    <w:rsid w:val="003E632F"/>
    <w:rsid w:val="003E6BD0"/>
    <w:rsid w:val="003E6F12"/>
    <w:rsid w:val="003E72E5"/>
    <w:rsid w:val="003E7443"/>
    <w:rsid w:val="003F0972"/>
    <w:rsid w:val="003F0D35"/>
    <w:rsid w:val="003F232C"/>
    <w:rsid w:val="003F2522"/>
    <w:rsid w:val="003F37A3"/>
    <w:rsid w:val="003F4648"/>
    <w:rsid w:val="003F58AD"/>
    <w:rsid w:val="003F5C28"/>
    <w:rsid w:val="003F6E6B"/>
    <w:rsid w:val="003F7011"/>
    <w:rsid w:val="00400191"/>
    <w:rsid w:val="00400F08"/>
    <w:rsid w:val="00401751"/>
    <w:rsid w:val="0040224A"/>
    <w:rsid w:val="004022ED"/>
    <w:rsid w:val="0040370B"/>
    <w:rsid w:val="00403852"/>
    <w:rsid w:val="0040446D"/>
    <w:rsid w:val="00404F6D"/>
    <w:rsid w:val="00407CE5"/>
    <w:rsid w:val="004128C2"/>
    <w:rsid w:val="004140B0"/>
    <w:rsid w:val="00414389"/>
    <w:rsid w:val="00415294"/>
    <w:rsid w:val="00415332"/>
    <w:rsid w:val="00416006"/>
    <w:rsid w:val="00416691"/>
    <w:rsid w:val="00416832"/>
    <w:rsid w:val="004174BE"/>
    <w:rsid w:val="00417500"/>
    <w:rsid w:val="0041766E"/>
    <w:rsid w:val="00417794"/>
    <w:rsid w:val="00420240"/>
    <w:rsid w:val="00421E87"/>
    <w:rsid w:val="0042210B"/>
    <w:rsid w:val="00423A61"/>
    <w:rsid w:val="00423CAE"/>
    <w:rsid w:val="0042519D"/>
    <w:rsid w:val="004261F0"/>
    <w:rsid w:val="00426894"/>
    <w:rsid w:val="00426B07"/>
    <w:rsid w:val="00430057"/>
    <w:rsid w:val="00431125"/>
    <w:rsid w:val="0043125B"/>
    <w:rsid w:val="00432490"/>
    <w:rsid w:val="00433029"/>
    <w:rsid w:val="00433069"/>
    <w:rsid w:val="004365D1"/>
    <w:rsid w:val="0044052A"/>
    <w:rsid w:val="00440952"/>
    <w:rsid w:val="00441C4B"/>
    <w:rsid w:val="00442894"/>
    <w:rsid w:val="0044550F"/>
    <w:rsid w:val="0044579C"/>
    <w:rsid w:val="00446AF1"/>
    <w:rsid w:val="00446E48"/>
    <w:rsid w:val="00450FE2"/>
    <w:rsid w:val="00451489"/>
    <w:rsid w:val="00453DBA"/>
    <w:rsid w:val="00454BAA"/>
    <w:rsid w:val="004558E2"/>
    <w:rsid w:val="00455991"/>
    <w:rsid w:val="00455C8E"/>
    <w:rsid w:val="00456031"/>
    <w:rsid w:val="004624E9"/>
    <w:rsid w:val="00462768"/>
    <w:rsid w:val="004652EB"/>
    <w:rsid w:val="00465340"/>
    <w:rsid w:val="00465B21"/>
    <w:rsid w:val="00466475"/>
    <w:rsid w:val="00466FB2"/>
    <w:rsid w:val="00471C9A"/>
    <w:rsid w:val="00473E9B"/>
    <w:rsid w:val="0047427F"/>
    <w:rsid w:val="004745F4"/>
    <w:rsid w:val="00475848"/>
    <w:rsid w:val="0047638A"/>
    <w:rsid w:val="00476D98"/>
    <w:rsid w:val="0047710D"/>
    <w:rsid w:val="00477481"/>
    <w:rsid w:val="00480117"/>
    <w:rsid w:val="00480BA1"/>
    <w:rsid w:val="00482045"/>
    <w:rsid w:val="00482A52"/>
    <w:rsid w:val="004878B2"/>
    <w:rsid w:val="0049099C"/>
    <w:rsid w:val="00491755"/>
    <w:rsid w:val="00491E99"/>
    <w:rsid w:val="0049233E"/>
    <w:rsid w:val="004924C1"/>
    <w:rsid w:val="004925DD"/>
    <w:rsid w:val="00493534"/>
    <w:rsid w:val="00495EE8"/>
    <w:rsid w:val="0049729F"/>
    <w:rsid w:val="004A17AD"/>
    <w:rsid w:val="004A187E"/>
    <w:rsid w:val="004A1880"/>
    <w:rsid w:val="004A264D"/>
    <w:rsid w:val="004A2B9C"/>
    <w:rsid w:val="004A2ED6"/>
    <w:rsid w:val="004A40BB"/>
    <w:rsid w:val="004A44EA"/>
    <w:rsid w:val="004A5326"/>
    <w:rsid w:val="004A5ED3"/>
    <w:rsid w:val="004A705D"/>
    <w:rsid w:val="004B3B65"/>
    <w:rsid w:val="004B4358"/>
    <w:rsid w:val="004B4FBA"/>
    <w:rsid w:val="004B538A"/>
    <w:rsid w:val="004B54EB"/>
    <w:rsid w:val="004B5800"/>
    <w:rsid w:val="004B656F"/>
    <w:rsid w:val="004B7503"/>
    <w:rsid w:val="004B76B0"/>
    <w:rsid w:val="004C0183"/>
    <w:rsid w:val="004C0343"/>
    <w:rsid w:val="004C0817"/>
    <w:rsid w:val="004C0AE2"/>
    <w:rsid w:val="004C2002"/>
    <w:rsid w:val="004C25C9"/>
    <w:rsid w:val="004C288C"/>
    <w:rsid w:val="004C31BD"/>
    <w:rsid w:val="004C3203"/>
    <w:rsid w:val="004C33E1"/>
    <w:rsid w:val="004C3D9C"/>
    <w:rsid w:val="004C4022"/>
    <w:rsid w:val="004C4291"/>
    <w:rsid w:val="004C48FE"/>
    <w:rsid w:val="004C63E3"/>
    <w:rsid w:val="004C71B7"/>
    <w:rsid w:val="004C786E"/>
    <w:rsid w:val="004D4F92"/>
    <w:rsid w:val="004D6310"/>
    <w:rsid w:val="004D72C1"/>
    <w:rsid w:val="004D7E53"/>
    <w:rsid w:val="004E0190"/>
    <w:rsid w:val="004E082E"/>
    <w:rsid w:val="004E0903"/>
    <w:rsid w:val="004E12F3"/>
    <w:rsid w:val="004E146E"/>
    <w:rsid w:val="004E1EB0"/>
    <w:rsid w:val="004E3E82"/>
    <w:rsid w:val="004E463A"/>
    <w:rsid w:val="004E5494"/>
    <w:rsid w:val="004E5518"/>
    <w:rsid w:val="004E5C93"/>
    <w:rsid w:val="004E63EC"/>
    <w:rsid w:val="004E656A"/>
    <w:rsid w:val="004E78CB"/>
    <w:rsid w:val="004E7DAD"/>
    <w:rsid w:val="004F24AD"/>
    <w:rsid w:val="004F448D"/>
    <w:rsid w:val="004F48B0"/>
    <w:rsid w:val="004F5C92"/>
    <w:rsid w:val="004F78AE"/>
    <w:rsid w:val="00500EEC"/>
    <w:rsid w:val="00501155"/>
    <w:rsid w:val="00501836"/>
    <w:rsid w:val="0050222C"/>
    <w:rsid w:val="00503971"/>
    <w:rsid w:val="005043BE"/>
    <w:rsid w:val="005053BC"/>
    <w:rsid w:val="00505FC2"/>
    <w:rsid w:val="005064C6"/>
    <w:rsid w:val="00506C3A"/>
    <w:rsid w:val="005075E2"/>
    <w:rsid w:val="005079FD"/>
    <w:rsid w:val="00510E29"/>
    <w:rsid w:val="00510EB2"/>
    <w:rsid w:val="005120B2"/>
    <w:rsid w:val="00512D82"/>
    <w:rsid w:val="00513084"/>
    <w:rsid w:val="00513449"/>
    <w:rsid w:val="0051375E"/>
    <w:rsid w:val="00513A53"/>
    <w:rsid w:val="00513B56"/>
    <w:rsid w:val="005141BC"/>
    <w:rsid w:val="005144E4"/>
    <w:rsid w:val="005151FE"/>
    <w:rsid w:val="00515FB5"/>
    <w:rsid w:val="00520343"/>
    <w:rsid w:val="0052112B"/>
    <w:rsid w:val="00521251"/>
    <w:rsid w:val="00522DEF"/>
    <w:rsid w:val="005231F4"/>
    <w:rsid w:val="00525733"/>
    <w:rsid w:val="005269C8"/>
    <w:rsid w:val="0052796B"/>
    <w:rsid w:val="00527DEF"/>
    <w:rsid w:val="00531503"/>
    <w:rsid w:val="00532C14"/>
    <w:rsid w:val="005331B7"/>
    <w:rsid w:val="005331E1"/>
    <w:rsid w:val="00533AA0"/>
    <w:rsid w:val="0053419F"/>
    <w:rsid w:val="005343B2"/>
    <w:rsid w:val="005355A1"/>
    <w:rsid w:val="00535FCB"/>
    <w:rsid w:val="00537D98"/>
    <w:rsid w:val="00537DFF"/>
    <w:rsid w:val="0054009B"/>
    <w:rsid w:val="00540E96"/>
    <w:rsid w:val="00540F9D"/>
    <w:rsid w:val="00542716"/>
    <w:rsid w:val="005430D0"/>
    <w:rsid w:val="005439EB"/>
    <w:rsid w:val="00544356"/>
    <w:rsid w:val="00544358"/>
    <w:rsid w:val="00545026"/>
    <w:rsid w:val="00546C13"/>
    <w:rsid w:val="00547A19"/>
    <w:rsid w:val="00547A25"/>
    <w:rsid w:val="0055045B"/>
    <w:rsid w:val="00550B8B"/>
    <w:rsid w:val="005518A1"/>
    <w:rsid w:val="00551F59"/>
    <w:rsid w:val="0055340F"/>
    <w:rsid w:val="00555B62"/>
    <w:rsid w:val="00555E33"/>
    <w:rsid w:val="00556F9B"/>
    <w:rsid w:val="0056018C"/>
    <w:rsid w:val="00561ECE"/>
    <w:rsid w:val="00562375"/>
    <w:rsid w:val="00563A5A"/>
    <w:rsid w:val="0056420B"/>
    <w:rsid w:val="005653A9"/>
    <w:rsid w:val="00565EE9"/>
    <w:rsid w:val="00566EE2"/>
    <w:rsid w:val="00570096"/>
    <w:rsid w:val="0057044D"/>
    <w:rsid w:val="005704FB"/>
    <w:rsid w:val="005711D3"/>
    <w:rsid w:val="00571AC1"/>
    <w:rsid w:val="005723DF"/>
    <w:rsid w:val="005735BB"/>
    <w:rsid w:val="00573931"/>
    <w:rsid w:val="00574388"/>
    <w:rsid w:val="00574D2D"/>
    <w:rsid w:val="0057679E"/>
    <w:rsid w:val="005773ED"/>
    <w:rsid w:val="00580121"/>
    <w:rsid w:val="00580B0C"/>
    <w:rsid w:val="00583605"/>
    <w:rsid w:val="0058580C"/>
    <w:rsid w:val="00585A5E"/>
    <w:rsid w:val="00586B6F"/>
    <w:rsid w:val="005871D0"/>
    <w:rsid w:val="005875C6"/>
    <w:rsid w:val="005925BE"/>
    <w:rsid w:val="00592E8A"/>
    <w:rsid w:val="005A047E"/>
    <w:rsid w:val="005A0B13"/>
    <w:rsid w:val="005A2480"/>
    <w:rsid w:val="005A442D"/>
    <w:rsid w:val="005A4A1D"/>
    <w:rsid w:val="005A4B2F"/>
    <w:rsid w:val="005A5913"/>
    <w:rsid w:val="005A60E3"/>
    <w:rsid w:val="005A70BC"/>
    <w:rsid w:val="005A71A2"/>
    <w:rsid w:val="005A7503"/>
    <w:rsid w:val="005A7F55"/>
    <w:rsid w:val="005B01A1"/>
    <w:rsid w:val="005B0B37"/>
    <w:rsid w:val="005B0D35"/>
    <w:rsid w:val="005B29B6"/>
    <w:rsid w:val="005B5F99"/>
    <w:rsid w:val="005B7402"/>
    <w:rsid w:val="005C2C58"/>
    <w:rsid w:val="005C325F"/>
    <w:rsid w:val="005C3713"/>
    <w:rsid w:val="005C3770"/>
    <w:rsid w:val="005C537E"/>
    <w:rsid w:val="005C5586"/>
    <w:rsid w:val="005C5A33"/>
    <w:rsid w:val="005C77D1"/>
    <w:rsid w:val="005C7C81"/>
    <w:rsid w:val="005D0087"/>
    <w:rsid w:val="005D0FC0"/>
    <w:rsid w:val="005D2F73"/>
    <w:rsid w:val="005D2FD7"/>
    <w:rsid w:val="005D3AE8"/>
    <w:rsid w:val="005D4446"/>
    <w:rsid w:val="005D4624"/>
    <w:rsid w:val="005D4A42"/>
    <w:rsid w:val="005D5176"/>
    <w:rsid w:val="005D548B"/>
    <w:rsid w:val="005D61A5"/>
    <w:rsid w:val="005D6D0D"/>
    <w:rsid w:val="005D755F"/>
    <w:rsid w:val="005E0843"/>
    <w:rsid w:val="005E1427"/>
    <w:rsid w:val="005E1884"/>
    <w:rsid w:val="005E43E2"/>
    <w:rsid w:val="005E5EC9"/>
    <w:rsid w:val="005E7777"/>
    <w:rsid w:val="005F0ED9"/>
    <w:rsid w:val="005F1670"/>
    <w:rsid w:val="005F1BD4"/>
    <w:rsid w:val="005F1E6F"/>
    <w:rsid w:val="005F31E9"/>
    <w:rsid w:val="005F3634"/>
    <w:rsid w:val="005F5145"/>
    <w:rsid w:val="005F5CA7"/>
    <w:rsid w:val="005F695A"/>
    <w:rsid w:val="0060037E"/>
    <w:rsid w:val="0060048B"/>
    <w:rsid w:val="006007A9"/>
    <w:rsid w:val="00601A24"/>
    <w:rsid w:val="0060241E"/>
    <w:rsid w:val="006024B8"/>
    <w:rsid w:val="0060294E"/>
    <w:rsid w:val="006034FF"/>
    <w:rsid w:val="00604BC3"/>
    <w:rsid w:val="0060530B"/>
    <w:rsid w:val="00605F76"/>
    <w:rsid w:val="00606B0A"/>
    <w:rsid w:val="00607323"/>
    <w:rsid w:val="0060788C"/>
    <w:rsid w:val="006079E1"/>
    <w:rsid w:val="006134D7"/>
    <w:rsid w:val="00613D7A"/>
    <w:rsid w:val="00617EB7"/>
    <w:rsid w:val="006221EC"/>
    <w:rsid w:val="00622695"/>
    <w:rsid w:val="0062371B"/>
    <w:rsid w:val="00624176"/>
    <w:rsid w:val="006265BF"/>
    <w:rsid w:val="00626F25"/>
    <w:rsid w:val="00630286"/>
    <w:rsid w:val="00630404"/>
    <w:rsid w:val="0063167B"/>
    <w:rsid w:val="00632F1E"/>
    <w:rsid w:val="00633492"/>
    <w:rsid w:val="00633631"/>
    <w:rsid w:val="006342AC"/>
    <w:rsid w:val="00635088"/>
    <w:rsid w:val="00640F11"/>
    <w:rsid w:val="00641503"/>
    <w:rsid w:val="00641847"/>
    <w:rsid w:val="00641A61"/>
    <w:rsid w:val="00641E97"/>
    <w:rsid w:val="00641EFE"/>
    <w:rsid w:val="006420BC"/>
    <w:rsid w:val="006448B1"/>
    <w:rsid w:val="00647539"/>
    <w:rsid w:val="00647B80"/>
    <w:rsid w:val="00651267"/>
    <w:rsid w:val="0065146A"/>
    <w:rsid w:val="00651B67"/>
    <w:rsid w:val="00652697"/>
    <w:rsid w:val="00652DCF"/>
    <w:rsid w:val="00653500"/>
    <w:rsid w:val="00653F00"/>
    <w:rsid w:val="00653F0A"/>
    <w:rsid w:val="006562A7"/>
    <w:rsid w:val="00657BCB"/>
    <w:rsid w:val="00661AAA"/>
    <w:rsid w:val="00664209"/>
    <w:rsid w:val="00664552"/>
    <w:rsid w:val="00664DDE"/>
    <w:rsid w:val="006655A7"/>
    <w:rsid w:val="006655AE"/>
    <w:rsid w:val="00666D28"/>
    <w:rsid w:val="006700AE"/>
    <w:rsid w:val="00673745"/>
    <w:rsid w:val="00673F22"/>
    <w:rsid w:val="0067536F"/>
    <w:rsid w:val="00675512"/>
    <w:rsid w:val="00676444"/>
    <w:rsid w:val="00676596"/>
    <w:rsid w:val="0067707C"/>
    <w:rsid w:val="006776F6"/>
    <w:rsid w:val="0067797E"/>
    <w:rsid w:val="00680C01"/>
    <w:rsid w:val="00680F6A"/>
    <w:rsid w:val="006823F1"/>
    <w:rsid w:val="006840FD"/>
    <w:rsid w:val="00685DF9"/>
    <w:rsid w:val="0068743C"/>
    <w:rsid w:val="006876BA"/>
    <w:rsid w:val="0068779D"/>
    <w:rsid w:val="00687E7C"/>
    <w:rsid w:val="00690A52"/>
    <w:rsid w:val="00693E53"/>
    <w:rsid w:val="00693E94"/>
    <w:rsid w:val="00694226"/>
    <w:rsid w:val="00694698"/>
    <w:rsid w:val="0069485A"/>
    <w:rsid w:val="00695364"/>
    <w:rsid w:val="00695592"/>
    <w:rsid w:val="006955F4"/>
    <w:rsid w:val="0069605D"/>
    <w:rsid w:val="00696E7F"/>
    <w:rsid w:val="0069760B"/>
    <w:rsid w:val="006A1359"/>
    <w:rsid w:val="006A17BC"/>
    <w:rsid w:val="006A23F6"/>
    <w:rsid w:val="006A30FD"/>
    <w:rsid w:val="006A408A"/>
    <w:rsid w:val="006A50E4"/>
    <w:rsid w:val="006A5EEF"/>
    <w:rsid w:val="006A6266"/>
    <w:rsid w:val="006A6E1F"/>
    <w:rsid w:val="006A74FF"/>
    <w:rsid w:val="006B0A7B"/>
    <w:rsid w:val="006B10B6"/>
    <w:rsid w:val="006B1E83"/>
    <w:rsid w:val="006B212E"/>
    <w:rsid w:val="006B3C62"/>
    <w:rsid w:val="006B43AA"/>
    <w:rsid w:val="006B6F21"/>
    <w:rsid w:val="006B7D72"/>
    <w:rsid w:val="006C0CBE"/>
    <w:rsid w:val="006C15FD"/>
    <w:rsid w:val="006C2A0C"/>
    <w:rsid w:val="006C3A73"/>
    <w:rsid w:val="006C4854"/>
    <w:rsid w:val="006C493A"/>
    <w:rsid w:val="006C4F71"/>
    <w:rsid w:val="006C6010"/>
    <w:rsid w:val="006C7759"/>
    <w:rsid w:val="006C7A04"/>
    <w:rsid w:val="006D0270"/>
    <w:rsid w:val="006D16E0"/>
    <w:rsid w:val="006D2B9B"/>
    <w:rsid w:val="006D2BD2"/>
    <w:rsid w:val="006D6E53"/>
    <w:rsid w:val="006D6F6D"/>
    <w:rsid w:val="006D7D6E"/>
    <w:rsid w:val="006E0062"/>
    <w:rsid w:val="006E0491"/>
    <w:rsid w:val="006E1E82"/>
    <w:rsid w:val="006E4416"/>
    <w:rsid w:val="006E6DF9"/>
    <w:rsid w:val="006F0613"/>
    <w:rsid w:val="006F1071"/>
    <w:rsid w:val="006F2055"/>
    <w:rsid w:val="006F2E67"/>
    <w:rsid w:val="006F3915"/>
    <w:rsid w:val="006F3C01"/>
    <w:rsid w:val="006F43EF"/>
    <w:rsid w:val="006F4A4A"/>
    <w:rsid w:val="006F5943"/>
    <w:rsid w:val="006F6297"/>
    <w:rsid w:val="007016F3"/>
    <w:rsid w:val="00702EFD"/>
    <w:rsid w:val="00703E8B"/>
    <w:rsid w:val="00704297"/>
    <w:rsid w:val="00705C72"/>
    <w:rsid w:val="00710B2D"/>
    <w:rsid w:val="00711C35"/>
    <w:rsid w:val="00713EFB"/>
    <w:rsid w:val="00714ABA"/>
    <w:rsid w:val="007157A5"/>
    <w:rsid w:val="00715FF6"/>
    <w:rsid w:val="0071670C"/>
    <w:rsid w:val="007170B0"/>
    <w:rsid w:val="00717568"/>
    <w:rsid w:val="0071769E"/>
    <w:rsid w:val="00717D7B"/>
    <w:rsid w:val="00717FA7"/>
    <w:rsid w:val="00721191"/>
    <w:rsid w:val="00721D74"/>
    <w:rsid w:val="00722C65"/>
    <w:rsid w:val="007245F7"/>
    <w:rsid w:val="007246E7"/>
    <w:rsid w:val="00724738"/>
    <w:rsid w:val="00724F93"/>
    <w:rsid w:val="00725631"/>
    <w:rsid w:val="00725831"/>
    <w:rsid w:val="0072705D"/>
    <w:rsid w:val="007272B4"/>
    <w:rsid w:val="007273CF"/>
    <w:rsid w:val="007275ED"/>
    <w:rsid w:val="00727F6B"/>
    <w:rsid w:val="0073028E"/>
    <w:rsid w:val="007304C3"/>
    <w:rsid w:val="007304E0"/>
    <w:rsid w:val="00731990"/>
    <w:rsid w:val="00731D5D"/>
    <w:rsid w:val="00732B1B"/>
    <w:rsid w:val="007330A8"/>
    <w:rsid w:val="0073425D"/>
    <w:rsid w:val="007356EA"/>
    <w:rsid w:val="007361EA"/>
    <w:rsid w:val="007365CB"/>
    <w:rsid w:val="00736A18"/>
    <w:rsid w:val="00736B17"/>
    <w:rsid w:val="007408FD"/>
    <w:rsid w:val="00740F02"/>
    <w:rsid w:val="007411C5"/>
    <w:rsid w:val="00741371"/>
    <w:rsid w:val="00742969"/>
    <w:rsid w:val="00743407"/>
    <w:rsid w:val="00743D45"/>
    <w:rsid w:val="00745547"/>
    <w:rsid w:val="0074584E"/>
    <w:rsid w:val="00746362"/>
    <w:rsid w:val="00746BEB"/>
    <w:rsid w:val="0074785F"/>
    <w:rsid w:val="00750607"/>
    <w:rsid w:val="00751534"/>
    <w:rsid w:val="007517EE"/>
    <w:rsid w:val="00751C2E"/>
    <w:rsid w:val="00752BEA"/>
    <w:rsid w:val="00753E3F"/>
    <w:rsid w:val="00753F55"/>
    <w:rsid w:val="0075447A"/>
    <w:rsid w:val="007545B4"/>
    <w:rsid w:val="00757CAA"/>
    <w:rsid w:val="00757DAE"/>
    <w:rsid w:val="007607ED"/>
    <w:rsid w:val="007615F7"/>
    <w:rsid w:val="007628A7"/>
    <w:rsid w:val="00762B35"/>
    <w:rsid w:val="00763114"/>
    <w:rsid w:val="0076350A"/>
    <w:rsid w:val="00763C13"/>
    <w:rsid w:val="007641EE"/>
    <w:rsid w:val="0076567D"/>
    <w:rsid w:val="00766459"/>
    <w:rsid w:val="00772552"/>
    <w:rsid w:val="00772764"/>
    <w:rsid w:val="007741FC"/>
    <w:rsid w:val="00775AC7"/>
    <w:rsid w:val="007771D8"/>
    <w:rsid w:val="00777C36"/>
    <w:rsid w:val="00780CE6"/>
    <w:rsid w:val="00780EE3"/>
    <w:rsid w:val="00781493"/>
    <w:rsid w:val="007838B5"/>
    <w:rsid w:val="00785B01"/>
    <w:rsid w:val="007869C0"/>
    <w:rsid w:val="00786F61"/>
    <w:rsid w:val="0078761A"/>
    <w:rsid w:val="0079047F"/>
    <w:rsid w:val="00791685"/>
    <w:rsid w:val="0079237E"/>
    <w:rsid w:val="00793EAB"/>
    <w:rsid w:val="00793ECD"/>
    <w:rsid w:val="00794604"/>
    <w:rsid w:val="00794A5E"/>
    <w:rsid w:val="00794BE4"/>
    <w:rsid w:val="0079505D"/>
    <w:rsid w:val="00795E1C"/>
    <w:rsid w:val="007961A1"/>
    <w:rsid w:val="00796692"/>
    <w:rsid w:val="00796F63"/>
    <w:rsid w:val="00797029"/>
    <w:rsid w:val="007976F6"/>
    <w:rsid w:val="007A13E4"/>
    <w:rsid w:val="007A342A"/>
    <w:rsid w:val="007A4566"/>
    <w:rsid w:val="007A556B"/>
    <w:rsid w:val="007A6A8E"/>
    <w:rsid w:val="007A7797"/>
    <w:rsid w:val="007B039E"/>
    <w:rsid w:val="007B1CCE"/>
    <w:rsid w:val="007B2249"/>
    <w:rsid w:val="007B23CB"/>
    <w:rsid w:val="007B2709"/>
    <w:rsid w:val="007B5FD7"/>
    <w:rsid w:val="007B64E5"/>
    <w:rsid w:val="007B6DC9"/>
    <w:rsid w:val="007C1F83"/>
    <w:rsid w:val="007C2E98"/>
    <w:rsid w:val="007C60DF"/>
    <w:rsid w:val="007C7CDA"/>
    <w:rsid w:val="007D00E2"/>
    <w:rsid w:val="007D2478"/>
    <w:rsid w:val="007D39A4"/>
    <w:rsid w:val="007D484B"/>
    <w:rsid w:val="007D6ECE"/>
    <w:rsid w:val="007E357D"/>
    <w:rsid w:val="007E39AB"/>
    <w:rsid w:val="007E4402"/>
    <w:rsid w:val="007E452B"/>
    <w:rsid w:val="007E46BB"/>
    <w:rsid w:val="007E6254"/>
    <w:rsid w:val="007E71CB"/>
    <w:rsid w:val="007F0345"/>
    <w:rsid w:val="007F050F"/>
    <w:rsid w:val="007F071E"/>
    <w:rsid w:val="007F1D41"/>
    <w:rsid w:val="007F1F8E"/>
    <w:rsid w:val="007F2BDE"/>
    <w:rsid w:val="007F5BCE"/>
    <w:rsid w:val="007F6EF7"/>
    <w:rsid w:val="007F72B2"/>
    <w:rsid w:val="007F759A"/>
    <w:rsid w:val="007F7C26"/>
    <w:rsid w:val="00801297"/>
    <w:rsid w:val="008026B4"/>
    <w:rsid w:val="008027F0"/>
    <w:rsid w:val="00803232"/>
    <w:rsid w:val="00806636"/>
    <w:rsid w:val="00807767"/>
    <w:rsid w:val="00810D80"/>
    <w:rsid w:val="00812219"/>
    <w:rsid w:val="0081335E"/>
    <w:rsid w:val="00813712"/>
    <w:rsid w:val="00813B2C"/>
    <w:rsid w:val="008149C4"/>
    <w:rsid w:val="00816174"/>
    <w:rsid w:val="0082012F"/>
    <w:rsid w:val="00821283"/>
    <w:rsid w:val="00821984"/>
    <w:rsid w:val="00821C31"/>
    <w:rsid w:val="00822CAB"/>
    <w:rsid w:val="00822D91"/>
    <w:rsid w:val="00822DAF"/>
    <w:rsid w:val="00823136"/>
    <w:rsid w:val="008240F4"/>
    <w:rsid w:val="008241B4"/>
    <w:rsid w:val="0082447D"/>
    <w:rsid w:val="00827204"/>
    <w:rsid w:val="00827CB5"/>
    <w:rsid w:val="0083100C"/>
    <w:rsid w:val="00832094"/>
    <w:rsid w:val="00833304"/>
    <w:rsid w:val="008369EB"/>
    <w:rsid w:val="00836EB9"/>
    <w:rsid w:val="008373D4"/>
    <w:rsid w:val="0084087C"/>
    <w:rsid w:val="008463F6"/>
    <w:rsid w:val="00847875"/>
    <w:rsid w:val="00850317"/>
    <w:rsid w:val="00850B9A"/>
    <w:rsid w:val="0085101D"/>
    <w:rsid w:val="00852F3A"/>
    <w:rsid w:val="008532F1"/>
    <w:rsid w:val="008539A4"/>
    <w:rsid w:val="00854205"/>
    <w:rsid w:val="008549FB"/>
    <w:rsid w:val="008557C0"/>
    <w:rsid w:val="008578DD"/>
    <w:rsid w:val="0086135A"/>
    <w:rsid w:val="0086368D"/>
    <w:rsid w:val="00863FDF"/>
    <w:rsid w:val="0086529D"/>
    <w:rsid w:val="0086582D"/>
    <w:rsid w:val="00870B89"/>
    <w:rsid w:val="00872F13"/>
    <w:rsid w:val="00873BBF"/>
    <w:rsid w:val="00876AB6"/>
    <w:rsid w:val="00876FB8"/>
    <w:rsid w:val="0088101E"/>
    <w:rsid w:val="00881D39"/>
    <w:rsid w:val="008832E3"/>
    <w:rsid w:val="00884771"/>
    <w:rsid w:val="0088605B"/>
    <w:rsid w:val="0089099D"/>
    <w:rsid w:val="00892893"/>
    <w:rsid w:val="00894A7C"/>
    <w:rsid w:val="00894AEE"/>
    <w:rsid w:val="008976BF"/>
    <w:rsid w:val="008A0E80"/>
    <w:rsid w:val="008A3ED6"/>
    <w:rsid w:val="008A47FE"/>
    <w:rsid w:val="008A670B"/>
    <w:rsid w:val="008A6974"/>
    <w:rsid w:val="008A7306"/>
    <w:rsid w:val="008B083E"/>
    <w:rsid w:val="008B17FB"/>
    <w:rsid w:val="008B1CFD"/>
    <w:rsid w:val="008B1E7B"/>
    <w:rsid w:val="008B26C0"/>
    <w:rsid w:val="008B30DB"/>
    <w:rsid w:val="008B3C9F"/>
    <w:rsid w:val="008B47CF"/>
    <w:rsid w:val="008B5BEC"/>
    <w:rsid w:val="008B7281"/>
    <w:rsid w:val="008B7CA0"/>
    <w:rsid w:val="008C04FD"/>
    <w:rsid w:val="008C2AF1"/>
    <w:rsid w:val="008C2BC1"/>
    <w:rsid w:val="008C312E"/>
    <w:rsid w:val="008C36CC"/>
    <w:rsid w:val="008C4122"/>
    <w:rsid w:val="008C41F8"/>
    <w:rsid w:val="008C562C"/>
    <w:rsid w:val="008C57DF"/>
    <w:rsid w:val="008C5B58"/>
    <w:rsid w:val="008C684A"/>
    <w:rsid w:val="008C69E5"/>
    <w:rsid w:val="008C6C80"/>
    <w:rsid w:val="008C7B6D"/>
    <w:rsid w:val="008C7F05"/>
    <w:rsid w:val="008D155A"/>
    <w:rsid w:val="008D1CFD"/>
    <w:rsid w:val="008D2084"/>
    <w:rsid w:val="008D2DCC"/>
    <w:rsid w:val="008D3208"/>
    <w:rsid w:val="008D36F0"/>
    <w:rsid w:val="008D3F04"/>
    <w:rsid w:val="008D3F58"/>
    <w:rsid w:val="008D5480"/>
    <w:rsid w:val="008D5DB8"/>
    <w:rsid w:val="008D7864"/>
    <w:rsid w:val="008D7CDD"/>
    <w:rsid w:val="008E0352"/>
    <w:rsid w:val="008E05FF"/>
    <w:rsid w:val="008E30D5"/>
    <w:rsid w:val="008E310C"/>
    <w:rsid w:val="008E39C4"/>
    <w:rsid w:val="008E4232"/>
    <w:rsid w:val="008E453A"/>
    <w:rsid w:val="008E45E1"/>
    <w:rsid w:val="008E51A3"/>
    <w:rsid w:val="008E57AF"/>
    <w:rsid w:val="008E5A33"/>
    <w:rsid w:val="008E7E87"/>
    <w:rsid w:val="008F0629"/>
    <w:rsid w:val="008F0935"/>
    <w:rsid w:val="008F09E8"/>
    <w:rsid w:val="008F16F3"/>
    <w:rsid w:val="008F1741"/>
    <w:rsid w:val="008F2B8F"/>
    <w:rsid w:val="008F37FB"/>
    <w:rsid w:val="008F5173"/>
    <w:rsid w:val="008F6051"/>
    <w:rsid w:val="008F613B"/>
    <w:rsid w:val="008F7074"/>
    <w:rsid w:val="008F7A4B"/>
    <w:rsid w:val="008F7A8E"/>
    <w:rsid w:val="00901B41"/>
    <w:rsid w:val="00903014"/>
    <w:rsid w:val="009032A8"/>
    <w:rsid w:val="009040A3"/>
    <w:rsid w:val="00906436"/>
    <w:rsid w:val="00906A1D"/>
    <w:rsid w:val="00907264"/>
    <w:rsid w:val="009133A6"/>
    <w:rsid w:val="00914A86"/>
    <w:rsid w:val="00915D3C"/>
    <w:rsid w:val="00916A54"/>
    <w:rsid w:val="009176BB"/>
    <w:rsid w:val="0092088E"/>
    <w:rsid w:val="00922037"/>
    <w:rsid w:val="00922C1C"/>
    <w:rsid w:val="00922C66"/>
    <w:rsid w:val="00924140"/>
    <w:rsid w:val="00924277"/>
    <w:rsid w:val="0092481C"/>
    <w:rsid w:val="009252F9"/>
    <w:rsid w:val="009258AC"/>
    <w:rsid w:val="00930105"/>
    <w:rsid w:val="00931641"/>
    <w:rsid w:val="00931AF0"/>
    <w:rsid w:val="00932ED8"/>
    <w:rsid w:val="009350AE"/>
    <w:rsid w:val="009369CE"/>
    <w:rsid w:val="00941119"/>
    <w:rsid w:val="009424FA"/>
    <w:rsid w:val="00942678"/>
    <w:rsid w:val="00942749"/>
    <w:rsid w:val="00942898"/>
    <w:rsid w:val="00942954"/>
    <w:rsid w:val="00943E19"/>
    <w:rsid w:val="009457EB"/>
    <w:rsid w:val="0094606A"/>
    <w:rsid w:val="009475C4"/>
    <w:rsid w:val="00947662"/>
    <w:rsid w:val="00947C84"/>
    <w:rsid w:val="009509AA"/>
    <w:rsid w:val="00951008"/>
    <w:rsid w:val="009517FA"/>
    <w:rsid w:val="00954005"/>
    <w:rsid w:val="00956545"/>
    <w:rsid w:val="0095658B"/>
    <w:rsid w:val="009577DC"/>
    <w:rsid w:val="00960AFE"/>
    <w:rsid w:val="00960ED6"/>
    <w:rsid w:val="00961AA7"/>
    <w:rsid w:val="00963D78"/>
    <w:rsid w:val="00964798"/>
    <w:rsid w:val="00965903"/>
    <w:rsid w:val="009660FB"/>
    <w:rsid w:val="009669A1"/>
    <w:rsid w:val="00970A40"/>
    <w:rsid w:val="00971695"/>
    <w:rsid w:val="00972195"/>
    <w:rsid w:val="0097389A"/>
    <w:rsid w:val="00975758"/>
    <w:rsid w:val="009773B2"/>
    <w:rsid w:val="0097751D"/>
    <w:rsid w:val="00980D42"/>
    <w:rsid w:val="00981DE9"/>
    <w:rsid w:val="009849A6"/>
    <w:rsid w:val="00985D0F"/>
    <w:rsid w:val="00985FBC"/>
    <w:rsid w:val="009865C0"/>
    <w:rsid w:val="00986C4F"/>
    <w:rsid w:val="00987128"/>
    <w:rsid w:val="009874B2"/>
    <w:rsid w:val="009907FA"/>
    <w:rsid w:val="0099117A"/>
    <w:rsid w:val="00991498"/>
    <w:rsid w:val="0099161D"/>
    <w:rsid w:val="00991D31"/>
    <w:rsid w:val="00993188"/>
    <w:rsid w:val="009932EA"/>
    <w:rsid w:val="00993709"/>
    <w:rsid w:val="00995BA4"/>
    <w:rsid w:val="009965E1"/>
    <w:rsid w:val="00996F5A"/>
    <w:rsid w:val="009A0151"/>
    <w:rsid w:val="009A0473"/>
    <w:rsid w:val="009A04E6"/>
    <w:rsid w:val="009A1630"/>
    <w:rsid w:val="009A1A5D"/>
    <w:rsid w:val="009A22BC"/>
    <w:rsid w:val="009A2D31"/>
    <w:rsid w:val="009A3AAA"/>
    <w:rsid w:val="009A4126"/>
    <w:rsid w:val="009A4D3C"/>
    <w:rsid w:val="009A53F8"/>
    <w:rsid w:val="009A548D"/>
    <w:rsid w:val="009A6FF4"/>
    <w:rsid w:val="009A7545"/>
    <w:rsid w:val="009A76D7"/>
    <w:rsid w:val="009B0422"/>
    <w:rsid w:val="009B42A3"/>
    <w:rsid w:val="009B48B2"/>
    <w:rsid w:val="009B4C04"/>
    <w:rsid w:val="009B605A"/>
    <w:rsid w:val="009C0A82"/>
    <w:rsid w:val="009C12E8"/>
    <w:rsid w:val="009C160D"/>
    <w:rsid w:val="009C3504"/>
    <w:rsid w:val="009C3AB7"/>
    <w:rsid w:val="009C4775"/>
    <w:rsid w:val="009C48B3"/>
    <w:rsid w:val="009C4F1E"/>
    <w:rsid w:val="009C500B"/>
    <w:rsid w:val="009C5100"/>
    <w:rsid w:val="009C5255"/>
    <w:rsid w:val="009C5856"/>
    <w:rsid w:val="009C58ED"/>
    <w:rsid w:val="009C5B44"/>
    <w:rsid w:val="009C7284"/>
    <w:rsid w:val="009C7364"/>
    <w:rsid w:val="009D0EB5"/>
    <w:rsid w:val="009D1DA2"/>
    <w:rsid w:val="009D2098"/>
    <w:rsid w:val="009D2EF0"/>
    <w:rsid w:val="009D4884"/>
    <w:rsid w:val="009D4DBD"/>
    <w:rsid w:val="009D6C95"/>
    <w:rsid w:val="009D7A4B"/>
    <w:rsid w:val="009E00F0"/>
    <w:rsid w:val="009E1440"/>
    <w:rsid w:val="009E2DF9"/>
    <w:rsid w:val="009E39B7"/>
    <w:rsid w:val="009E50C1"/>
    <w:rsid w:val="009E602E"/>
    <w:rsid w:val="009F09E8"/>
    <w:rsid w:val="009F0CB1"/>
    <w:rsid w:val="009F2808"/>
    <w:rsid w:val="009F2EEC"/>
    <w:rsid w:val="009F334C"/>
    <w:rsid w:val="009F3703"/>
    <w:rsid w:val="009F44B6"/>
    <w:rsid w:val="00A00EF4"/>
    <w:rsid w:val="00A02A12"/>
    <w:rsid w:val="00A02FD5"/>
    <w:rsid w:val="00A0449B"/>
    <w:rsid w:val="00A04ADF"/>
    <w:rsid w:val="00A05076"/>
    <w:rsid w:val="00A05DE8"/>
    <w:rsid w:val="00A05FE6"/>
    <w:rsid w:val="00A06F09"/>
    <w:rsid w:val="00A076C0"/>
    <w:rsid w:val="00A115D6"/>
    <w:rsid w:val="00A129C0"/>
    <w:rsid w:val="00A1356D"/>
    <w:rsid w:val="00A1532C"/>
    <w:rsid w:val="00A17529"/>
    <w:rsid w:val="00A17A0B"/>
    <w:rsid w:val="00A17CF7"/>
    <w:rsid w:val="00A2000C"/>
    <w:rsid w:val="00A20DEF"/>
    <w:rsid w:val="00A25177"/>
    <w:rsid w:val="00A259C7"/>
    <w:rsid w:val="00A264F1"/>
    <w:rsid w:val="00A30009"/>
    <w:rsid w:val="00A30E99"/>
    <w:rsid w:val="00A312D3"/>
    <w:rsid w:val="00A31323"/>
    <w:rsid w:val="00A3258A"/>
    <w:rsid w:val="00A3313B"/>
    <w:rsid w:val="00A353D0"/>
    <w:rsid w:val="00A368C9"/>
    <w:rsid w:val="00A36C92"/>
    <w:rsid w:val="00A375AE"/>
    <w:rsid w:val="00A37AF7"/>
    <w:rsid w:val="00A40F95"/>
    <w:rsid w:val="00A43328"/>
    <w:rsid w:val="00A447EE"/>
    <w:rsid w:val="00A452D9"/>
    <w:rsid w:val="00A4651A"/>
    <w:rsid w:val="00A525F5"/>
    <w:rsid w:val="00A52A17"/>
    <w:rsid w:val="00A53AF0"/>
    <w:rsid w:val="00A54178"/>
    <w:rsid w:val="00A54440"/>
    <w:rsid w:val="00A554BC"/>
    <w:rsid w:val="00A55A2C"/>
    <w:rsid w:val="00A55D6C"/>
    <w:rsid w:val="00A560A7"/>
    <w:rsid w:val="00A56927"/>
    <w:rsid w:val="00A61F71"/>
    <w:rsid w:val="00A62671"/>
    <w:rsid w:val="00A62D23"/>
    <w:rsid w:val="00A631BE"/>
    <w:rsid w:val="00A66D3D"/>
    <w:rsid w:val="00A671FB"/>
    <w:rsid w:val="00A679FD"/>
    <w:rsid w:val="00A67A88"/>
    <w:rsid w:val="00A67D98"/>
    <w:rsid w:val="00A70BE1"/>
    <w:rsid w:val="00A70DEE"/>
    <w:rsid w:val="00A70F94"/>
    <w:rsid w:val="00A716A4"/>
    <w:rsid w:val="00A7192F"/>
    <w:rsid w:val="00A71D4B"/>
    <w:rsid w:val="00A73457"/>
    <w:rsid w:val="00A75D1A"/>
    <w:rsid w:val="00A76ABD"/>
    <w:rsid w:val="00A8061A"/>
    <w:rsid w:val="00A807BC"/>
    <w:rsid w:val="00A82858"/>
    <w:rsid w:val="00A835F0"/>
    <w:rsid w:val="00A84906"/>
    <w:rsid w:val="00A9036F"/>
    <w:rsid w:val="00A904CE"/>
    <w:rsid w:val="00A90A18"/>
    <w:rsid w:val="00A90F09"/>
    <w:rsid w:val="00A92DA7"/>
    <w:rsid w:val="00A93362"/>
    <w:rsid w:val="00A94320"/>
    <w:rsid w:val="00A94996"/>
    <w:rsid w:val="00A94BEE"/>
    <w:rsid w:val="00A94F67"/>
    <w:rsid w:val="00A96395"/>
    <w:rsid w:val="00A9714D"/>
    <w:rsid w:val="00A97C9D"/>
    <w:rsid w:val="00AA0916"/>
    <w:rsid w:val="00AA1428"/>
    <w:rsid w:val="00AA153C"/>
    <w:rsid w:val="00AA223F"/>
    <w:rsid w:val="00AA3428"/>
    <w:rsid w:val="00AA4195"/>
    <w:rsid w:val="00AA4668"/>
    <w:rsid w:val="00AA4B67"/>
    <w:rsid w:val="00AA5491"/>
    <w:rsid w:val="00AA54CC"/>
    <w:rsid w:val="00AA6B1B"/>
    <w:rsid w:val="00AA7494"/>
    <w:rsid w:val="00AB0F44"/>
    <w:rsid w:val="00AB1EB4"/>
    <w:rsid w:val="00AB43FE"/>
    <w:rsid w:val="00AB4F65"/>
    <w:rsid w:val="00AB55B5"/>
    <w:rsid w:val="00AB64E2"/>
    <w:rsid w:val="00AC0010"/>
    <w:rsid w:val="00AC037E"/>
    <w:rsid w:val="00AC0A02"/>
    <w:rsid w:val="00AC0F2A"/>
    <w:rsid w:val="00AC1245"/>
    <w:rsid w:val="00AC124D"/>
    <w:rsid w:val="00AC12D2"/>
    <w:rsid w:val="00AC1549"/>
    <w:rsid w:val="00AC1864"/>
    <w:rsid w:val="00AC5538"/>
    <w:rsid w:val="00AC5A2F"/>
    <w:rsid w:val="00AC721F"/>
    <w:rsid w:val="00AC7C83"/>
    <w:rsid w:val="00AD0880"/>
    <w:rsid w:val="00AD113C"/>
    <w:rsid w:val="00AD1546"/>
    <w:rsid w:val="00AD1A22"/>
    <w:rsid w:val="00AD1D0D"/>
    <w:rsid w:val="00AD2A47"/>
    <w:rsid w:val="00AD3161"/>
    <w:rsid w:val="00AD3A2F"/>
    <w:rsid w:val="00AD3AF6"/>
    <w:rsid w:val="00AD3E87"/>
    <w:rsid w:val="00AD4108"/>
    <w:rsid w:val="00AD5F3F"/>
    <w:rsid w:val="00AE08E4"/>
    <w:rsid w:val="00AE0BA1"/>
    <w:rsid w:val="00AE105B"/>
    <w:rsid w:val="00AE1306"/>
    <w:rsid w:val="00AE141C"/>
    <w:rsid w:val="00AE14BE"/>
    <w:rsid w:val="00AE1709"/>
    <w:rsid w:val="00AE572A"/>
    <w:rsid w:val="00AE5BAE"/>
    <w:rsid w:val="00AF0978"/>
    <w:rsid w:val="00AF24C5"/>
    <w:rsid w:val="00AF2EC2"/>
    <w:rsid w:val="00AF2FD4"/>
    <w:rsid w:val="00AF316F"/>
    <w:rsid w:val="00AF4505"/>
    <w:rsid w:val="00AF588B"/>
    <w:rsid w:val="00AF5E88"/>
    <w:rsid w:val="00AF605B"/>
    <w:rsid w:val="00B00240"/>
    <w:rsid w:val="00B005B3"/>
    <w:rsid w:val="00B00AAA"/>
    <w:rsid w:val="00B01864"/>
    <w:rsid w:val="00B01C33"/>
    <w:rsid w:val="00B03535"/>
    <w:rsid w:val="00B03FCD"/>
    <w:rsid w:val="00B05126"/>
    <w:rsid w:val="00B052A4"/>
    <w:rsid w:val="00B0628B"/>
    <w:rsid w:val="00B0680E"/>
    <w:rsid w:val="00B07F1E"/>
    <w:rsid w:val="00B10BEE"/>
    <w:rsid w:val="00B112C8"/>
    <w:rsid w:val="00B1286F"/>
    <w:rsid w:val="00B1324E"/>
    <w:rsid w:val="00B133B6"/>
    <w:rsid w:val="00B14F6A"/>
    <w:rsid w:val="00B1553E"/>
    <w:rsid w:val="00B1577C"/>
    <w:rsid w:val="00B15ABC"/>
    <w:rsid w:val="00B15AC9"/>
    <w:rsid w:val="00B16C16"/>
    <w:rsid w:val="00B17A1D"/>
    <w:rsid w:val="00B200AC"/>
    <w:rsid w:val="00B208B8"/>
    <w:rsid w:val="00B20A3D"/>
    <w:rsid w:val="00B2173C"/>
    <w:rsid w:val="00B217DB"/>
    <w:rsid w:val="00B22539"/>
    <w:rsid w:val="00B247C8"/>
    <w:rsid w:val="00B24A4A"/>
    <w:rsid w:val="00B26FD3"/>
    <w:rsid w:val="00B279F6"/>
    <w:rsid w:val="00B332E4"/>
    <w:rsid w:val="00B37C26"/>
    <w:rsid w:val="00B40E31"/>
    <w:rsid w:val="00B4131D"/>
    <w:rsid w:val="00B415DE"/>
    <w:rsid w:val="00B42FDE"/>
    <w:rsid w:val="00B44DDF"/>
    <w:rsid w:val="00B44E2C"/>
    <w:rsid w:val="00B45D5B"/>
    <w:rsid w:val="00B45F27"/>
    <w:rsid w:val="00B461A9"/>
    <w:rsid w:val="00B511D5"/>
    <w:rsid w:val="00B546EF"/>
    <w:rsid w:val="00B5646F"/>
    <w:rsid w:val="00B564C7"/>
    <w:rsid w:val="00B57C60"/>
    <w:rsid w:val="00B60D26"/>
    <w:rsid w:val="00B6329D"/>
    <w:rsid w:val="00B63566"/>
    <w:rsid w:val="00B63B1C"/>
    <w:rsid w:val="00B64377"/>
    <w:rsid w:val="00B64484"/>
    <w:rsid w:val="00B644C0"/>
    <w:rsid w:val="00B645C9"/>
    <w:rsid w:val="00B6646B"/>
    <w:rsid w:val="00B6795F"/>
    <w:rsid w:val="00B72DA0"/>
    <w:rsid w:val="00B72F08"/>
    <w:rsid w:val="00B7322D"/>
    <w:rsid w:val="00B74F52"/>
    <w:rsid w:val="00B759E7"/>
    <w:rsid w:val="00B805E7"/>
    <w:rsid w:val="00B81FE4"/>
    <w:rsid w:val="00B834A2"/>
    <w:rsid w:val="00B8408D"/>
    <w:rsid w:val="00B84627"/>
    <w:rsid w:val="00B850A3"/>
    <w:rsid w:val="00B85E55"/>
    <w:rsid w:val="00B860B6"/>
    <w:rsid w:val="00B86A66"/>
    <w:rsid w:val="00B875F0"/>
    <w:rsid w:val="00B90668"/>
    <w:rsid w:val="00B90ECA"/>
    <w:rsid w:val="00B9377C"/>
    <w:rsid w:val="00B94C6E"/>
    <w:rsid w:val="00BA02EF"/>
    <w:rsid w:val="00BA0515"/>
    <w:rsid w:val="00BA0997"/>
    <w:rsid w:val="00BA16B7"/>
    <w:rsid w:val="00BA1714"/>
    <w:rsid w:val="00BA4B4C"/>
    <w:rsid w:val="00BA757B"/>
    <w:rsid w:val="00BB078D"/>
    <w:rsid w:val="00BB0BC1"/>
    <w:rsid w:val="00BB0BDC"/>
    <w:rsid w:val="00BB10F9"/>
    <w:rsid w:val="00BB28E7"/>
    <w:rsid w:val="00BB2AB4"/>
    <w:rsid w:val="00BB6C93"/>
    <w:rsid w:val="00BB7755"/>
    <w:rsid w:val="00BB7E1D"/>
    <w:rsid w:val="00BC01E8"/>
    <w:rsid w:val="00BC05B0"/>
    <w:rsid w:val="00BC0C20"/>
    <w:rsid w:val="00BC0F90"/>
    <w:rsid w:val="00BC2F85"/>
    <w:rsid w:val="00BC4365"/>
    <w:rsid w:val="00BC50D0"/>
    <w:rsid w:val="00BC558C"/>
    <w:rsid w:val="00BC584C"/>
    <w:rsid w:val="00BC6350"/>
    <w:rsid w:val="00BC67AE"/>
    <w:rsid w:val="00BC7989"/>
    <w:rsid w:val="00BC7DB5"/>
    <w:rsid w:val="00BD0B5B"/>
    <w:rsid w:val="00BD2706"/>
    <w:rsid w:val="00BD31B8"/>
    <w:rsid w:val="00BD3931"/>
    <w:rsid w:val="00BD3DEA"/>
    <w:rsid w:val="00BD421F"/>
    <w:rsid w:val="00BD425A"/>
    <w:rsid w:val="00BD45E2"/>
    <w:rsid w:val="00BD5B60"/>
    <w:rsid w:val="00BD7593"/>
    <w:rsid w:val="00BD7AA2"/>
    <w:rsid w:val="00BD7DFF"/>
    <w:rsid w:val="00BE07D0"/>
    <w:rsid w:val="00BE0861"/>
    <w:rsid w:val="00BE0A65"/>
    <w:rsid w:val="00BE302C"/>
    <w:rsid w:val="00BE34EF"/>
    <w:rsid w:val="00BE5596"/>
    <w:rsid w:val="00BE5BE2"/>
    <w:rsid w:val="00BE5CA9"/>
    <w:rsid w:val="00BF0669"/>
    <w:rsid w:val="00BF1C7E"/>
    <w:rsid w:val="00BF2B31"/>
    <w:rsid w:val="00BF2D65"/>
    <w:rsid w:val="00BF4464"/>
    <w:rsid w:val="00BF5B56"/>
    <w:rsid w:val="00BF5BD7"/>
    <w:rsid w:val="00BF7590"/>
    <w:rsid w:val="00C00C1C"/>
    <w:rsid w:val="00C03548"/>
    <w:rsid w:val="00C03CC5"/>
    <w:rsid w:val="00C03D5F"/>
    <w:rsid w:val="00C04281"/>
    <w:rsid w:val="00C04323"/>
    <w:rsid w:val="00C0437A"/>
    <w:rsid w:val="00C04E33"/>
    <w:rsid w:val="00C04FE7"/>
    <w:rsid w:val="00C06984"/>
    <w:rsid w:val="00C10748"/>
    <w:rsid w:val="00C10905"/>
    <w:rsid w:val="00C10B3C"/>
    <w:rsid w:val="00C111FD"/>
    <w:rsid w:val="00C120F2"/>
    <w:rsid w:val="00C1331F"/>
    <w:rsid w:val="00C14319"/>
    <w:rsid w:val="00C17836"/>
    <w:rsid w:val="00C17F83"/>
    <w:rsid w:val="00C20B10"/>
    <w:rsid w:val="00C25D6E"/>
    <w:rsid w:val="00C26DE8"/>
    <w:rsid w:val="00C275EE"/>
    <w:rsid w:val="00C30E37"/>
    <w:rsid w:val="00C31064"/>
    <w:rsid w:val="00C31D10"/>
    <w:rsid w:val="00C33403"/>
    <w:rsid w:val="00C33442"/>
    <w:rsid w:val="00C35161"/>
    <w:rsid w:val="00C36923"/>
    <w:rsid w:val="00C370A0"/>
    <w:rsid w:val="00C3730A"/>
    <w:rsid w:val="00C37B9B"/>
    <w:rsid w:val="00C37E3A"/>
    <w:rsid w:val="00C40826"/>
    <w:rsid w:val="00C408BB"/>
    <w:rsid w:val="00C40F1A"/>
    <w:rsid w:val="00C43B1C"/>
    <w:rsid w:val="00C4417F"/>
    <w:rsid w:val="00C44D04"/>
    <w:rsid w:val="00C45025"/>
    <w:rsid w:val="00C45435"/>
    <w:rsid w:val="00C454B6"/>
    <w:rsid w:val="00C468BB"/>
    <w:rsid w:val="00C47792"/>
    <w:rsid w:val="00C506D7"/>
    <w:rsid w:val="00C50DA4"/>
    <w:rsid w:val="00C51049"/>
    <w:rsid w:val="00C51804"/>
    <w:rsid w:val="00C518F1"/>
    <w:rsid w:val="00C5287A"/>
    <w:rsid w:val="00C52F05"/>
    <w:rsid w:val="00C5318F"/>
    <w:rsid w:val="00C54B27"/>
    <w:rsid w:val="00C550EE"/>
    <w:rsid w:val="00C55255"/>
    <w:rsid w:val="00C56770"/>
    <w:rsid w:val="00C57B79"/>
    <w:rsid w:val="00C60574"/>
    <w:rsid w:val="00C60EA0"/>
    <w:rsid w:val="00C661CB"/>
    <w:rsid w:val="00C678DB"/>
    <w:rsid w:val="00C70670"/>
    <w:rsid w:val="00C70BD9"/>
    <w:rsid w:val="00C71029"/>
    <w:rsid w:val="00C72665"/>
    <w:rsid w:val="00C7340A"/>
    <w:rsid w:val="00C73D85"/>
    <w:rsid w:val="00C746C4"/>
    <w:rsid w:val="00C769A6"/>
    <w:rsid w:val="00C76ABB"/>
    <w:rsid w:val="00C77C4C"/>
    <w:rsid w:val="00C8183F"/>
    <w:rsid w:val="00C82D1C"/>
    <w:rsid w:val="00C83C90"/>
    <w:rsid w:val="00C85114"/>
    <w:rsid w:val="00C862E3"/>
    <w:rsid w:val="00C87C8A"/>
    <w:rsid w:val="00C90061"/>
    <w:rsid w:val="00C901D6"/>
    <w:rsid w:val="00C9049F"/>
    <w:rsid w:val="00C90AD4"/>
    <w:rsid w:val="00C91FD1"/>
    <w:rsid w:val="00C93C45"/>
    <w:rsid w:val="00C945B9"/>
    <w:rsid w:val="00C96324"/>
    <w:rsid w:val="00CA172C"/>
    <w:rsid w:val="00CA1FC6"/>
    <w:rsid w:val="00CA2B8A"/>
    <w:rsid w:val="00CA412C"/>
    <w:rsid w:val="00CA6EAD"/>
    <w:rsid w:val="00CA7C1B"/>
    <w:rsid w:val="00CB06C4"/>
    <w:rsid w:val="00CB0955"/>
    <w:rsid w:val="00CB2C0F"/>
    <w:rsid w:val="00CB372A"/>
    <w:rsid w:val="00CB4CC7"/>
    <w:rsid w:val="00CB5CD2"/>
    <w:rsid w:val="00CB67FD"/>
    <w:rsid w:val="00CB71DF"/>
    <w:rsid w:val="00CB7B19"/>
    <w:rsid w:val="00CC1B94"/>
    <w:rsid w:val="00CC2358"/>
    <w:rsid w:val="00CC2FF5"/>
    <w:rsid w:val="00CC31D5"/>
    <w:rsid w:val="00CC36A0"/>
    <w:rsid w:val="00CC4AF8"/>
    <w:rsid w:val="00CC5D98"/>
    <w:rsid w:val="00CC63BB"/>
    <w:rsid w:val="00CD0427"/>
    <w:rsid w:val="00CD1A14"/>
    <w:rsid w:val="00CD51E7"/>
    <w:rsid w:val="00CD5D98"/>
    <w:rsid w:val="00CD693F"/>
    <w:rsid w:val="00CD75D8"/>
    <w:rsid w:val="00CD7BBA"/>
    <w:rsid w:val="00CE0424"/>
    <w:rsid w:val="00CE0DBC"/>
    <w:rsid w:val="00CE1205"/>
    <w:rsid w:val="00CE1E41"/>
    <w:rsid w:val="00CE361E"/>
    <w:rsid w:val="00CE3DEC"/>
    <w:rsid w:val="00CE4AF9"/>
    <w:rsid w:val="00CE629B"/>
    <w:rsid w:val="00CE6654"/>
    <w:rsid w:val="00CE78DF"/>
    <w:rsid w:val="00CE7928"/>
    <w:rsid w:val="00CE7D23"/>
    <w:rsid w:val="00CF0317"/>
    <w:rsid w:val="00CF12A0"/>
    <w:rsid w:val="00CF1A83"/>
    <w:rsid w:val="00CF1B5C"/>
    <w:rsid w:val="00CF3135"/>
    <w:rsid w:val="00CF38AC"/>
    <w:rsid w:val="00CF39B9"/>
    <w:rsid w:val="00CF5999"/>
    <w:rsid w:val="00CF62BE"/>
    <w:rsid w:val="00CF694E"/>
    <w:rsid w:val="00D00146"/>
    <w:rsid w:val="00D01D39"/>
    <w:rsid w:val="00D027E9"/>
    <w:rsid w:val="00D0570E"/>
    <w:rsid w:val="00D066E8"/>
    <w:rsid w:val="00D07030"/>
    <w:rsid w:val="00D07067"/>
    <w:rsid w:val="00D07915"/>
    <w:rsid w:val="00D1023E"/>
    <w:rsid w:val="00D10904"/>
    <w:rsid w:val="00D1106B"/>
    <w:rsid w:val="00D13A73"/>
    <w:rsid w:val="00D170DA"/>
    <w:rsid w:val="00D17CD6"/>
    <w:rsid w:val="00D17EF7"/>
    <w:rsid w:val="00D20D4F"/>
    <w:rsid w:val="00D210EF"/>
    <w:rsid w:val="00D21259"/>
    <w:rsid w:val="00D22B78"/>
    <w:rsid w:val="00D23A55"/>
    <w:rsid w:val="00D23CE7"/>
    <w:rsid w:val="00D249DC"/>
    <w:rsid w:val="00D25385"/>
    <w:rsid w:val="00D2612B"/>
    <w:rsid w:val="00D26289"/>
    <w:rsid w:val="00D2664C"/>
    <w:rsid w:val="00D274F6"/>
    <w:rsid w:val="00D300B8"/>
    <w:rsid w:val="00D30D55"/>
    <w:rsid w:val="00D33F3A"/>
    <w:rsid w:val="00D34A34"/>
    <w:rsid w:val="00D34DC6"/>
    <w:rsid w:val="00D34F5A"/>
    <w:rsid w:val="00D35623"/>
    <w:rsid w:val="00D35D21"/>
    <w:rsid w:val="00D36625"/>
    <w:rsid w:val="00D374C5"/>
    <w:rsid w:val="00D40A09"/>
    <w:rsid w:val="00D40DFF"/>
    <w:rsid w:val="00D41B1D"/>
    <w:rsid w:val="00D41F5E"/>
    <w:rsid w:val="00D44066"/>
    <w:rsid w:val="00D44326"/>
    <w:rsid w:val="00D4442B"/>
    <w:rsid w:val="00D446EC"/>
    <w:rsid w:val="00D45FF0"/>
    <w:rsid w:val="00D50BEA"/>
    <w:rsid w:val="00D51B4A"/>
    <w:rsid w:val="00D525D2"/>
    <w:rsid w:val="00D53592"/>
    <w:rsid w:val="00D54559"/>
    <w:rsid w:val="00D54ACB"/>
    <w:rsid w:val="00D5598F"/>
    <w:rsid w:val="00D55E8F"/>
    <w:rsid w:val="00D565E6"/>
    <w:rsid w:val="00D572C0"/>
    <w:rsid w:val="00D5761C"/>
    <w:rsid w:val="00D57B3E"/>
    <w:rsid w:val="00D57E67"/>
    <w:rsid w:val="00D60E91"/>
    <w:rsid w:val="00D6120D"/>
    <w:rsid w:val="00D61354"/>
    <w:rsid w:val="00D61E87"/>
    <w:rsid w:val="00D63FCA"/>
    <w:rsid w:val="00D64720"/>
    <w:rsid w:val="00D669EF"/>
    <w:rsid w:val="00D7068A"/>
    <w:rsid w:val="00D70BDD"/>
    <w:rsid w:val="00D717E5"/>
    <w:rsid w:val="00D7248C"/>
    <w:rsid w:val="00D73EC7"/>
    <w:rsid w:val="00D7426D"/>
    <w:rsid w:val="00D74307"/>
    <w:rsid w:val="00D75076"/>
    <w:rsid w:val="00D77162"/>
    <w:rsid w:val="00D803D9"/>
    <w:rsid w:val="00D81332"/>
    <w:rsid w:val="00D877FB"/>
    <w:rsid w:val="00D901E9"/>
    <w:rsid w:val="00D911D4"/>
    <w:rsid w:val="00D91A11"/>
    <w:rsid w:val="00D91D76"/>
    <w:rsid w:val="00D91F20"/>
    <w:rsid w:val="00D95BDF"/>
    <w:rsid w:val="00D95F2F"/>
    <w:rsid w:val="00D97035"/>
    <w:rsid w:val="00D97CF6"/>
    <w:rsid w:val="00DA0053"/>
    <w:rsid w:val="00DA40DA"/>
    <w:rsid w:val="00DA4D74"/>
    <w:rsid w:val="00DA5253"/>
    <w:rsid w:val="00DA6580"/>
    <w:rsid w:val="00DA759F"/>
    <w:rsid w:val="00DB42F6"/>
    <w:rsid w:val="00DB48F1"/>
    <w:rsid w:val="00DB5349"/>
    <w:rsid w:val="00DB5783"/>
    <w:rsid w:val="00DB6692"/>
    <w:rsid w:val="00DB73CD"/>
    <w:rsid w:val="00DB748A"/>
    <w:rsid w:val="00DB7F2D"/>
    <w:rsid w:val="00DC01AE"/>
    <w:rsid w:val="00DC036D"/>
    <w:rsid w:val="00DC0F1E"/>
    <w:rsid w:val="00DC1498"/>
    <w:rsid w:val="00DC240D"/>
    <w:rsid w:val="00DC331E"/>
    <w:rsid w:val="00DC4C84"/>
    <w:rsid w:val="00DC5BB4"/>
    <w:rsid w:val="00DC7859"/>
    <w:rsid w:val="00DC7D0F"/>
    <w:rsid w:val="00DD0133"/>
    <w:rsid w:val="00DD2338"/>
    <w:rsid w:val="00DD35E2"/>
    <w:rsid w:val="00DD5E6A"/>
    <w:rsid w:val="00DD6679"/>
    <w:rsid w:val="00DD69D0"/>
    <w:rsid w:val="00DD6E4A"/>
    <w:rsid w:val="00DD7264"/>
    <w:rsid w:val="00DD7746"/>
    <w:rsid w:val="00DE0A53"/>
    <w:rsid w:val="00DE0AC0"/>
    <w:rsid w:val="00DE15A2"/>
    <w:rsid w:val="00DE1874"/>
    <w:rsid w:val="00DE52D7"/>
    <w:rsid w:val="00DE5860"/>
    <w:rsid w:val="00DF0D88"/>
    <w:rsid w:val="00DF24B7"/>
    <w:rsid w:val="00DF2A00"/>
    <w:rsid w:val="00DF37EE"/>
    <w:rsid w:val="00DF3FCD"/>
    <w:rsid w:val="00DF4955"/>
    <w:rsid w:val="00DF50DD"/>
    <w:rsid w:val="00DF51B5"/>
    <w:rsid w:val="00DF6D68"/>
    <w:rsid w:val="00DF6FBE"/>
    <w:rsid w:val="00E005DA"/>
    <w:rsid w:val="00E0164E"/>
    <w:rsid w:val="00E041B9"/>
    <w:rsid w:val="00E0483E"/>
    <w:rsid w:val="00E04C34"/>
    <w:rsid w:val="00E0515B"/>
    <w:rsid w:val="00E0529F"/>
    <w:rsid w:val="00E0598C"/>
    <w:rsid w:val="00E07CD2"/>
    <w:rsid w:val="00E10E26"/>
    <w:rsid w:val="00E12744"/>
    <w:rsid w:val="00E12DCE"/>
    <w:rsid w:val="00E12F61"/>
    <w:rsid w:val="00E13268"/>
    <w:rsid w:val="00E147D0"/>
    <w:rsid w:val="00E1536A"/>
    <w:rsid w:val="00E16AE9"/>
    <w:rsid w:val="00E17BB5"/>
    <w:rsid w:val="00E20FC3"/>
    <w:rsid w:val="00E21804"/>
    <w:rsid w:val="00E229E3"/>
    <w:rsid w:val="00E233F8"/>
    <w:rsid w:val="00E2448B"/>
    <w:rsid w:val="00E2497E"/>
    <w:rsid w:val="00E24E18"/>
    <w:rsid w:val="00E261E8"/>
    <w:rsid w:val="00E263EF"/>
    <w:rsid w:val="00E27389"/>
    <w:rsid w:val="00E32ED0"/>
    <w:rsid w:val="00E33346"/>
    <w:rsid w:val="00E336A1"/>
    <w:rsid w:val="00E33B00"/>
    <w:rsid w:val="00E345FE"/>
    <w:rsid w:val="00E358C1"/>
    <w:rsid w:val="00E36248"/>
    <w:rsid w:val="00E362B6"/>
    <w:rsid w:val="00E404F4"/>
    <w:rsid w:val="00E4092D"/>
    <w:rsid w:val="00E41697"/>
    <w:rsid w:val="00E41E45"/>
    <w:rsid w:val="00E42E22"/>
    <w:rsid w:val="00E4316D"/>
    <w:rsid w:val="00E43566"/>
    <w:rsid w:val="00E44001"/>
    <w:rsid w:val="00E45133"/>
    <w:rsid w:val="00E451F2"/>
    <w:rsid w:val="00E46039"/>
    <w:rsid w:val="00E461E6"/>
    <w:rsid w:val="00E47CA4"/>
    <w:rsid w:val="00E50631"/>
    <w:rsid w:val="00E506C2"/>
    <w:rsid w:val="00E50989"/>
    <w:rsid w:val="00E5378D"/>
    <w:rsid w:val="00E54A07"/>
    <w:rsid w:val="00E55E3F"/>
    <w:rsid w:val="00E5649D"/>
    <w:rsid w:val="00E569BD"/>
    <w:rsid w:val="00E5742A"/>
    <w:rsid w:val="00E60588"/>
    <w:rsid w:val="00E614FE"/>
    <w:rsid w:val="00E62C28"/>
    <w:rsid w:val="00E63DA1"/>
    <w:rsid w:val="00E65318"/>
    <w:rsid w:val="00E65AF5"/>
    <w:rsid w:val="00E666AF"/>
    <w:rsid w:val="00E67B51"/>
    <w:rsid w:val="00E67E78"/>
    <w:rsid w:val="00E71D64"/>
    <w:rsid w:val="00E727CD"/>
    <w:rsid w:val="00E727DE"/>
    <w:rsid w:val="00E73261"/>
    <w:rsid w:val="00E767F8"/>
    <w:rsid w:val="00E76B51"/>
    <w:rsid w:val="00E7716C"/>
    <w:rsid w:val="00E77A35"/>
    <w:rsid w:val="00E80287"/>
    <w:rsid w:val="00E804DB"/>
    <w:rsid w:val="00E81BD0"/>
    <w:rsid w:val="00E8203F"/>
    <w:rsid w:val="00E82830"/>
    <w:rsid w:val="00E82E74"/>
    <w:rsid w:val="00E83E84"/>
    <w:rsid w:val="00E851CC"/>
    <w:rsid w:val="00E870B1"/>
    <w:rsid w:val="00E8711C"/>
    <w:rsid w:val="00E8736F"/>
    <w:rsid w:val="00E87D27"/>
    <w:rsid w:val="00E93DF0"/>
    <w:rsid w:val="00E940F8"/>
    <w:rsid w:val="00E94D32"/>
    <w:rsid w:val="00E95052"/>
    <w:rsid w:val="00E9655E"/>
    <w:rsid w:val="00E971AA"/>
    <w:rsid w:val="00EA0B18"/>
    <w:rsid w:val="00EA1D0E"/>
    <w:rsid w:val="00EA24A2"/>
    <w:rsid w:val="00EA3067"/>
    <w:rsid w:val="00EA38C5"/>
    <w:rsid w:val="00EA3DE4"/>
    <w:rsid w:val="00EA5157"/>
    <w:rsid w:val="00EA5266"/>
    <w:rsid w:val="00EA60D5"/>
    <w:rsid w:val="00EA6A5A"/>
    <w:rsid w:val="00EA74DC"/>
    <w:rsid w:val="00EB0B87"/>
    <w:rsid w:val="00EB1F34"/>
    <w:rsid w:val="00EB3EBF"/>
    <w:rsid w:val="00EB4ED7"/>
    <w:rsid w:val="00EB5ECE"/>
    <w:rsid w:val="00EC030E"/>
    <w:rsid w:val="00EC1B7F"/>
    <w:rsid w:val="00EC1C6F"/>
    <w:rsid w:val="00EC2E42"/>
    <w:rsid w:val="00EC32BC"/>
    <w:rsid w:val="00EC4118"/>
    <w:rsid w:val="00EC450F"/>
    <w:rsid w:val="00EC4AE1"/>
    <w:rsid w:val="00EC4CD3"/>
    <w:rsid w:val="00EC780F"/>
    <w:rsid w:val="00ED04E4"/>
    <w:rsid w:val="00ED1C5B"/>
    <w:rsid w:val="00ED1EE7"/>
    <w:rsid w:val="00ED25F7"/>
    <w:rsid w:val="00ED3C34"/>
    <w:rsid w:val="00ED5CBC"/>
    <w:rsid w:val="00EE07C8"/>
    <w:rsid w:val="00EE2FEF"/>
    <w:rsid w:val="00EE4433"/>
    <w:rsid w:val="00EE4EB2"/>
    <w:rsid w:val="00EE5330"/>
    <w:rsid w:val="00EE6A36"/>
    <w:rsid w:val="00EE7515"/>
    <w:rsid w:val="00EF04F2"/>
    <w:rsid w:val="00EF0AF5"/>
    <w:rsid w:val="00EF0E99"/>
    <w:rsid w:val="00EF41DF"/>
    <w:rsid w:val="00EF5C1B"/>
    <w:rsid w:val="00EF77EE"/>
    <w:rsid w:val="00F0000A"/>
    <w:rsid w:val="00F005D7"/>
    <w:rsid w:val="00F0182F"/>
    <w:rsid w:val="00F01C2C"/>
    <w:rsid w:val="00F01F88"/>
    <w:rsid w:val="00F04FF9"/>
    <w:rsid w:val="00F05941"/>
    <w:rsid w:val="00F05A2A"/>
    <w:rsid w:val="00F05FD9"/>
    <w:rsid w:val="00F10CF7"/>
    <w:rsid w:val="00F134E9"/>
    <w:rsid w:val="00F13553"/>
    <w:rsid w:val="00F146D8"/>
    <w:rsid w:val="00F1560E"/>
    <w:rsid w:val="00F15BFC"/>
    <w:rsid w:val="00F16056"/>
    <w:rsid w:val="00F16057"/>
    <w:rsid w:val="00F168FB"/>
    <w:rsid w:val="00F16B83"/>
    <w:rsid w:val="00F172D6"/>
    <w:rsid w:val="00F17348"/>
    <w:rsid w:val="00F20C55"/>
    <w:rsid w:val="00F2262E"/>
    <w:rsid w:val="00F22FB7"/>
    <w:rsid w:val="00F23BAD"/>
    <w:rsid w:val="00F24ABF"/>
    <w:rsid w:val="00F24E61"/>
    <w:rsid w:val="00F257C8"/>
    <w:rsid w:val="00F26A71"/>
    <w:rsid w:val="00F26BD6"/>
    <w:rsid w:val="00F26C42"/>
    <w:rsid w:val="00F27F66"/>
    <w:rsid w:val="00F30E37"/>
    <w:rsid w:val="00F323D9"/>
    <w:rsid w:val="00F35031"/>
    <w:rsid w:val="00F35409"/>
    <w:rsid w:val="00F35C5A"/>
    <w:rsid w:val="00F36424"/>
    <w:rsid w:val="00F4012B"/>
    <w:rsid w:val="00F412E5"/>
    <w:rsid w:val="00F428C8"/>
    <w:rsid w:val="00F43964"/>
    <w:rsid w:val="00F43C64"/>
    <w:rsid w:val="00F44A6E"/>
    <w:rsid w:val="00F451DF"/>
    <w:rsid w:val="00F45AB6"/>
    <w:rsid w:val="00F473F2"/>
    <w:rsid w:val="00F502BC"/>
    <w:rsid w:val="00F51204"/>
    <w:rsid w:val="00F513D2"/>
    <w:rsid w:val="00F51F4F"/>
    <w:rsid w:val="00F52125"/>
    <w:rsid w:val="00F5217F"/>
    <w:rsid w:val="00F534D2"/>
    <w:rsid w:val="00F54CBF"/>
    <w:rsid w:val="00F5522E"/>
    <w:rsid w:val="00F55EDA"/>
    <w:rsid w:val="00F5619B"/>
    <w:rsid w:val="00F569D8"/>
    <w:rsid w:val="00F57506"/>
    <w:rsid w:val="00F61608"/>
    <w:rsid w:val="00F62109"/>
    <w:rsid w:val="00F640AF"/>
    <w:rsid w:val="00F65198"/>
    <w:rsid w:val="00F66E1E"/>
    <w:rsid w:val="00F67419"/>
    <w:rsid w:val="00F67B11"/>
    <w:rsid w:val="00F67C58"/>
    <w:rsid w:val="00F7175E"/>
    <w:rsid w:val="00F72B3A"/>
    <w:rsid w:val="00F72D3F"/>
    <w:rsid w:val="00F72DAA"/>
    <w:rsid w:val="00F7348D"/>
    <w:rsid w:val="00F75134"/>
    <w:rsid w:val="00F75365"/>
    <w:rsid w:val="00F7549C"/>
    <w:rsid w:val="00F76AC6"/>
    <w:rsid w:val="00F76AF7"/>
    <w:rsid w:val="00F76CE5"/>
    <w:rsid w:val="00F76F9A"/>
    <w:rsid w:val="00F77E77"/>
    <w:rsid w:val="00F77EF4"/>
    <w:rsid w:val="00F80708"/>
    <w:rsid w:val="00F8097F"/>
    <w:rsid w:val="00F80DA7"/>
    <w:rsid w:val="00F81E5E"/>
    <w:rsid w:val="00F8332B"/>
    <w:rsid w:val="00F83B56"/>
    <w:rsid w:val="00F8405A"/>
    <w:rsid w:val="00F84A16"/>
    <w:rsid w:val="00F854F9"/>
    <w:rsid w:val="00F86170"/>
    <w:rsid w:val="00F8791B"/>
    <w:rsid w:val="00F87F15"/>
    <w:rsid w:val="00F911B9"/>
    <w:rsid w:val="00F927D5"/>
    <w:rsid w:val="00F92A1E"/>
    <w:rsid w:val="00F92B25"/>
    <w:rsid w:val="00F92E14"/>
    <w:rsid w:val="00F939F3"/>
    <w:rsid w:val="00F949C7"/>
    <w:rsid w:val="00F95D86"/>
    <w:rsid w:val="00FA0197"/>
    <w:rsid w:val="00FA08DD"/>
    <w:rsid w:val="00FA0D0E"/>
    <w:rsid w:val="00FA1DC3"/>
    <w:rsid w:val="00FA2170"/>
    <w:rsid w:val="00FA4BF3"/>
    <w:rsid w:val="00FA6A49"/>
    <w:rsid w:val="00FA72B8"/>
    <w:rsid w:val="00FA7403"/>
    <w:rsid w:val="00FA768D"/>
    <w:rsid w:val="00FA7D9C"/>
    <w:rsid w:val="00FA7EE7"/>
    <w:rsid w:val="00FB080C"/>
    <w:rsid w:val="00FB1DCE"/>
    <w:rsid w:val="00FB1F65"/>
    <w:rsid w:val="00FB3F8D"/>
    <w:rsid w:val="00FB51BE"/>
    <w:rsid w:val="00FB5790"/>
    <w:rsid w:val="00FB5FFF"/>
    <w:rsid w:val="00FB64E5"/>
    <w:rsid w:val="00FB6C75"/>
    <w:rsid w:val="00FB7EC6"/>
    <w:rsid w:val="00FC201E"/>
    <w:rsid w:val="00FC37E7"/>
    <w:rsid w:val="00FC433B"/>
    <w:rsid w:val="00FC4A92"/>
    <w:rsid w:val="00FC54DE"/>
    <w:rsid w:val="00FC5F1E"/>
    <w:rsid w:val="00FC6008"/>
    <w:rsid w:val="00FC63A0"/>
    <w:rsid w:val="00FC6CC6"/>
    <w:rsid w:val="00FC7D3E"/>
    <w:rsid w:val="00FC7ED4"/>
    <w:rsid w:val="00FD13A7"/>
    <w:rsid w:val="00FD2F81"/>
    <w:rsid w:val="00FD2F87"/>
    <w:rsid w:val="00FD3E50"/>
    <w:rsid w:val="00FD47A5"/>
    <w:rsid w:val="00FD79F8"/>
    <w:rsid w:val="00FE05E2"/>
    <w:rsid w:val="00FE15EA"/>
    <w:rsid w:val="00FE1FF2"/>
    <w:rsid w:val="00FE22F6"/>
    <w:rsid w:val="00FE3155"/>
    <w:rsid w:val="00FE3B90"/>
    <w:rsid w:val="00FE3DB3"/>
    <w:rsid w:val="00FE45CA"/>
    <w:rsid w:val="00FE5FF6"/>
    <w:rsid w:val="00FE667C"/>
    <w:rsid w:val="00FE66E4"/>
    <w:rsid w:val="00FF02E9"/>
    <w:rsid w:val="00FF3F0F"/>
    <w:rsid w:val="00FF4C30"/>
    <w:rsid w:val="00FF55B8"/>
    <w:rsid w:val="00FF6FBB"/>
    <w:rsid w:val="00FF78F1"/>
    <w:rsid w:val="00FF7A35"/>
    <w:rsid w:val="01325626"/>
    <w:rsid w:val="0149E855"/>
    <w:rsid w:val="015E9B70"/>
    <w:rsid w:val="018646E0"/>
    <w:rsid w:val="019C5969"/>
    <w:rsid w:val="01AE2C8B"/>
    <w:rsid w:val="01F15614"/>
    <w:rsid w:val="0203208C"/>
    <w:rsid w:val="021BE28D"/>
    <w:rsid w:val="02655231"/>
    <w:rsid w:val="030CD6DB"/>
    <w:rsid w:val="031C1FAE"/>
    <w:rsid w:val="031D1FD4"/>
    <w:rsid w:val="032913BB"/>
    <w:rsid w:val="043FB36D"/>
    <w:rsid w:val="04595B7C"/>
    <w:rsid w:val="0459EA2F"/>
    <w:rsid w:val="0473756E"/>
    <w:rsid w:val="0475B527"/>
    <w:rsid w:val="0505EF63"/>
    <w:rsid w:val="052E0151"/>
    <w:rsid w:val="053BE8C2"/>
    <w:rsid w:val="0576D671"/>
    <w:rsid w:val="05D4CD91"/>
    <w:rsid w:val="060F45CF"/>
    <w:rsid w:val="06334D2C"/>
    <w:rsid w:val="06535253"/>
    <w:rsid w:val="06A01940"/>
    <w:rsid w:val="06A2E448"/>
    <w:rsid w:val="06E8E7FF"/>
    <w:rsid w:val="0770F496"/>
    <w:rsid w:val="07EF3022"/>
    <w:rsid w:val="080C5795"/>
    <w:rsid w:val="0820EFF6"/>
    <w:rsid w:val="0869CD02"/>
    <w:rsid w:val="087D67E8"/>
    <w:rsid w:val="08AE9136"/>
    <w:rsid w:val="097A5AD8"/>
    <w:rsid w:val="09B484E4"/>
    <w:rsid w:val="09F6E185"/>
    <w:rsid w:val="09FF3CDD"/>
    <w:rsid w:val="0A029BFD"/>
    <w:rsid w:val="0A04F52E"/>
    <w:rsid w:val="0A196AA7"/>
    <w:rsid w:val="0A352B7A"/>
    <w:rsid w:val="0A362971"/>
    <w:rsid w:val="0A62E940"/>
    <w:rsid w:val="0A76F872"/>
    <w:rsid w:val="0A87A34E"/>
    <w:rsid w:val="0A91C3C9"/>
    <w:rsid w:val="0A9BBDB7"/>
    <w:rsid w:val="0B2E0FB1"/>
    <w:rsid w:val="0B8D4F29"/>
    <w:rsid w:val="0BC6AB98"/>
    <w:rsid w:val="0BCDC9FF"/>
    <w:rsid w:val="0C57478F"/>
    <w:rsid w:val="0C70D2CC"/>
    <w:rsid w:val="0C7C6BF9"/>
    <w:rsid w:val="0CC24FCC"/>
    <w:rsid w:val="0CEE4FFF"/>
    <w:rsid w:val="0D43D6D5"/>
    <w:rsid w:val="0D699A60"/>
    <w:rsid w:val="0E15C3FD"/>
    <w:rsid w:val="0E9483E8"/>
    <w:rsid w:val="0E96DA37"/>
    <w:rsid w:val="0E9E52A7"/>
    <w:rsid w:val="0ED9DF2A"/>
    <w:rsid w:val="0EE87A21"/>
    <w:rsid w:val="0F06654C"/>
    <w:rsid w:val="0F5B37A7"/>
    <w:rsid w:val="0F5BA5F8"/>
    <w:rsid w:val="0FC1F799"/>
    <w:rsid w:val="0FE733B7"/>
    <w:rsid w:val="1001BC73"/>
    <w:rsid w:val="10BE96D4"/>
    <w:rsid w:val="11103C29"/>
    <w:rsid w:val="1116CE6B"/>
    <w:rsid w:val="11308EBD"/>
    <w:rsid w:val="119DC276"/>
    <w:rsid w:val="11DFF561"/>
    <w:rsid w:val="11F97748"/>
    <w:rsid w:val="1201F36A"/>
    <w:rsid w:val="124B9B01"/>
    <w:rsid w:val="126998B7"/>
    <w:rsid w:val="12ABE2FB"/>
    <w:rsid w:val="12CA6A3B"/>
    <w:rsid w:val="12CCD2F6"/>
    <w:rsid w:val="12F4CBE1"/>
    <w:rsid w:val="12FD1EE4"/>
    <w:rsid w:val="1337293F"/>
    <w:rsid w:val="133B3124"/>
    <w:rsid w:val="13419869"/>
    <w:rsid w:val="138DB374"/>
    <w:rsid w:val="1391452D"/>
    <w:rsid w:val="1409BD7B"/>
    <w:rsid w:val="14464AB0"/>
    <w:rsid w:val="14A07C41"/>
    <w:rsid w:val="14B549A2"/>
    <w:rsid w:val="15AC84BC"/>
    <w:rsid w:val="15B9219D"/>
    <w:rsid w:val="166CE107"/>
    <w:rsid w:val="16781678"/>
    <w:rsid w:val="16A6F46F"/>
    <w:rsid w:val="17367E15"/>
    <w:rsid w:val="1737FC69"/>
    <w:rsid w:val="17547EE7"/>
    <w:rsid w:val="1766ECE5"/>
    <w:rsid w:val="1769F628"/>
    <w:rsid w:val="17762B52"/>
    <w:rsid w:val="1799B449"/>
    <w:rsid w:val="17C81BBF"/>
    <w:rsid w:val="17C89BA8"/>
    <w:rsid w:val="17DC5E1A"/>
    <w:rsid w:val="17EF1FA5"/>
    <w:rsid w:val="180636C8"/>
    <w:rsid w:val="18196608"/>
    <w:rsid w:val="18522120"/>
    <w:rsid w:val="188B57BD"/>
    <w:rsid w:val="18A4462E"/>
    <w:rsid w:val="18AF706E"/>
    <w:rsid w:val="18BE42FF"/>
    <w:rsid w:val="19061398"/>
    <w:rsid w:val="190801B9"/>
    <w:rsid w:val="19123171"/>
    <w:rsid w:val="19163E52"/>
    <w:rsid w:val="19508B36"/>
    <w:rsid w:val="195155F8"/>
    <w:rsid w:val="19518612"/>
    <w:rsid w:val="195FF77D"/>
    <w:rsid w:val="198EBD84"/>
    <w:rsid w:val="19AB9E08"/>
    <w:rsid w:val="19FCD76A"/>
    <w:rsid w:val="1A48FEF0"/>
    <w:rsid w:val="1A6B8020"/>
    <w:rsid w:val="1AC3BB18"/>
    <w:rsid w:val="1B007E3F"/>
    <w:rsid w:val="1B0F5730"/>
    <w:rsid w:val="1B3E2EF9"/>
    <w:rsid w:val="1B568B07"/>
    <w:rsid w:val="1B810B0E"/>
    <w:rsid w:val="1B83D82D"/>
    <w:rsid w:val="1BAD770C"/>
    <w:rsid w:val="1C2495E3"/>
    <w:rsid w:val="1C31A92E"/>
    <w:rsid w:val="1C3EB77B"/>
    <w:rsid w:val="1CF429BA"/>
    <w:rsid w:val="1D32012B"/>
    <w:rsid w:val="1D6316B1"/>
    <w:rsid w:val="1DD421CA"/>
    <w:rsid w:val="1E02E32C"/>
    <w:rsid w:val="1E2D84BD"/>
    <w:rsid w:val="1E54A3CA"/>
    <w:rsid w:val="1E922387"/>
    <w:rsid w:val="1EBFD102"/>
    <w:rsid w:val="1F6F9205"/>
    <w:rsid w:val="1F895ED6"/>
    <w:rsid w:val="1FD70B04"/>
    <w:rsid w:val="1FF766FA"/>
    <w:rsid w:val="201B5000"/>
    <w:rsid w:val="20852180"/>
    <w:rsid w:val="209085B6"/>
    <w:rsid w:val="20B3D86A"/>
    <w:rsid w:val="20B7AA00"/>
    <w:rsid w:val="20D57D43"/>
    <w:rsid w:val="20F8D758"/>
    <w:rsid w:val="210DBC95"/>
    <w:rsid w:val="2132F84B"/>
    <w:rsid w:val="214981CE"/>
    <w:rsid w:val="2195A628"/>
    <w:rsid w:val="21999685"/>
    <w:rsid w:val="2222F79C"/>
    <w:rsid w:val="22237AEA"/>
    <w:rsid w:val="2242B6D6"/>
    <w:rsid w:val="2261CC98"/>
    <w:rsid w:val="22C0B493"/>
    <w:rsid w:val="22CB1BBF"/>
    <w:rsid w:val="233B9C7A"/>
    <w:rsid w:val="2358C839"/>
    <w:rsid w:val="23A89E1C"/>
    <w:rsid w:val="23AC3844"/>
    <w:rsid w:val="23F0E3F6"/>
    <w:rsid w:val="2418992D"/>
    <w:rsid w:val="242F1D74"/>
    <w:rsid w:val="243CAC62"/>
    <w:rsid w:val="247B1FB0"/>
    <w:rsid w:val="24B9B46B"/>
    <w:rsid w:val="24BDEF75"/>
    <w:rsid w:val="251DA806"/>
    <w:rsid w:val="25212855"/>
    <w:rsid w:val="2542B66D"/>
    <w:rsid w:val="25435F21"/>
    <w:rsid w:val="25452EFE"/>
    <w:rsid w:val="25AF7D52"/>
    <w:rsid w:val="25C46E37"/>
    <w:rsid w:val="260C36AB"/>
    <w:rsid w:val="265B36B0"/>
    <w:rsid w:val="26A49471"/>
    <w:rsid w:val="26B66BD5"/>
    <w:rsid w:val="26F3CF95"/>
    <w:rsid w:val="27C622ED"/>
    <w:rsid w:val="27E10D2D"/>
    <w:rsid w:val="27F5555E"/>
    <w:rsid w:val="2870B0E0"/>
    <w:rsid w:val="28B565CD"/>
    <w:rsid w:val="28CE8095"/>
    <w:rsid w:val="29316037"/>
    <w:rsid w:val="29B8535A"/>
    <w:rsid w:val="29C0AAC6"/>
    <w:rsid w:val="29C94B74"/>
    <w:rsid w:val="29D09491"/>
    <w:rsid w:val="29E15026"/>
    <w:rsid w:val="29EFA1B8"/>
    <w:rsid w:val="2A02FAE0"/>
    <w:rsid w:val="2A0A027B"/>
    <w:rsid w:val="2A0D609A"/>
    <w:rsid w:val="2A0DC017"/>
    <w:rsid w:val="2A26CBD1"/>
    <w:rsid w:val="2A683519"/>
    <w:rsid w:val="2AFAAA59"/>
    <w:rsid w:val="2B764DC3"/>
    <w:rsid w:val="2BA20213"/>
    <w:rsid w:val="2BA63450"/>
    <w:rsid w:val="2BA6D279"/>
    <w:rsid w:val="2BC73F3E"/>
    <w:rsid w:val="2BEB78D6"/>
    <w:rsid w:val="2BED068F"/>
    <w:rsid w:val="2BF297F5"/>
    <w:rsid w:val="2C1780A5"/>
    <w:rsid w:val="2C5F4C78"/>
    <w:rsid w:val="2C7B6126"/>
    <w:rsid w:val="2CB5CED6"/>
    <w:rsid w:val="2D88D6F0"/>
    <w:rsid w:val="2DCE61EC"/>
    <w:rsid w:val="2DD2D1CA"/>
    <w:rsid w:val="2DD8165C"/>
    <w:rsid w:val="2E303F2D"/>
    <w:rsid w:val="2E420754"/>
    <w:rsid w:val="2EB3D669"/>
    <w:rsid w:val="2EC8B833"/>
    <w:rsid w:val="2EF07CC5"/>
    <w:rsid w:val="2F0FDF84"/>
    <w:rsid w:val="2F681B05"/>
    <w:rsid w:val="2FCA75D2"/>
    <w:rsid w:val="2FEFAE09"/>
    <w:rsid w:val="304C7739"/>
    <w:rsid w:val="3087CA2C"/>
    <w:rsid w:val="30A79A65"/>
    <w:rsid w:val="30F61087"/>
    <w:rsid w:val="30F8EE8F"/>
    <w:rsid w:val="31057606"/>
    <w:rsid w:val="3106C8E6"/>
    <w:rsid w:val="310CB23C"/>
    <w:rsid w:val="31306124"/>
    <w:rsid w:val="31D4AA80"/>
    <w:rsid w:val="31DE7218"/>
    <w:rsid w:val="31DEF4EB"/>
    <w:rsid w:val="32152D56"/>
    <w:rsid w:val="32750CF0"/>
    <w:rsid w:val="3282F6C1"/>
    <w:rsid w:val="330873C5"/>
    <w:rsid w:val="332AE017"/>
    <w:rsid w:val="33334C3C"/>
    <w:rsid w:val="33422201"/>
    <w:rsid w:val="33889CF1"/>
    <w:rsid w:val="33944493"/>
    <w:rsid w:val="33F1D00E"/>
    <w:rsid w:val="33F4F77D"/>
    <w:rsid w:val="33F85729"/>
    <w:rsid w:val="3415708C"/>
    <w:rsid w:val="3453BB80"/>
    <w:rsid w:val="347F412A"/>
    <w:rsid w:val="34D2581B"/>
    <w:rsid w:val="34D92E5A"/>
    <w:rsid w:val="34ECE88D"/>
    <w:rsid w:val="34FE78F9"/>
    <w:rsid w:val="359D8FB0"/>
    <w:rsid w:val="35D1B24B"/>
    <w:rsid w:val="35FA16AE"/>
    <w:rsid w:val="36025D1D"/>
    <w:rsid w:val="361365D8"/>
    <w:rsid w:val="365B8DBD"/>
    <w:rsid w:val="367E5628"/>
    <w:rsid w:val="36A97AC1"/>
    <w:rsid w:val="36C74395"/>
    <w:rsid w:val="36C8B4A0"/>
    <w:rsid w:val="36E66BA5"/>
    <w:rsid w:val="36ECE2AD"/>
    <w:rsid w:val="37666DC3"/>
    <w:rsid w:val="376E39B9"/>
    <w:rsid w:val="3778F886"/>
    <w:rsid w:val="37970242"/>
    <w:rsid w:val="37F2432D"/>
    <w:rsid w:val="37F2F01B"/>
    <w:rsid w:val="38046979"/>
    <w:rsid w:val="38328188"/>
    <w:rsid w:val="385B3384"/>
    <w:rsid w:val="38C29454"/>
    <w:rsid w:val="390150E0"/>
    <w:rsid w:val="3927CC28"/>
    <w:rsid w:val="395EC99B"/>
    <w:rsid w:val="395F792F"/>
    <w:rsid w:val="398EC07C"/>
    <w:rsid w:val="39B84EC6"/>
    <w:rsid w:val="39D12DB2"/>
    <w:rsid w:val="3A316163"/>
    <w:rsid w:val="3A6BDA0B"/>
    <w:rsid w:val="3A926AF9"/>
    <w:rsid w:val="3AF197F5"/>
    <w:rsid w:val="3B10E36F"/>
    <w:rsid w:val="3B1E9304"/>
    <w:rsid w:val="3B26103C"/>
    <w:rsid w:val="3B540D40"/>
    <w:rsid w:val="3B640878"/>
    <w:rsid w:val="3B8AFA89"/>
    <w:rsid w:val="3C7C003E"/>
    <w:rsid w:val="3C863FB9"/>
    <w:rsid w:val="3CFB03FE"/>
    <w:rsid w:val="3D1F4AAD"/>
    <w:rsid w:val="3D8737F8"/>
    <w:rsid w:val="3DA37ACD"/>
    <w:rsid w:val="3E2D7CE2"/>
    <w:rsid w:val="3E4AF99F"/>
    <w:rsid w:val="3EB9FC0E"/>
    <w:rsid w:val="3EDC10AA"/>
    <w:rsid w:val="3EEA100A"/>
    <w:rsid w:val="3F2FB369"/>
    <w:rsid w:val="3F793CD4"/>
    <w:rsid w:val="3F9CD6E7"/>
    <w:rsid w:val="3FAD3A5E"/>
    <w:rsid w:val="3FEA49D0"/>
    <w:rsid w:val="4004191C"/>
    <w:rsid w:val="400B653A"/>
    <w:rsid w:val="402B98EF"/>
    <w:rsid w:val="403864E5"/>
    <w:rsid w:val="404559CA"/>
    <w:rsid w:val="40D4C2B5"/>
    <w:rsid w:val="41073B99"/>
    <w:rsid w:val="414D0B47"/>
    <w:rsid w:val="4151CADC"/>
    <w:rsid w:val="41D25845"/>
    <w:rsid w:val="41EC300B"/>
    <w:rsid w:val="42070A8C"/>
    <w:rsid w:val="4215C15F"/>
    <w:rsid w:val="4247AF47"/>
    <w:rsid w:val="4248E03E"/>
    <w:rsid w:val="4252685A"/>
    <w:rsid w:val="4275B2B4"/>
    <w:rsid w:val="428B3CAE"/>
    <w:rsid w:val="42B4E79C"/>
    <w:rsid w:val="42C765B1"/>
    <w:rsid w:val="435C5BF3"/>
    <w:rsid w:val="438ACAD9"/>
    <w:rsid w:val="43C44A2D"/>
    <w:rsid w:val="443D3C48"/>
    <w:rsid w:val="448C2661"/>
    <w:rsid w:val="4526003F"/>
    <w:rsid w:val="45CDD553"/>
    <w:rsid w:val="45CEFE37"/>
    <w:rsid w:val="45E4AC83"/>
    <w:rsid w:val="460A9FAB"/>
    <w:rsid w:val="46B2E2EE"/>
    <w:rsid w:val="46B6CFB6"/>
    <w:rsid w:val="46C26C28"/>
    <w:rsid w:val="46CC4F11"/>
    <w:rsid w:val="46CF9DEB"/>
    <w:rsid w:val="46D677DA"/>
    <w:rsid w:val="46EEA186"/>
    <w:rsid w:val="4709E3F6"/>
    <w:rsid w:val="470B4984"/>
    <w:rsid w:val="4744D0EF"/>
    <w:rsid w:val="474A4216"/>
    <w:rsid w:val="4757C5A4"/>
    <w:rsid w:val="47AB769B"/>
    <w:rsid w:val="47EF3E9A"/>
    <w:rsid w:val="480030AC"/>
    <w:rsid w:val="48098029"/>
    <w:rsid w:val="486A7270"/>
    <w:rsid w:val="486DA2AF"/>
    <w:rsid w:val="488A71E7"/>
    <w:rsid w:val="4892824D"/>
    <w:rsid w:val="48E0856C"/>
    <w:rsid w:val="4934AA64"/>
    <w:rsid w:val="493C8063"/>
    <w:rsid w:val="493CC94A"/>
    <w:rsid w:val="4994C88A"/>
    <w:rsid w:val="4A09A87F"/>
    <w:rsid w:val="4A153C44"/>
    <w:rsid w:val="4A1DB2E1"/>
    <w:rsid w:val="4A264248"/>
    <w:rsid w:val="4AA67E30"/>
    <w:rsid w:val="4AC01346"/>
    <w:rsid w:val="4ACB68EE"/>
    <w:rsid w:val="4AF3D888"/>
    <w:rsid w:val="4B756CF4"/>
    <w:rsid w:val="4B7FD10C"/>
    <w:rsid w:val="4B931251"/>
    <w:rsid w:val="4BA8374C"/>
    <w:rsid w:val="4BC4C516"/>
    <w:rsid w:val="4BD5F898"/>
    <w:rsid w:val="4C0D7AF3"/>
    <w:rsid w:val="4CADE5BF"/>
    <w:rsid w:val="4CB3119A"/>
    <w:rsid w:val="4CB34614"/>
    <w:rsid w:val="4CD70D49"/>
    <w:rsid w:val="4CDC41A8"/>
    <w:rsid w:val="4CDC5096"/>
    <w:rsid w:val="4CEAA6B8"/>
    <w:rsid w:val="4D30E972"/>
    <w:rsid w:val="4D38F55E"/>
    <w:rsid w:val="4D8BA459"/>
    <w:rsid w:val="4DF44BF8"/>
    <w:rsid w:val="4E5103DC"/>
    <w:rsid w:val="4E877BB1"/>
    <w:rsid w:val="4E928478"/>
    <w:rsid w:val="4EBCD462"/>
    <w:rsid w:val="4ED73EE2"/>
    <w:rsid w:val="4EE3594A"/>
    <w:rsid w:val="4F0877CD"/>
    <w:rsid w:val="4F0F2800"/>
    <w:rsid w:val="4FD2F412"/>
    <w:rsid w:val="50670E17"/>
    <w:rsid w:val="5092BD0B"/>
    <w:rsid w:val="50B0A058"/>
    <w:rsid w:val="50F08032"/>
    <w:rsid w:val="51108200"/>
    <w:rsid w:val="5129C9AD"/>
    <w:rsid w:val="512CB52B"/>
    <w:rsid w:val="51431AAB"/>
    <w:rsid w:val="525BC5F8"/>
    <w:rsid w:val="52A84958"/>
    <w:rsid w:val="52A8BE1A"/>
    <w:rsid w:val="52C912B0"/>
    <w:rsid w:val="53485513"/>
    <w:rsid w:val="534B0AAB"/>
    <w:rsid w:val="535A11CA"/>
    <w:rsid w:val="53938AB1"/>
    <w:rsid w:val="53AD5F38"/>
    <w:rsid w:val="53C35942"/>
    <w:rsid w:val="53D37F8C"/>
    <w:rsid w:val="53FE7277"/>
    <w:rsid w:val="542E3CF0"/>
    <w:rsid w:val="546FF7FB"/>
    <w:rsid w:val="54B9338F"/>
    <w:rsid w:val="5550E2FE"/>
    <w:rsid w:val="556B1FFE"/>
    <w:rsid w:val="557F0D77"/>
    <w:rsid w:val="558ABB60"/>
    <w:rsid w:val="55BA0A30"/>
    <w:rsid w:val="55BC0A7B"/>
    <w:rsid w:val="56198C14"/>
    <w:rsid w:val="566F8E74"/>
    <w:rsid w:val="569F6179"/>
    <w:rsid w:val="56AFF404"/>
    <w:rsid w:val="56D19C27"/>
    <w:rsid w:val="56EAC93B"/>
    <w:rsid w:val="56ECB35F"/>
    <w:rsid w:val="570E6166"/>
    <w:rsid w:val="577D6DBF"/>
    <w:rsid w:val="579F2606"/>
    <w:rsid w:val="579F8F48"/>
    <w:rsid w:val="57AA60D3"/>
    <w:rsid w:val="57C2D755"/>
    <w:rsid w:val="58038670"/>
    <w:rsid w:val="58259F98"/>
    <w:rsid w:val="58390248"/>
    <w:rsid w:val="58AE1CD6"/>
    <w:rsid w:val="58B38FB6"/>
    <w:rsid w:val="590E9BA8"/>
    <w:rsid w:val="5915397E"/>
    <w:rsid w:val="59304F59"/>
    <w:rsid w:val="598DC768"/>
    <w:rsid w:val="599FABEB"/>
    <w:rsid w:val="59A9A0CC"/>
    <w:rsid w:val="59F82404"/>
    <w:rsid w:val="59FE6153"/>
    <w:rsid w:val="5A0D9B94"/>
    <w:rsid w:val="5A16F61A"/>
    <w:rsid w:val="5A1D2A8F"/>
    <w:rsid w:val="5A631C87"/>
    <w:rsid w:val="5A7D44AE"/>
    <w:rsid w:val="5A7EA4B2"/>
    <w:rsid w:val="5A98DD32"/>
    <w:rsid w:val="5AD3B545"/>
    <w:rsid w:val="5AD8B925"/>
    <w:rsid w:val="5B092C25"/>
    <w:rsid w:val="5B175F70"/>
    <w:rsid w:val="5B473C8B"/>
    <w:rsid w:val="5B4C365F"/>
    <w:rsid w:val="5B65CF2B"/>
    <w:rsid w:val="5B820F9B"/>
    <w:rsid w:val="5B9AD47F"/>
    <w:rsid w:val="5C12FFE2"/>
    <w:rsid w:val="5C21BA0F"/>
    <w:rsid w:val="5C4D5916"/>
    <w:rsid w:val="5C9D934C"/>
    <w:rsid w:val="5CC3817B"/>
    <w:rsid w:val="5CD22D1B"/>
    <w:rsid w:val="5DDE1444"/>
    <w:rsid w:val="5DE51878"/>
    <w:rsid w:val="5E481933"/>
    <w:rsid w:val="5E4D26FB"/>
    <w:rsid w:val="5E661C8F"/>
    <w:rsid w:val="5F08D277"/>
    <w:rsid w:val="5F0F0372"/>
    <w:rsid w:val="5F660065"/>
    <w:rsid w:val="5FB3D6FC"/>
    <w:rsid w:val="5FD0A10D"/>
    <w:rsid w:val="5FE9B612"/>
    <w:rsid w:val="6003BE06"/>
    <w:rsid w:val="6059268A"/>
    <w:rsid w:val="6073CF13"/>
    <w:rsid w:val="6085CCB3"/>
    <w:rsid w:val="60B59213"/>
    <w:rsid w:val="60D6F451"/>
    <w:rsid w:val="6126D5E2"/>
    <w:rsid w:val="6142B1FF"/>
    <w:rsid w:val="61652B6F"/>
    <w:rsid w:val="62065B22"/>
    <w:rsid w:val="623F2C33"/>
    <w:rsid w:val="627996C4"/>
    <w:rsid w:val="62BD532B"/>
    <w:rsid w:val="62F31235"/>
    <w:rsid w:val="6309526A"/>
    <w:rsid w:val="6338CA15"/>
    <w:rsid w:val="636C9112"/>
    <w:rsid w:val="6371818A"/>
    <w:rsid w:val="638206F6"/>
    <w:rsid w:val="63B20E0A"/>
    <w:rsid w:val="63F7CDE4"/>
    <w:rsid w:val="64028671"/>
    <w:rsid w:val="641392E3"/>
    <w:rsid w:val="6416FBAC"/>
    <w:rsid w:val="642393FD"/>
    <w:rsid w:val="64315744"/>
    <w:rsid w:val="6477988B"/>
    <w:rsid w:val="648A6EC4"/>
    <w:rsid w:val="64C59355"/>
    <w:rsid w:val="64F12FFA"/>
    <w:rsid w:val="6524C7E3"/>
    <w:rsid w:val="65385D42"/>
    <w:rsid w:val="65C8D847"/>
    <w:rsid w:val="65F971FE"/>
    <w:rsid w:val="66A6B89D"/>
    <w:rsid w:val="66A864DA"/>
    <w:rsid w:val="66B12BFD"/>
    <w:rsid w:val="66CC4AAE"/>
    <w:rsid w:val="67424576"/>
    <w:rsid w:val="674C4173"/>
    <w:rsid w:val="678D55BE"/>
    <w:rsid w:val="67C7E3D5"/>
    <w:rsid w:val="67FC03A5"/>
    <w:rsid w:val="68149E0D"/>
    <w:rsid w:val="693C9D5E"/>
    <w:rsid w:val="693DE882"/>
    <w:rsid w:val="69489066"/>
    <w:rsid w:val="69CB5544"/>
    <w:rsid w:val="69E3BE16"/>
    <w:rsid w:val="69EDCE35"/>
    <w:rsid w:val="6A6904F6"/>
    <w:rsid w:val="6AAA7323"/>
    <w:rsid w:val="6AE94475"/>
    <w:rsid w:val="6AF0771B"/>
    <w:rsid w:val="6B1ADD1B"/>
    <w:rsid w:val="6B2C5B9A"/>
    <w:rsid w:val="6B5137EA"/>
    <w:rsid w:val="6BF7E7F4"/>
    <w:rsid w:val="6BFF3318"/>
    <w:rsid w:val="6C9DB912"/>
    <w:rsid w:val="6CD83BFB"/>
    <w:rsid w:val="6D0CFD38"/>
    <w:rsid w:val="6DB426EE"/>
    <w:rsid w:val="6DFBF9D3"/>
    <w:rsid w:val="6E20B28F"/>
    <w:rsid w:val="6E3DD9E6"/>
    <w:rsid w:val="6E7DCF4D"/>
    <w:rsid w:val="6EB40331"/>
    <w:rsid w:val="6EB457D2"/>
    <w:rsid w:val="6F1EFE45"/>
    <w:rsid w:val="6F3E05DB"/>
    <w:rsid w:val="6FB5C164"/>
    <w:rsid w:val="70465851"/>
    <w:rsid w:val="710B3826"/>
    <w:rsid w:val="713002DD"/>
    <w:rsid w:val="713FACDD"/>
    <w:rsid w:val="714CCB43"/>
    <w:rsid w:val="71543D41"/>
    <w:rsid w:val="716C1172"/>
    <w:rsid w:val="7190EC20"/>
    <w:rsid w:val="719E0D99"/>
    <w:rsid w:val="71B6E040"/>
    <w:rsid w:val="71D565AA"/>
    <w:rsid w:val="71E11202"/>
    <w:rsid w:val="72413007"/>
    <w:rsid w:val="7249C1E0"/>
    <w:rsid w:val="728BF010"/>
    <w:rsid w:val="72A16DA3"/>
    <w:rsid w:val="72D3F0E8"/>
    <w:rsid w:val="72FCF80F"/>
    <w:rsid w:val="730F4E25"/>
    <w:rsid w:val="733A670F"/>
    <w:rsid w:val="738AC401"/>
    <w:rsid w:val="73CFA51F"/>
    <w:rsid w:val="73D6C5E0"/>
    <w:rsid w:val="73EA5C5A"/>
    <w:rsid w:val="73EFD6C4"/>
    <w:rsid w:val="7463CC70"/>
    <w:rsid w:val="74A23B82"/>
    <w:rsid w:val="74F7EF06"/>
    <w:rsid w:val="7516C387"/>
    <w:rsid w:val="751D2ADB"/>
    <w:rsid w:val="755ADAFD"/>
    <w:rsid w:val="75D685F1"/>
    <w:rsid w:val="760DBCB9"/>
    <w:rsid w:val="7634D383"/>
    <w:rsid w:val="76395A84"/>
    <w:rsid w:val="768C4BF2"/>
    <w:rsid w:val="7695920E"/>
    <w:rsid w:val="769AB384"/>
    <w:rsid w:val="774A5F46"/>
    <w:rsid w:val="77873B4D"/>
    <w:rsid w:val="77DE53FB"/>
    <w:rsid w:val="77E1749C"/>
    <w:rsid w:val="77E6B87A"/>
    <w:rsid w:val="780B6D6F"/>
    <w:rsid w:val="780DDB8D"/>
    <w:rsid w:val="781E5581"/>
    <w:rsid w:val="782342B6"/>
    <w:rsid w:val="784A6DD6"/>
    <w:rsid w:val="7873BA8A"/>
    <w:rsid w:val="78A31642"/>
    <w:rsid w:val="78E3D93C"/>
    <w:rsid w:val="7903678A"/>
    <w:rsid w:val="7928CA39"/>
    <w:rsid w:val="796C7445"/>
    <w:rsid w:val="7978D27A"/>
    <w:rsid w:val="7A18897F"/>
    <w:rsid w:val="7A196862"/>
    <w:rsid w:val="7A7B3E49"/>
    <w:rsid w:val="7AFFE9A4"/>
    <w:rsid w:val="7B312085"/>
    <w:rsid w:val="7B32876A"/>
    <w:rsid w:val="7B3DC770"/>
    <w:rsid w:val="7B629182"/>
    <w:rsid w:val="7B7A1DCB"/>
    <w:rsid w:val="7B7CC8D5"/>
    <w:rsid w:val="7BB459E0"/>
    <w:rsid w:val="7BB83F9A"/>
    <w:rsid w:val="7BEE6EDB"/>
    <w:rsid w:val="7C5D3195"/>
    <w:rsid w:val="7C9E28B1"/>
    <w:rsid w:val="7CDF30F3"/>
    <w:rsid w:val="7CF5A149"/>
    <w:rsid w:val="7D49DDC7"/>
    <w:rsid w:val="7D592D02"/>
    <w:rsid w:val="7D5BAEEC"/>
    <w:rsid w:val="7D66C757"/>
    <w:rsid w:val="7D78CD1B"/>
    <w:rsid w:val="7DA7A3B4"/>
    <w:rsid w:val="7DDFC01F"/>
    <w:rsid w:val="7E1BB1C7"/>
    <w:rsid w:val="7E22788E"/>
    <w:rsid w:val="7E5AABF4"/>
    <w:rsid w:val="7E7E9DAB"/>
    <w:rsid w:val="7E7F437F"/>
    <w:rsid w:val="7E7F8A1A"/>
    <w:rsid w:val="7E8296BD"/>
    <w:rsid w:val="7EEB6D36"/>
    <w:rsid w:val="7EFC3E70"/>
    <w:rsid w:val="7F068812"/>
    <w:rsid w:val="7F086F53"/>
    <w:rsid w:val="7F10400C"/>
    <w:rsid w:val="7F6A73FC"/>
    <w:rsid w:val="7F6C0010"/>
    <w:rsid w:val="7F72FE9B"/>
    <w:rsid w:val="7FA03246"/>
    <w:rsid w:val="7FF866FE"/>
    <w:rsid w:val="7FFBE7B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ECD7D3"/>
  <w15:docId w15:val="{12B425ED-CC85-4B27-A07B-DA1B45C9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3258A"/>
    <w:pPr>
      <w:widowControl w:val="0"/>
      <w:suppressAutoHyphens/>
      <w:jc w:val="center"/>
    </w:pPr>
    <w:rPr>
      <w:sz w:val="24"/>
      <w:szCs w:val="24"/>
    </w:rPr>
  </w:style>
  <w:style w:type="paragraph" w:styleId="Nagwek1">
    <w:name w:val="heading 1"/>
    <w:basedOn w:val="Normalny"/>
    <w:next w:val="Normalny"/>
    <w:link w:val="Nagwek1Znak"/>
    <w:qFormat/>
    <w:pPr>
      <w:keepNext/>
      <w:widowControl/>
      <w:suppressAutoHyphens w:val="0"/>
      <w:spacing w:before="240" w:after="60" w:line="360" w:lineRule="auto"/>
      <w:jc w:val="left"/>
      <w:outlineLvl w:val="0"/>
    </w:pPr>
    <w:rPr>
      <w:rFonts w:ascii="Arial" w:hAnsi="Arial" w:cs="Arial"/>
      <w:b/>
      <w:bCs/>
      <w:kern w:val="32"/>
      <w:sz w:val="32"/>
      <w:szCs w:val="32"/>
    </w:rPr>
  </w:style>
  <w:style w:type="paragraph" w:styleId="Nagwek2">
    <w:name w:val="heading 2"/>
    <w:basedOn w:val="Normalny"/>
    <w:next w:val="Normalny"/>
    <w:link w:val="Nagwek2Znak"/>
    <w:qFormat/>
    <w:pPr>
      <w:keepNext/>
      <w:widowControl/>
      <w:suppressAutoHyphens w:val="0"/>
      <w:spacing w:before="240" w:after="60" w:line="360" w:lineRule="auto"/>
      <w:jc w:val="left"/>
      <w:outlineLvl w:val="1"/>
    </w:pPr>
    <w:rPr>
      <w:rFonts w:ascii="Arial" w:hAnsi="Arial" w:cs="Arial"/>
      <w:b/>
      <w:bCs/>
      <w:i/>
      <w:iCs/>
      <w:sz w:val="28"/>
      <w:szCs w:val="28"/>
    </w:rPr>
  </w:style>
  <w:style w:type="paragraph" w:styleId="Nagwek3">
    <w:name w:val="heading 3"/>
    <w:aliases w:val="ASAPHeading 3,h3"/>
    <w:basedOn w:val="Normalny"/>
    <w:next w:val="Normalny"/>
    <w:link w:val="Nagwek3Znak"/>
    <w:uiPriority w:val="99"/>
    <w:qFormat/>
    <w:pPr>
      <w:keepNext/>
      <w:widowControl/>
      <w:numPr>
        <w:ilvl w:val="4"/>
        <w:numId w:val="2"/>
      </w:numPr>
      <w:tabs>
        <w:tab w:val="num" w:pos="709"/>
      </w:tabs>
      <w:suppressAutoHyphens w:val="0"/>
      <w:spacing w:line="360" w:lineRule="auto"/>
      <w:ind w:left="709"/>
      <w:jc w:val="left"/>
      <w:outlineLvl w:val="2"/>
    </w:pPr>
    <w:rPr>
      <w:b/>
      <w:bCs/>
      <w:lang w:val="en-US"/>
    </w:rPr>
  </w:style>
  <w:style w:type="paragraph" w:styleId="Nagwek4">
    <w:name w:val="heading 4"/>
    <w:basedOn w:val="Normalny"/>
    <w:next w:val="Normalny"/>
    <w:link w:val="Nagwek4Znak"/>
    <w:qFormat/>
    <w:pPr>
      <w:keepNext/>
      <w:widowControl/>
      <w:suppressAutoHyphens w:val="0"/>
      <w:spacing w:before="240" w:after="60"/>
      <w:jc w:val="left"/>
      <w:outlineLvl w:val="3"/>
    </w:pPr>
    <w:rPr>
      <w:b/>
      <w:bCs/>
      <w:sz w:val="28"/>
      <w:szCs w:val="28"/>
    </w:rPr>
  </w:style>
  <w:style w:type="paragraph" w:styleId="Nagwek5">
    <w:name w:val="heading 5"/>
    <w:basedOn w:val="Normalny"/>
    <w:next w:val="Normalny"/>
    <w:link w:val="Nagwek5Znak"/>
    <w:qFormat/>
    <w:pPr>
      <w:widowControl/>
      <w:suppressAutoHyphens w:val="0"/>
      <w:spacing w:before="240" w:after="60" w:line="360" w:lineRule="auto"/>
      <w:jc w:val="left"/>
      <w:outlineLvl w:val="4"/>
    </w:pPr>
    <w:rPr>
      <w:rFonts w:ascii="Arial" w:hAnsi="Arial" w:cs="Arial"/>
      <w:b/>
      <w:bCs/>
      <w:i/>
      <w:iCs/>
      <w:sz w:val="26"/>
      <w:szCs w:val="26"/>
    </w:rPr>
  </w:style>
  <w:style w:type="paragraph" w:styleId="Nagwek6">
    <w:name w:val="heading 6"/>
    <w:basedOn w:val="Normalny"/>
    <w:next w:val="Normalny"/>
    <w:link w:val="Nagwek6Znak"/>
    <w:qFormat/>
    <w:pPr>
      <w:widowControl/>
      <w:suppressAutoHyphens w:val="0"/>
      <w:spacing w:before="240" w:after="60"/>
      <w:jc w:val="left"/>
      <w:outlineLvl w:val="5"/>
    </w:pPr>
    <w:rPr>
      <w:b/>
      <w:bCs/>
      <w:sz w:val="22"/>
      <w:szCs w:val="22"/>
    </w:rPr>
  </w:style>
  <w:style w:type="paragraph" w:styleId="Nagwek7">
    <w:name w:val="heading 7"/>
    <w:basedOn w:val="Normalny"/>
    <w:next w:val="Normalny"/>
    <w:link w:val="Nagwek7Znak"/>
    <w:qFormat/>
    <w:pPr>
      <w:widowControl/>
      <w:suppressAutoHyphens w:val="0"/>
      <w:spacing w:before="240" w:after="60" w:line="360" w:lineRule="auto"/>
      <w:jc w:val="left"/>
      <w:outlineLvl w:val="6"/>
    </w:pPr>
  </w:style>
  <w:style w:type="paragraph" w:styleId="Nagwek8">
    <w:name w:val="heading 8"/>
    <w:basedOn w:val="Normalny"/>
    <w:next w:val="Normalny"/>
    <w:link w:val="Nagwek8Znak"/>
    <w:qFormat/>
    <w:pPr>
      <w:widowControl/>
      <w:suppressAutoHyphens w:val="0"/>
      <w:spacing w:before="240" w:after="60" w:line="360" w:lineRule="auto"/>
      <w:jc w:val="left"/>
      <w:outlineLvl w:val="7"/>
    </w:pPr>
    <w:rPr>
      <w:i/>
      <w:iCs/>
    </w:rPr>
  </w:style>
  <w:style w:type="paragraph" w:styleId="Nagwek9">
    <w:name w:val="heading 9"/>
    <w:basedOn w:val="Normalny"/>
    <w:next w:val="Normalny"/>
    <w:link w:val="Nagwek9Znak"/>
    <w:qFormat/>
    <w:pPr>
      <w:widowControl/>
      <w:suppressAutoHyphens w:val="0"/>
      <w:spacing w:before="240" w:after="60" w:line="360" w:lineRule="auto"/>
      <w:jc w:val="left"/>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pPr>
      <w:widowControl/>
      <w:tabs>
        <w:tab w:val="center" w:pos="4536"/>
        <w:tab w:val="right" w:pos="9072"/>
      </w:tabs>
      <w:suppressAutoHyphens w:val="0"/>
      <w:spacing w:line="360" w:lineRule="auto"/>
      <w:jc w:val="left"/>
    </w:pPr>
    <w:rPr>
      <w:rFonts w:ascii="Arial" w:hAnsi="Arial" w:cs="Arial"/>
    </w:rPr>
  </w:style>
  <w:style w:type="paragraph" w:styleId="Tekstpodstawowy">
    <w:name w:val="Body Text"/>
    <w:basedOn w:val="Normalny"/>
    <w:link w:val="TekstpodstawowyZnak"/>
    <w:pPr>
      <w:widowControl/>
      <w:suppressAutoHyphens w:val="0"/>
      <w:spacing w:line="360" w:lineRule="auto"/>
      <w:jc w:val="both"/>
    </w:pPr>
    <w:rPr>
      <w:rFonts w:ascii="Arial" w:hAnsi="Arial" w:cs="Arial"/>
    </w:rPr>
  </w:style>
  <w:style w:type="character" w:styleId="Hipercze">
    <w:name w:val="Hyperlink"/>
    <w:uiPriority w:val="99"/>
    <w:rPr>
      <w:rFonts w:cs="Times New Roman"/>
      <w:color w:val="0000FF"/>
      <w:u w:val="single"/>
    </w:rPr>
  </w:style>
  <w:style w:type="paragraph" w:customStyle="1" w:styleId="ust">
    <w:name w:val="ust"/>
    <w:pPr>
      <w:spacing w:before="60" w:after="60"/>
      <w:ind w:left="426" w:hanging="284"/>
      <w:jc w:val="both"/>
    </w:pPr>
    <w:rPr>
      <w:sz w:val="24"/>
      <w:szCs w:val="24"/>
    </w:rPr>
  </w:style>
  <w:style w:type="character" w:customStyle="1" w:styleId="akapitdomyslny">
    <w:name w:val="akapitdomyslny"/>
    <w:rPr>
      <w:rFonts w:cs="Times New Roman"/>
      <w:sz w:val="20"/>
      <w:szCs w:val="20"/>
    </w:rPr>
  </w:style>
  <w:style w:type="paragraph" w:styleId="Nagwek">
    <w:name w:val="header"/>
    <w:aliases w:val="Nagłówek strony,Nagłówek strony1,Nagłówek strony11,Nagłówek strony11 Znak Znak,Nagłówek tabeli"/>
    <w:basedOn w:val="Normalny"/>
    <w:link w:val="NagwekZnak"/>
    <w:uiPriority w:val="99"/>
    <w:pPr>
      <w:widowControl/>
      <w:tabs>
        <w:tab w:val="center" w:pos="4536"/>
        <w:tab w:val="right" w:pos="9072"/>
      </w:tabs>
      <w:suppressAutoHyphens w:val="0"/>
      <w:spacing w:line="360" w:lineRule="auto"/>
      <w:jc w:val="left"/>
    </w:pPr>
    <w:rPr>
      <w:rFonts w:ascii="Arial" w:hAnsi="Arial" w:cs="Arial"/>
    </w:rPr>
  </w:style>
  <w:style w:type="paragraph" w:styleId="Tekstpodstawowywcity">
    <w:name w:val="Body Text Indent"/>
    <w:basedOn w:val="Normalny"/>
    <w:link w:val="TekstpodstawowywcityZnak"/>
    <w:pPr>
      <w:widowControl/>
      <w:suppressAutoHyphens w:val="0"/>
      <w:spacing w:after="120" w:line="360" w:lineRule="auto"/>
      <w:ind w:left="283"/>
      <w:jc w:val="left"/>
    </w:pPr>
    <w:rPr>
      <w:rFonts w:ascii="Arial" w:hAnsi="Arial" w:cs="Arial"/>
    </w:rPr>
  </w:style>
  <w:style w:type="paragraph" w:customStyle="1" w:styleId="BodyText22">
    <w:name w:val="Body Text 22"/>
    <w:basedOn w:val="Normalny"/>
    <w:pPr>
      <w:widowControl/>
      <w:suppressAutoHyphens w:val="0"/>
      <w:spacing w:line="360" w:lineRule="auto"/>
      <w:jc w:val="both"/>
    </w:pPr>
    <w:rPr>
      <w:sz w:val="26"/>
      <w:szCs w:val="26"/>
    </w:rPr>
  </w:style>
  <w:style w:type="character" w:customStyle="1" w:styleId="grame">
    <w:name w:val="grame"/>
    <w:rPr>
      <w:rFonts w:cs="Times New Roman"/>
    </w:rPr>
  </w:style>
  <w:style w:type="paragraph" w:styleId="Tekstdymka">
    <w:name w:val="Balloon Text"/>
    <w:basedOn w:val="Normalny"/>
    <w:link w:val="TekstdymkaZnak"/>
    <w:semiHidden/>
    <w:pPr>
      <w:widowControl/>
      <w:suppressAutoHyphens w:val="0"/>
      <w:spacing w:line="360" w:lineRule="auto"/>
      <w:jc w:val="left"/>
    </w:pPr>
    <w:rPr>
      <w:rFonts w:ascii="Tahoma" w:hAnsi="Tahoma" w:cs="Tahoma"/>
      <w:sz w:val="16"/>
      <w:szCs w:val="16"/>
    </w:rPr>
  </w:style>
  <w:style w:type="character" w:customStyle="1" w:styleId="oznaczenie">
    <w:name w:val="oznaczenie"/>
    <w:rPr>
      <w:rFonts w:cs="Times New Roman"/>
    </w:rPr>
  </w:style>
  <w:style w:type="paragraph" w:styleId="Tytu">
    <w:name w:val="Title"/>
    <w:basedOn w:val="Normalny"/>
    <w:link w:val="TytuZnak"/>
    <w:qFormat/>
    <w:pPr>
      <w:widowControl/>
      <w:suppressAutoHyphens w:val="0"/>
    </w:pPr>
    <w:rPr>
      <w:b/>
      <w:bCs/>
    </w:rPr>
  </w:style>
  <w:style w:type="paragraph" w:styleId="Tekstpodstawowy3">
    <w:name w:val="Body Text 3"/>
    <w:basedOn w:val="Normalny"/>
    <w:link w:val="Tekstpodstawowy3Znak"/>
    <w:pPr>
      <w:widowControl/>
      <w:suppressAutoHyphens w:val="0"/>
      <w:spacing w:after="120" w:line="360" w:lineRule="auto"/>
      <w:jc w:val="left"/>
    </w:pPr>
    <w:rPr>
      <w:rFonts w:ascii="Arial" w:hAnsi="Arial" w:cs="Arial"/>
      <w:sz w:val="16"/>
      <w:szCs w:val="16"/>
    </w:rPr>
  </w:style>
  <w:style w:type="paragraph" w:styleId="Tekstpodstawowy2">
    <w:name w:val="Body Text 2"/>
    <w:basedOn w:val="Normalny"/>
    <w:link w:val="Tekstpodstawowy2Znak"/>
    <w:pPr>
      <w:suppressAutoHyphens w:val="0"/>
      <w:jc w:val="both"/>
    </w:pPr>
    <w:rPr>
      <w:rFonts w:ascii="Arial" w:hAnsi="Arial" w:cs="Arial"/>
      <w:sz w:val="22"/>
      <w:szCs w:val="22"/>
    </w:rPr>
  </w:style>
  <w:style w:type="paragraph" w:styleId="Nagwekwykazurde">
    <w:name w:val="toa heading"/>
    <w:basedOn w:val="Normalny"/>
    <w:next w:val="Normalny"/>
    <w:semiHidden/>
    <w:pPr>
      <w:widowControl/>
      <w:suppressAutoHyphens w:val="0"/>
      <w:spacing w:before="120"/>
      <w:jc w:val="both"/>
    </w:pPr>
    <w:rPr>
      <w:rFonts w:ascii="Arial" w:hAnsi="Arial" w:cs="Arial"/>
      <w:b/>
      <w:bCs/>
    </w:rPr>
  </w:style>
  <w:style w:type="paragraph" w:styleId="Podtytu">
    <w:name w:val="Subtitle"/>
    <w:basedOn w:val="Normalny"/>
    <w:link w:val="PodtytuZnak"/>
    <w:qFormat/>
    <w:pPr>
      <w:widowControl/>
      <w:suppressAutoHyphens w:val="0"/>
      <w:spacing w:before="100" w:beforeAutospacing="1" w:after="100" w:afterAutospacing="1"/>
      <w:jc w:val="left"/>
    </w:pPr>
  </w:style>
  <w:style w:type="paragraph" w:styleId="Tekstprzypisukocowego">
    <w:name w:val="endnote text"/>
    <w:basedOn w:val="Normalny"/>
    <w:link w:val="TekstprzypisukocowegoZnak"/>
    <w:semiHidden/>
    <w:pPr>
      <w:widowControl/>
      <w:suppressAutoHyphens w:val="0"/>
      <w:spacing w:line="360" w:lineRule="auto"/>
      <w:jc w:val="left"/>
    </w:pPr>
    <w:rPr>
      <w:rFonts w:ascii="Arial" w:hAnsi="Arial" w:cs="Arial"/>
      <w:sz w:val="20"/>
      <w:szCs w:val="20"/>
    </w:rPr>
  </w:style>
  <w:style w:type="character" w:styleId="Odwoanieprzypisukocowego">
    <w:name w:val="endnote reference"/>
    <w:semiHidden/>
    <w:rPr>
      <w:rFonts w:cs="Times New Roman"/>
      <w:vertAlign w:val="superscript"/>
    </w:rPr>
  </w:style>
  <w:style w:type="paragraph" w:styleId="Tekstpodstawowywcity3">
    <w:name w:val="Body Text Indent 3"/>
    <w:basedOn w:val="Normalny"/>
    <w:link w:val="Tekstpodstawowywcity3Znak"/>
    <w:pPr>
      <w:widowControl/>
      <w:suppressAutoHyphens w:val="0"/>
      <w:spacing w:after="120" w:line="360" w:lineRule="auto"/>
      <w:ind w:left="283"/>
      <w:jc w:val="left"/>
    </w:pPr>
    <w:rPr>
      <w:rFonts w:ascii="Arial" w:hAnsi="Arial" w:cs="Arial"/>
      <w:sz w:val="16"/>
      <w:szCs w:val="16"/>
    </w:rPr>
  </w:style>
  <w:style w:type="paragraph" w:styleId="Tekstpodstawowywcity2">
    <w:name w:val="Body Text Indent 2"/>
    <w:basedOn w:val="Normalny"/>
    <w:link w:val="Tekstpodstawowywcity2Znak"/>
    <w:pPr>
      <w:widowControl/>
      <w:suppressAutoHyphens w:val="0"/>
      <w:spacing w:after="120" w:line="480" w:lineRule="auto"/>
      <w:ind w:left="283"/>
      <w:jc w:val="left"/>
    </w:pPr>
    <w:rPr>
      <w:rFonts w:ascii="Arial" w:hAnsi="Arial" w:cs="Arial"/>
    </w:rPr>
  </w:style>
  <w:style w:type="paragraph" w:customStyle="1" w:styleId="listapunktowana">
    <w:name w:val="listapunktowana"/>
    <w:basedOn w:val="Normalny"/>
    <w:pPr>
      <w:widowControl/>
      <w:suppressAutoHyphens w:val="0"/>
      <w:spacing w:before="100" w:beforeAutospacing="1" w:after="100" w:afterAutospacing="1"/>
      <w:jc w:val="left"/>
    </w:pPr>
  </w:style>
  <w:style w:type="paragraph" w:customStyle="1" w:styleId="listanawias">
    <w:name w:val="listanawias"/>
    <w:basedOn w:val="Normalny"/>
    <w:pPr>
      <w:widowControl/>
      <w:suppressAutoHyphens w:val="0"/>
      <w:spacing w:before="100" w:beforeAutospacing="1" w:after="100" w:afterAutospacing="1"/>
      <w:jc w:val="left"/>
    </w:pPr>
  </w:style>
  <w:style w:type="paragraph" w:styleId="Spistreci1">
    <w:name w:val="toc 1"/>
    <w:basedOn w:val="Normalny"/>
    <w:next w:val="Normalny"/>
    <w:autoRedefine/>
    <w:semiHidden/>
    <w:pPr>
      <w:widowControl/>
      <w:numPr>
        <w:numId w:val="6"/>
      </w:numPr>
      <w:suppressAutoHyphens w:val="0"/>
      <w:jc w:val="both"/>
    </w:pPr>
    <w:rPr>
      <w:rFonts w:eastAsia="MS Mincho"/>
      <w:noProof/>
    </w:rPr>
  </w:style>
  <w:style w:type="paragraph" w:customStyle="1" w:styleId="Akapitzlist1">
    <w:name w:val="Akapit z listą1"/>
    <w:basedOn w:val="Normalny"/>
    <w:qFormat/>
    <w:rsid w:val="00B63566"/>
    <w:pPr>
      <w:widowControl/>
      <w:numPr>
        <w:numId w:val="18"/>
      </w:numPr>
      <w:suppressAutoHyphens w:val="0"/>
      <w:contextualSpacing/>
      <w:jc w:val="both"/>
    </w:pPr>
    <w:rPr>
      <w:rFonts w:cs="Calibri"/>
      <w:lang w:eastAsia="en-US"/>
    </w:rPr>
  </w:style>
  <w:style w:type="paragraph" w:customStyle="1" w:styleId="Texte-mail">
    <w:name w:val="Text e-mail"/>
    <w:basedOn w:val="Normalny"/>
    <w:pPr>
      <w:widowControl/>
      <w:suppressAutoHyphens w:val="0"/>
      <w:jc w:val="both"/>
    </w:pPr>
    <w:rPr>
      <w:rFonts w:ascii="Arial" w:hAnsi="Arial" w:cs="Arial"/>
      <w:sz w:val="20"/>
      <w:szCs w:val="20"/>
    </w:rPr>
  </w:style>
  <w:style w:type="paragraph" w:styleId="NormalnyWeb">
    <w:name w:val="Normal (Web)"/>
    <w:basedOn w:val="Normalny"/>
    <w:pPr>
      <w:widowControl/>
      <w:suppressAutoHyphens w:val="0"/>
      <w:spacing w:before="100" w:beforeAutospacing="1" w:after="100" w:afterAutospacing="1"/>
      <w:jc w:val="left"/>
    </w:pPr>
  </w:style>
  <w:style w:type="character" w:styleId="Pogrubienie">
    <w:name w:val="Strong"/>
    <w:uiPriority w:val="22"/>
    <w:qFormat/>
    <w:rPr>
      <w:rFonts w:cs="Times New Roman"/>
      <w:b/>
      <w:bCs/>
    </w:rPr>
  </w:style>
  <w:style w:type="character" w:customStyle="1" w:styleId="ZnakZnak2">
    <w:name w:val="Znak Znak2"/>
    <w:semiHidden/>
    <w:rPr>
      <w:rFonts w:ascii="Arial" w:hAnsi="Arial" w:cs="Arial"/>
      <w:sz w:val="24"/>
      <w:szCs w:val="24"/>
      <w:lang w:val="pl-PL" w:eastAsia="pl-PL"/>
    </w:rPr>
  </w:style>
  <w:style w:type="paragraph" w:styleId="Legenda">
    <w:name w:val="caption"/>
    <w:basedOn w:val="Normalny"/>
    <w:next w:val="Normalny"/>
    <w:qFormat/>
    <w:rPr>
      <w:b/>
      <w:bCs/>
      <w:sz w:val="20"/>
      <w:szCs w:val="20"/>
    </w:rPr>
  </w:style>
  <w:style w:type="character" w:styleId="Odwoaniedokomentarza">
    <w:name w:val="annotation reference"/>
    <w:uiPriority w:val="99"/>
    <w:rPr>
      <w:rFonts w:cs="Times New Roman"/>
      <w:sz w:val="16"/>
      <w:szCs w:val="16"/>
    </w:rPr>
  </w:style>
  <w:style w:type="paragraph" w:styleId="Tekstkomentarza">
    <w:name w:val="annotation text"/>
    <w:basedOn w:val="Normalny"/>
    <w:link w:val="TekstkomentarzaZnak"/>
    <w:uiPriority w:val="99"/>
    <w:pPr>
      <w:widowControl/>
      <w:suppressAutoHyphens w:val="0"/>
      <w:spacing w:line="360" w:lineRule="auto"/>
      <w:jc w:val="left"/>
    </w:pPr>
    <w:rPr>
      <w:rFonts w:ascii="Arial" w:hAnsi="Arial" w:cs="Arial"/>
      <w:sz w:val="20"/>
      <w:szCs w:val="20"/>
    </w:rPr>
  </w:style>
  <w:style w:type="character" w:customStyle="1" w:styleId="ZnakZnak1">
    <w:name w:val="Znak Znak1"/>
    <w:rPr>
      <w:rFonts w:ascii="Arial" w:hAnsi="Arial" w:cs="Arial"/>
    </w:rPr>
  </w:style>
  <w:style w:type="paragraph" w:styleId="Tematkomentarza">
    <w:name w:val="annotation subject"/>
    <w:basedOn w:val="Tekstkomentarza"/>
    <w:next w:val="Tekstkomentarza"/>
    <w:link w:val="TematkomentarzaZnak"/>
    <w:semiHidden/>
    <w:rPr>
      <w:b/>
      <w:bCs/>
    </w:rPr>
  </w:style>
  <w:style w:type="character" w:customStyle="1" w:styleId="ZnakZnak">
    <w:name w:val="Znak Znak"/>
    <w:rPr>
      <w:rFonts w:ascii="Arial" w:hAnsi="Arial" w:cs="Arial"/>
      <w:b/>
      <w:bCs/>
    </w:rPr>
  </w:style>
  <w:style w:type="paragraph" w:customStyle="1" w:styleId="Poprawka1">
    <w:name w:val="Poprawka1"/>
    <w:hidden/>
    <w:semiHidden/>
    <w:rPr>
      <w:rFonts w:ascii="Arial" w:hAnsi="Arial" w:cs="Arial"/>
      <w:sz w:val="24"/>
      <w:szCs w:val="24"/>
    </w:rPr>
  </w:style>
  <w:style w:type="paragraph" w:customStyle="1" w:styleId="ListParagraph1">
    <w:name w:val="List Paragraph1"/>
    <w:basedOn w:val="Normalny"/>
    <w:pPr>
      <w:widowControl/>
      <w:suppressAutoHyphens w:val="0"/>
      <w:spacing w:after="200" w:line="276" w:lineRule="auto"/>
      <w:ind w:left="720"/>
      <w:contextualSpacing/>
      <w:jc w:val="left"/>
    </w:pPr>
    <w:rPr>
      <w:rFonts w:ascii="Calibri" w:hAnsi="Calibri"/>
      <w:sz w:val="22"/>
      <w:szCs w:val="22"/>
      <w:lang w:eastAsia="en-US"/>
    </w:rPr>
  </w:style>
  <w:style w:type="character" w:styleId="HTML-cytat">
    <w:name w:val="HTML Cite"/>
    <w:rPr>
      <w:rFonts w:cs="Times New Roman"/>
      <w:i/>
      <w:iCs/>
    </w:rPr>
  </w:style>
  <w:style w:type="paragraph" w:styleId="HTML-wstpniesformatowany">
    <w:name w:val="HTML Preformatted"/>
    <w:basedOn w:val="Normalny"/>
    <w:link w:val="HTML-wstpniesformatowanyZnak"/>
    <w:rsid w:val="005C5A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rPr>
  </w:style>
  <w:style w:type="character" w:customStyle="1" w:styleId="NagwekZnak">
    <w:name w:val="Nagłówek Znak"/>
    <w:aliases w:val="Nagłówek strony Znak,Nagłówek strony1 Znak,Nagłówek strony11 Znak,Nagłówek strony11 Znak Znak Znak,Nagłówek tabeli Znak"/>
    <w:link w:val="Nagwek"/>
    <w:uiPriority w:val="99"/>
    <w:qFormat/>
    <w:rsid w:val="00847875"/>
    <w:rPr>
      <w:rFonts w:ascii="Arial" w:hAnsi="Arial" w:cs="Arial"/>
      <w:sz w:val="24"/>
      <w:szCs w:val="24"/>
      <w:lang w:val="pl-PL" w:eastAsia="pl-PL" w:bidi="ar-SA"/>
    </w:rPr>
  </w:style>
  <w:style w:type="numbering" w:styleId="111111">
    <w:name w:val="Outline List 2"/>
    <w:basedOn w:val="Bezlisty"/>
    <w:rsid w:val="00A17529"/>
    <w:pPr>
      <w:numPr>
        <w:numId w:val="66"/>
      </w:numPr>
    </w:pPr>
  </w:style>
  <w:style w:type="paragraph" w:styleId="Akapitzlist">
    <w:name w:val="List Paragraph"/>
    <w:aliases w:val="CW_Lista,L1,Numerowanie,Akapit z listą BS,wypunktowanie,&gt;&gt;&gt; Akapit &gt; lista / 1 st. [ctrl + num 6]  2-3 st. [tab],ps_akapit_z_lista,Podsis rysunku,Akapit z listą numerowaną,lp1,Bullet List,FooterText,numbered,Paragraphe de liste1,列出段落"/>
    <w:basedOn w:val="Normalny"/>
    <w:link w:val="AkapitzlistZnak"/>
    <w:uiPriority w:val="34"/>
    <w:qFormat/>
    <w:rsid w:val="00B63566"/>
    <w:pPr>
      <w:widowControl/>
      <w:numPr>
        <w:numId w:val="17"/>
      </w:numPr>
      <w:suppressAutoHyphens w:val="0"/>
      <w:contextualSpacing/>
      <w:jc w:val="both"/>
    </w:pPr>
    <w:rPr>
      <w:rFonts w:eastAsia="Calibri"/>
      <w:lang w:eastAsia="en-US"/>
    </w:rPr>
  </w:style>
  <w:style w:type="paragraph" w:customStyle="1" w:styleId="Zawartotabeli">
    <w:name w:val="Zawartość tabeli"/>
    <w:basedOn w:val="Normalny"/>
    <w:rsid w:val="002071FA"/>
    <w:pPr>
      <w:suppressLineNumbers/>
      <w:jc w:val="left"/>
    </w:pPr>
    <w:rPr>
      <w:rFonts w:eastAsia="DejaVu Sans" w:cs="DejaVu Sans"/>
      <w:kern w:val="1"/>
      <w:lang w:eastAsia="hi-IN" w:bidi="hi-IN"/>
    </w:rPr>
  </w:style>
  <w:style w:type="character" w:customStyle="1" w:styleId="Nagwek2Znak">
    <w:name w:val="Nagłówek 2 Znak"/>
    <w:link w:val="Nagwek2"/>
    <w:locked/>
    <w:rsid w:val="000B21BD"/>
    <w:rPr>
      <w:rFonts w:ascii="Arial" w:hAnsi="Arial" w:cs="Arial"/>
      <w:b/>
      <w:bCs/>
      <w:i/>
      <w:iCs/>
      <w:sz w:val="28"/>
      <w:szCs w:val="28"/>
      <w:lang w:val="pl-PL" w:eastAsia="pl-PL" w:bidi="ar-SA"/>
    </w:rPr>
  </w:style>
  <w:style w:type="character" w:customStyle="1" w:styleId="TekstpodstawowyZnak">
    <w:name w:val="Tekst podstawowy Znak"/>
    <w:link w:val="Tekstpodstawowy"/>
    <w:locked/>
    <w:rsid w:val="000B21BD"/>
    <w:rPr>
      <w:rFonts w:ascii="Arial" w:hAnsi="Arial" w:cs="Arial"/>
      <w:sz w:val="24"/>
      <w:szCs w:val="24"/>
      <w:lang w:val="pl-PL" w:eastAsia="pl-PL" w:bidi="ar-SA"/>
    </w:rPr>
  </w:style>
  <w:style w:type="character" w:styleId="Uwydatnienie">
    <w:name w:val="Emphasis"/>
    <w:qFormat/>
    <w:rsid w:val="000B21BD"/>
    <w:rPr>
      <w:i/>
    </w:rPr>
  </w:style>
  <w:style w:type="character" w:customStyle="1" w:styleId="Nagwek1Znak">
    <w:name w:val="Nagłówek 1 Znak"/>
    <w:link w:val="Nagwek1"/>
    <w:locked/>
    <w:rsid w:val="005B0B37"/>
    <w:rPr>
      <w:rFonts w:ascii="Arial" w:hAnsi="Arial" w:cs="Arial"/>
      <w:b/>
      <w:bCs/>
      <w:kern w:val="32"/>
      <w:sz w:val="32"/>
      <w:szCs w:val="32"/>
      <w:lang w:val="pl-PL" w:eastAsia="pl-PL" w:bidi="ar-SA"/>
    </w:rPr>
  </w:style>
  <w:style w:type="character" w:customStyle="1" w:styleId="StopkaZnak">
    <w:name w:val="Stopka Znak"/>
    <w:link w:val="Stopka"/>
    <w:uiPriority w:val="99"/>
    <w:locked/>
    <w:rsid w:val="005B0B37"/>
    <w:rPr>
      <w:rFonts w:ascii="Arial" w:hAnsi="Arial" w:cs="Arial"/>
      <w:sz w:val="24"/>
      <w:szCs w:val="24"/>
      <w:lang w:val="pl-PL" w:eastAsia="pl-PL" w:bidi="ar-SA"/>
    </w:rPr>
  </w:style>
  <w:style w:type="paragraph" w:styleId="Poprawka">
    <w:name w:val="Revision"/>
    <w:hidden/>
    <w:semiHidden/>
    <w:rsid w:val="00F911B9"/>
    <w:rPr>
      <w:sz w:val="24"/>
      <w:szCs w:val="24"/>
    </w:rPr>
  </w:style>
  <w:style w:type="character" w:customStyle="1" w:styleId="TekstkomentarzaZnak">
    <w:name w:val="Tekst komentarza Znak"/>
    <w:link w:val="Tekstkomentarza"/>
    <w:uiPriority w:val="99"/>
    <w:rsid w:val="008F2B8F"/>
    <w:rPr>
      <w:rFonts w:ascii="Arial" w:hAnsi="Arial" w:cs="Arial"/>
    </w:rPr>
  </w:style>
  <w:style w:type="character" w:customStyle="1" w:styleId="Heading1Char">
    <w:name w:val="Heading 1 Char"/>
    <w:locked/>
    <w:rsid w:val="00D669EF"/>
    <w:rPr>
      <w:rFonts w:ascii="Cambria" w:hAnsi="Cambria" w:cs="Times New Roman"/>
      <w:b/>
      <w:bCs/>
      <w:kern w:val="32"/>
      <w:sz w:val="32"/>
      <w:szCs w:val="32"/>
    </w:rPr>
  </w:style>
  <w:style w:type="character" w:customStyle="1" w:styleId="FooterChar">
    <w:name w:val="Footer Char"/>
    <w:semiHidden/>
    <w:locked/>
    <w:rsid w:val="00D669EF"/>
    <w:rPr>
      <w:rFonts w:cs="Times New Roman"/>
      <w:sz w:val="24"/>
      <w:szCs w:val="24"/>
    </w:rPr>
  </w:style>
  <w:style w:type="character" w:customStyle="1" w:styleId="ZnakZnak15">
    <w:name w:val="Znak Znak15"/>
    <w:semiHidden/>
    <w:locked/>
    <w:rsid w:val="000829C9"/>
    <w:rPr>
      <w:rFonts w:cs="Times New Roman"/>
      <w:sz w:val="24"/>
      <w:szCs w:val="24"/>
    </w:rPr>
  </w:style>
  <w:style w:type="paragraph" w:styleId="Zwykytekst">
    <w:name w:val="Plain Text"/>
    <w:basedOn w:val="Normalny"/>
    <w:link w:val="ZwykytekstZnak"/>
    <w:rsid w:val="00465B21"/>
    <w:pPr>
      <w:widowControl/>
      <w:suppressAutoHyphens w:val="0"/>
      <w:jc w:val="left"/>
    </w:pPr>
    <w:rPr>
      <w:rFonts w:ascii="Courier New" w:hAnsi="Courier New" w:cs="Courier New"/>
      <w:sz w:val="20"/>
      <w:szCs w:val="20"/>
    </w:rPr>
  </w:style>
  <w:style w:type="character" w:customStyle="1" w:styleId="Tekstpodstawowy2Znak">
    <w:name w:val="Tekst podstawowy 2 Znak"/>
    <w:link w:val="Tekstpodstawowy2"/>
    <w:locked/>
    <w:rsid w:val="00465B21"/>
    <w:rPr>
      <w:rFonts w:ascii="Arial" w:hAnsi="Arial" w:cs="Arial"/>
      <w:sz w:val="22"/>
      <w:szCs w:val="22"/>
      <w:lang w:val="pl-PL" w:eastAsia="pl-PL" w:bidi="ar-SA"/>
    </w:rPr>
  </w:style>
  <w:style w:type="character" w:customStyle="1" w:styleId="ZnakZnak24">
    <w:name w:val="Znak Znak24"/>
    <w:semiHidden/>
    <w:locked/>
    <w:rsid w:val="00465B21"/>
    <w:rPr>
      <w:rFonts w:ascii="Cambria" w:hAnsi="Cambria" w:cs="Times New Roman"/>
      <w:b/>
      <w:bCs/>
      <w:i/>
      <w:iCs/>
      <w:sz w:val="28"/>
      <w:szCs w:val="28"/>
    </w:rPr>
  </w:style>
  <w:style w:type="character" w:customStyle="1" w:styleId="ZnakZnak14">
    <w:name w:val="Znak Znak14"/>
    <w:semiHidden/>
    <w:locked/>
    <w:rsid w:val="00465B21"/>
    <w:rPr>
      <w:rFonts w:cs="Times New Roman"/>
      <w:sz w:val="24"/>
      <w:szCs w:val="24"/>
    </w:rPr>
  </w:style>
  <w:style w:type="character" w:customStyle="1" w:styleId="Nagwek3Znak">
    <w:name w:val="Nagłówek 3 Znak"/>
    <w:aliases w:val="ASAPHeading 3 Znak,h3 Znak"/>
    <w:link w:val="Nagwek3"/>
    <w:uiPriority w:val="99"/>
    <w:rsid w:val="005053BC"/>
    <w:rPr>
      <w:b/>
      <w:bCs/>
      <w:sz w:val="24"/>
      <w:szCs w:val="24"/>
      <w:lang w:val="en-US"/>
    </w:rPr>
  </w:style>
  <w:style w:type="character" w:customStyle="1" w:styleId="ZnakZnak6">
    <w:name w:val="Znak Znak6"/>
    <w:rsid w:val="005053BC"/>
    <w:rPr>
      <w:rFonts w:ascii="Arial" w:hAnsi="Arial" w:cs="Arial"/>
      <w:sz w:val="24"/>
      <w:szCs w:val="24"/>
      <w:lang w:val="pl-PL" w:eastAsia="pl-PL" w:bidi="ar-SA"/>
    </w:rPr>
  </w:style>
  <w:style w:type="character" w:customStyle="1" w:styleId="ZnakZnak9">
    <w:name w:val="Znak Znak9"/>
    <w:rsid w:val="005053BC"/>
    <w:rPr>
      <w:rFonts w:ascii="Arial" w:hAnsi="Arial" w:cs="Arial"/>
      <w:b/>
      <w:bCs/>
      <w:i/>
      <w:iCs/>
      <w:sz w:val="28"/>
      <w:szCs w:val="28"/>
    </w:rPr>
  </w:style>
  <w:style w:type="table" w:styleId="Tabela-Siatka">
    <w:name w:val="Table Grid"/>
    <w:basedOn w:val="Standardowy"/>
    <w:uiPriority w:val="59"/>
    <w:rsid w:val="005053BC"/>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5053BC"/>
  </w:style>
  <w:style w:type="character" w:customStyle="1" w:styleId="akapitdomyslny1">
    <w:name w:val="akapitdomyslny1"/>
    <w:basedOn w:val="Domylnaczcionkaakapitu"/>
    <w:rsid w:val="00103A8B"/>
  </w:style>
  <w:style w:type="paragraph" w:customStyle="1" w:styleId="akapitdomyslnyblock">
    <w:name w:val="akapitdomyslnyblock"/>
    <w:basedOn w:val="Normalny"/>
    <w:rsid w:val="00190F78"/>
    <w:pPr>
      <w:widowControl/>
      <w:suppressAutoHyphens w:val="0"/>
      <w:spacing w:after="100" w:afterAutospacing="1"/>
      <w:ind w:firstLine="480"/>
      <w:jc w:val="left"/>
    </w:pPr>
  </w:style>
  <w:style w:type="character" w:customStyle="1" w:styleId="BodyTextChar">
    <w:name w:val="Body Text Char"/>
    <w:locked/>
    <w:rsid w:val="001E0F1D"/>
    <w:rPr>
      <w:rFonts w:ascii="Arial" w:hAnsi="Arial" w:cs="Arial"/>
      <w:sz w:val="24"/>
      <w:szCs w:val="24"/>
      <w:lang w:val="pl-PL" w:eastAsia="pl-PL" w:bidi="ar-SA"/>
    </w:rPr>
  </w:style>
  <w:style w:type="character" w:styleId="UyteHipercze">
    <w:name w:val="FollowedHyperlink"/>
    <w:rsid w:val="00CC5D98"/>
    <w:rPr>
      <w:color w:val="800080"/>
      <w:u w:val="single"/>
    </w:rPr>
  </w:style>
  <w:style w:type="paragraph" w:customStyle="1" w:styleId="xl24">
    <w:name w:val="xl24"/>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sz w:val="18"/>
      <w:szCs w:val="18"/>
    </w:rPr>
  </w:style>
  <w:style w:type="paragraph" w:customStyle="1" w:styleId="xl25">
    <w:name w:val="xl25"/>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rPr>
  </w:style>
  <w:style w:type="paragraph" w:customStyle="1" w:styleId="xl26">
    <w:name w:val="xl26"/>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rPr>
  </w:style>
  <w:style w:type="paragraph" w:customStyle="1" w:styleId="xl27">
    <w:name w:val="xl27"/>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rPr>
  </w:style>
  <w:style w:type="paragraph" w:customStyle="1" w:styleId="xl28">
    <w:name w:val="xl28"/>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rPr>
  </w:style>
  <w:style w:type="table" w:customStyle="1" w:styleId="Tabela-Siatka1">
    <w:name w:val="Tabela - Siatka1"/>
    <w:basedOn w:val="Standardowy"/>
    <w:next w:val="Tabela-Siatka"/>
    <w:rsid w:val="00A97C9D"/>
    <w:pPr>
      <w:widowControl w:val="0"/>
      <w:suppressAutoHyphens/>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B2AA9"/>
    <w:pPr>
      <w:widowControl w:val="0"/>
      <w:suppressAutoHyphens/>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ny"/>
    <w:rsid w:val="006C6010"/>
    <w:pPr>
      <w:suppressAutoHyphens w:val="0"/>
      <w:autoSpaceDE w:val="0"/>
      <w:autoSpaceDN w:val="0"/>
      <w:adjustRightInd w:val="0"/>
      <w:spacing w:line="273" w:lineRule="exact"/>
      <w:ind w:hanging="338"/>
      <w:jc w:val="both"/>
    </w:pPr>
  </w:style>
  <w:style w:type="table" w:customStyle="1" w:styleId="Tabela-Siatka3">
    <w:name w:val="Tabela - Siatka3"/>
    <w:basedOn w:val="Standardowy"/>
    <w:next w:val="Tabela-Siatka"/>
    <w:rsid w:val="006B43AA"/>
    <w:pPr>
      <w:widowControl w:val="0"/>
      <w:suppressAutoHyphens/>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rsid w:val="00D54ACB"/>
    <w:rPr>
      <w:b/>
      <w:bCs/>
      <w:sz w:val="28"/>
      <w:szCs w:val="28"/>
    </w:rPr>
  </w:style>
  <w:style w:type="character" w:customStyle="1" w:styleId="Nagwek5Znak">
    <w:name w:val="Nagłówek 5 Znak"/>
    <w:link w:val="Nagwek5"/>
    <w:rsid w:val="00D54ACB"/>
    <w:rPr>
      <w:rFonts w:ascii="Arial" w:hAnsi="Arial" w:cs="Arial"/>
      <w:b/>
      <w:bCs/>
      <w:i/>
      <w:iCs/>
      <w:sz w:val="26"/>
      <w:szCs w:val="26"/>
    </w:rPr>
  </w:style>
  <w:style w:type="character" w:customStyle="1" w:styleId="Nagwek6Znak">
    <w:name w:val="Nagłówek 6 Znak"/>
    <w:link w:val="Nagwek6"/>
    <w:rsid w:val="00D54ACB"/>
    <w:rPr>
      <w:b/>
      <w:bCs/>
      <w:sz w:val="22"/>
      <w:szCs w:val="22"/>
    </w:rPr>
  </w:style>
  <w:style w:type="character" w:customStyle="1" w:styleId="Nagwek7Znak">
    <w:name w:val="Nagłówek 7 Znak"/>
    <w:link w:val="Nagwek7"/>
    <w:rsid w:val="00D54ACB"/>
    <w:rPr>
      <w:sz w:val="24"/>
      <w:szCs w:val="24"/>
    </w:rPr>
  </w:style>
  <w:style w:type="character" w:customStyle="1" w:styleId="Nagwek8Znak">
    <w:name w:val="Nagłówek 8 Znak"/>
    <w:link w:val="Nagwek8"/>
    <w:rsid w:val="00D54ACB"/>
    <w:rPr>
      <w:i/>
      <w:iCs/>
      <w:sz w:val="24"/>
      <w:szCs w:val="24"/>
    </w:rPr>
  </w:style>
  <w:style w:type="character" w:customStyle="1" w:styleId="Nagwek9Znak">
    <w:name w:val="Nagłówek 9 Znak"/>
    <w:link w:val="Nagwek9"/>
    <w:rsid w:val="00D54ACB"/>
    <w:rPr>
      <w:rFonts w:ascii="Arial" w:hAnsi="Arial" w:cs="Arial"/>
      <w:sz w:val="22"/>
      <w:szCs w:val="22"/>
    </w:rPr>
  </w:style>
  <w:style w:type="character" w:customStyle="1" w:styleId="TekstpodstawowywcityZnak">
    <w:name w:val="Tekst podstawowy wcięty Znak"/>
    <w:link w:val="Tekstpodstawowywcity"/>
    <w:rsid w:val="00D54ACB"/>
    <w:rPr>
      <w:rFonts w:ascii="Arial" w:hAnsi="Arial" w:cs="Arial"/>
      <w:sz w:val="24"/>
      <w:szCs w:val="24"/>
    </w:rPr>
  </w:style>
  <w:style w:type="character" w:customStyle="1" w:styleId="TekstdymkaZnak">
    <w:name w:val="Tekst dymka Znak"/>
    <w:link w:val="Tekstdymka"/>
    <w:semiHidden/>
    <w:rsid w:val="00D54ACB"/>
    <w:rPr>
      <w:rFonts w:ascii="Tahoma" w:hAnsi="Tahoma" w:cs="Tahoma"/>
      <w:sz w:val="16"/>
      <w:szCs w:val="16"/>
    </w:rPr>
  </w:style>
  <w:style w:type="character" w:customStyle="1" w:styleId="TytuZnak">
    <w:name w:val="Tytuł Znak"/>
    <w:link w:val="Tytu"/>
    <w:rsid w:val="00D54ACB"/>
    <w:rPr>
      <w:b/>
      <w:bCs/>
      <w:sz w:val="24"/>
      <w:szCs w:val="24"/>
    </w:rPr>
  </w:style>
  <w:style w:type="character" w:customStyle="1" w:styleId="Tekstpodstawowy3Znak">
    <w:name w:val="Tekst podstawowy 3 Znak"/>
    <w:link w:val="Tekstpodstawowy3"/>
    <w:rsid w:val="00D54ACB"/>
    <w:rPr>
      <w:rFonts w:ascii="Arial" w:hAnsi="Arial" w:cs="Arial"/>
      <w:sz w:val="16"/>
      <w:szCs w:val="16"/>
    </w:rPr>
  </w:style>
  <w:style w:type="character" w:customStyle="1" w:styleId="PodtytuZnak">
    <w:name w:val="Podtytuł Znak"/>
    <w:link w:val="Podtytu"/>
    <w:rsid w:val="00D54ACB"/>
    <w:rPr>
      <w:sz w:val="24"/>
      <w:szCs w:val="24"/>
    </w:rPr>
  </w:style>
  <w:style w:type="character" w:customStyle="1" w:styleId="TekstprzypisukocowegoZnak">
    <w:name w:val="Tekst przypisu końcowego Znak"/>
    <w:link w:val="Tekstprzypisukocowego"/>
    <w:semiHidden/>
    <w:rsid w:val="00D54ACB"/>
    <w:rPr>
      <w:rFonts w:ascii="Arial" w:hAnsi="Arial" w:cs="Arial"/>
    </w:rPr>
  </w:style>
  <w:style w:type="character" w:customStyle="1" w:styleId="Tekstpodstawowywcity3Znak">
    <w:name w:val="Tekst podstawowy wcięty 3 Znak"/>
    <w:link w:val="Tekstpodstawowywcity3"/>
    <w:rsid w:val="00D54ACB"/>
    <w:rPr>
      <w:rFonts w:ascii="Arial" w:hAnsi="Arial" w:cs="Arial"/>
      <w:sz w:val="16"/>
      <w:szCs w:val="16"/>
    </w:rPr>
  </w:style>
  <w:style w:type="character" w:customStyle="1" w:styleId="Tekstpodstawowywcity2Znak">
    <w:name w:val="Tekst podstawowy wcięty 2 Znak"/>
    <w:link w:val="Tekstpodstawowywcity2"/>
    <w:rsid w:val="00D54ACB"/>
    <w:rPr>
      <w:rFonts w:ascii="Arial" w:hAnsi="Arial" w:cs="Arial"/>
      <w:sz w:val="24"/>
      <w:szCs w:val="24"/>
    </w:rPr>
  </w:style>
  <w:style w:type="character" w:customStyle="1" w:styleId="TematkomentarzaZnak">
    <w:name w:val="Temat komentarza Znak"/>
    <w:link w:val="Tematkomentarza"/>
    <w:semiHidden/>
    <w:rsid w:val="00D54ACB"/>
    <w:rPr>
      <w:rFonts w:ascii="Arial" w:hAnsi="Arial" w:cs="Arial"/>
      <w:b/>
      <w:bCs/>
    </w:rPr>
  </w:style>
  <w:style w:type="character" w:customStyle="1" w:styleId="HTML-wstpniesformatowanyZnak">
    <w:name w:val="HTML - wstępnie sformatowany Znak"/>
    <w:link w:val="HTML-wstpniesformatowany"/>
    <w:rsid w:val="00D54ACB"/>
    <w:rPr>
      <w:rFonts w:ascii="Courier New" w:hAnsi="Courier New" w:cs="Courier New"/>
    </w:rPr>
  </w:style>
  <w:style w:type="numbering" w:customStyle="1" w:styleId="1111111">
    <w:name w:val="1 / 1.1 / 1.1.11"/>
    <w:basedOn w:val="Bezlisty"/>
    <w:next w:val="111111"/>
    <w:rsid w:val="00D54ACB"/>
    <w:pPr>
      <w:numPr>
        <w:numId w:val="8"/>
      </w:numPr>
    </w:pPr>
  </w:style>
  <w:style w:type="character" w:customStyle="1" w:styleId="ZwykytekstZnak">
    <w:name w:val="Zwykły tekst Znak"/>
    <w:link w:val="Zwykytekst"/>
    <w:rsid w:val="00D54ACB"/>
    <w:rPr>
      <w:rFonts w:ascii="Courier New" w:hAnsi="Courier New" w:cs="Courier New"/>
    </w:rPr>
  </w:style>
  <w:style w:type="character" w:customStyle="1" w:styleId="Nierozpoznanawzmianka1">
    <w:name w:val="Nierozpoznana wzmianka1"/>
    <w:uiPriority w:val="99"/>
    <w:semiHidden/>
    <w:unhideWhenUsed/>
    <w:rsid w:val="00A90F09"/>
    <w:rPr>
      <w:color w:val="605E5C"/>
      <w:shd w:val="clear" w:color="auto" w:fill="E1DFDD"/>
    </w:rPr>
  </w:style>
  <w:style w:type="character" w:customStyle="1" w:styleId="AkapitzlistZnak">
    <w:name w:val="Akapit z listą Znak"/>
    <w:aliases w:val="CW_Lista Znak,L1 Znak,Numerowanie Znak,Akapit z listą BS Znak,wypunktowanie Znak,&gt;&gt;&gt; Akapit &gt; lista / 1 st. [ctrl + num 6]  2-3 st. [tab] Znak,ps_akapit_z_lista Znak,Podsis rysunku Znak,Akapit z listą numerowaną Znak,lp1 Znak"/>
    <w:link w:val="Akapitzlist"/>
    <w:uiPriority w:val="34"/>
    <w:qFormat/>
    <w:locked/>
    <w:rsid w:val="00B63566"/>
    <w:rPr>
      <w:rFonts w:eastAsia="Calibri"/>
      <w:sz w:val="24"/>
      <w:szCs w:val="24"/>
      <w:lang w:eastAsia="en-US"/>
    </w:rPr>
  </w:style>
  <w:style w:type="paragraph" w:styleId="Tekstprzypisudolnego">
    <w:name w:val="footnote text"/>
    <w:basedOn w:val="Normalny"/>
    <w:link w:val="TekstprzypisudolnegoZnak1"/>
    <w:rsid w:val="0081335E"/>
    <w:pPr>
      <w:widowControl/>
      <w:spacing w:line="360" w:lineRule="auto"/>
      <w:jc w:val="left"/>
    </w:pPr>
    <w:rPr>
      <w:sz w:val="22"/>
      <w:szCs w:val="22"/>
      <w:lang w:val="en-US" w:eastAsia="en-US"/>
    </w:rPr>
  </w:style>
  <w:style w:type="character" w:customStyle="1" w:styleId="TekstprzypisudolnegoZnak">
    <w:name w:val="Tekst przypisu dolnego Znak"/>
    <w:basedOn w:val="Domylnaczcionkaakapitu"/>
    <w:qFormat/>
    <w:rsid w:val="0081335E"/>
  </w:style>
  <w:style w:type="character" w:styleId="Odwoanieprzypisudolnego">
    <w:name w:val="footnote reference"/>
    <w:uiPriority w:val="99"/>
    <w:rsid w:val="0081335E"/>
    <w:rPr>
      <w:vertAlign w:val="superscript"/>
    </w:rPr>
  </w:style>
  <w:style w:type="character" w:customStyle="1" w:styleId="TekstprzypisudolnegoZnak1">
    <w:name w:val="Tekst przypisu dolnego Znak1"/>
    <w:link w:val="Tekstprzypisudolnego"/>
    <w:uiPriority w:val="99"/>
    <w:rsid w:val="0081335E"/>
    <w:rPr>
      <w:sz w:val="22"/>
      <w:szCs w:val="22"/>
      <w:lang w:val="en-US" w:eastAsia="en-US"/>
    </w:rPr>
  </w:style>
  <w:style w:type="paragraph" w:customStyle="1" w:styleId="Normalny1">
    <w:name w:val="Normalny1"/>
    <w:uiPriority w:val="99"/>
    <w:qFormat/>
    <w:rsid w:val="0081335E"/>
    <w:pPr>
      <w:spacing w:line="276" w:lineRule="auto"/>
    </w:pPr>
    <w:rPr>
      <w:rFonts w:ascii="Arial" w:eastAsia="Arial" w:hAnsi="Arial" w:cs="Arial"/>
      <w:color w:val="000000"/>
      <w:sz w:val="22"/>
      <w:szCs w:val="22"/>
    </w:rPr>
  </w:style>
  <w:style w:type="paragraph" w:customStyle="1" w:styleId="BodyText21">
    <w:name w:val="Body Text 21"/>
    <w:basedOn w:val="Normalny"/>
    <w:uiPriority w:val="99"/>
    <w:rsid w:val="00F51F4F"/>
    <w:pPr>
      <w:suppressAutoHyphens w:val="0"/>
      <w:jc w:val="both"/>
    </w:pPr>
    <w:rPr>
      <w:rFonts w:ascii="Arial" w:hAnsi="Arial"/>
      <w:sz w:val="22"/>
      <w:szCs w:val="20"/>
    </w:rPr>
  </w:style>
  <w:style w:type="paragraph" w:customStyle="1" w:styleId="Tekstpodstawowy31">
    <w:name w:val="Tekst podstawowy 31"/>
    <w:basedOn w:val="Normalny"/>
    <w:uiPriority w:val="99"/>
    <w:rsid w:val="00F51F4F"/>
    <w:pPr>
      <w:widowControl/>
      <w:spacing w:after="120" w:line="360" w:lineRule="auto"/>
      <w:jc w:val="left"/>
    </w:pPr>
    <w:rPr>
      <w:rFonts w:ascii="Arial" w:hAnsi="Arial"/>
      <w:sz w:val="16"/>
      <w:szCs w:val="16"/>
      <w:lang w:eastAsia="ar-SA"/>
    </w:rPr>
  </w:style>
  <w:style w:type="character" w:customStyle="1" w:styleId="AkapitzlistZnak1">
    <w:name w:val="Akapit z listą Znak1"/>
    <w:aliases w:val="CW_Lista Znak1,Wypunktowanie Znak1,L1 Znak1,Numerowanie Znak1,Akapit z listą BS Znak1,wypunktowanie Znak1,Podsis rysunku Znak1,Akapit z listą numerowaną Znak1,lp1 Znak1,Bullet List Znak1,FooterText Znak1,numbered Znak1,列出段落 Znak"/>
    <w:locked/>
    <w:rsid w:val="00F51F4F"/>
    <w:rPr>
      <w:sz w:val="22"/>
      <w:lang w:val="pl-PL" w:eastAsia="en-US"/>
    </w:rPr>
  </w:style>
  <w:style w:type="paragraph" w:customStyle="1" w:styleId="Moje1">
    <w:name w:val="Moje 1"/>
    <w:basedOn w:val="Normalny"/>
    <w:rsid w:val="00080C08"/>
    <w:pPr>
      <w:numPr>
        <w:numId w:val="8"/>
      </w:numPr>
    </w:pPr>
  </w:style>
  <w:style w:type="paragraph" w:customStyle="1" w:styleId="moje21">
    <w:name w:val="moje 2.1"/>
    <w:basedOn w:val="Normalny"/>
    <w:rsid w:val="00080C08"/>
    <w:pPr>
      <w:numPr>
        <w:ilvl w:val="1"/>
        <w:numId w:val="8"/>
      </w:numPr>
    </w:pPr>
  </w:style>
  <w:style w:type="paragraph" w:customStyle="1" w:styleId="Moje222">
    <w:name w:val="Moje 2.2.2"/>
    <w:basedOn w:val="Normalny"/>
    <w:rsid w:val="00080C08"/>
    <w:pPr>
      <w:numPr>
        <w:ilvl w:val="2"/>
        <w:numId w:val="8"/>
      </w:numPr>
    </w:pPr>
  </w:style>
  <w:style w:type="character" w:customStyle="1" w:styleId="Nierozpoznanawzmianka2">
    <w:name w:val="Nierozpoznana wzmianka2"/>
    <w:basedOn w:val="Domylnaczcionkaakapitu"/>
    <w:uiPriority w:val="99"/>
    <w:semiHidden/>
    <w:unhideWhenUsed/>
    <w:rsid w:val="00C5318F"/>
    <w:rPr>
      <w:color w:val="605E5C"/>
      <w:shd w:val="clear" w:color="auto" w:fill="E1DFDD"/>
    </w:rPr>
  </w:style>
  <w:style w:type="character" w:customStyle="1" w:styleId="Nierozpoznanawzmianka3">
    <w:name w:val="Nierozpoznana wzmianka3"/>
    <w:basedOn w:val="Domylnaczcionkaakapitu"/>
    <w:uiPriority w:val="99"/>
    <w:semiHidden/>
    <w:unhideWhenUsed/>
    <w:rsid w:val="00037A97"/>
    <w:rPr>
      <w:color w:val="605E5C"/>
      <w:shd w:val="clear" w:color="auto" w:fill="E1DFDD"/>
    </w:rPr>
  </w:style>
  <w:style w:type="character" w:customStyle="1" w:styleId="lrzxr">
    <w:name w:val="lrzxr"/>
    <w:basedOn w:val="Domylnaczcionkaakapitu"/>
    <w:rsid w:val="000440C3"/>
  </w:style>
  <w:style w:type="paragraph" w:customStyle="1" w:styleId="Textbody">
    <w:name w:val="Text body"/>
    <w:basedOn w:val="Normalny"/>
    <w:rsid w:val="00C04281"/>
    <w:pPr>
      <w:autoSpaceDN w:val="0"/>
      <w:spacing w:before="86" w:after="86"/>
      <w:jc w:val="left"/>
      <w:textAlignment w:val="baseline"/>
    </w:pPr>
    <w:rPr>
      <w:rFonts w:eastAsia="Lucida Sans Unicode" w:cs="Tahoma"/>
      <w:kern w:val="3"/>
      <w:lang w:val="en-US" w:eastAsia="en-US"/>
    </w:rPr>
  </w:style>
  <w:style w:type="character" w:customStyle="1" w:styleId="Znakiprzypiswdolnych">
    <w:name w:val="Znaki przypisów dolnych"/>
    <w:rsid w:val="008E39C4"/>
    <w:rPr>
      <w:vertAlign w:val="superscript"/>
    </w:rPr>
  </w:style>
  <w:style w:type="paragraph" w:customStyle="1" w:styleId="ListParagraph2">
    <w:name w:val="List Paragraph2"/>
    <w:basedOn w:val="Normalny"/>
    <w:rsid w:val="008E39C4"/>
    <w:pPr>
      <w:autoSpaceDE w:val="0"/>
      <w:jc w:val="left"/>
    </w:pPr>
    <w:rPr>
      <w:lang w:eastAsia="zh-CN"/>
    </w:rPr>
  </w:style>
  <w:style w:type="character" w:customStyle="1" w:styleId="normaltextrun">
    <w:name w:val="normaltextrun"/>
    <w:basedOn w:val="Domylnaczcionkaakapitu"/>
    <w:qFormat/>
    <w:rsid w:val="00F76CE5"/>
  </w:style>
  <w:style w:type="character" w:customStyle="1" w:styleId="findhit">
    <w:name w:val="findhit"/>
    <w:basedOn w:val="Domylnaczcionkaakapitu"/>
    <w:rsid w:val="00F76CE5"/>
  </w:style>
  <w:style w:type="character" w:customStyle="1" w:styleId="eop">
    <w:name w:val="eop"/>
    <w:basedOn w:val="Domylnaczcionkaakapitu"/>
    <w:qFormat/>
    <w:rsid w:val="00F76CE5"/>
  </w:style>
  <w:style w:type="character" w:customStyle="1" w:styleId="Nierozpoznanawzmianka4">
    <w:name w:val="Nierozpoznana wzmianka4"/>
    <w:basedOn w:val="Domylnaczcionkaakapitu"/>
    <w:uiPriority w:val="99"/>
    <w:semiHidden/>
    <w:unhideWhenUsed/>
    <w:rsid w:val="009A7545"/>
    <w:rPr>
      <w:color w:val="605E5C"/>
      <w:shd w:val="clear" w:color="auto" w:fill="E1DFDD"/>
    </w:rPr>
  </w:style>
  <w:style w:type="character" w:customStyle="1" w:styleId="Nierozpoznanawzmianka5">
    <w:name w:val="Nierozpoznana wzmianka5"/>
    <w:basedOn w:val="Domylnaczcionkaakapitu"/>
    <w:uiPriority w:val="99"/>
    <w:semiHidden/>
    <w:unhideWhenUsed/>
    <w:rsid w:val="00EA5157"/>
    <w:rPr>
      <w:color w:val="605E5C"/>
      <w:shd w:val="clear" w:color="auto" w:fill="E1DFDD"/>
    </w:rPr>
  </w:style>
  <w:style w:type="character" w:customStyle="1" w:styleId="Nierozpoznanawzmianka6">
    <w:name w:val="Nierozpoznana wzmianka6"/>
    <w:basedOn w:val="Domylnaczcionkaakapitu"/>
    <w:uiPriority w:val="99"/>
    <w:semiHidden/>
    <w:unhideWhenUsed/>
    <w:rsid w:val="001D6D29"/>
    <w:rPr>
      <w:color w:val="605E5C"/>
      <w:shd w:val="clear" w:color="auto" w:fill="E1DFDD"/>
    </w:rPr>
  </w:style>
  <w:style w:type="character" w:customStyle="1" w:styleId="Nierozpoznanawzmianka7">
    <w:name w:val="Nierozpoznana wzmianka7"/>
    <w:basedOn w:val="Domylnaczcionkaakapitu"/>
    <w:uiPriority w:val="99"/>
    <w:semiHidden/>
    <w:unhideWhenUsed/>
    <w:rsid w:val="002552E5"/>
    <w:rPr>
      <w:color w:val="605E5C"/>
      <w:shd w:val="clear" w:color="auto" w:fill="E1DFDD"/>
    </w:rPr>
  </w:style>
  <w:style w:type="character" w:customStyle="1" w:styleId="Nierozpoznanawzmianka8">
    <w:name w:val="Nierozpoznana wzmianka8"/>
    <w:basedOn w:val="Domylnaczcionkaakapitu"/>
    <w:uiPriority w:val="99"/>
    <w:semiHidden/>
    <w:unhideWhenUsed/>
    <w:rsid w:val="005439EB"/>
    <w:rPr>
      <w:color w:val="605E5C"/>
      <w:shd w:val="clear" w:color="auto" w:fill="E1DFDD"/>
    </w:rPr>
  </w:style>
  <w:style w:type="table" w:customStyle="1" w:styleId="Tabela-Siatka7">
    <w:name w:val="Tabela - Siatka7"/>
    <w:basedOn w:val="Standardowy"/>
    <w:next w:val="Tabela-Siatka"/>
    <w:rsid w:val="006C493A"/>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6C493A"/>
    <w:rPr>
      <w:color w:val="605E5C"/>
      <w:shd w:val="clear" w:color="auto" w:fill="E1DFDD"/>
    </w:rPr>
  </w:style>
  <w:style w:type="paragraph" w:customStyle="1" w:styleId="Default">
    <w:name w:val="Default"/>
    <w:rsid w:val="001F1439"/>
    <w:pPr>
      <w:autoSpaceDE w:val="0"/>
      <w:autoSpaceDN w:val="0"/>
      <w:adjustRightInd w:val="0"/>
    </w:pPr>
    <w:rPr>
      <w:color w:val="000000"/>
      <w:sz w:val="24"/>
      <w:szCs w:val="24"/>
    </w:rPr>
  </w:style>
  <w:style w:type="paragraph" w:customStyle="1" w:styleId="paragraph">
    <w:name w:val="paragraph"/>
    <w:basedOn w:val="Normalny"/>
    <w:rsid w:val="001F1439"/>
    <w:pPr>
      <w:widowControl/>
      <w:suppressAutoHyphens w:val="0"/>
      <w:spacing w:before="100" w:beforeAutospacing="1" w:after="100" w:afterAutospacing="1"/>
      <w:jc w:val="left"/>
    </w:pPr>
  </w:style>
  <w:style w:type="character" w:customStyle="1" w:styleId="spellingerror">
    <w:name w:val="spellingerror"/>
    <w:basedOn w:val="Domylnaczcionkaakapitu"/>
    <w:rsid w:val="001F1439"/>
  </w:style>
  <w:style w:type="character" w:styleId="Wzmianka">
    <w:name w:val="Mention"/>
    <w:basedOn w:val="Domylnaczcionkaakapitu"/>
    <w:uiPriority w:val="99"/>
    <w:unhideWhenUsed/>
    <w:rsid w:val="00FA74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6156">
      <w:bodyDiv w:val="1"/>
      <w:marLeft w:val="0"/>
      <w:marRight w:val="0"/>
      <w:marTop w:val="0"/>
      <w:marBottom w:val="0"/>
      <w:divBdr>
        <w:top w:val="none" w:sz="0" w:space="0" w:color="auto"/>
        <w:left w:val="none" w:sz="0" w:space="0" w:color="auto"/>
        <w:bottom w:val="none" w:sz="0" w:space="0" w:color="auto"/>
        <w:right w:val="none" w:sz="0" w:space="0" w:color="auto"/>
      </w:divBdr>
    </w:div>
    <w:div w:id="23987547">
      <w:bodyDiv w:val="1"/>
      <w:marLeft w:val="0"/>
      <w:marRight w:val="0"/>
      <w:marTop w:val="0"/>
      <w:marBottom w:val="0"/>
      <w:divBdr>
        <w:top w:val="none" w:sz="0" w:space="0" w:color="auto"/>
        <w:left w:val="none" w:sz="0" w:space="0" w:color="auto"/>
        <w:bottom w:val="none" w:sz="0" w:space="0" w:color="auto"/>
        <w:right w:val="none" w:sz="0" w:space="0" w:color="auto"/>
      </w:divBdr>
    </w:div>
    <w:div w:id="117528581">
      <w:bodyDiv w:val="1"/>
      <w:marLeft w:val="0"/>
      <w:marRight w:val="0"/>
      <w:marTop w:val="0"/>
      <w:marBottom w:val="0"/>
      <w:divBdr>
        <w:top w:val="none" w:sz="0" w:space="0" w:color="auto"/>
        <w:left w:val="none" w:sz="0" w:space="0" w:color="auto"/>
        <w:bottom w:val="none" w:sz="0" w:space="0" w:color="auto"/>
        <w:right w:val="none" w:sz="0" w:space="0" w:color="auto"/>
      </w:divBdr>
    </w:div>
    <w:div w:id="300623109">
      <w:bodyDiv w:val="1"/>
      <w:marLeft w:val="0"/>
      <w:marRight w:val="0"/>
      <w:marTop w:val="0"/>
      <w:marBottom w:val="0"/>
      <w:divBdr>
        <w:top w:val="none" w:sz="0" w:space="0" w:color="auto"/>
        <w:left w:val="none" w:sz="0" w:space="0" w:color="auto"/>
        <w:bottom w:val="none" w:sz="0" w:space="0" w:color="auto"/>
        <w:right w:val="none" w:sz="0" w:space="0" w:color="auto"/>
      </w:divBdr>
    </w:div>
    <w:div w:id="375203549">
      <w:bodyDiv w:val="1"/>
      <w:marLeft w:val="0"/>
      <w:marRight w:val="0"/>
      <w:marTop w:val="0"/>
      <w:marBottom w:val="0"/>
      <w:divBdr>
        <w:top w:val="none" w:sz="0" w:space="0" w:color="auto"/>
        <w:left w:val="none" w:sz="0" w:space="0" w:color="auto"/>
        <w:bottom w:val="none" w:sz="0" w:space="0" w:color="auto"/>
        <w:right w:val="none" w:sz="0" w:space="0" w:color="auto"/>
      </w:divBdr>
    </w:div>
    <w:div w:id="406921621">
      <w:bodyDiv w:val="1"/>
      <w:marLeft w:val="0"/>
      <w:marRight w:val="0"/>
      <w:marTop w:val="0"/>
      <w:marBottom w:val="0"/>
      <w:divBdr>
        <w:top w:val="none" w:sz="0" w:space="0" w:color="auto"/>
        <w:left w:val="none" w:sz="0" w:space="0" w:color="auto"/>
        <w:bottom w:val="none" w:sz="0" w:space="0" w:color="auto"/>
        <w:right w:val="none" w:sz="0" w:space="0" w:color="auto"/>
      </w:divBdr>
    </w:div>
    <w:div w:id="521280227">
      <w:bodyDiv w:val="1"/>
      <w:marLeft w:val="0"/>
      <w:marRight w:val="0"/>
      <w:marTop w:val="0"/>
      <w:marBottom w:val="0"/>
      <w:divBdr>
        <w:top w:val="none" w:sz="0" w:space="0" w:color="auto"/>
        <w:left w:val="none" w:sz="0" w:space="0" w:color="auto"/>
        <w:bottom w:val="none" w:sz="0" w:space="0" w:color="auto"/>
        <w:right w:val="none" w:sz="0" w:space="0" w:color="auto"/>
      </w:divBdr>
    </w:div>
    <w:div w:id="645738512">
      <w:bodyDiv w:val="1"/>
      <w:marLeft w:val="0"/>
      <w:marRight w:val="0"/>
      <w:marTop w:val="0"/>
      <w:marBottom w:val="0"/>
      <w:divBdr>
        <w:top w:val="none" w:sz="0" w:space="0" w:color="auto"/>
        <w:left w:val="none" w:sz="0" w:space="0" w:color="auto"/>
        <w:bottom w:val="none" w:sz="0" w:space="0" w:color="auto"/>
        <w:right w:val="none" w:sz="0" w:space="0" w:color="auto"/>
      </w:divBdr>
    </w:div>
    <w:div w:id="742416657">
      <w:bodyDiv w:val="1"/>
      <w:marLeft w:val="0"/>
      <w:marRight w:val="0"/>
      <w:marTop w:val="0"/>
      <w:marBottom w:val="0"/>
      <w:divBdr>
        <w:top w:val="none" w:sz="0" w:space="0" w:color="auto"/>
        <w:left w:val="none" w:sz="0" w:space="0" w:color="auto"/>
        <w:bottom w:val="none" w:sz="0" w:space="0" w:color="auto"/>
        <w:right w:val="none" w:sz="0" w:space="0" w:color="auto"/>
      </w:divBdr>
    </w:div>
    <w:div w:id="787352395">
      <w:bodyDiv w:val="1"/>
      <w:marLeft w:val="0"/>
      <w:marRight w:val="0"/>
      <w:marTop w:val="0"/>
      <w:marBottom w:val="0"/>
      <w:divBdr>
        <w:top w:val="none" w:sz="0" w:space="0" w:color="auto"/>
        <w:left w:val="none" w:sz="0" w:space="0" w:color="auto"/>
        <w:bottom w:val="none" w:sz="0" w:space="0" w:color="auto"/>
        <w:right w:val="none" w:sz="0" w:space="0" w:color="auto"/>
      </w:divBdr>
    </w:div>
    <w:div w:id="878123453">
      <w:bodyDiv w:val="1"/>
      <w:marLeft w:val="0"/>
      <w:marRight w:val="0"/>
      <w:marTop w:val="0"/>
      <w:marBottom w:val="0"/>
      <w:divBdr>
        <w:top w:val="none" w:sz="0" w:space="0" w:color="auto"/>
        <w:left w:val="none" w:sz="0" w:space="0" w:color="auto"/>
        <w:bottom w:val="none" w:sz="0" w:space="0" w:color="auto"/>
        <w:right w:val="none" w:sz="0" w:space="0" w:color="auto"/>
      </w:divBdr>
    </w:div>
    <w:div w:id="887180705">
      <w:bodyDiv w:val="1"/>
      <w:marLeft w:val="0"/>
      <w:marRight w:val="0"/>
      <w:marTop w:val="0"/>
      <w:marBottom w:val="0"/>
      <w:divBdr>
        <w:top w:val="none" w:sz="0" w:space="0" w:color="auto"/>
        <w:left w:val="none" w:sz="0" w:space="0" w:color="auto"/>
        <w:bottom w:val="none" w:sz="0" w:space="0" w:color="auto"/>
        <w:right w:val="none" w:sz="0" w:space="0" w:color="auto"/>
      </w:divBdr>
    </w:div>
    <w:div w:id="1056052572">
      <w:bodyDiv w:val="1"/>
      <w:marLeft w:val="0"/>
      <w:marRight w:val="0"/>
      <w:marTop w:val="0"/>
      <w:marBottom w:val="0"/>
      <w:divBdr>
        <w:top w:val="none" w:sz="0" w:space="0" w:color="auto"/>
        <w:left w:val="none" w:sz="0" w:space="0" w:color="auto"/>
        <w:bottom w:val="none" w:sz="0" w:space="0" w:color="auto"/>
        <w:right w:val="none" w:sz="0" w:space="0" w:color="auto"/>
      </w:divBdr>
    </w:div>
    <w:div w:id="1073356000">
      <w:bodyDiv w:val="1"/>
      <w:marLeft w:val="0"/>
      <w:marRight w:val="0"/>
      <w:marTop w:val="0"/>
      <w:marBottom w:val="0"/>
      <w:divBdr>
        <w:top w:val="none" w:sz="0" w:space="0" w:color="auto"/>
        <w:left w:val="none" w:sz="0" w:space="0" w:color="auto"/>
        <w:bottom w:val="none" w:sz="0" w:space="0" w:color="auto"/>
        <w:right w:val="none" w:sz="0" w:space="0" w:color="auto"/>
      </w:divBdr>
    </w:div>
    <w:div w:id="1125192983">
      <w:bodyDiv w:val="1"/>
      <w:marLeft w:val="0"/>
      <w:marRight w:val="0"/>
      <w:marTop w:val="0"/>
      <w:marBottom w:val="0"/>
      <w:divBdr>
        <w:top w:val="none" w:sz="0" w:space="0" w:color="auto"/>
        <w:left w:val="none" w:sz="0" w:space="0" w:color="auto"/>
        <w:bottom w:val="none" w:sz="0" w:space="0" w:color="auto"/>
        <w:right w:val="none" w:sz="0" w:space="0" w:color="auto"/>
      </w:divBdr>
    </w:div>
    <w:div w:id="1163667328">
      <w:bodyDiv w:val="1"/>
      <w:marLeft w:val="0"/>
      <w:marRight w:val="0"/>
      <w:marTop w:val="0"/>
      <w:marBottom w:val="0"/>
      <w:divBdr>
        <w:top w:val="none" w:sz="0" w:space="0" w:color="auto"/>
        <w:left w:val="none" w:sz="0" w:space="0" w:color="auto"/>
        <w:bottom w:val="none" w:sz="0" w:space="0" w:color="auto"/>
        <w:right w:val="none" w:sz="0" w:space="0" w:color="auto"/>
      </w:divBdr>
    </w:div>
    <w:div w:id="1186793085">
      <w:bodyDiv w:val="1"/>
      <w:marLeft w:val="0"/>
      <w:marRight w:val="0"/>
      <w:marTop w:val="0"/>
      <w:marBottom w:val="0"/>
      <w:divBdr>
        <w:top w:val="none" w:sz="0" w:space="0" w:color="auto"/>
        <w:left w:val="none" w:sz="0" w:space="0" w:color="auto"/>
        <w:bottom w:val="none" w:sz="0" w:space="0" w:color="auto"/>
        <w:right w:val="none" w:sz="0" w:space="0" w:color="auto"/>
      </w:divBdr>
    </w:div>
    <w:div w:id="1301886027">
      <w:bodyDiv w:val="1"/>
      <w:marLeft w:val="0"/>
      <w:marRight w:val="0"/>
      <w:marTop w:val="0"/>
      <w:marBottom w:val="0"/>
      <w:divBdr>
        <w:top w:val="none" w:sz="0" w:space="0" w:color="auto"/>
        <w:left w:val="none" w:sz="0" w:space="0" w:color="auto"/>
        <w:bottom w:val="none" w:sz="0" w:space="0" w:color="auto"/>
        <w:right w:val="none" w:sz="0" w:space="0" w:color="auto"/>
      </w:divBdr>
    </w:div>
    <w:div w:id="1433159083">
      <w:bodyDiv w:val="1"/>
      <w:marLeft w:val="0"/>
      <w:marRight w:val="0"/>
      <w:marTop w:val="0"/>
      <w:marBottom w:val="0"/>
      <w:divBdr>
        <w:top w:val="none" w:sz="0" w:space="0" w:color="auto"/>
        <w:left w:val="none" w:sz="0" w:space="0" w:color="auto"/>
        <w:bottom w:val="none" w:sz="0" w:space="0" w:color="auto"/>
        <w:right w:val="none" w:sz="0" w:space="0" w:color="auto"/>
      </w:divBdr>
    </w:div>
    <w:div w:id="1637443700">
      <w:bodyDiv w:val="1"/>
      <w:marLeft w:val="0"/>
      <w:marRight w:val="0"/>
      <w:marTop w:val="0"/>
      <w:marBottom w:val="0"/>
      <w:divBdr>
        <w:top w:val="none" w:sz="0" w:space="0" w:color="auto"/>
        <w:left w:val="none" w:sz="0" w:space="0" w:color="auto"/>
        <w:bottom w:val="none" w:sz="0" w:space="0" w:color="auto"/>
        <w:right w:val="none" w:sz="0" w:space="0" w:color="auto"/>
      </w:divBdr>
    </w:div>
    <w:div w:id="1675690257">
      <w:bodyDiv w:val="1"/>
      <w:marLeft w:val="0"/>
      <w:marRight w:val="0"/>
      <w:marTop w:val="0"/>
      <w:marBottom w:val="0"/>
      <w:divBdr>
        <w:top w:val="none" w:sz="0" w:space="0" w:color="auto"/>
        <w:left w:val="none" w:sz="0" w:space="0" w:color="auto"/>
        <w:bottom w:val="none" w:sz="0" w:space="0" w:color="auto"/>
        <w:right w:val="none" w:sz="0" w:space="0" w:color="auto"/>
      </w:divBdr>
    </w:div>
    <w:div w:id="1736666257">
      <w:bodyDiv w:val="1"/>
      <w:marLeft w:val="0"/>
      <w:marRight w:val="0"/>
      <w:marTop w:val="0"/>
      <w:marBottom w:val="0"/>
      <w:divBdr>
        <w:top w:val="none" w:sz="0" w:space="0" w:color="auto"/>
        <w:left w:val="none" w:sz="0" w:space="0" w:color="auto"/>
        <w:bottom w:val="none" w:sz="0" w:space="0" w:color="auto"/>
        <w:right w:val="none" w:sz="0" w:space="0" w:color="auto"/>
      </w:divBdr>
    </w:div>
    <w:div w:id="1755978862">
      <w:bodyDiv w:val="1"/>
      <w:marLeft w:val="0"/>
      <w:marRight w:val="0"/>
      <w:marTop w:val="0"/>
      <w:marBottom w:val="0"/>
      <w:divBdr>
        <w:top w:val="none" w:sz="0" w:space="0" w:color="auto"/>
        <w:left w:val="none" w:sz="0" w:space="0" w:color="auto"/>
        <w:bottom w:val="none" w:sz="0" w:space="0" w:color="auto"/>
        <w:right w:val="none" w:sz="0" w:space="0" w:color="auto"/>
      </w:divBdr>
    </w:div>
    <w:div w:id="1777561224">
      <w:bodyDiv w:val="1"/>
      <w:marLeft w:val="0"/>
      <w:marRight w:val="0"/>
      <w:marTop w:val="0"/>
      <w:marBottom w:val="0"/>
      <w:divBdr>
        <w:top w:val="none" w:sz="0" w:space="0" w:color="auto"/>
        <w:left w:val="none" w:sz="0" w:space="0" w:color="auto"/>
        <w:bottom w:val="none" w:sz="0" w:space="0" w:color="auto"/>
        <w:right w:val="none" w:sz="0" w:space="0" w:color="auto"/>
      </w:divBdr>
    </w:div>
    <w:div w:id="1900509123">
      <w:bodyDiv w:val="1"/>
      <w:marLeft w:val="0"/>
      <w:marRight w:val="0"/>
      <w:marTop w:val="0"/>
      <w:marBottom w:val="0"/>
      <w:divBdr>
        <w:top w:val="none" w:sz="0" w:space="0" w:color="auto"/>
        <w:left w:val="none" w:sz="0" w:space="0" w:color="auto"/>
        <w:bottom w:val="none" w:sz="0" w:space="0" w:color="auto"/>
        <w:right w:val="none" w:sz="0" w:space="0" w:color="auto"/>
      </w:divBdr>
    </w:div>
    <w:div w:id="1922524835">
      <w:bodyDiv w:val="1"/>
      <w:marLeft w:val="0"/>
      <w:marRight w:val="0"/>
      <w:marTop w:val="0"/>
      <w:marBottom w:val="0"/>
      <w:divBdr>
        <w:top w:val="none" w:sz="0" w:space="0" w:color="auto"/>
        <w:left w:val="none" w:sz="0" w:space="0" w:color="auto"/>
        <w:bottom w:val="none" w:sz="0" w:space="0" w:color="auto"/>
        <w:right w:val="none" w:sz="0" w:space="0" w:color="auto"/>
      </w:divBdr>
    </w:div>
    <w:div w:id="1942833591">
      <w:bodyDiv w:val="1"/>
      <w:marLeft w:val="0"/>
      <w:marRight w:val="0"/>
      <w:marTop w:val="0"/>
      <w:marBottom w:val="0"/>
      <w:divBdr>
        <w:top w:val="none" w:sz="0" w:space="0" w:color="auto"/>
        <w:left w:val="none" w:sz="0" w:space="0" w:color="auto"/>
        <w:bottom w:val="none" w:sz="0" w:space="0" w:color="auto"/>
        <w:right w:val="none" w:sz="0" w:space="0" w:color="auto"/>
      </w:divBdr>
    </w:div>
    <w:div w:id="2026051948">
      <w:bodyDiv w:val="1"/>
      <w:marLeft w:val="0"/>
      <w:marRight w:val="0"/>
      <w:marTop w:val="0"/>
      <w:marBottom w:val="0"/>
      <w:divBdr>
        <w:top w:val="none" w:sz="0" w:space="0" w:color="auto"/>
        <w:left w:val="none" w:sz="0" w:space="0" w:color="auto"/>
        <w:bottom w:val="none" w:sz="0" w:space="0" w:color="auto"/>
        <w:right w:val="none" w:sz="0" w:space="0" w:color="auto"/>
      </w:divBdr>
    </w:div>
    <w:div w:id="2048942475">
      <w:bodyDiv w:val="1"/>
      <w:marLeft w:val="0"/>
      <w:marRight w:val="0"/>
      <w:marTop w:val="0"/>
      <w:marBottom w:val="0"/>
      <w:divBdr>
        <w:top w:val="none" w:sz="0" w:space="0" w:color="auto"/>
        <w:left w:val="none" w:sz="0" w:space="0" w:color="auto"/>
        <w:bottom w:val="none" w:sz="0" w:space="0" w:color="auto"/>
        <w:right w:val="none" w:sz="0" w:space="0" w:color="auto"/>
      </w:divBdr>
    </w:div>
    <w:div w:id="210379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tformazakupowa.pl" TargetMode="External"/><Relationship Id="rId21" Type="http://schemas.openxmlformats.org/officeDocument/2006/relationships/hyperlink" Target="https://platformazakupowa.pl" TargetMode="External"/><Relationship Id="rId42" Type="http://schemas.openxmlformats.org/officeDocument/2006/relationships/hyperlink" Target="https://platformazakupowa.pl" TargetMode="External"/><Relationship Id="rId47" Type="http://schemas.openxmlformats.org/officeDocument/2006/relationships/image" Target="media/image2.png"/><Relationship Id="rId63" Type="http://schemas.openxmlformats.org/officeDocument/2006/relationships/image" Target="media/image17.jpg"/><Relationship Id="rId68" Type="http://schemas.openxmlformats.org/officeDocument/2006/relationships/image" Target="media/image22.png"/><Relationship Id="rId84" Type="http://schemas.openxmlformats.org/officeDocument/2006/relationships/footer" Target="footer2.xml"/><Relationship Id="rId89" Type="http://schemas.openxmlformats.org/officeDocument/2006/relationships/theme" Target="theme/theme1.xml"/><Relationship Id="rId16" Type="http://schemas.openxmlformats.org/officeDocument/2006/relationships/hyperlink" Target="https://przetargi.uj.edu.pl/" TargetMode="External"/><Relationship Id="rId11" Type="http://schemas.openxmlformats.org/officeDocument/2006/relationships/hyperlink" Target="mailto:bzp@uj.edu.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pn/uj_edu" TargetMode="External"/><Relationship Id="rId53" Type="http://schemas.openxmlformats.org/officeDocument/2006/relationships/image" Target="media/image7.png"/><Relationship Id="rId58" Type="http://schemas.openxmlformats.org/officeDocument/2006/relationships/image" Target="media/image12.jpeg"/><Relationship Id="rId74" Type="http://schemas.openxmlformats.org/officeDocument/2006/relationships/image" Target="media/image28.png"/><Relationship Id="rId79" Type="http://schemas.openxmlformats.org/officeDocument/2006/relationships/image" Target="media/image33.jpeg"/><Relationship Id="rId5" Type="http://schemas.openxmlformats.org/officeDocument/2006/relationships/numbering" Target="numbering.xml"/><Relationship Id="rId14" Type="http://schemas.openxmlformats.org/officeDocument/2006/relationships/image" Target="media/image1.png"/><Relationship Id="rId22" Type="http://schemas.openxmlformats.org/officeDocument/2006/relationships/hyperlink" Target="https://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pn/uj_edu" TargetMode="External"/><Relationship Id="rId48" Type="http://schemas.openxmlformats.org/officeDocument/2006/relationships/image" Target="media/image3.png"/><Relationship Id="rId56" Type="http://schemas.openxmlformats.org/officeDocument/2006/relationships/image" Target="media/image10.png"/><Relationship Id="rId64" Type="http://schemas.openxmlformats.org/officeDocument/2006/relationships/image" Target="media/image18.jpeg"/><Relationship Id="rId69" Type="http://schemas.openxmlformats.org/officeDocument/2006/relationships/image" Target="media/image23.png"/><Relationship Id="rId77"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image" Target="media/image26.jpg"/><Relationship Id="rId80" Type="http://schemas.openxmlformats.org/officeDocument/2006/relationships/image" Target="media/image34.png"/><Relationship Id="rId85" Type="http://schemas.openxmlformats.org/officeDocument/2006/relationships/hyperlink" Target="https://efaktura.gov.pl/" TargetMode="External"/><Relationship Id="rId3" Type="http://schemas.openxmlformats.org/officeDocument/2006/relationships/customXml" Target="../customXml/item3.xml"/><Relationship Id="rId12" Type="http://schemas.openxmlformats.org/officeDocument/2006/relationships/hyperlink" Target="https://www.uj.edu.pl" TargetMode="External"/><Relationship Id="rId17" Type="http://schemas.openxmlformats.org/officeDocument/2006/relationships/hyperlink" Target="https://platformazakupowa.pl/pn/uj_edu"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 TargetMode="External"/><Relationship Id="rId46" Type="http://schemas.openxmlformats.org/officeDocument/2006/relationships/hyperlink" Target="mailto:iod@uj.edu.pl" TargetMode="Externa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s://platformazakupowa.pl" TargetMode="External"/><Relationship Id="rId41" Type="http://schemas.openxmlformats.org/officeDocument/2006/relationships/hyperlink" Target="https://platformazakupowa.pl" TargetMode="External"/><Relationship Id="rId54" Type="http://schemas.openxmlformats.org/officeDocument/2006/relationships/image" Target="media/image8.png"/><Relationship Id="rId62" Type="http://schemas.openxmlformats.org/officeDocument/2006/relationships/image" Target="media/image16.jp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footer" Target="foot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j.edu.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pn/uj_edu" TargetMode="External"/><Relationship Id="rId36" Type="http://schemas.openxmlformats.org/officeDocument/2006/relationships/hyperlink" Target="https://platformazakupowa.pl" TargetMode="External"/><Relationship Id="rId49" Type="http://schemas.openxmlformats.org/officeDocument/2006/relationships/image" Target="media/image4.jpeg"/><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hyperlink" Target="https://platformazakupowa.pl" TargetMode="External"/><Relationship Id="rId44" Type="http://schemas.openxmlformats.org/officeDocument/2006/relationships/hyperlink" Target="https://platformazakupowa.pl" TargetMode="External"/><Relationship Id="rId52" Type="http://schemas.microsoft.com/office/2007/relationships/hdphoto" Target="media/hdphoto1.wdp"/><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yperlink" Target="http://www.uj.edu.p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rzetargi.uj.edu.pl" TargetMode="External"/><Relationship Id="rId18" Type="http://schemas.openxmlformats.org/officeDocument/2006/relationships/hyperlink" Target="https://platformazakupowa.pl" TargetMode="External"/><Relationship Id="rId39"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50" Type="http://schemas.openxmlformats.org/officeDocument/2006/relationships/image" Target="media/image5.jpeg"/><Relationship Id="rId55" Type="http://schemas.openxmlformats.org/officeDocument/2006/relationships/image" Target="media/image9.emf"/><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s://platformazakupowa.pl" TargetMode="External"/><Relationship Id="rId24" Type="http://schemas.openxmlformats.org/officeDocument/2006/relationships/hyperlink" Target="https://drive.google.com/file/d/1Kd1DttbBeiNWt4q4slS4t76lZVKPbkyD/view" TargetMode="External"/><Relationship Id="rId40" Type="http://schemas.openxmlformats.org/officeDocument/2006/relationships/hyperlink" Target="https://platformazakupowa.pl/strona/45-instrukcje" TargetMode="External"/><Relationship Id="rId45" Type="http://schemas.openxmlformats.org/officeDocument/2006/relationships/hyperlink" Target="https://platformazakupowa.pl/pn/uj_edu" TargetMode="External"/><Relationship Id="rId66" Type="http://schemas.openxmlformats.org/officeDocument/2006/relationships/image" Target="media/image20.png"/><Relationship Id="rId87" Type="http://schemas.openxmlformats.org/officeDocument/2006/relationships/hyperlink" Target="mailto:iod@uj.edu.pl" TargetMode="External"/><Relationship Id="rId61" Type="http://schemas.openxmlformats.org/officeDocument/2006/relationships/image" Target="media/image15.png"/><Relationship Id="rId82" Type="http://schemas.openxmlformats.org/officeDocument/2006/relationships/header" Target="header1.xml"/><Relationship Id="rId19" Type="http://schemas.openxmlformats.org/officeDocument/2006/relationships/hyperlink" Target="https://platformazakupowa.pl/pn/uj_ed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FB347DDC1B614CBDF233E06B2A2A84" ma:contentTypeVersion="11" ma:contentTypeDescription="Utwórz nowy dokument." ma:contentTypeScope="" ma:versionID="6d6e50bdb0f92665fa99ba87bd40379d">
  <xsd:schema xmlns:xsd="http://www.w3.org/2001/XMLSchema" xmlns:xs="http://www.w3.org/2001/XMLSchema" xmlns:p="http://schemas.microsoft.com/office/2006/metadata/properties" xmlns:ns3="18d81a28-36d9-4c71-9c82-6be2df04dcbc" xmlns:ns4="bc8e796f-c915-49d0-8a52-8bf5d2e03058" targetNamespace="http://schemas.microsoft.com/office/2006/metadata/properties" ma:root="true" ma:fieldsID="6cccdf71c3dafcfef20362c511d918ee" ns3:_="" ns4:_="">
    <xsd:import namespace="18d81a28-36d9-4c71-9c82-6be2df04dcbc"/>
    <xsd:import namespace="bc8e796f-c915-49d0-8a52-8bf5d2e030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81a28-36d9-4c71-9c82-6be2df04dcbc"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8e796f-c915-49d0-8a52-8bf5d2e030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8CA7F-43DC-4778-A699-517CB45017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5916E0-6E2D-4619-AE60-9DC9B6DF2704}">
  <ds:schemaRefs>
    <ds:schemaRef ds:uri="http://schemas.microsoft.com/sharepoint/v3/contenttype/forms"/>
  </ds:schemaRefs>
</ds:datastoreItem>
</file>

<file path=customXml/itemProps3.xml><?xml version="1.0" encoding="utf-8"?>
<ds:datastoreItem xmlns:ds="http://schemas.openxmlformats.org/officeDocument/2006/customXml" ds:itemID="{36001326-D2BE-4D91-BB7B-B0BECF0EF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81a28-36d9-4c71-9c82-6be2df04dcbc"/>
    <ds:schemaRef ds:uri="bc8e796f-c915-49d0-8a52-8bf5d2e03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7B23D6-CC4A-465F-81AD-5A69E99B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57</Pages>
  <Words>16814</Words>
  <Characters>100887</Characters>
  <Application>Microsoft Office Word</Application>
  <DocSecurity>0</DocSecurity>
  <Lines>840</Lines>
  <Paragraphs>234</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UJ</Company>
  <LinksUpToDate>false</LinksUpToDate>
  <CharactersWithSpaces>117467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subject/>
  <dc:creator>Wojtek</dc:creator>
  <cp:keywords/>
  <dc:description/>
  <cp:lastModifiedBy>Anna Onderka</cp:lastModifiedBy>
  <cp:revision>13</cp:revision>
  <cp:lastPrinted>2023-01-17T11:31:00Z</cp:lastPrinted>
  <dcterms:created xsi:type="dcterms:W3CDTF">2023-08-07T14:21:00Z</dcterms:created>
  <dcterms:modified xsi:type="dcterms:W3CDTF">2023-08-08T06:52:00Z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0x01010044FB347DDC1B614CBDF233E06B2A2A84</vt:lpwstr>
  </property>
</Properties>
</file>